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C0D" w:rsidRPr="00BF1C0D" w:rsidRDefault="00BF1C0D" w:rsidP="00E07945">
      <w:pPr>
        <w:suppressAutoHyphens/>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У</w:t>
      </w:r>
      <w:r w:rsidRPr="00BF1C0D">
        <w:rPr>
          <w:rFonts w:ascii="Times New Roman" w:hAnsi="Times New Roman" w:cs="Times New Roman"/>
          <w:b/>
          <w:i/>
          <w:sz w:val="28"/>
          <w:szCs w:val="28"/>
        </w:rPr>
        <w:t xml:space="preserve">правление кадров военного округа является лицом, от </w:t>
      </w:r>
      <w:proofErr w:type="gramStart"/>
      <w:r w:rsidRPr="00BF1C0D">
        <w:rPr>
          <w:rFonts w:ascii="Times New Roman" w:hAnsi="Times New Roman" w:cs="Times New Roman"/>
          <w:b/>
          <w:i/>
          <w:sz w:val="28"/>
          <w:szCs w:val="28"/>
        </w:rPr>
        <w:t>принятия</w:t>
      </w:r>
      <w:proofErr w:type="gramEnd"/>
      <w:r w:rsidRPr="00BF1C0D">
        <w:rPr>
          <w:rFonts w:ascii="Times New Roman" w:hAnsi="Times New Roman" w:cs="Times New Roman"/>
          <w:b/>
          <w:i/>
          <w:sz w:val="28"/>
          <w:szCs w:val="28"/>
        </w:rPr>
        <w:t xml:space="preserve"> решения которого зависело направление либо не</w:t>
      </w:r>
      <w:r w:rsidRPr="00BF1C0D">
        <w:rPr>
          <w:rFonts w:ascii="Times New Roman" w:hAnsi="Times New Roman" w:cs="Times New Roman"/>
          <w:b/>
          <w:i/>
          <w:sz w:val="28"/>
          <w:szCs w:val="28"/>
        </w:rPr>
        <w:softHyphen/>
        <w:t xml:space="preserve"> направление в Главное управление кадров Министерства обороны Россий</w:t>
      </w:r>
      <w:r w:rsidRPr="00BF1C0D">
        <w:rPr>
          <w:rFonts w:ascii="Times New Roman" w:hAnsi="Times New Roman" w:cs="Times New Roman"/>
          <w:b/>
          <w:i/>
          <w:sz w:val="28"/>
          <w:szCs w:val="28"/>
        </w:rPr>
        <w:softHyphen/>
        <w:t>ской Федерации представлений о награждении заявителя медалями «За отличие в военной службе», то есть лицом, которое в связи с характером спорного правоотношения подлежало привлечению к участию в деле наряду с командиром воинской части.</w:t>
      </w:r>
    </w:p>
    <w:p w:rsidR="00E07945" w:rsidRPr="00E07945" w:rsidRDefault="00E07945" w:rsidP="00E07945">
      <w:pPr>
        <w:suppressAutoHyphens/>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О</w:t>
      </w:r>
      <w:r w:rsidRPr="00E07945">
        <w:rPr>
          <w:rFonts w:ascii="Times New Roman" w:hAnsi="Times New Roman" w:cs="Times New Roman"/>
          <w:b/>
          <w:i/>
          <w:sz w:val="28"/>
          <w:szCs w:val="28"/>
        </w:rPr>
        <w:t>снованиями для пересмот</w:t>
      </w:r>
      <w:r w:rsidRPr="00E07945">
        <w:rPr>
          <w:rFonts w:ascii="Times New Roman" w:hAnsi="Times New Roman" w:cs="Times New Roman"/>
          <w:b/>
          <w:i/>
          <w:sz w:val="28"/>
          <w:szCs w:val="28"/>
        </w:rPr>
        <w:softHyphen/>
        <w:t>ра вступивших в законную силу судебных постановлений по вновь открыв</w:t>
      </w:r>
      <w:r w:rsidRPr="00E07945">
        <w:rPr>
          <w:rFonts w:ascii="Times New Roman" w:hAnsi="Times New Roman" w:cs="Times New Roman"/>
          <w:b/>
          <w:i/>
          <w:sz w:val="28"/>
          <w:szCs w:val="28"/>
        </w:rPr>
        <w:softHyphen/>
        <w:t>шимся обстоятельствам являются существенные для дела обстоятельства, ко</w:t>
      </w:r>
      <w:r w:rsidRPr="00E07945">
        <w:rPr>
          <w:rFonts w:ascii="Times New Roman" w:hAnsi="Times New Roman" w:cs="Times New Roman"/>
          <w:b/>
          <w:i/>
          <w:sz w:val="28"/>
          <w:szCs w:val="28"/>
        </w:rPr>
        <w:softHyphen/>
        <w:t xml:space="preserve">торые не были и не могли быть известны заявителю. </w:t>
      </w:r>
    </w:p>
    <w:p w:rsidR="00E07945" w:rsidRDefault="00E07945" w:rsidP="00300111">
      <w:pPr>
        <w:spacing w:after="0" w:line="240" w:lineRule="auto"/>
        <w:jc w:val="center"/>
        <w:rPr>
          <w:rFonts w:ascii="Times New Roman" w:hAnsi="Times New Roman" w:cs="Times New Roman"/>
          <w:b/>
          <w:sz w:val="32"/>
          <w:szCs w:val="28"/>
        </w:rPr>
      </w:pP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ВЕРХОВНЫЙ СУД</w:t>
      </w: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РОССИЙСКОЙ ФЕДЕРАЦИИ</w:t>
      </w:r>
    </w:p>
    <w:p w:rsidR="00300111" w:rsidRDefault="00300111" w:rsidP="00300111">
      <w:pPr>
        <w:spacing w:after="0" w:line="240" w:lineRule="auto"/>
        <w:jc w:val="center"/>
        <w:rPr>
          <w:rFonts w:ascii="Times New Roman" w:hAnsi="Times New Roman" w:cs="Times New Roman"/>
          <w:sz w:val="28"/>
          <w:szCs w:val="28"/>
        </w:rPr>
      </w:pPr>
    </w:p>
    <w:p w:rsidR="00300111" w:rsidRDefault="00300111" w:rsidP="00300111">
      <w:pPr>
        <w:spacing w:after="0" w:line="240" w:lineRule="auto"/>
        <w:ind w:firstLine="708"/>
        <w:jc w:val="right"/>
        <w:rPr>
          <w:rFonts w:ascii="Times New Roman" w:hAnsi="Times New Roman" w:cs="Times New Roman"/>
          <w:sz w:val="28"/>
          <w:szCs w:val="28"/>
        </w:rPr>
      </w:pPr>
      <w:r w:rsidRPr="00300111">
        <w:rPr>
          <w:rFonts w:ascii="Times New Roman" w:hAnsi="Times New Roman" w:cs="Times New Roman"/>
          <w:sz w:val="28"/>
          <w:szCs w:val="28"/>
        </w:rPr>
        <w:t>№ 207-КГ16-6</w:t>
      </w:r>
    </w:p>
    <w:p w:rsidR="00300111" w:rsidRDefault="00300111" w:rsidP="00300111">
      <w:pPr>
        <w:spacing w:after="0" w:line="240" w:lineRule="auto"/>
        <w:jc w:val="center"/>
        <w:rPr>
          <w:rFonts w:ascii="Times New Roman" w:hAnsi="Times New Roman" w:cs="Times New Roman"/>
          <w:sz w:val="28"/>
          <w:szCs w:val="28"/>
        </w:rPr>
      </w:pPr>
    </w:p>
    <w:p w:rsidR="00300111" w:rsidRPr="00300111" w:rsidRDefault="00300111" w:rsidP="00300111">
      <w:pPr>
        <w:spacing w:after="0" w:line="240" w:lineRule="auto"/>
        <w:jc w:val="center"/>
        <w:rPr>
          <w:rFonts w:ascii="Times New Roman" w:hAnsi="Times New Roman" w:cs="Times New Roman"/>
          <w:b/>
          <w:sz w:val="28"/>
          <w:szCs w:val="28"/>
        </w:rPr>
      </w:pPr>
      <w:r w:rsidRPr="00300111">
        <w:rPr>
          <w:rFonts w:ascii="Times New Roman" w:hAnsi="Times New Roman" w:cs="Times New Roman"/>
          <w:b/>
          <w:sz w:val="28"/>
          <w:szCs w:val="28"/>
        </w:rPr>
        <w:t>КАССАЦИОННОЕ ОПРЕДЕЛЕНИЕ</w:t>
      </w:r>
    </w:p>
    <w:p w:rsidR="00300111" w:rsidRDefault="00300111" w:rsidP="00300111">
      <w:pPr>
        <w:spacing w:after="0" w:line="240" w:lineRule="auto"/>
        <w:rPr>
          <w:rFonts w:ascii="Times New Roman" w:hAnsi="Times New Roman" w:cs="Times New Roman"/>
          <w:sz w:val="28"/>
          <w:szCs w:val="28"/>
        </w:rPr>
      </w:pPr>
    </w:p>
    <w:p w:rsidR="00300111" w:rsidRDefault="00300111" w:rsidP="00300111">
      <w:pPr>
        <w:spacing w:after="0" w:line="240" w:lineRule="auto"/>
        <w:rPr>
          <w:rFonts w:ascii="Times New Roman" w:hAnsi="Times New Roman" w:cs="Times New Roman"/>
          <w:sz w:val="28"/>
          <w:szCs w:val="28"/>
        </w:rPr>
      </w:pPr>
      <w:r w:rsidRPr="00300111">
        <w:rPr>
          <w:rFonts w:ascii="Times New Roman" w:hAnsi="Times New Roman" w:cs="Times New Roman"/>
          <w:sz w:val="28"/>
          <w:szCs w:val="28"/>
        </w:rPr>
        <w:t xml:space="preserve">г. Москва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00111">
        <w:rPr>
          <w:rFonts w:ascii="Times New Roman" w:hAnsi="Times New Roman" w:cs="Times New Roman"/>
          <w:sz w:val="28"/>
          <w:szCs w:val="28"/>
        </w:rPr>
        <w:t>27 мая 2016 г.</w:t>
      </w:r>
    </w:p>
    <w:p w:rsidR="00300111" w:rsidRDefault="00300111" w:rsidP="00300111">
      <w:pPr>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Судебная коллегия по делам вое</w:t>
      </w:r>
      <w:r>
        <w:rPr>
          <w:rFonts w:ascii="Times New Roman" w:hAnsi="Times New Roman" w:cs="Times New Roman"/>
          <w:sz w:val="28"/>
          <w:szCs w:val="28"/>
        </w:rPr>
        <w:t>ннослужащих Верховного Суда Рос</w:t>
      </w:r>
      <w:r w:rsidRPr="00300111">
        <w:rPr>
          <w:rFonts w:ascii="Times New Roman" w:hAnsi="Times New Roman" w:cs="Times New Roman"/>
          <w:sz w:val="28"/>
          <w:szCs w:val="28"/>
        </w:rPr>
        <w:t xml:space="preserve">сийской Федерации в составе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председательствующего Крупнова И.В.,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судей </w:t>
      </w:r>
      <w:proofErr w:type="spellStart"/>
      <w:r w:rsidRPr="00300111">
        <w:rPr>
          <w:rFonts w:ascii="Times New Roman" w:hAnsi="Times New Roman" w:cs="Times New Roman"/>
          <w:sz w:val="28"/>
          <w:szCs w:val="28"/>
        </w:rPr>
        <w:t>Замашнюка</w:t>
      </w:r>
      <w:proofErr w:type="spellEnd"/>
      <w:r w:rsidRPr="00300111">
        <w:rPr>
          <w:rFonts w:ascii="Times New Roman" w:hAnsi="Times New Roman" w:cs="Times New Roman"/>
          <w:sz w:val="28"/>
          <w:szCs w:val="28"/>
        </w:rPr>
        <w:t xml:space="preserve"> А.Н., </w:t>
      </w:r>
      <w:proofErr w:type="spellStart"/>
      <w:r w:rsidRPr="00300111">
        <w:rPr>
          <w:rFonts w:ascii="Times New Roman" w:hAnsi="Times New Roman" w:cs="Times New Roman"/>
          <w:sz w:val="28"/>
          <w:szCs w:val="28"/>
        </w:rPr>
        <w:t>Сокерина</w:t>
      </w:r>
      <w:proofErr w:type="spellEnd"/>
      <w:r w:rsidRPr="00300111">
        <w:rPr>
          <w:rFonts w:ascii="Times New Roman" w:hAnsi="Times New Roman" w:cs="Times New Roman"/>
          <w:sz w:val="28"/>
          <w:szCs w:val="28"/>
        </w:rPr>
        <w:t xml:space="preserve"> С.Г.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 секретаре </w:t>
      </w:r>
      <w:proofErr w:type="spellStart"/>
      <w:r w:rsidRPr="00300111">
        <w:rPr>
          <w:rFonts w:ascii="Times New Roman" w:hAnsi="Times New Roman" w:cs="Times New Roman"/>
          <w:sz w:val="28"/>
          <w:szCs w:val="28"/>
        </w:rPr>
        <w:t>Деньгуб</w:t>
      </w:r>
      <w:proofErr w:type="spellEnd"/>
      <w:r w:rsidRPr="00300111">
        <w:rPr>
          <w:rFonts w:ascii="Times New Roman" w:hAnsi="Times New Roman" w:cs="Times New Roman"/>
          <w:sz w:val="28"/>
          <w:szCs w:val="28"/>
        </w:rPr>
        <w:t xml:space="preserve"> Е.П. </w:t>
      </w:r>
    </w:p>
    <w:p w:rsidR="00300111"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рассмотрела в открытом судебном заседании административное дело по кассационной жалобе представителя началь</w:t>
      </w:r>
      <w:r w:rsidRPr="00300111">
        <w:rPr>
          <w:rFonts w:ascii="Times New Roman" w:hAnsi="Times New Roman" w:cs="Times New Roman"/>
          <w:sz w:val="28"/>
          <w:szCs w:val="28"/>
        </w:rPr>
        <w:softHyphen/>
        <w:t xml:space="preserve">ника управления кадров Восточного военного округа Маковецкого Е.В. на 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оставленное без изменения апелляционным определением </w:t>
      </w:r>
      <w:proofErr w:type="spellStart"/>
      <w:proofErr w:type="gramStart"/>
      <w:r w:rsidRPr="00300111">
        <w:rPr>
          <w:rFonts w:ascii="Times New Roman" w:hAnsi="Times New Roman" w:cs="Times New Roman"/>
          <w:sz w:val="28"/>
          <w:szCs w:val="28"/>
        </w:rPr>
        <w:t>Восточно</w:t>
      </w:r>
      <w:proofErr w:type="spellEnd"/>
      <w:r w:rsidRPr="00300111">
        <w:rPr>
          <w:rFonts w:ascii="Times New Roman" w:hAnsi="Times New Roman" w:cs="Times New Roman"/>
          <w:sz w:val="28"/>
          <w:szCs w:val="28"/>
        </w:rPr>
        <w:t>- Сибирского</w:t>
      </w:r>
      <w:proofErr w:type="gramEnd"/>
      <w:r w:rsidRPr="00300111">
        <w:rPr>
          <w:rFonts w:ascii="Times New Roman" w:hAnsi="Times New Roman" w:cs="Times New Roman"/>
          <w:sz w:val="28"/>
          <w:szCs w:val="28"/>
        </w:rPr>
        <w:t xml:space="preserve"> окружного военного суда от 28 мая 2015 г., об отказе в пере</w:t>
      </w:r>
      <w:r w:rsidRPr="00300111">
        <w:rPr>
          <w:rFonts w:ascii="Times New Roman" w:hAnsi="Times New Roman" w:cs="Times New Roman"/>
          <w:sz w:val="28"/>
          <w:szCs w:val="28"/>
        </w:rPr>
        <w:softHyphen/>
        <w:t xml:space="preserve"> 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w:t>
      </w:r>
      <w:proofErr w:type="spellStart"/>
      <w:r w:rsidRPr="00300111">
        <w:rPr>
          <w:rFonts w:ascii="Times New Roman" w:hAnsi="Times New Roman" w:cs="Times New Roman"/>
          <w:sz w:val="28"/>
          <w:szCs w:val="28"/>
        </w:rPr>
        <w:t>гарни</w:t>
      </w:r>
      <w:proofErr w:type="spellEnd"/>
      <w:r w:rsidRPr="00300111">
        <w:rPr>
          <w:rFonts w:ascii="Times New Roman" w:hAnsi="Times New Roman" w:cs="Times New Roman"/>
          <w:sz w:val="28"/>
          <w:szCs w:val="28"/>
        </w:rPr>
        <w:softHyphen/>
        <w:t xml:space="preserve"> зонного военного суда от 4 апреля 2013 г. по заявлению военнослужащего войсковой части 06705 майора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об оспаривании бездействия Министра обороны Российской Федерации и командира войсковой части 06705, связанного с </w:t>
      </w:r>
      <w:proofErr w:type="spellStart"/>
      <w:r w:rsidRPr="00300111">
        <w:rPr>
          <w:rFonts w:ascii="Times New Roman" w:hAnsi="Times New Roman" w:cs="Times New Roman"/>
          <w:sz w:val="28"/>
          <w:szCs w:val="28"/>
        </w:rPr>
        <w:t>ненаграждением</w:t>
      </w:r>
      <w:proofErr w:type="spellEnd"/>
      <w:r w:rsidRPr="00300111">
        <w:rPr>
          <w:rFonts w:ascii="Times New Roman" w:hAnsi="Times New Roman" w:cs="Times New Roman"/>
          <w:sz w:val="28"/>
          <w:szCs w:val="28"/>
        </w:rPr>
        <w:t xml:space="preserve"> заявителя медалями Министерства обороны Российской Федерации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Заслушав доклад судьи Верховного</w:t>
      </w:r>
      <w:r>
        <w:rPr>
          <w:rFonts w:ascii="Times New Roman" w:hAnsi="Times New Roman" w:cs="Times New Roman"/>
          <w:sz w:val="28"/>
          <w:szCs w:val="28"/>
        </w:rPr>
        <w:t xml:space="preserve"> Суда Российской Федерации Круп</w:t>
      </w:r>
      <w:r w:rsidRPr="00300111">
        <w:rPr>
          <w:rFonts w:ascii="Times New Roman" w:hAnsi="Times New Roman" w:cs="Times New Roman"/>
          <w:sz w:val="28"/>
          <w:szCs w:val="28"/>
        </w:rPr>
        <w:t>нова ИВ</w:t>
      </w:r>
      <w:proofErr w:type="gramStart"/>
      <w:r w:rsidRPr="00300111">
        <w:rPr>
          <w:rFonts w:ascii="Times New Roman" w:hAnsi="Times New Roman" w:cs="Times New Roman"/>
          <w:sz w:val="28"/>
          <w:szCs w:val="28"/>
        </w:rPr>
        <w:t xml:space="preserve">., </w:t>
      </w:r>
      <w:proofErr w:type="gramEnd"/>
      <w:r w:rsidRPr="00300111">
        <w:rPr>
          <w:rFonts w:ascii="Times New Roman" w:hAnsi="Times New Roman" w:cs="Times New Roman"/>
          <w:sz w:val="28"/>
          <w:szCs w:val="28"/>
        </w:rPr>
        <w:t>изложившего обстоятельства гражданского дела, содержание су</w:t>
      </w:r>
      <w:r w:rsidRPr="00300111">
        <w:rPr>
          <w:rFonts w:ascii="Times New Roman" w:hAnsi="Times New Roman" w:cs="Times New Roman"/>
          <w:sz w:val="28"/>
          <w:szCs w:val="28"/>
        </w:rPr>
        <w:softHyphen/>
        <w:t xml:space="preserve">дебных постановлений, принятых по делу, доводы кассационной жалобы, Судебная коллегия по делам военнослужащих </w:t>
      </w:r>
    </w:p>
    <w:p w:rsidR="00300111" w:rsidRDefault="00300111" w:rsidP="00300111">
      <w:pPr>
        <w:suppressAutoHyphens/>
        <w:spacing w:after="0" w:line="240" w:lineRule="auto"/>
        <w:jc w:val="both"/>
        <w:rPr>
          <w:rFonts w:ascii="Times New Roman" w:hAnsi="Times New Roman" w:cs="Times New Roman"/>
          <w:sz w:val="28"/>
          <w:szCs w:val="28"/>
        </w:rPr>
      </w:pPr>
    </w:p>
    <w:p w:rsidR="00300111" w:rsidRDefault="00300111" w:rsidP="00300111">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lastRenderedPageBreak/>
        <w:t>установила:</w:t>
      </w:r>
    </w:p>
    <w:p w:rsidR="00300111" w:rsidRDefault="00300111" w:rsidP="00300111">
      <w:pPr>
        <w:suppressAutoHyphens/>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w:t>
      </w:r>
      <w:proofErr w:type="spellStart"/>
      <w:r w:rsidRPr="00300111">
        <w:rPr>
          <w:rFonts w:ascii="Times New Roman" w:hAnsi="Times New Roman" w:cs="Times New Roman"/>
          <w:sz w:val="28"/>
          <w:szCs w:val="28"/>
        </w:rPr>
        <w:t>Восточно</w:t>
      </w:r>
      <w:r>
        <w:rPr>
          <w:rFonts w:ascii="Times New Roman" w:hAnsi="Times New Roman" w:cs="Times New Roman"/>
          <w:sz w:val="28"/>
          <w:szCs w:val="28"/>
        </w:rPr>
        <w:t>-</w:t>
      </w:r>
      <w:r w:rsidRPr="00300111">
        <w:rPr>
          <w:rFonts w:ascii="Times New Roman" w:hAnsi="Times New Roman" w:cs="Times New Roman"/>
          <w:sz w:val="28"/>
          <w:szCs w:val="28"/>
        </w:rPr>
        <w:t>Сибирского</w:t>
      </w:r>
      <w:proofErr w:type="spellEnd"/>
      <w:r w:rsidRPr="00300111">
        <w:rPr>
          <w:rFonts w:ascii="Times New Roman" w:hAnsi="Times New Roman" w:cs="Times New Roman"/>
          <w:sz w:val="28"/>
          <w:szCs w:val="28"/>
        </w:rPr>
        <w:t xml:space="preserve"> окружного военного суда от 28 мая 2015 г., представителю на</w:t>
      </w:r>
      <w:r w:rsidRPr="00300111">
        <w:rPr>
          <w:rFonts w:ascii="Times New Roman" w:hAnsi="Times New Roman" w:cs="Times New Roman"/>
          <w:sz w:val="28"/>
          <w:szCs w:val="28"/>
        </w:rPr>
        <w:softHyphen/>
        <w:t>чальника управления кадров Восточного военного округа отказано в удовле</w:t>
      </w:r>
      <w:r w:rsidRPr="00300111">
        <w:rPr>
          <w:rFonts w:ascii="Times New Roman" w:hAnsi="Times New Roman" w:cs="Times New Roman"/>
          <w:sz w:val="28"/>
          <w:szCs w:val="28"/>
        </w:rPr>
        <w:softHyphen/>
        <w:t xml:space="preserve">творении заявления, в котором он просил отменить по вновь открывшимся обстоятельствам решение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w:t>
      </w:r>
      <w:proofErr w:type="spellStart"/>
      <w:proofErr w:type="gramStart"/>
      <w:r w:rsidRPr="00300111">
        <w:rPr>
          <w:rFonts w:ascii="Times New Roman" w:hAnsi="Times New Roman" w:cs="Times New Roman"/>
          <w:sz w:val="28"/>
          <w:szCs w:val="28"/>
        </w:rPr>
        <w:t>ап</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реля</w:t>
      </w:r>
      <w:proofErr w:type="spellEnd"/>
      <w:proofErr w:type="gramEnd"/>
      <w:r w:rsidRPr="00300111">
        <w:rPr>
          <w:rFonts w:ascii="Times New Roman" w:hAnsi="Times New Roman" w:cs="Times New Roman"/>
          <w:sz w:val="28"/>
          <w:szCs w:val="28"/>
        </w:rPr>
        <w:t xml:space="preserve"> 2013 г. об удовлетворении заявления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Названным решением возложена обязанность на командира войсковой части 06705 по представлению заявителя к награждению медалями </w:t>
      </w:r>
      <w:proofErr w:type="gramStart"/>
      <w:r w:rsidRPr="00300111">
        <w:rPr>
          <w:rFonts w:ascii="Times New Roman" w:hAnsi="Times New Roman" w:cs="Times New Roman"/>
          <w:sz w:val="28"/>
          <w:szCs w:val="28"/>
        </w:rPr>
        <w:t>Мини</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стерства</w:t>
      </w:r>
      <w:proofErr w:type="spellEnd"/>
      <w:proofErr w:type="gramEnd"/>
      <w:r w:rsidRPr="00300111">
        <w:rPr>
          <w:rFonts w:ascii="Times New Roman" w:hAnsi="Times New Roman" w:cs="Times New Roman"/>
          <w:sz w:val="28"/>
          <w:szCs w:val="28"/>
        </w:rPr>
        <w:t xml:space="preserve"> обороны Российской Федерации «За отличие в военной службе» I и II степени, а на Министра обороны Российской Федерации - по изданию приказа о награждении заявителя указанными медалями.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судьи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военного суда от 5 октября 2015 г. и определением судьи Верховного Суда </w:t>
      </w:r>
      <w:r>
        <w:rPr>
          <w:rFonts w:ascii="Times New Roman" w:hAnsi="Times New Roman" w:cs="Times New Roman"/>
          <w:sz w:val="28"/>
          <w:szCs w:val="28"/>
        </w:rPr>
        <w:t>Российской Фе</w:t>
      </w:r>
      <w:r>
        <w:rPr>
          <w:rFonts w:ascii="Times New Roman" w:hAnsi="Times New Roman" w:cs="Times New Roman"/>
          <w:sz w:val="28"/>
          <w:szCs w:val="28"/>
        </w:rPr>
        <w:softHyphen/>
      </w:r>
      <w:r w:rsidRPr="00300111">
        <w:rPr>
          <w:rFonts w:ascii="Times New Roman" w:hAnsi="Times New Roman" w:cs="Times New Roman"/>
          <w:sz w:val="28"/>
          <w:szCs w:val="28"/>
        </w:rPr>
        <w:t>дерации от 10 февраля 2016 г. в передаче кассационной жалобы представите</w:t>
      </w:r>
      <w:r w:rsidRPr="00300111">
        <w:rPr>
          <w:rFonts w:ascii="Times New Roman" w:hAnsi="Times New Roman" w:cs="Times New Roman"/>
          <w:sz w:val="28"/>
          <w:szCs w:val="28"/>
        </w:rPr>
        <w:softHyphen/>
        <w:t xml:space="preserve"> ля воинского должностного лица для рассмотрения в судебном заседании су</w:t>
      </w:r>
      <w:r w:rsidRPr="00300111">
        <w:rPr>
          <w:rFonts w:ascii="Times New Roman" w:hAnsi="Times New Roman" w:cs="Times New Roman"/>
          <w:sz w:val="28"/>
          <w:szCs w:val="28"/>
        </w:rPr>
        <w:softHyphen/>
        <w:t xml:space="preserve"> да кассационной инстанции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кассационной жалобе представитель начальника управления кадров Восточного военного округа, утверждая о разрешении судом вопроса о правах и об обязанностях начальника управления кадров Восточного военного округа, не привлеченного к участию в деле, и наличии существенных для </w:t>
      </w:r>
      <w:proofErr w:type="gramStart"/>
      <w:r w:rsidRPr="00300111">
        <w:rPr>
          <w:rFonts w:ascii="Times New Roman" w:hAnsi="Times New Roman" w:cs="Times New Roman"/>
          <w:sz w:val="28"/>
          <w:szCs w:val="28"/>
        </w:rPr>
        <w:t>де</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ла</w:t>
      </w:r>
      <w:proofErr w:type="spellEnd"/>
      <w:proofErr w:type="gramEnd"/>
      <w:r w:rsidRPr="00300111">
        <w:rPr>
          <w:rFonts w:ascii="Times New Roman" w:hAnsi="Times New Roman" w:cs="Times New Roman"/>
          <w:sz w:val="28"/>
          <w:szCs w:val="28"/>
        </w:rPr>
        <w:t xml:space="preserve"> обстоятельств, которые не были и не могли быть ему известны, просит об отмене определения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апелляционного определения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суда от 28 мая 2015 г.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возражениях на кассационную жалобу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указывая, что в жалобе не заявлено существенных для дела обстоятельств, которые не были и не могли быть известны представителю воинского должностного лица на момент принятия решения, просит в ее удовлетворении отказать. Кроме того,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указывает, что решение о награждении принималось командованием воинской части, в которой он проходил военную службу, при этом учитывалось соответствие его требованиям, предъявляе</w:t>
      </w:r>
      <w:r w:rsidRPr="00300111">
        <w:rPr>
          <w:rFonts w:ascii="Times New Roman" w:hAnsi="Times New Roman" w:cs="Times New Roman"/>
          <w:sz w:val="28"/>
          <w:szCs w:val="28"/>
        </w:rPr>
        <w:softHyphen/>
        <w:t xml:space="preserve">мым </w:t>
      </w:r>
      <w:proofErr w:type="gramStart"/>
      <w:r w:rsidRPr="00300111">
        <w:rPr>
          <w:rFonts w:ascii="Times New Roman" w:hAnsi="Times New Roman" w:cs="Times New Roman"/>
          <w:sz w:val="28"/>
          <w:szCs w:val="28"/>
        </w:rPr>
        <w:t>к</w:t>
      </w:r>
      <w:proofErr w:type="gramEnd"/>
      <w:r w:rsidRPr="00300111">
        <w:rPr>
          <w:rFonts w:ascii="Times New Roman" w:hAnsi="Times New Roman" w:cs="Times New Roman"/>
          <w:sz w:val="28"/>
          <w:szCs w:val="28"/>
        </w:rPr>
        <w:t xml:space="preserve"> награждаемым. По мнению заявителя, не имеет значения, поступали ли документы о его награждении в управление кадров Восточного военного округа, поскольку в отношении него должностными лицами Министерства обороны Российской Федерации нарушен приказ Министра обороны </w:t>
      </w:r>
      <w:proofErr w:type="spellStart"/>
      <w:proofErr w:type="gramStart"/>
      <w:r w:rsidRPr="00300111">
        <w:rPr>
          <w:rFonts w:ascii="Times New Roman" w:hAnsi="Times New Roman" w:cs="Times New Roman"/>
          <w:sz w:val="28"/>
          <w:szCs w:val="28"/>
        </w:rPr>
        <w:t>Россий</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ской</w:t>
      </w:r>
      <w:proofErr w:type="spellEnd"/>
      <w:proofErr w:type="gramEnd"/>
      <w:r w:rsidRPr="00300111">
        <w:rPr>
          <w:rFonts w:ascii="Times New Roman" w:hAnsi="Times New Roman" w:cs="Times New Roman"/>
          <w:sz w:val="28"/>
          <w:szCs w:val="28"/>
        </w:rPr>
        <w:t xml:space="preserve"> Федерации от 5 марта 2009 г. № 85, в связи с чем нарушенное его право подлежит восстановлению в любом случае. </w:t>
      </w:r>
    </w:p>
    <w:p w:rsidR="00300111"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Определением заместителя Председателя Верховного Суда Российской Федерации - председателя Судебной коллегии по делам военнослужащих от 18 апреля 2016 г. определение судьи Верховного Суда Российской Федерации от 10 февраля 2016 г. по данному делу отменено, кассационная жалоба представителя воинского должностного лица с делом передана для </w:t>
      </w:r>
      <w:r w:rsidRPr="00300111">
        <w:rPr>
          <w:rFonts w:ascii="Times New Roman" w:hAnsi="Times New Roman" w:cs="Times New Roman"/>
          <w:sz w:val="28"/>
          <w:szCs w:val="28"/>
        </w:rPr>
        <w:lastRenderedPageBreak/>
        <w:t xml:space="preserve">рассмотрения в судебном заседании Судебной коллегии по делам военнослужащих. </w:t>
      </w:r>
      <w:proofErr w:type="gramEnd"/>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Лица, участвующие в деле, о времени и месте рассмотрения жалобы в кассационном порядке извещены своевременно и в надлежащей форме.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Рассмотрев материалы дела, обсудив доводы кассационной жалобы, Судебная коллегия по делам военнослужащих находит жалобу подлежащей удовлетворению по следующим основаниям.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Из материалов дела следует,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1 августа 1990 г. поступил на военную службу и 17 июня 2010 г. уволен в запас в связи с организацион</w:t>
      </w:r>
      <w:r w:rsidRPr="00300111">
        <w:rPr>
          <w:rFonts w:ascii="Times New Roman" w:hAnsi="Times New Roman" w:cs="Times New Roman"/>
          <w:sz w:val="28"/>
          <w:szCs w:val="28"/>
        </w:rPr>
        <w:softHyphen/>
        <w:t xml:space="preserve">но-штатными мероприятиями с оставлением в списках личного состава воинской части до обеспечения жилым помещением и зачислением в распоряжение командира войсковой части 01737.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представления командира войсковой части 01737 от 29 сентября 2011 г. заявитель приказом Министра обороны Российской Федерации от 22 февраля 2012 г. № 218 награжден медалью Министерства обороны Российской Федерации «За отличие в военной службе» III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мае 2012 г. командиром войсковой части 01737 было подготовлено очередное представление о награждении заявителя медалью Министерства обороны Российской Федерации «За отличие в военной службе» I степени, </w:t>
      </w:r>
      <w:proofErr w:type="gramStart"/>
      <w:r w:rsidRPr="00300111">
        <w:rPr>
          <w:rFonts w:ascii="Times New Roman" w:hAnsi="Times New Roman" w:cs="Times New Roman"/>
          <w:sz w:val="28"/>
          <w:szCs w:val="28"/>
        </w:rPr>
        <w:t>сведений</w:t>
      </w:r>
      <w:proofErr w:type="gramEnd"/>
      <w:r w:rsidRPr="00300111">
        <w:rPr>
          <w:rFonts w:ascii="Times New Roman" w:hAnsi="Times New Roman" w:cs="Times New Roman"/>
          <w:sz w:val="28"/>
          <w:szCs w:val="28"/>
        </w:rPr>
        <w:t xml:space="preserve"> о поступлении которого в управление кадров Восточного военного округа в материалах дела не содержится.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Приказом Министра обороны Российской Федерации от 30 ноября 2012 г. № 2261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зачислен в распоряжение командира войсковой части 06705. В марте 2013 г. заявитель обратился в гарнизонный военный суд с за</w:t>
      </w:r>
      <w:r w:rsidRPr="00300111">
        <w:rPr>
          <w:rFonts w:ascii="Times New Roman" w:hAnsi="Times New Roman" w:cs="Times New Roman"/>
          <w:sz w:val="28"/>
          <w:szCs w:val="28"/>
        </w:rPr>
        <w:softHyphen/>
        <w:t xml:space="preserve"> явлением, в котором просил обязать Министра обороны Российской </w:t>
      </w:r>
      <w:proofErr w:type="spellStart"/>
      <w:proofErr w:type="gramStart"/>
      <w:r w:rsidRPr="00300111">
        <w:rPr>
          <w:rFonts w:ascii="Times New Roman" w:hAnsi="Times New Roman" w:cs="Times New Roman"/>
          <w:sz w:val="28"/>
          <w:szCs w:val="28"/>
        </w:rPr>
        <w:t>Федера</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ции</w:t>
      </w:r>
      <w:proofErr w:type="spellEnd"/>
      <w:proofErr w:type="gramEnd"/>
      <w:r w:rsidRPr="00300111">
        <w:rPr>
          <w:rFonts w:ascii="Times New Roman" w:hAnsi="Times New Roman" w:cs="Times New Roman"/>
          <w:sz w:val="28"/>
          <w:szCs w:val="28"/>
        </w:rPr>
        <w:t xml:space="preserve"> наградить его медалями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заявлении и в судебном заседании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пояснил, что со слов командования воинской части, в которой он ранее проходил военную </w:t>
      </w:r>
      <w:proofErr w:type="spellStart"/>
      <w:proofErr w:type="gramStart"/>
      <w:r w:rsidRPr="00300111">
        <w:rPr>
          <w:rFonts w:ascii="Times New Roman" w:hAnsi="Times New Roman" w:cs="Times New Roman"/>
          <w:sz w:val="28"/>
          <w:szCs w:val="28"/>
        </w:rPr>
        <w:t>служ</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бу</w:t>
      </w:r>
      <w:proofErr w:type="spellEnd"/>
      <w:proofErr w:type="gramEnd"/>
      <w:r w:rsidRPr="00300111">
        <w:rPr>
          <w:rFonts w:ascii="Times New Roman" w:hAnsi="Times New Roman" w:cs="Times New Roman"/>
          <w:sz w:val="28"/>
          <w:szCs w:val="28"/>
        </w:rPr>
        <w:t xml:space="preserve">, документы о его награждении были направлены в вышестоящий штаб, откуда обратно не возвращались.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Удовлетворяя заявление,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w:t>
      </w:r>
      <w:proofErr w:type="spellStart"/>
      <w:proofErr w:type="gramStart"/>
      <w:r w:rsidRPr="00300111">
        <w:rPr>
          <w:rFonts w:ascii="Times New Roman" w:hAnsi="Times New Roman" w:cs="Times New Roman"/>
          <w:sz w:val="28"/>
          <w:szCs w:val="28"/>
        </w:rPr>
        <w:t>исхо</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дил</w:t>
      </w:r>
      <w:proofErr w:type="spellEnd"/>
      <w:proofErr w:type="gramEnd"/>
      <w:r w:rsidRPr="00300111">
        <w:rPr>
          <w:rFonts w:ascii="Times New Roman" w:hAnsi="Times New Roman" w:cs="Times New Roman"/>
          <w:sz w:val="28"/>
          <w:szCs w:val="28"/>
        </w:rPr>
        <w:t xml:space="preserve"> из того,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соответствует необходимым критериям для на</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граждения</w:t>
      </w:r>
      <w:proofErr w:type="spellEnd"/>
      <w:r w:rsidRPr="00300111">
        <w:rPr>
          <w:rFonts w:ascii="Times New Roman" w:hAnsi="Times New Roman" w:cs="Times New Roman"/>
          <w:sz w:val="28"/>
          <w:szCs w:val="28"/>
        </w:rPr>
        <w:t xml:space="preserve"> его медалями «За отличие в военной службе» I и II степени и что представления к награждению его медалями направлялись командиром вой</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сковой</w:t>
      </w:r>
      <w:proofErr w:type="spellEnd"/>
      <w:r w:rsidRPr="00300111">
        <w:rPr>
          <w:rFonts w:ascii="Times New Roman" w:hAnsi="Times New Roman" w:cs="Times New Roman"/>
          <w:sz w:val="28"/>
          <w:szCs w:val="28"/>
        </w:rPr>
        <w:t xml:space="preserve"> части 01737 в управление кадров Восточного военного округа, а его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произошло вследствие бездействия и нераспорядительности воинских должностных лиц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22 декабря 2014 г. представитель начальника управления кадров Вос</w:t>
      </w:r>
      <w:r w:rsidRPr="00300111">
        <w:rPr>
          <w:rFonts w:ascii="Times New Roman" w:hAnsi="Times New Roman" w:cs="Times New Roman"/>
          <w:sz w:val="28"/>
          <w:szCs w:val="28"/>
        </w:rPr>
        <w:softHyphen/>
        <w:t xml:space="preserve">точного военного округа обратился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с заявлением о пересмотре решения того же суда от 4 апреля 2013 г., указав, что названным решением разрешен вопрос о правах и обязанностях должностных лиц управления кадров Восточного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w:t>
      </w:r>
      <w:proofErr w:type="spellStart"/>
      <w:proofErr w:type="gramStart"/>
      <w:r w:rsidRPr="00300111">
        <w:rPr>
          <w:rFonts w:ascii="Times New Roman" w:hAnsi="Times New Roman" w:cs="Times New Roman"/>
          <w:sz w:val="28"/>
          <w:szCs w:val="28"/>
        </w:rPr>
        <w:t>Восточно</w:t>
      </w:r>
      <w:proofErr w:type="spellEnd"/>
      <w:r w:rsidRPr="00300111">
        <w:rPr>
          <w:rFonts w:ascii="Times New Roman" w:hAnsi="Times New Roman" w:cs="Times New Roman"/>
          <w:sz w:val="28"/>
          <w:szCs w:val="28"/>
        </w:rPr>
        <w:t xml:space="preserve">- </w:t>
      </w:r>
      <w:r w:rsidRPr="00300111">
        <w:rPr>
          <w:rFonts w:ascii="Times New Roman" w:hAnsi="Times New Roman" w:cs="Times New Roman"/>
          <w:sz w:val="28"/>
          <w:szCs w:val="28"/>
        </w:rPr>
        <w:lastRenderedPageBreak/>
        <w:t>Сибирского</w:t>
      </w:r>
      <w:proofErr w:type="gramEnd"/>
      <w:r w:rsidRPr="00300111">
        <w:rPr>
          <w:rFonts w:ascii="Times New Roman" w:hAnsi="Times New Roman" w:cs="Times New Roman"/>
          <w:sz w:val="28"/>
          <w:szCs w:val="28"/>
        </w:rPr>
        <w:t xml:space="preserve"> окружного военного суда от 28 мая 2015 г., в удовлетворении за</w:t>
      </w:r>
      <w:r w:rsidRPr="00300111">
        <w:rPr>
          <w:rFonts w:ascii="Times New Roman" w:hAnsi="Times New Roman" w:cs="Times New Roman"/>
          <w:sz w:val="28"/>
          <w:szCs w:val="28"/>
        </w:rPr>
        <w:softHyphen/>
        <w:t xml:space="preserve"> явления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В обоснование принятого решения суд указал, что начальник управле</w:t>
      </w:r>
      <w:r w:rsidRPr="00300111">
        <w:rPr>
          <w:rFonts w:ascii="Times New Roman" w:hAnsi="Times New Roman" w:cs="Times New Roman"/>
          <w:sz w:val="28"/>
          <w:szCs w:val="28"/>
        </w:rPr>
        <w:softHyphen/>
        <w:t>ния кадров Восточного военного округа л</w:t>
      </w:r>
      <w:r>
        <w:rPr>
          <w:rFonts w:ascii="Times New Roman" w:hAnsi="Times New Roman" w:cs="Times New Roman"/>
          <w:sz w:val="28"/>
          <w:szCs w:val="28"/>
        </w:rPr>
        <w:t>ицом, участвующим в деле, не яв</w:t>
      </w:r>
      <w:r w:rsidRPr="00300111">
        <w:rPr>
          <w:rFonts w:ascii="Times New Roman" w:hAnsi="Times New Roman" w:cs="Times New Roman"/>
          <w:sz w:val="28"/>
          <w:szCs w:val="28"/>
        </w:rPr>
        <w:t>лялся и вопрос о его правах и обязанностях не разрешался, поскольку полно</w:t>
      </w:r>
      <w:r w:rsidRPr="00300111">
        <w:rPr>
          <w:rFonts w:ascii="Times New Roman" w:hAnsi="Times New Roman" w:cs="Times New Roman"/>
          <w:sz w:val="28"/>
          <w:szCs w:val="28"/>
        </w:rPr>
        <w:softHyphen/>
        <w:t xml:space="preserve">мочиями для принятия решения по представлению к награждению медалями Министерства обороны Российской Федерации он не наделен.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 принятым решением согласился суд апелляционной инстанции.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Однако такой вывод суда основан на неправильном применении норм процессуального права.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Согласно </w:t>
      </w:r>
      <w:proofErr w:type="spellStart"/>
      <w:r w:rsidRPr="00300111">
        <w:rPr>
          <w:rFonts w:ascii="Times New Roman" w:hAnsi="Times New Roman" w:cs="Times New Roman"/>
          <w:sz w:val="28"/>
          <w:szCs w:val="28"/>
        </w:rPr>
        <w:t>пп</w:t>
      </w:r>
      <w:proofErr w:type="spellEnd"/>
      <w:r w:rsidRPr="00300111">
        <w:rPr>
          <w:rFonts w:ascii="Times New Roman" w:hAnsi="Times New Roman" w:cs="Times New Roman"/>
          <w:sz w:val="28"/>
          <w:szCs w:val="28"/>
        </w:rPr>
        <w:t>. 2 и 3 Положения о медали Министерства обороны Российской Федерации «За отличие в военной службе», утвержденного приказом Министра обороны Российской Федерации от 5 марта 2009 г. № 85, на</w:t>
      </w:r>
      <w:r w:rsidRPr="00300111">
        <w:rPr>
          <w:rFonts w:ascii="Times New Roman" w:hAnsi="Times New Roman" w:cs="Times New Roman"/>
          <w:sz w:val="28"/>
          <w:szCs w:val="28"/>
        </w:rPr>
        <w:softHyphen/>
      </w:r>
      <w:r>
        <w:rPr>
          <w:rFonts w:ascii="Times New Roman" w:hAnsi="Times New Roman" w:cs="Times New Roman"/>
          <w:sz w:val="28"/>
          <w:szCs w:val="28"/>
        </w:rPr>
        <w:t>г</w:t>
      </w:r>
      <w:r w:rsidRPr="00300111">
        <w:rPr>
          <w:rFonts w:ascii="Times New Roman" w:hAnsi="Times New Roman" w:cs="Times New Roman"/>
          <w:sz w:val="28"/>
          <w:szCs w:val="28"/>
        </w:rPr>
        <w:t xml:space="preserve">раждение каждой степенью медали «За отличие в военной службе» производится последовательно в порядке, установленном в Министерстве обороны Российской Федерации. Представления к награждению направляются в Главное управление кадров Министерства обороны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Порядок работы кадровых органов Вооруженных Сил Российской Фе</w:t>
      </w:r>
      <w:r w:rsidRPr="00300111">
        <w:rPr>
          <w:rFonts w:ascii="Times New Roman" w:hAnsi="Times New Roman" w:cs="Times New Roman"/>
          <w:sz w:val="28"/>
          <w:szCs w:val="28"/>
        </w:rPr>
        <w:softHyphen/>
      </w:r>
      <w:r w:rsidR="00E07945">
        <w:rPr>
          <w:rFonts w:ascii="Times New Roman" w:hAnsi="Times New Roman" w:cs="Times New Roman"/>
          <w:sz w:val="28"/>
          <w:szCs w:val="28"/>
        </w:rPr>
        <w:t>д</w:t>
      </w:r>
      <w:r w:rsidRPr="00300111">
        <w:rPr>
          <w:rFonts w:ascii="Times New Roman" w:hAnsi="Times New Roman" w:cs="Times New Roman"/>
          <w:sz w:val="28"/>
          <w:szCs w:val="28"/>
        </w:rPr>
        <w:t>ерации на период возникновения спорных правоотношений был установлен приказом Министра обороны Российской Федерации от 4 мая 2006 г. № 160дсп «Об утверждении руководства по работе кадровых органов Вооруженных Сил Российской Федерации», согласно которому на управление кадров военного округа возложены подготовка документов и направление в Главное управление кадров Министерства обороны Российской Федерации поступивших из воинских</w:t>
      </w:r>
      <w:proofErr w:type="gramEnd"/>
      <w:r w:rsidRPr="00300111">
        <w:rPr>
          <w:rFonts w:ascii="Times New Roman" w:hAnsi="Times New Roman" w:cs="Times New Roman"/>
          <w:sz w:val="28"/>
          <w:szCs w:val="28"/>
        </w:rPr>
        <w:t xml:space="preserve"> частей представлений к награждению военнослу</w:t>
      </w:r>
      <w:r w:rsidRPr="00300111">
        <w:rPr>
          <w:rFonts w:ascii="Times New Roman" w:hAnsi="Times New Roman" w:cs="Times New Roman"/>
          <w:sz w:val="28"/>
          <w:szCs w:val="28"/>
        </w:rPr>
        <w:softHyphen/>
        <w:t>жащих медалями «За отличие в военной с</w:t>
      </w:r>
      <w:r w:rsidR="00E07945">
        <w:rPr>
          <w:rFonts w:ascii="Times New Roman" w:hAnsi="Times New Roman" w:cs="Times New Roman"/>
          <w:sz w:val="28"/>
          <w:szCs w:val="28"/>
        </w:rPr>
        <w:t>лужбе» после принятия командую</w:t>
      </w:r>
      <w:r w:rsidR="00E07945">
        <w:rPr>
          <w:rFonts w:ascii="Times New Roman" w:hAnsi="Times New Roman" w:cs="Times New Roman"/>
          <w:sz w:val="28"/>
          <w:szCs w:val="28"/>
        </w:rPr>
        <w:softHyphen/>
      </w:r>
      <w:r w:rsidRPr="00300111">
        <w:rPr>
          <w:rFonts w:ascii="Times New Roman" w:hAnsi="Times New Roman" w:cs="Times New Roman"/>
          <w:sz w:val="28"/>
          <w:szCs w:val="28"/>
        </w:rPr>
        <w:t xml:space="preserve">щим войсками военного округа соответствующего решения.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Аналогичные положения закреплены в действующем приказе Министра обороны Российской Федерации № 180дсп - 2015 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 таких данных управление кадров Во</w:t>
      </w:r>
      <w:r>
        <w:rPr>
          <w:rFonts w:ascii="Times New Roman" w:hAnsi="Times New Roman" w:cs="Times New Roman"/>
          <w:sz w:val="28"/>
          <w:szCs w:val="28"/>
        </w:rPr>
        <w:t>сточного военного округа яв</w:t>
      </w:r>
      <w:r w:rsidRPr="00300111">
        <w:rPr>
          <w:rFonts w:ascii="Times New Roman" w:hAnsi="Times New Roman" w:cs="Times New Roman"/>
          <w:sz w:val="28"/>
          <w:szCs w:val="28"/>
        </w:rPr>
        <w:t xml:space="preserve">ляется лицом, от </w:t>
      </w:r>
      <w:proofErr w:type="gramStart"/>
      <w:r w:rsidRPr="00300111">
        <w:rPr>
          <w:rFonts w:ascii="Times New Roman" w:hAnsi="Times New Roman" w:cs="Times New Roman"/>
          <w:sz w:val="28"/>
          <w:szCs w:val="28"/>
        </w:rPr>
        <w:t>принятия</w:t>
      </w:r>
      <w:proofErr w:type="gramEnd"/>
      <w:r w:rsidRPr="00300111">
        <w:rPr>
          <w:rFonts w:ascii="Times New Roman" w:hAnsi="Times New Roman" w:cs="Times New Roman"/>
          <w:sz w:val="28"/>
          <w:szCs w:val="28"/>
        </w:rPr>
        <w:t xml:space="preserve"> решения которого зависело направление либо не</w:t>
      </w:r>
      <w:r w:rsidRPr="00300111">
        <w:rPr>
          <w:rFonts w:ascii="Times New Roman" w:hAnsi="Times New Roman" w:cs="Times New Roman"/>
          <w:sz w:val="28"/>
          <w:szCs w:val="28"/>
        </w:rPr>
        <w:softHyphen/>
        <w:t xml:space="preserve"> направление в Главное управление кадров Министерства обороны Россий</w:t>
      </w:r>
      <w:r w:rsidRPr="00300111">
        <w:rPr>
          <w:rFonts w:ascii="Times New Roman" w:hAnsi="Times New Roman" w:cs="Times New Roman"/>
          <w:sz w:val="28"/>
          <w:szCs w:val="28"/>
        </w:rPr>
        <w:softHyphen/>
        <w:t xml:space="preserve">ской Федерации представлений о награждении заявителя медалями «За отличие в военной службе», то есть лицом, которое в связи с характером спорного правоотношения подлежало привлечению к участию в деле наряду с командиром воинской части.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 том, что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медалями «За отличие в воен</w:t>
      </w:r>
      <w:r w:rsidRPr="00300111">
        <w:rPr>
          <w:rFonts w:ascii="Times New Roman" w:hAnsi="Times New Roman" w:cs="Times New Roman"/>
          <w:sz w:val="28"/>
          <w:szCs w:val="28"/>
        </w:rPr>
        <w:softHyphen/>
        <w:t>ной службе» I и II степени стало возможным ввиду бездействия и нераспорядительности воинских должностных лиц управления кадров Восточного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округа прямо указано и в решении суда.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Согласно п. 2 ч. 2, п. 1 ч. 3 ст. 392 ГПК РФ основаниями для пересмот</w:t>
      </w:r>
      <w:r w:rsidRPr="00300111">
        <w:rPr>
          <w:rFonts w:ascii="Times New Roman" w:hAnsi="Times New Roman" w:cs="Times New Roman"/>
          <w:sz w:val="28"/>
          <w:szCs w:val="28"/>
        </w:rPr>
        <w:softHyphen/>
        <w:t>ра вступивших в законную силу судебных постановлений по вновь открыв</w:t>
      </w:r>
      <w:r w:rsidRPr="00300111">
        <w:rPr>
          <w:rFonts w:ascii="Times New Roman" w:hAnsi="Times New Roman" w:cs="Times New Roman"/>
          <w:sz w:val="28"/>
          <w:szCs w:val="28"/>
        </w:rPr>
        <w:softHyphen/>
      </w:r>
      <w:r w:rsidRPr="00300111">
        <w:rPr>
          <w:rFonts w:ascii="Times New Roman" w:hAnsi="Times New Roman" w:cs="Times New Roman"/>
          <w:sz w:val="28"/>
          <w:szCs w:val="28"/>
        </w:rPr>
        <w:lastRenderedPageBreak/>
        <w:t>шимся обстоятельствам являются существенные для дела обстоятельства, ко</w:t>
      </w:r>
      <w:r w:rsidRPr="00300111">
        <w:rPr>
          <w:rFonts w:ascii="Times New Roman" w:hAnsi="Times New Roman" w:cs="Times New Roman"/>
          <w:sz w:val="28"/>
          <w:szCs w:val="28"/>
        </w:rPr>
        <w:softHyphen/>
        <w:t xml:space="preserve">торые не были и не могли быть известны заявителю.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Такие же положения содержатся в п. 1 ч. 2 ст. 350 Кодекса администра</w:t>
      </w:r>
      <w:r w:rsidRPr="00300111">
        <w:rPr>
          <w:rFonts w:ascii="Times New Roman" w:hAnsi="Times New Roman" w:cs="Times New Roman"/>
          <w:sz w:val="28"/>
          <w:szCs w:val="28"/>
        </w:rPr>
        <w:softHyphen/>
        <w:t xml:space="preserve">тивного судопроизводства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Из заявления представителя начальника управления кадров Восточного военного округа в суд о пересмотре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по заявлен</w:t>
      </w:r>
      <w:r w:rsidR="00E07945">
        <w:rPr>
          <w:rFonts w:ascii="Times New Roman" w:hAnsi="Times New Roman" w:cs="Times New Roman"/>
          <w:sz w:val="28"/>
          <w:szCs w:val="28"/>
        </w:rPr>
        <w:t xml:space="preserve">ию </w:t>
      </w:r>
      <w:proofErr w:type="spellStart"/>
      <w:r w:rsidR="00E07945">
        <w:rPr>
          <w:rFonts w:ascii="Times New Roman" w:hAnsi="Times New Roman" w:cs="Times New Roman"/>
          <w:sz w:val="28"/>
          <w:szCs w:val="28"/>
        </w:rPr>
        <w:t>Ратиева</w:t>
      </w:r>
      <w:proofErr w:type="spellEnd"/>
      <w:r w:rsidR="00E07945">
        <w:rPr>
          <w:rFonts w:ascii="Times New Roman" w:hAnsi="Times New Roman" w:cs="Times New Roman"/>
          <w:sz w:val="28"/>
          <w:szCs w:val="28"/>
        </w:rPr>
        <w:t xml:space="preserve"> Э.В. по вновь открыв</w:t>
      </w:r>
      <w:r w:rsidRPr="00300111">
        <w:rPr>
          <w:rFonts w:ascii="Times New Roman" w:hAnsi="Times New Roman" w:cs="Times New Roman"/>
          <w:sz w:val="28"/>
          <w:szCs w:val="28"/>
        </w:rPr>
        <w:t>шимся обстоятельствам усматривается, что о наличии указанного решения ему стало известно из материалов, поступивших в ноябре 2014 г. из Главного управления кадров Министерства обороны Российской Федерации, после че</w:t>
      </w:r>
      <w:r w:rsidRPr="00300111">
        <w:rPr>
          <w:rFonts w:ascii="Times New Roman" w:hAnsi="Times New Roman" w:cs="Times New Roman"/>
          <w:sz w:val="28"/>
          <w:szCs w:val="28"/>
        </w:rPr>
        <w:softHyphen/>
        <w:t>го проведенной проверкой</w:t>
      </w:r>
      <w:proofErr w:type="gramEnd"/>
      <w:r w:rsidRPr="00300111">
        <w:rPr>
          <w:rFonts w:ascii="Times New Roman" w:hAnsi="Times New Roman" w:cs="Times New Roman"/>
          <w:sz w:val="28"/>
          <w:szCs w:val="28"/>
        </w:rPr>
        <w:t xml:space="preserve"> было установлено, что представ</w:t>
      </w:r>
      <w:r w:rsidR="00E07945">
        <w:rPr>
          <w:rFonts w:ascii="Times New Roman" w:hAnsi="Times New Roman" w:cs="Times New Roman"/>
          <w:sz w:val="28"/>
          <w:szCs w:val="28"/>
        </w:rPr>
        <w:t>ления о награжде</w:t>
      </w:r>
      <w:r w:rsidR="00E07945">
        <w:rPr>
          <w:rFonts w:ascii="Times New Roman" w:hAnsi="Times New Roman" w:cs="Times New Roman"/>
          <w:sz w:val="28"/>
          <w:szCs w:val="28"/>
        </w:rPr>
        <w:softHyphen/>
        <w:t>н</w:t>
      </w:r>
      <w:r w:rsidRPr="00300111">
        <w:rPr>
          <w:rFonts w:ascii="Times New Roman" w:hAnsi="Times New Roman" w:cs="Times New Roman"/>
          <w:sz w:val="28"/>
          <w:szCs w:val="28"/>
        </w:rPr>
        <w:t xml:space="preserve">ии заявителя медалями «За отличие в военной службе» I и II степени в управление кадров военного округа из воинских частей, в которых проходил военную службу заявитель, не поступали.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Принимая во внимание отсутствие в материалах дела доказательств, свидетельствующих о направлении войсков</w:t>
      </w:r>
      <w:r>
        <w:rPr>
          <w:rFonts w:ascii="Times New Roman" w:hAnsi="Times New Roman" w:cs="Times New Roman"/>
          <w:sz w:val="28"/>
          <w:szCs w:val="28"/>
        </w:rPr>
        <w:t>ыми частями 01737 и 06705 пред</w:t>
      </w:r>
      <w:r>
        <w:rPr>
          <w:rFonts w:ascii="Times New Roman" w:hAnsi="Times New Roman" w:cs="Times New Roman"/>
          <w:sz w:val="28"/>
          <w:szCs w:val="28"/>
        </w:rPr>
        <w:softHyphen/>
      </w:r>
      <w:r w:rsidRPr="00300111">
        <w:rPr>
          <w:rFonts w:ascii="Times New Roman" w:hAnsi="Times New Roman" w:cs="Times New Roman"/>
          <w:sz w:val="28"/>
          <w:szCs w:val="28"/>
        </w:rPr>
        <w:t>ставлений о награждении заявителя медал</w:t>
      </w:r>
      <w:r>
        <w:rPr>
          <w:rFonts w:ascii="Times New Roman" w:hAnsi="Times New Roman" w:cs="Times New Roman"/>
          <w:sz w:val="28"/>
          <w:szCs w:val="28"/>
        </w:rPr>
        <w:t>ями «За отличие в военной служ</w:t>
      </w:r>
      <w:r>
        <w:rPr>
          <w:rFonts w:ascii="Times New Roman" w:hAnsi="Times New Roman" w:cs="Times New Roman"/>
          <w:sz w:val="28"/>
          <w:szCs w:val="28"/>
        </w:rPr>
        <w:softHyphen/>
      </w:r>
      <w:r w:rsidRPr="00300111">
        <w:rPr>
          <w:rFonts w:ascii="Times New Roman" w:hAnsi="Times New Roman" w:cs="Times New Roman"/>
          <w:sz w:val="28"/>
          <w:szCs w:val="28"/>
        </w:rPr>
        <w:t>бе» I и II степени, проверка судом заявлени</w:t>
      </w:r>
      <w:r>
        <w:rPr>
          <w:rFonts w:ascii="Times New Roman" w:hAnsi="Times New Roman" w:cs="Times New Roman"/>
          <w:sz w:val="28"/>
          <w:szCs w:val="28"/>
        </w:rPr>
        <w:t>я представителя воинского долж</w:t>
      </w:r>
      <w:r>
        <w:rPr>
          <w:rFonts w:ascii="Times New Roman" w:hAnsi="Times New Roman" w:cs="Times New Roman"/>
          <w:sz w:val="28"/>
          <w:szCs w:val="28"/>
        </w:rPr>
        <w:softHyphen/>
      </w:r>
      <w:r w:rsidRPr="00300111">
        <w:rPr>
          <w:rFonts w:ascii="Times New Roman" w:hAnsi="Times New Roman" w:cs="Times New Roman"/>
          <w:sz w:val="28"/>
          <w:szCs w:val="28"/>
        </w:rPr>
        <w:t xml:space="preserve">ностного лица имела существенное значение для дела.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Однако этого сделано не было, в резул</w:t>
      </w:r>
      <w:r>
        <w:rPr>
          <w:rFonts w:ascii="Times New Roman" w:hAnsi="Times New Roman" w:cs="Times New Roman"/>
          <w:sz w:val="28"/>
          <w:szCs w:val="28"/>
        </w:rPr>
        <w:t>ьтате чего вывод суда об отсут</w:t>
      </w:r>
      <w:r>
        <w:rPr>
          <w:rFonts w:ascii="Times New Roman" w:hAnsi="Times New Roman" w:cs="Times New Roman"/>
          <w:sz w:val="28"/>
          <w:szCs w:val="28"/>
        </w:rPr>
        <w:softHyphen/>
      </w:r>
      <w:r w:rsidRPr="00300111">
        <w:rPr>
          <w:rFonts w:ascii="Times New Roman" w:hAnsi="Times New Roman" w:cs="Times New Roman"/>
          <w:sz w:val="28"/>
          <w:szCs w:val="28"/>
        </w:rPr>
        <w:t xml:space="preserve">ствии вновь открывшихся обстоятельств на материалах дела не основан.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Кодекса административного судо</w:t>
      </w:r>
      <w:r>
        <w:rPr>
          <w:rFonts w:ascii="Times New Roman" w:hAnsi="Times New Roman" w:cs="Times New Roman"/>
          <w:sz w:val="28"/>
          <w:szCs w:val="28"/>
        </w:rPr>
        <w:t>производства Российской Федера</w:t>
      </w:r>
      <w:r>
        <w:rPr>
          <w:rFonts w:ascii="Times New Roman" w:hAnsi="Times New Roman" w:cs="Times New Roman"/>
          <w:sz w:val="28"/>
          <w:szCs w:val="28"/>
        </w:rPr>
        <w:softHyphen/>
      </w:r>
      <w:r w:rsidRPr="00300111">
        <w:rPr>
          <w:rFonts w:ascii="Times New Roman" w:hAnsi="Times New Roman" w:cs="Times New Roman"/>
          <w:sz w:val="28"/>
          <w:szCs w:val="28"/>
        </w:rPr>
        <w:t>ции является основанием для отмены в кассационном порядке судебных по</w:t>
      </w:r>
      <w:r w:rsidRPr="00300111">
        <w:rPr>
          <w:rFonts w:ascii="Times New Roman" w:hAnsi="Times New Roman" w:cs="Times New Roman"/>
          <w:sz w:val="28"/>
          <w:szCs w:val="28"/>
        </w:rPr>
        <w:softHyphen/>
        <w:t xml:space="preserve"> становлений по заявлению представителя начальника управления кадров Восточного военного округа и направления </w:t>
      </w:r>
      <w:proofErr w:type="gramStart"/>
      <w:r w:rsidRPr="00300111">
        <w:rPr>
          <w:rFonts w:ascii="Times New Roman" w:hAnsi="Times New Roman" w:cs="Times New Roman"/>
          <w:sz w:val="28"/>
          <w:szCs w:val="28"/>
        </w:rPr>
        <w:t>дела</w:t>
      </w:r>
      <w:proofErr w:type="gramEnd"/>
      <w:r w:rsidRPr="00300111">
        <w:rPr>
          <w:rFonts w:ascii="Times New Roman" w:hAnsi="Times New Roman" w:cs="Times New Roman"/>
          <w:sz w:val="28"/>
          <w:szCs w:val="28"/>
        </w:rPr>
        <w:t xml:space="preserve"> но новое рассмотрение в гарнизонный военный суд.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t>определила:</w:t>
      </w:r>
    </w:p>
    <w:p w:rsidR="00E07945" w:rsidRDefault="00E07945" w:rsidP="00E07945">
      <w:pPr>
        <w:suppressAutoHyphens/>
        <w:spacing w:after="0" w:line="240" w:lineRule="auto"/>
        <w:ind w:firstLine="709"/>
        <w:jc w:val="both"/>
        <w:rPr>
          <w:rFonts w:ascii="Times New Roman" w:hAnsi="Times New Roman" w:cs="Times New Roman"/>
          <w:sz w:val="28"/>
          <w:szCs w:val="28"/>
        </w:rPr>
      </w:pPr>
    </w:p>
    <w:p w:rsidR="00E07945" w:rsidRDefault="00300111" w:rsidP="00E07945">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определение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военного суда от 28 мая 2015 г. об отказе в пересмотре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по за</w:t>
      </w:r>
      <w:r w:rsidRPr="00300111">
        <w:rPr>
          <w:rFonts w:ascii="Times New Roman" w:hAnsi="Times New Roman" w:cs="Times New Roman"/>
          <w:sz w:val="28"/>
          <w:szCs w:val="28"/>
        </w:rPr>
        <w:softHyphen/>
        <w:t xml:space="preserve"> явлению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отменить, направить дело на новое судебное рассмотрение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в ином со</w:t>
      </w:r>
      <w:r w:rsidRPr="00300111">
        <w:rPr>
          <w:rFonts w:ascii="Times New Roman" w:hAnsi="Times New Roman" w:cs="Times New Roman"/>
          <w:sz w:val="28"/>
          <w:szCs w:val="28"/>
        </w:rPr>
        <w:softHyphen/>
      </w:r>
      <w:proofErr w:type="gramEnd"/>
      <w:r w:rsidRPr="00300111">
        <w:rPr>
          <w:rFonts w:ascii="Times New Roman" w:hAnsi="Times New Roman" w:cs="Times New Roman"/>
          <w:sz w:val="28"/>
          <w:szCs w:val="28"/>
        </w:rPr>
        <w:t xml:space="preserve"> </w:t>
      </w:r>
      <w:proofErr w:type="gramStart"/>
      <w:r w:rsidRPr="00300111">
        <w:rPr>
          <w:rFonts w:ascii="Times New Roman" w:hAnsi="Times New Roman" w:cs="Times New Roman"/>
          <w:sz w:val="28"/>
          <w:szCs w:val="28"/>
        </w:rPr>
        <w:t>ставе</w:t>
      </w:r>
      <w:proofErr w:type="gramEnd"/>
      <w:r w:rsidRPr="00300111">
        <w:rPr>
          <w:rFonts w:ascii="Times New Roman" w:hAnsi="Times New Roman" w:cs="Times New Roman"/>
          <w:sz w:val="28"/>
          <w:szCs w:val="28"/>
        </w:rPr>
        <w:t xml:space="preserve"> судей.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Председательствующий </w:t>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Pr="00300111">
        <w:rPr>
          <w:rFonts w:ascii="Times New Roman" w:hAnsi="Times New Roman" w:cs="Times New Roman"/>
          <w:sz w:val="28"/>
          <w:szCs w:val="28"/>
        </w:rPr>
        <w:t>И.В. Крупно</w:t>
      </w:r>
      <w:r w:rsidR="00E07945">
        <w:rPr>
          <w:rFonts w:ascii="Times New Roman" w:hAnsi="Times New Roman" w:cs="Times New Roman"/>
          <w:sz w:val="28"/>
          <w:szCs w:val="28"/>
        </w:rPr>
        <w:t>в</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E07945"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Судьи: </w:t>
      </w:r>
      <w:r w:rsidR="00300111" w:rsidRPr="0030011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00111" w:rsidRPr="00300111">
        <w:rPr>
          <w:rFonts w:ascii="Times New Roman" w:hAnsi="Times New Roman" w:cs="Times New Roman"/>
          <w:sz w:val="28"/>
          <w:szCs w:val="28"/>
        </w:rPr>
        <w:t xml:space="preserve">АН. </w:t>
      </w:r>
      <w:proofErr w:type="spellStart"/>
      <w:r w:rsidR="00300111" w:rsidRPr="00300111">
        <w:rPr>
          <w:rFonts w:ascii="Times New Roman" w:hAnsi="Times New Roman" w:cs="Times New Roman"/>
          <w:sz w:val="28"/>
          <w:szCs w:val="28"/>
        </w:rPr>
        <w:t>Замашнюк</w:t>
      </w:r>
      <w:proofErr w:type="spellEnd"/>
      <w:r w:rsidR="00300111" w:rsidRPr="00300111">
        <w:rPr>
          <w:rFonts w:ascii="Times New Roman" w:hAnsi="Times New Roman" w:cs="Times New Roman"/>
          <w:sz w:val="28"/>
          <w:szCs w:val="28"/>
        </w:rPr>
        <w:t xml:space="preserve"> </w:t>
      </w:r>
    </w:p>
    <w:p w:rsidR="00C94E08" w:rsidRPr="00300111" w:rsidRDefault="00300111" w:rsidP="00E07945">
      <w:pPr>
        <w:suppressAutoHyphens/>
        <w:spacing w:after="0" w:line="240" w:lineRule="auto"/>
        <w:ind w:left="5664" w:firstLine="708"/>
        <w:jc w:val="both"/>
        <w:rPr>
          <w:rFonts w:ascii="Times New Roman" w:hAnsi="Times New Roman" w:cs="Times New Roman"/>
          <w:sz w:val="28"/>
          <w:szCs w:val="28"/>
        </w:rPr>
      </w:pPr>
      <w:r w:rsidRPr="00300111">
        <w:rPr>
          <w:rFonts w:ascii="Times New Roman" w:hAnsi="Times New Roman" w:cs="Times New Roman"/>
          <w:sz w:val="28"/>
          <w:szCs w:val="28"/>
        </w:rPr>
        <w:lastRenderedPageBreak/>
        <w:t xml:space="preserve">С.Г. </w:t>
      </w:r>
      <w:proofErr w:type="spellStart"/>
      <w:r w:rsidRPr="00300111">
        <w:rPr>
          <w:rFonts w:ascii="Times New Roman" w:hAnsi="Times New Roman" w:cs="Times New Roman"/>
          <w:sz w:val="28"/>
          <w:szCs w:val="28"/>
        </w:rPr>
        <w:t>Сокерин</w:t>
      </w:r>
      <w:proofErr w:type="spellEnd"/>
    </w:p>
    <w:sectPr w:rsidR="00C94E08" w:rsidRPr="00300111" w:rsidSect="00C94E0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300111"/>
    <w:rsid w:val="0006235A"/>
    <w:rsid w:val="00300111"/>
    <w:rsid w:val="00BF1C0D"/>
    <w:rsid w:val="00C94E08"/>
    <w:rsid w:val="00E079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4E0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1929</Words>
  <Characters>10998</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2016-05-30T06:52:00Z</dcterms:created>
  <dcterms:modified xsi:type="dcterms:W3CDTF">2016-05-30T09:59:00Z</dcterms:modified>
</cp:coreProperties>
</file>