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483" w:rsidRPr="0057212B" w:rsidRDefault="00024483" w:rsidP="00024483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57212B">
        <w:rPr>
          <w:rFonts w:ascii="Tahoma" w:hAnsi="Tahoma" w:cs="Tahoma"/>
          <w:b/>
          <w:iCs/>
          <w:sz w:val="28"/>
          <w:lang w:val="ru-RU"/>
        </w:rPr>
        <w:t>Обстоятельства, установленные вступившим в законную силу решением суда по ранее рассмотренному им делу, не доказываются вновь и не по</w:t>
      </w:r>
      <w:r w:rsidRPr="0057212B">
        <w:rPr>
          <w:rFonts w:ascii="Tahoma" w:hAnsi="Tahoma" w:cs="Tahoma"/>
          <w:b/>
          <w:iCs/>
          <w:sz w:val="28"/>
          <w:lang w:val="ru-RU"/>
        </w:rPr>
        <w:t>д</w:t>
      </w:r>
      <w:r w:rsidRPr="0057212B">
        <w:rPr>
          <w:rFonts w:ascii="Tahoma" w:hAnsi="Tahoma" w:cs="Tahoma"/>
          <w:b/>
          <w:iCs/>
          <w:sz w:val="28"/>
          <w:lang w:val="ru-RU"/>
        </w:rPr>
        <w:t>лежат оспариванию при рассмотрении судом другого административного д</w:t>
      </w:r>
      <w:r w:rsidRPr="0057212B">
        <w:rPr>
          <w:rFonts w:ascii="Tahoma" w:hAnsi="Tahoma" w:cs="Tahoma"/>
          <w:b/>
          <w:iCs/>
          <w:sz w:val="28"/>
          <w:lang w:val="ru-RU"/>
        </w:rPr>
        <w:t>е</w:t>
      </w:r>
      <w:r w:rsidRPr="0057212B">
        <w:rPr>
          <w:rFonts w:ascii="Tahoma" w:hAnsi="Tahoma" w:cs="Tahoma"/>
          <w:b/>
          <w:iCs/>
          <w:sz w:val="28"/>
          <w:lang w:val="ru-RU"/>
        </w:rPr>
        <w:t>ла, в котором участвуют лица, в отношении которых установлены эти о</w:t>
      </w:r>
      <w:r w:rsidRPr="0057212B">
        <w:rPr>
          <w:rFonts w:ascii="Tahoma" w:hAnsi="Tahoma" w:cs="Tahoma"/>
          <w:b/>
          <w:iCs/>
          <w:sz w:val="28"/>
          <w:lang w:val="ru-RU"/>
        </w:rPr>
        <w:t>б</w:t>
      </w:r>
      <w:r w:rsidRPr="0057212B">
        <w:rPr>
          <w:rFonts w:ascii="Tahoma" w:hAnsi="Tahoma" w:cs="Tahoma"/>
          <w:b/>
          <w:iCs/>
          <w:sz w:val="28"/>
          <w:lang w:val="ru-RU"/>
        </w:rPr>
        <w:t>стоятельства</w:t>
      </w:r>
    </w:p>
    <w:p w:rsidR="00024483" w:rsidRPr="00CD0298" w:rsidRDefault="00024483" w:rsidP="00024483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024483" w:rsidRDefault="00024483" w:rsidP="00024483">
      <w:pPr>
        <w:pStyle w:val="a3"/>
        <w:jc w:val="both"/>
        <w:rPr>
          <w:i/>
          <w:sz w:val="28"/>
          <w:szCs w:val="28"/>
          <w:lang w:val="ru-RU"/>
        </w:rPr>
      </w:pPr>
      <w:r w:rsidRPr="00807C20">
        <w:rPr>
          <w:i/>
          <w:sz w:val="28"/>
          <w:szCs w:val="28"/>
          <w:lang w:val="ru-RU"/>
        </w:rPr>
        <w:t>Определение Судебной коллегии по делам военнослужащих Верховн</w:t>
      </w:r>
      <w:r w:rsidRPr="00807C20">
        <w:rPr>
          <w:i/>
          <w:sz w:val="28"/>
          <w:szCs w:val="28"/>
          <w:lang w:val="ru-RU"/>
        </w:rPr>
        <w:t>о</w:t>
      </w:r>
      <w:r w:rsidRPr="00807C20">
        <w:rPr>
          <w:i/>
          <w:sz w:val="28"/>
          <w:szCs w:val="28"/>
          <w:lang w:val="ru-RU"/>
        </w:rPr>
        <w:t xml:space="preserve">го Суда Российской Федерации от </w:t>
      </w:r>
      <w:r>
        <w:rPr>
          <w:i/>
          <w:sz w:val="28"/>
          <w:szCs w:val="28"/>
          <w:lang w:val="ru-RU"/>
        </w:rPr>
        <w:t>15</w:t>
      </w:r>
      <w:r w:rsidRPr="00807C20">
        <w:rPr>
          <w:i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  <w:lang w:val="ru-RU"/>
        </w:rPr>
        <w:t>февраля</w:t>
      </w:r>
      <w:r w:rsidRPr="00807C20">
        <w:rPr>
          <w:i/>
          <w:sz w:val="28"/>
          <w:szCs w:val="28"/>
          <w:lang w:val="ru-RU"/>
        </w:rPr>
        <w:t xml:space="preserve"> 201</w:t>
      </w:r>
      <w:r>
        <w:rPr>
          <w:i/>
          <w:sz w:val="28"/>
          <w:szCs w:val="28"/>
          <w:lang w:val="ru-RU"/>
        </w:rPr>
        <w:t>8</w:t>
      </w:r>
      <w:r w:rsidRPr="00807C20">
        <w:rPr>
          <w:i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  <w:lang w:val="ru-RU"/>
        </w:rPr>
        <w:t xml:space="preserve">г.  </w:t>
      </w:r>
      <w:r w:rsidRPr="00807C20">
        <w:rPr>
          <w:i/>
          <w:sz w:val="28"/>
          <w:szCs w:val="28"/>
          <w:lang w:val="ru-RU"/>
        </w:rPr>
        <w:t>№ 2</w:t>
      </w:r>
      <w:r>
        <w:rPr>
          <w:i/>
          <w:sz w:val="28"/>
          <w:szCs w:val="28"/>
          <w:lang w:val="ru-RU"/>
        </w:rPr>
        <w:t>05</w:t>
      </w:r>
      <w:r w:rsidRPr="00807C20">
        <w:rPr>
          <w:i/>
          <w:sz w:val="28"/>
          <w:szCs w:val="28"/>
          <w:lang w:val="ru-RU"/>
        </w:rPr>
        <w:t>-КГ1</w:t>
      </w:r>
      <w:r>
        <w:rPr>
          <w:i/>
          <w:sz w:val="28"/>
          <w:szCs w:val="28"/>
          <w:lang w:val="ru-RU"/>
        </w:rPr>
        <w:t>8</w:t>
      </w:r>
      <w:r w:rsidRPr="00807C20">
        <w:rPr>
          <w:i/>
          <w:sz w:val="28"/>
          <w:szCs w:val="28"/>
          <w:lang w:val="ru-RU"/>
        </w:rPr>
        <w:t>-2  по заявл</w:t>
      </w:r>
      <w:r w:rsidRPr="00807C20">
        <w:rPr>
          <w:i/>
          <w:sz w:val="28"/>
          <w:szCs w:val="28"/>
          <w:lang w:val="ru-RU"/>
        </w:rPr>
        <w:t>е</w:t>
      </w:r>
      <w:r w:rsidRPr="00807C20">
        <w:rPr>
          <w:i/>
          <w:sz w:val="28"/>
          <w:szCs w:val="28"/>
          <w:lang w:val="ru-RU"/>
        </w:rPr>
        <w:t xml:space="preserve">нию </w:t>
      </w:r>
      <w:r>
        <w:rPr>
          <w:i/>
          <w:sz w:val="28"/>
          <w:szCs w:val="28"/>
          <w:lang w:val="ru-RU"/>
        </w:rPr>
        <w:t>С</w:t>
      </w:r>
      <w:r w:rsidRPr="00807C20">
        <w:rPr>
          <w:i/>
          <w:sz w:val="28"/>
          <w:szCs w:val="28"/>
          <w:lang w:val="ru-RU"/>
        </w:rPr>
        <w:t>. (извлечение)</w:t>
      </w:r>
    </w:p>
    <w:p w:rsidR="00024483" w:rsidRDefault="00024483" w:rsidP="00024483">
      <w:pPr>
        <w:pStyle w:val="a3"/>
        <w:jc w:val="both"/>
        <w:rPr>
          <w:i/>
          <w:sz w:val="28"/>
          <w:szCs w:val="28"/>
          <w:lang w:val="ru-RU"/>
        </w:rPr>
      </w:pPr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90209">
        <w:rPr>
          <w:sz w:val="28"/>
          <w:szCs w:val="28"/>
          <w:lang w:val="ru-RU"/>
        </w:rPr>
        <w:t xml:space="preserve">Решением Новороссийского гарнизонного военного суда от 20 февраля 2017 г. удовлетворено административное исковое заявление (далее </w:t>
      </w:r>
      <w:r>
        <w:rPr>
          <w:sz w:val="28"/>
          <w:szCs w:val="28"/>
          <w:lang w:val="ru-RU"/>
        </w:rPr>
        <w:t>–</w:t>
      </w:r>
      <w:r w:rsidRPr="00490209">
        <w:rPr>
          <w:sz w:val="28"/>
          <w:szCs w:val="28"/>
          <w:lang w:val="ru-RU"/>
        </w:rPr>
        <w:t xml:space="preserve"> заявл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 xml:space="preserve">ние) С., в котором он просил признать незаконными действия начальника территориального отделения </w:t>
      </w:r>
      <w:r>
        <w:rPr>
          <w:sz w:val="28"/>
          <w:szCs w:val="28"/>
          <w:lang w:val="ru-RU"/>
        </w:rPr>
        <w:t>ф</w:t>
      </w:r>
      <w:r w:rsidRPr="00D85213">
        <w:rPr>
          <w:sz w:val="28"/>
          <w:szCs w:val="28"/>
          <w:lang w:val="ru-RU"/>
        </w:rPr>
        <w:t>едерально</w:t>
      </w:r>
      <w:r>
        <w:rPr>
          <w:sz w:val="28"/>
          <w:szCs w:val="28"/>
          <w:lang w:val="ru-RU"/>
        </w:rPr>
        <w:t>го</w:t>
      </w:r>
      <w:r w:rsidRPr="00D85213">
        <w:rPr>
          <w:sz w:val="28"/>
          <w:szCs w:val="28"/>
          <w:lang w:val="ru-RU"/>
        </w:rPr>
        <w:t xml:space="preserve"> государственно</w:t>
      </w:r>
      <w:r>
        <w:rPr>
          <w:sz w:val="28"/>
          <w:szCs w:val="28"/>
          <w:lang w:val="ru-RU"/>
        </w:rPr>
        <w:t>го</w:t>
      </w:r>
      <w:r w:rsidRPr="00D85213">
        <w:rPr>
          <w:sz w:val="28"/>
          <w:szCs w:val="28"/>
          <w:lang w:val="ru-RU"/>
        </w:rPr>
        <w:t xml:space="preserve"> казенно</w:t>
      </w:r>
      <w:r>
        <w:rPr>
          <w:sz w:val="28"/>
          <w:szCs w:val="28"/>
          <w:lang w:val="ru-RU"/>
        </w:rPr>
        <w:t>го</w:t>
      </w:r>
      <w:r w:rsidRPr="00D85213">
        <w:rPr>
          <w:sz w:val="28"/>
          <w:szCs w:val="28"/>
          <w:lang w:val="ru-RU"/>
        </w:rPr>
        <w:t xml:space="preserve"> у</w:t>
      </w:r>
      <w:r w:rsidRPr="00D85213">
        <w:rPr>
          <w:sz w:val="28"/>
          <w:szCs w:val="28"/>
          <w:lang w:val="ru-RU"/>
        </w:rPr>
        <w:t>ч</w:t>
      </w:r>
      <w:r w:rsidRPr="00D85213">
        <w:rPr>
          <w:sz w:val="28"/>
          <w:szCs w:val="28"/>
          <w:lang w:val="ru-RU"/>
        </w:rPr>
        <w:t>реждени</w:t>
      </w:r>
      <w:r>
        <w:rPr>
          <w:sz w:val="28"/>
          <w:szCs w:val="28"/>
          <w:lang w:val="ru-RU"/>
        </w:rPr>
        <w:t>я</w:t>
      </w:r>
      <w:r w:rsidRPr="00D8521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«Южное</w:t>
      </w:r>
      <w:r w:rsidRPr="00D85213">
        <w:rPr>
          <w:sz w:val="28"/>
          <w:szCs w:val="28"/>
          <w:lang w:val="ru-RU"/>
        </w:rPr>
        <w:t xml:space="preserve"> региональное управление жилищного обеспечения</w:t>
      </w:r>
      <w:r>
        <w:rPr>
          <w:sz w:val="28"/>
          <w:szCs w:val="28"/>
          <w:lang w:val="ru-RU"/>
        </w:rPr>
        <w:t>»</w:t>
      </w:r>
      <w:r w:rsidRPr="00D85213">
        <w:rPr>
          <w:sz w:val="28"/>
          <w:szCs w:val="28"/>
          <w:lang w:val="ru-RU"/>
        </w:rPr>
        <w:t xml:space="preserve"> М</w:t>
      </w:r>
      <w:r w:rsidRPr="00D85213">
        <w:rPr>
          <w:sz w:val="28"/>
          <w:szCs w:val="28"/>
          <w:lang w:val="ru-RU"/>
        </w:rPr>
        <w:t>и</w:t>
      </w:r>
      <w:r w:rsidRPr="00D85213">
        <w:rPr>
          <w:sz w:val="28"/>
          <w:szCs w:val="28"/>
          <w:lang w:val="ru-RU"/>
        </w:rPr>
        <w:t>нистерства обороны Российской Федерации</w:t>
      </w:r>
      <w:r>
        <w:rPr>
          <w:sz w:val="28"/>
          <w:szCs w:val="28"/>
          <w:lang w:val="ru-RU"/>
        </w:rPr>
        <w:t xml:space="preserve"> (далее – </w:t>
      </w:r>
      <w:r w:rsidRPr="00731DAC">
        <w:rPr>
          <w:sz w:val="28"/>
          <w:szCs w:val="28"/>
          <w:lang w:val="ru-RU"/>
        </w:rPr>
        <w:t xml:space="preserve">ФГКУ </w:t>
      </w:r>
      <w:r>
        <w:rPr>
          <w:sz w:val="28"/>
          <w:szCs w:val="28"/>
          <w:lang w:val="ru-RU"/>
        </w:rPr>
        <w:t>«Юг</w:t>
      </w:r>
      <w:r w:rsidRPr="00731DAC">
        <w:rPr>
          <w:sz w:val="28"/>
          <w:szCs w:val="28"/>
          <w:lang w:val="ru-RU"/>
        </w:rPr>
        <w:t>регионж</w:t>
      </w:r>
      <w:r w:rsidRPr="00731DAC">
        <w:rPr>
          <w:sz w:val="28"/>
          <w:szCs w:val="28"/>
          <w:lang w:val="ru-RU"/>
        </w:rPr>
        <w:t>и</w:t>
      </w:r>
      <w:r w:rsidRPr="00731DAC">
        <w:rPr>
          <w:sz w:val="28"/>
          <w:szCs w:val="28"/>
          <w:lang w:val="ru-RU"/>
        </w:rPr>
        <w:t>лье</w:t>
      </w:r>
      <w:r>
        <w:rPr>
          <w:sz w:val="28"/>
          <w:szCs w:val="28"/>
          <w:lang w:val="ru-RU"/>
        </w:rPr>
        <w:t>»)</w:t>
      </w:r>
      <w:r w:rsidRPr="00490209">
        <w:rPr>
          <w:sz w:val="28"/>
          <w:szCs w:val="28"/>
          <w:lang w:val="ru-RU"/>
        </w:rPr>
        <w:t>, связанные с отказом в выделении ему и членам его семьи жилищной субс</w:t>
      </w:r>
      <w:r w:rsidRPr="00490209">
        <w:rPr>
          <w:sz w:val="28"/>
          <w:szCs w:val="28"/>
          <w:lang w:val="ru-RU"/>
        </w:rPr>
        <w:t>и</w:t>
      </w:r>
      <w:r w:rsidRPr="00490209">
        <w:rPr>
          <w:sz w:val="28"/>
          <w:szCs w:val="28"/>
          <w:lang w:val="ru-RU"/>
        </w:rPr>
        <w:t>дии.</w:t>
      </w:r>
      <w:proofErr w:type="gramEnd"/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90209">
        <w:rPr>
          <w:sz w:val="28"/>
          <w:szCs w:val="28"/>
          <w:lang w:val="ru-RU"/>
        </w:rPr>
        <w:t xml:space="preserve">На начальника ФГКУ </w:t>
      </w:r>
      <w:r>
        <w:rPr>
          <w:sz w:val="28"/>
          <w:szCs w:val="28"/>
          <w:lang w:val="ru-RU"/>
        </w:rPr>
        <w:t>«</w:t>
      </w:r>
      <w:r w:rsidRPr="00490209">
        <w:rPr>
          <w:sz w:val="28"/>
          <w:szCs w:val="28"/>
          <w:lang w:val="ru-RU"/>
        </w:rPr>
        <w:t>Югрегионжилье</w:t>
      </w:r>
      <w:r>
        <w:rPr>
          <w:sz w:val="28"/>
          <w:szCs w:val="28"/>
          <w:lang w:val="ru-RU"/>
        </w:rPr>
        <w:t>»</w:t>
      </w:r>
      <w:r w:rsidRPr="00490209">
        <w:rPr>
          <w:sz w:val="28"/>
          <w:szCs w:val="28"/>
          <w:lang w:val="ru-RU"/>
        </w:rPr>
        <w:t xml:space="preserve"> и начальника территориал</w:t>
      </w:r>
      <w:r w:rsidRPr="00490209">
        <w:rPr>
          <w:sz w:val="28"/>
          <w:szCs w:val="28"/>
          <w:lang w:val="ru-RU"/>
        </w:rPr>
        <w:t>ь</w:t>
      </w:r>
      <w:r w:rsidRPr="00490209">
        <w:rPr>
          <w:sz w:val="28"/>
          <w:szCs w:val="28"/>
          <w:lang w:val="ru-RU"/>
        </w:rPr>
        <w:t xml:space="preserve">ного отделения ФГКУ </w:t>
      </w:r>
      <w:r>
        <w:rPr>
          <w:sz w:val="28"/>
          <w:szCs w:val="28"/>
          <w:lang w:val="ru-RU"/>
        </w:rPr>
        <w:t>«</w:t>
      </w:r>
      <w:r w:rsidRPr="00490209">
        <w:rPr>
          <w:sz w:val="28"/>
          <w:szCs w:val="28"/>
          <w:lang w:val="ru-RU"/>
        </w:rPr>
        <w:t>Югрегионжилье</w:t>
      </w:r>
      <w:r>
        <w:rPr>
          <w:sz w:val="28"/>
          <w:szCs w:val="28"/>
          <w:lang w:val="ru-RU"/>
        </w:rPr>
        <w:t>»</w:t>
      </w:r>
      <w:r w:rsidRPr="00490209">
        <w:rPr>
          <w:sz w:val="28"/>
          <w:szCs w:val="28"/>
          <w:lang w:val="ru-RU"/>
        </w:rPr>
        <w:t xml:space="preserve"> судом возложена обязанность по отмене принятого начальником отделения ФГКУ </w:t>
      </w:r>
      <w:r>
        <w:rPr>
          <w:sz w:val="28"/>
          <w:szCs w:val="28"/>
          <w:lang w:val="ru-RU"/>
        </w:rPr>
        <w:t>«</w:t>
      </w:r>
      <w:r w:rsidRPr="00490209">
        <w:rPr>
          <w:sz w:val="28"/>
          <w:szCs w:val="28"/>
          <w:lang w:val="ru-RU"/>
        </w:rPr>
        <w:t>Югрегионжилье</w:t>
      </w:r>
      <w:r>
        <w:rPr>
          <w:sz w:val="28"/>
          <w:szCs w:val="28"/>
          <w:lang w:val="ru-RU"/>
        </w:rPr>
        <w:t>»</w:t>
      </w:r>
      <w:r w:rsidRPr="00490209">
        <w:rPr>
          <w:sz w:val="28"/>
          <w:szCs w:val="28"/>
          <w:lang w:val="ru-RU"/>
        </w:rPr>
        <w:t xml:space="preserve"> решения от 24 ноября 2016 г. об отказе в выделении административному истцу и чл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>нам его семьи жилищной субсидии и по принятию решения о выделении С. и членам его семьи жилищной субсидии.</w:t>
      </w:r>
      <w:proofErr w:type="gramEnd"/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490209">
        <w:rPr>
          <w:sz w:val="28"/>
          <w:szCs w:val="28"/>
          <w:lang w:val="ru-RU"/>
        </w:rPr>
        <w:t>Апелляционным определением Северо-Кавказского окружного военн</w:t>
      </w:r>
      <w:r w:rsidRPr="00490209">
        <w:rPr>
          <w:sz w:val="28"/>
          <w:szCs w:val="28"/>
          <w:lang w:val="ru-RU"/>
        </w:rPr>
        <w:t>о</w:t>
      </w:r>
      <w:r w:rsidRPr="00490209">
        <w:rPr>
          <w:sz w:val="28"/>
          <w:szCs w:val="28"/>
          <w:lang w:val="ru-RU"/>
        </w:rPr>
        <w:t>го суда от 7 июня 2017 г. решение отменено</w:t>
      </w:r>
      <w:r>
        <w:rPr>
          <w:sz w:val="28"/>
          <w:szCs w:val="28"/>
          <w:lang w:val="ru-RU"/>
        </w:rPr>
        <w:t>,</w:t>
      </w:r>
      <w:r w:rsidRPr="00490209">
        <w:rPr>
          <w:sz w:val="28"/>
          <w:szCs w:val="28"/>
          <w:lang w:val="ru-RU"/>
        </w:rPr>
        <w:t xml:space="preserve"> и по делу принято новое реш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>ние об отказе С. в удовлетворении заявления.</w:t>
      </w:r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490209">
        <w:rPr>
          <w:sz w:val="28"/>
          <w:szCs w:val="28"/>
          <w:lang w:val="ru-RU"/>
        </w:rPr>
        <w:t xml:space="preserve">Рассмотрев материалы дела по кассационной жалобе </w:t>
      </w:r>
      <w:r>
        <w:rPr>
          <w:sz w:val="28"/>
          <w:szCs w:val="28"/>
          <w:lang w:val="ru-RU"/>
        </w:rPr>
        <w:t xml:space="preserve"> </w:t>
      </w:r>
      <w:r w:rsidRPr="00490209">
        <w:rPr>
          <w:sz w:val="28"/>
          <w:szCs w:val="28"/>
          <w:lang w:val="ru-RU"/>
        </w:rPr>
        <w:t>С., Судебная коллегия по делам военнослужащих пришла к выводу, что судом апелляц</w:t>
      </w:r>
      <w:r w:rsidRPr="00490209">
        <w:rPr>
          <w:sz w:val="28"/>
          <w:szCs w:val="28"/>
          <w:lang w:val="ru-RU"/>
        </w:rPr>
        <w:t>и</w:t>
      </w:r>
      <w:r w:rsidRPr="00490209">
        <w:rPr>
          <w:sz w:val="28"/>
          <w:szCs w:val="28"/>
          <w:lang w:val="ru-RU"/>
        </w:rPr>
        <w:t>онной инстанции при рассмотрении дела допущено существенное нарушение норм процессуального права, что выразилось в следующем.</w:t>
      </w:r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490209">
        <w:rPr>
          <w:sz w:val="28"/>
          <w:szCs w:val="28"/>
          <w:lang w:val="ru-RU"/>
        </w:rPr>
        <w:t xml:space="preserve">Из материалов дела следует, что сообщением начальника отделения ФГКУ </w:t>
      </w:r>
      <w:r>
        <w:rPr>
          <w:sz w:val="28"/>
          <w:szCs w:val="28"/>
          <w:lang w:val="ru-RU"/>
        </w:rPr>
        <w:t>«</w:t>
      </w:r>
      <w:r w:rsidRPr="00490209">
        <w:rPr>
          <w:sz w:val="28"/>
          <w:szCs w:val="28"/>
          <w:lang w:val="ru-RU"/>
        </w:rPr>
        <w:t>Югрегионжилье</w:t>
      </w:r>
      <w:r>
        <w:rPr>
          <w:sz w:val="28"/>
          <w:szCs w:val="28"/>
          <w:lang w:val="ru-RU"/>
        </w:rPr>
        <w:t>»</w:t>
      </w:r>
      <w:r w:rsidRPr="00490209">
        <w:rPr>
          <w:sz w:val="28"/>
          <w:szCs w:val="28"/>
          <w:lang w:val="ru-RU"/>
        </w:rPr>
        <w:t xml:space="preserve"> от 24 ноября 2016 г. С. отказано в удовлетвор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>нии заявления, в котором он просил обеспечить его и членов семьи жилищной субсидией.</w:t>
      </w:r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490209">
        <w:rPr>
          <w:sz w:val="28"/>
          <w:szCs w:val="28"/>
          <w:lang w:val="ru-RU"/>
        </w:rPr>
        <w:t>В обоснование принятого решения начальник территориального отд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>ления жилищного органа сослался на отсутствие в протоколах заседаний ж</w:t>
      </w:r>
      <w:r w:rsidRPr="00490209">
        <w:rPr>
          <w:sz w:val="28"/>
          <w:szCs w:val="28"/>
          <w:lang w:val="ru-RU"/>
        </w:rPr>
        <w:t>и</w:t>
      </w:r>
      <w:r w:rsidRPr="00490209">
        <w:rPr>
          <w:sz w:val="28"/>
          <w:szCs w:val="28"/>
          <w:lang w:val="ru-RU"/>
        </w:rPr>
        <w:t>лищной комиссии войсковой части 40491 за период с 25 марта 2003 г. по 20 октября 2010 г., то есть во время прохождения административным истцом военной службы в указанной воинской части, записи о его принятии на учет нуждающихся в жилых помещениях для постоянного проживания.</w:t>
      </w:r>
      <w:proofErr w:type="gramEnd"/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490209">
        <w:rPr>
          <w:sz w:val="28"/>
          <w:szCs w:val="28"/>
          <w:lang w:val="ru-RU"/>
        </w:rPr>
        <w:t>Данное решение С. оспорил в судебном порядке.</w:t>
      </w:r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490209">
        <w:rPr>
          <w:sz w:val="28"/>
          <w:szCs w:val="28"/>
          <w:lang w:val="ru-RU"/>
        </w:rPr>
        <w:lastRenderedPageBreak/>
        <w:t>Признавая решение жилищного органа законным, суд апелляционной инстанции посчитал, что в материалах дела отсутствуют документальные сведения о постановке административного истца в период военной службы на учет нуждающихся в жилом помещении, предоставляемом по договору социального найма.</w:t>
      </w:r>
    </w:p>
    <w:p w:rsidR="00024483" w:rsidRPr="00490209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490209">
        <w:rPr>
          <w:sz w:val="28"/>
          <w:szCs w:val="28"/>
          <w:lang w:val="ru-RU"/>
        </w:rPr>
        <w:t>При этом, правильно определив, что при рассмотрении дела установл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 xml:space="preserve">нию подлежали обстоятельства, связанные с признанием административного </w:t>
      </w:r>
      <w:proofErr w:type="gramStart"/>
      <w:r w:rsidRPr="00490209">
        <w:rPr>
          <w:sz w:val="28"/>
          <w:szCs w:val="28"/>
          <w:lang w:val="ru-RU"/>
        </w:rPr>
        <w:t>истца</w:t>
      </w:r>
      <w:proofErr w:type="gramEnd"/>
      <w:r w:rsidRPr="00490209">
        <w:rPr>
          <w:sz w:val="28"/>
          <w:szCs w:val="28"/>
          <w:lang w:val="ru-RU"/>
        </w:rPr>
        <w:t xml:space="preserve"> в период военной службы нуждающимся в жилом помещении, предо</w:t>
      </w:r>
      <w:r w:rsidRPr="00490209">
        <w:rPr>
          <w:sz w:val="28"/>
          <w:szCs w:val="28"/>
          <w:lang w:val="ru-RU"/>
        </w:rPr>
        <w:t>с</w:t>
      </w:r>
      <w:r w:rsidRPr="00490209">
        <w:rPr>
          <w:sz w:val="28"/>
          <w:szCs w:val="28"/>
          <w:lang w:val="ru-RU"/>
        </w:rPr>
        <w:t>тавляемом по договору социального найма, суд апелляционной инстанции оставил без внимания, что вступившим в законную силу решением Новоро</w:t>
      </w:r>
      <w:r w:rsidRPr="00490209">
        <w:rPr>
          <w:sz w:val="28"/>
          <w:szCs w:val="28"/>
          <w:lang w:val="ru-RU"/>
        </w:rPr>
        <w:t>с</w:t>
      </w:r>
      <w:r w:rsidRPr="00490209">
        <w:rPr>
          <w:sz w:val="28"/>
          <w:szCs w:val="28"/>
          <w:lang w:val="ru-RU"/>
        </w:rPr>
        <w:t>сийского гарнизонного военного суда от 6 июля 2016 г. уже были установл</w:t>
      </w:r>
      <w:r w:rsidRPr="00490209">
        <w:rPr>
          <w:sz w:val="28"/>
          <w:szCs w:val="28"/>
          <w:lang w:val="ru-RU"/>
        </w:rPr>
        <w:t>е</w:t>
      </w:r>
      <w:r w:rsidRPr="00490209">
        <w:rPr>
          <w:sz w:val="28"/>
          <w:szCs w:val="28"/>
          <w:lang w:val="ru-RU"/>
        </w:rPr>
        <w:t>ны обстоятельства, в соответствии с которыми С. в период военной службы признан нуждающимся в таком жилом помещении и уволен с военной слу</w:t>
      </w:r>
      <w:r w:rsidRPr="00490209">
        <w:rPr>
          <w:sz w:val="28"/>
          <w:szCs w:val="28"/>
          <w:lang w:val="ru-RU"/>
        </w:rPr>
        <w:t>ж</w:t>
      </w:r>
      <w:r w:rsidRPr="00490209">
        <w:rPr>
          <w:sz w:val="28"/>
          <w:szCs w:val="28"/>
          <w:lang w:val="ru-RU"/>
        </w:rPr>
        <w:t>бы в запас в связи с организационно-штатными мероприятиями с оставлен</w:t>
      </w:r>
      <w:r w:rsidRPr="00490209">
        <w:rPr>
          <w:sz w:val="28"/>
          <w:szCs w:val="28"/>
          <w:lang w:val="ru-RU"/>
        </w:rPr>
        <w:t>и</w:t>
      </w:r>
      <w:r w:rsidRPr="00490209">
        <w:rPr>
          <w:sz w:val="28"/>
          <w:szCs w:val="28"/>
          <w:lang w:val="ru-RU"/>
        </w:rPr>
        <w:t>ем его в списках лиц, признанных нуждающимися в жилых помещениях.</w:t>
      </w:r>
    </w:p>
    <w:p w:rsidR="00024483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995F37">
        <w:rPr>
          <w:sz w:val="28"/>
          <w:szCs w:val="28"/>
          <w:lang w:val="ru-RU"/>
        </w:rPr>
        <w:t>Из изложенного следует, что вступившим в законную силу решением суда по ранее рассмотренному административному делу установлены обстоятельства, которые являются предметом доказывания по настоящему а</w:t>
      </w:r>
      <w:r w:rsidRPr="00995F37">
        <w:rPr>
          <w:sz w:val="28"/>
          <w:szCs w:val="28"/>
          <w:lang w:val="ru-RU"/>
        </w:rPr>
        <w:t>д</w:t>
      </w:r>
      <w:r w:rsidRPr="00995F37">
        <w:rPr>
          <w:sz w:val="28"/>
          <w:szCs w:val="28"/>
          <w:lang w:val="ru-RU"/>
        </w:rPr>
        <w:t>министративному делу.</w:t>
      </w:r>
    </w:p>
    <w:p w:rsidR="00024483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995F37">
        <w:rPr>
          <w:sz w:val="28"/>
          <w:szCs w:val="28"/>
          <w:lang w:val="ru-RU"/>
        </w:rPr>
        <w:t>Это обстоятельство имеет существенное значение для дела.</w:t>
      </w:r>
    </w:p>
    <w:p w:rsidR="00024483" w:rsidRPr="00995F37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995F37">
        <w:rPr>
          <w:sz w:val="28"/>
          <w:szCs w:val="28"/>
          <w:lang w:val="ru-RU"/>
        </w:rPr>
        <w:t xml:space="preserve">Согласно </w:t>
      </w:r>
      <w:hyperlink r:id="rId4" w:history="1">
        <w:r w:rsidRPr="00995F37">
          <w:rPr>
            <w:sz w:val="28"/>
            <w:szCs w:val="28"/>
            <w:lang w:val="ru-RU"/>
          </w:rPr>
          <w:t>ч. 2 ст. 64</w:t>
        </w:r>
      </w:hyperlink>
      <w:r w:rsidRPr="00995F37">
        <w:rPr>
          <w:sz w:val="28"/>
          <w:szCs w:val="28"/>
          <w:lang w:val="ru-RU"/>
        </w:rPr>
        <w:t xml:space="preserve"> Кодекса административного судопроизводства Российской Федерации обстоятельства, установленные вступившим в зако</w:t>
      </w:r>
      <w:r w:rsidRPr="00995F37">
        <w:rPr>
          <w:sz w:val="28"/>
          <w:szCs w:val="28"/>
          <w:lang w:val="ru-RU"/>
        </w:rPr>
        <w:t>н</w:t>
      </w:r>
      <w:r w:rsidRPr="00995F37">
        <w:rPr>
          <w:sz w:val="28"/>
          <w:szCs w:val="28"/>
          <w:lang w:val="ru-RU"/>
        </w:rPr>
        <w:t>ную силу решением суда по ранее рассмотренному им гражданскому или а</w:t>
      </w:r>
      <w:r w:rsidRPr="00995F37">
        <w:rPr>
          <w:sz w:val="28"/>
          <w:szCs w:val="28"/>
          <w:lang w:val="ru-RU"/>
        </w:rPr>
        <w:t>д</w:t>
      </w:r>
      <w:r w:rsidRPr="00995F37">
        <w:rPr>
          <w:sz w:val="28"/>
          <w:szCs w:val="28"/>
          <w:lang w:val="ru-RU"/>
        </w:rPr>
        <w:t>министративному делу либо по делу, рассмотренному ранее арбитражным судом, не доказываются вновь и не подлежат оспариванию при рассмотрении судом другого административного дела, в котором участвуют лица, в отн</w:t>
      </w:r>
      <w:r w:rsidRPr="00995F37">
        <w:rPr>
          <w:sz w:val="28"/>
          <w:szCs w:val="28"/>
          <w:lang w:val="ru-RU"/>
        </w:rPr>
        <w:t>о</w:t>
      </w:r>
      <w:r w:rsidRPr="00995F37">
        <w:rPr>
          <w:sz w:val="28"/>
          <w:szCs w:val="28"/>
          <w:lang w:val="ru-RU"/>
        </w:rPr>
        <w:t>шении которых установлены эти обстоятельства, или лица, относящиеся к</w:t>
      </w:r>
      <w:proofErr w:type="gramEnd"/>
      <w:r w:rsidRPr="00995F37">
        <w:rPr>
          <w:sz w:val="28"/>
          <w:szCs w:val="28"/>
          <w:lang w:val="ru-RU"/>
        </w:rPr>
        <w:t xml:space="preserve"> категории лиц, в отношении которой установлены эти обстоятельства.</w:t>
      </w:r>
    </w:p>
    <w:p w:rsidR="00024483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995F37">
        <w:rPr>
          <w:sz w:val="28"/>
          <w:szCs w:val="28"/>
          <w:lang w:val="ru-RU"/>
        </w:rPr>
        <w:t>При таких данных установленные ранее судом обстоятельства, связа</w:t>
      </w:r>
      <w:r w:rsidRPr="00995F37">
        <w:rPr>
          <w:sz w:val="28"/>
          <w:szCs w:val="28"/>
          <w:lang w:val="ru-RU"/>
        </w:rPr>
        <w:t>н</w:t>
      </w:r>
      <w:r w:rsidRPr="00995F37">
        <w:rPr>
          <w:sz w:val="28"/>
          <w:szCs w:val="28"/>
          <w:lang w:val="ru-RU"/>
        </w:rPr>
        <w:t>ные с признанием С. в период военной службы нуждающимся в жилом п</w:t>
      </w:r>
      <w:r w:rsidRPr="00995F37">
        <w:rPr>
          <w:sz w:val="28"/>
          <w:szCs w:val="28"/>
          <w:lang w:val="ru-RU"/>
        </w:rPr>
        <w:t>о</w:t>
      </w:r>
      <w:r w:rsidRPr="00995F37">
        <w:rPr>
          <w:sz w:val="28"/>
          <w:szCs w:val="28"/>
          <w:lang w:val="ru-RU"/>
        </w:rPr>
        <w:t>мещении, предоставляемым по договору социального найма, не подлежали установлению при рассмотрении данного административного дела, что не было учтено судом апелляционной инстанции.</w:t>
      </w:r>
    </w:p>
    <w:p w:rsidR="00024483" w:rsidRPr="00995F37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995F37">
        <w:rPr>
          <w:sz w:val="28"/>
          <w:szCs w:val="28"/>
          <w:lang w:val="ru-RU"/>
        </w:rPr>
        <w:t>Иная оценка окружным военным судом приведенных выше доказ</w:t>
      </w:r>
      <w:r w:rsidRPr="00995F37">
        <w:rPr>
          <w:sz w:val="28"/>
          <w:szCs w:val="28"/>
          <w:lang w:val="ru-RU"/>
        </w:rPr>
        <w:t>а</w:t>
      </w:r>
      <w:r w:rsidRPr="00995F37">
        <w:rPr>
          <w:sz w:val="28"/>
          <w:szCs w:val="28"/>
          <w:lang w:val="ru-RU"/>
        </w:rPr>
        <w:t>тельств не является основанием для неприменения решения Новороссийск</w:t>
      </w:r>
      <w:r w:rsidRPr="00995F37">
        <w:rPr>
          <w:sz w:val="28"/>
          <w:szCs w:val="28"/>
          <w:lang w:val="ru-RU"/>
        </w:rPr>
        <w:t>о</w:t>
      </w:r>
      <w:r w:rsidRPr="00995F37">
        <w:rPr>
          <w:sz w:val="28"/>
          <w:szCs w:val="28"/>
          <w:lang w:val="ru-RU"/>
        </w:rPr>
        <w:t xml:space="preserve">го гарнизонного военного суда от 6 июля 2017 г., </w:t>
      </w:r>
      <w:proofErr w:type="gramStart"/>
      <w:r w:rsidRPr="00995F37">
        <w:rPr>
          <w:sz w:val="28"/>
          <w:szCs w:val="28"/>
          <w:lang w:val="ru-RU"/>
        </w:rPr>
        <w:t>которое</w:t>
      </w:r>
      <w:proofErr w:type="gramEnd"/>
      <w:r w:rsidRPr="00995F37">
        <w:rPr>
          <w:sz w:val="28"/>
          <w:szCs w:val="28"/>
          <w:lang w:val="ru-RU"/>
        </w:rPr>
        <w:t xml:space="preserve"> вступило в зако</w:t>
      </w:r>
      <w:r w:rsidRPr="00995F37">
        <w:rPr>
          <w:sz w:val="28"/>
          <w:szCs w:val="28"/>
          <w:lang w:val="ru-RU"/>
        </w:rPr>
        <w:t>н</w:t>
      </w:r>
      <w:r w:rsidRPr="00995F37">
        <w:rPr>
          <w:sz w:val="28"/>
          <w:szCs w:val="28"/>
          <w:lang w:val="ru-RU"/>
        </w:rPr>
        <w:t>ную силу и не отменено.</w:t>
      </w:r>
    </w:p>
    <w:p w:rsidR="00024483" w:rsidRPr="00C30FC2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 w:rsidRPr="00995F37">
        <w:rPr>
          <w:sz w:val="28"/>
          <w:szCs w:val="28"/>
          <w:lang w:val="ru-RU"/>
        </w:rPr>
        <w:t>Таким образом, данное</w:t>
      </w:r>
      <w:r w:rsidRPr="00C30FC2">
        <w:rPr>
          <w:sz w:val="28"/>
          <w:szCs w:val="28"/>
          <w:lang w:val="ru-RU"/>
        </w:rPr>
        <w:t xml:space="preserve"> решение гарнизонного военного суда в силу </w:t>
      </w:r>
      <w:hyperlink r:id="rId5" w:history="1">
        <w:r w:rsidRPr="00C30FC2">
          <w:rPr>
            <w:sz w:val="28"/>
            <w:szCs w:val="28"/>
            <w:lang w:val="ru-RU"/>
          </w:rPr>
          <w:t>ст. 84</w:t>
        </w:r>
      </w:hyperlink>
      <w:r w:rsidRPr="00C30FC2">
        <w:rPr>
          <w:sz w:val="28"/>
          <w:szCs w:val="28"/>
          <w:lang w:val="ru-RU"/>
        </w:rPr>
        <w:t xml:space="preserve"> Кодекса административного судопроизводства Российской Федерации подлежало оценке наряду с другими доказательствами по делу. Однако с</w:t>
      </w:r>
      <w:r w:rsidRPr="00C30FC2">
        <w:rPr>
          <w:sz w:val="28"/>
          <w:szCs w:val="28"/>
          <w:lang w:val="ru-RU"/>
        </w:rPr>
        <w:t>у</w:t>
      </w:r>
      <w:r w:rsidRPr="00C30FC2">
        <w:rPr>
          <w:sz w:val="28"/>
          <w:szCs w:val="28"/>
          <w:lang w:val="ru-RU"/>
        </w:rPr>
        <w:t>дом апелляционной инстанции этого сделано не было.</w:t>
      </w:r>
    </w:p>
    <w:p w:rsidR="00024483" w:rsidRDefault="00024483" w:rsidP="00024483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щих </w:t>
      </w:r>
      <w:r w:rsidRPr="00490209">
        <w:rPr>
          <w:sz w:val="28"/>
          <w:szCs w:val="28"/>
          <w:lang w:val="ru-RU"/>
        </w:rPr>
        <w:t xml:space="preserve">в связи с существенным нарушением норм </w:t>
      </w:r>
      <w:r w:rsidRPr="00490209">
        <w:rPr>
          <w:sz w:val="28"/>
          <w:szCs w:val="28"/>
          <w:lang w:val="ru-RU"/>
        </w:rPr>
        <w:lastRenderedPageBreak/>
        <w:t>процессуального права</w:t>
      </w:r>
      <w:r>
        <w:rPr>
          <w:sz w:val="28"/>
          <w:szCs w:val="28"/>
          <w:lang w:val="ru-RU"/>
        </w:rPr>
        <w:t xml:space="preserve"> отм</w:t>
      </w:r>
      <w:r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 xml:space="preserve">нила </w:t>
      </w:r>
      <w:r w:rsidRPr="00C30FC2">
        <w:rPr>
          <w:sz w:val="28"/>
          <w:szCs w:val="28"/>
          <w:lang w:val="ru-RU"/>
        </w:rPr>
        <w:t>апелляционно</w:t>
      </w:r>
      <w:r>
        <w:rPr>
          <w:sz w:val="28"/>
          <w:szCs w:val="28"/>
          <w:lang w:val="ru-RU"/>
        </w:rPr>
        <w:t>е</w:t>
      </w:r>
      <w:r w:rsidRPr="00C30FC2">
        <w:rPr>
          <w:sz w:val="28"/>
          <w:szCs w:val="28"/>
          <w:lang w:val="ru-RU"/>
        </w:rPr>
        <w:t xml:space="preserve"> определени</w:t>
      </w:r>
      <w:r>
        <w:rPr>
          <w:sz w:val="28"/>
          <w:szCs w:val="28"/>
          <w:lang w:val="ru-RU"/>
        </w:rPr>
        <w:t>е</w:t>
      </w:r>
      <w:r w:rsidRPr="00C30FC2">
        <w:rPr>
          <w:sz w:val="28"/>
          <w:szCs w:val="28"/>
          <w:lang w:val="ru-RU"/>
        </w:rPr>
        <w:t xml:space="preserve"> Северо-Кавказского окружного военного суда от 7 июня 2017 г. и направ</w:t>
      </w:r>
      <w:r>
        <w:rPr>
          <w:sz w:val="28"/>
          <w:szCs w:val="28"/>
          <w:lang w:val="ru-RU"/>
        </w:rPr>
        <w:t>ила</w:t>
      </w:r>
      <w:r w:rsidRPr="00C30FC2">
        <w:rPr>
          <w:sz w:val="28"/>
          <w:szCs w:val="28"/>
          <w:lang w:val="ru-RU"/>
        </w:rPr>
        <w:t xml:space="preserve"> дел</w:t>
      </w:r>
      <w:r>
        <w:rPr>
          <w:sz w:val="28"/>
          <w:szCs w:val="28"/>
          <w:lang w:val="ru-RU"/>
        </w:rPr>
        <w:t>о</w:t>
      </w:r>
      <w:r w:rsidRPr="00C30FC2">
        <w:rPr>
          <w:sz w:val="28"/>
          <w:szCs w:val="28"/>
          <w:lang w:val="ru-RU"/>
        </w:rPr>
        <w:t xml:space="preserve"> в тот же суд на новое рассмотрение в апелляционном порядке.</w:t>
      </w:r>
      <w:r w:rsidRPr="00490209">
        <w:rPr>
          <w:sz w:val="28"/>
          <w:szCs w:val="28"/>
          <w:lang w:val="ru-RU"/>
        </w:rPr>
        <w:t xml:space="preserve"> </w:t>
      </w:r>
    </w:p>
    <w:p w:rsidR="00024483" w:rsidRDefault="00024483" w:rsidP="00024483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024483" w:rsidRPr="00C30CEB" w:rsidRDefault="00024483" w:rsidP="00024483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24483"/>
    <w:rsid w:val="00024483"/>
    <w:rsid w:val="00035AB3"/>
    <w:rsid w:val="000F188A"/>
    <w:rsid w:val="00302472"/>
    <w:rsid w:val="00755C3E"/>
    <w:rsid w:val="00894DBC"/>
    <w:rsid w:val="009F2AD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02448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02448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0244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0244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02448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08B2A62607B13801EFBC3348C2AEA51EA51E9930AC4D84F2E44C9D058D14B9BCAD553760A110F2EA16C9P" TargetMode="External"/><Relationship Id="rId4" Type="http://schemas.openxmlformats.org/officeDocument/2006/relationships/hyperlink" Target="consultantplus://offline/ref=08B2A62607B13801EFBC3348C2AEA51EA51E9930AC4D84F2E44C9D058D14B9BCAD553760A110F1E916C4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840</Words>
  <Characters>4794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2018-05-14T07:57:00Z</dcterms:created>
  <dcterms:modified xsi:type="dcterms:W3CDTF">2018-05-14T08:00:00Z</dcterms:modified>
</cp:coreProperties>
</file>