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B4" w:rsidRPr="00542C71" w:rsidRDefault="00154EB4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147DBC">
        <w:rPr>
          <w:rFonts w:ascii="Times New Roman" w:hAnsi="Times New Roman" w:cs="Times New Roman"/>
          <w:i/>
          <w:iCs/>
          <w:sz w:val="20"/>
          <w:szCs w:val="20"/>
        </w:rPr>
        <w:t>Котов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147DBC">
        <w:rPr>
          <w:rFonts w:ascii="Times New Roman" w:hAnsi="Times New Roman" w:cs="Times New Roman"/>
          <w:i/>
          <w:iCs/>
          <w:sz w:val="20"/>
          <w:szCs w:val="20"/>
        </w:rPr>
        <w:t>П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147DBC"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54EB4" w:rsidRDefault="00154EB4" w:rsidP="0004226D">
      <w:pPr>
        <w:suppressAutoHyphens/>
        <w:jc w:val="center"/>
        <w:rPr>
          <w:sz w:val="26"/>
          <w:szCs w:val="26"/>
        </w:rPr>
      </w:pPr>
    </w:p>
    <w:p w:rsidR="00154EB4" w:rsidRPr="00933BFF" w:rsidRDefault="00154EB4" w:rsidP="0004226D">
      <w:pPr>
        <w:suppressAutoHyphens/>
        <w:jc w:val="center"/>
        <w:rPr>
          <w:sz w:val="28"/>
          <w:szCs w:val="28"/>
        </w:rPr>
      </w:pPr>
      <w:r w:rsidRPr="00933BFF">
        <w:rPr>
          <w:sz w:val="28"/>
          <w:szCs w:val="28"/>
        </w:rPr>
        <w:t>РЕШЕНИЕ № 7-</w:t>
      </w:r>
      <w:r w:rsidR="00147DBC">
        <w:rPr>
          <w:sz w:val="28"/>
          <w:szCs w:val="28"/>
        </w:rPr>
        <w:t>106</w:t>
      </w:r>
      <w:r w:rsidRPr="00933BFF">
        <w:rPr>
          <w:sz w:val="28"/>
          <w:szCs w:val="28"/>
        </w:rPr>
        <w:t>/2015</w:t>
      </w:r>
    </w:p>
    <w:p w:rsidR="00154EB4" w:rsidRPr="00933BFF" w:rsidRDefault="00154EB4" w:rsidP="0004226D">
      <w:pPr>
        <w:suppressAutoHyphens/>
        <w:jc w:val="center"/>
        <w:rPr>
          <w:sz w:val="28"/>
          <w:szCs w:val="28"/>
        </w:rPr>
      </w:pPr>
      <w:r w:rsidRPr="00933BFF">
        <w:rPr>
          <w:sz w:val="28"/>
          <w:szCs w:val="28"/>
        </w:rPr>
        <w:t>(дело № 5-</w:t>
      </w:r>
      <w:r w:rsidR="00147DBC">
        <w:rPr>
          <w:sz w:val="28"/>
          <w:szCs w:val="28"/>
        </w:rPr>
        <w:t>54</w:t>
      </w:r>
      <w:r w:rsidRPr="00933BFF">
        <w:rPr>
          <w:sz w:val="28"/>
          <w:szCs w:val="28"/>
        </w:rPr>
        <w:t>/2015)</w:t>
      </w:r>
    </w:p>
    <w:p w:rsidR="00154EB4" w:rsidRPr="00933BFF" w:rsidRDefault="00147DBC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7</w:t>
      </w:r>
      <w:r w:rsidR="00154EB4" w:rsidRPr="00933BFF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154EB4" w:rsidRPr="00933BFF">
        <w:rPr>
          <w:sz w:val="28"/>
          <w:szCs w:val="28"/>
        </w:rPr>
        <w:t xml:space="preserve"> 2015 г.                                                </w:t>
      </w:r>
      <w:r>
        <w:rPr>
          <w:sz w:val="28"/>
          <w:szCs w:val="28"/>
        </w:rPr>
        <w:t xml:space="preserve">                             </w:t>
      </w:r>
      <w:r w:rsidR="00154EB4" w:rsidRPr="00933BFF">
        <w:rPr>
          <w:sz w:val="28"/>
          <w:szCs w:val="28"/>
        </w:rPr>
        <w:t>г. Ростов-на-Дону</w:t>
      </w:r>
    </w:p>
    <w:p w:rsidR="00154EB4" w:rsidRPr="00933BFF" w:rsidRDefault="00154EB4" w:rsidP="0004226D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04226D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Судья Северо-Кавказского окружного военного суда </w:t>
      </w:r>
      <w:r w:rsidR="00147DBC">
        <w:rPr>
          <w:sz w:val="28"/>
          <w:szCs w:val="28"/>
        </w:rPr>
        <w:t>Ивченко Максим Николаевич</w:t>
      </w:r>
      <w:r w:rsidRPr="00933BFF">
        <w:rPr>
          <w:sz w:val="28"/>
          <w:szCs w:val="28"/>
        </w:rPr>
        <w:t xml:space="preserve"> (г. Ростов-на-Дону, пр. </w:t>
      </w:r>
      <w:r>
        <w:rPr>
          <w:sz w:val="28"/>
          <w:szCs w:val="28"/>
        </w:rPr>
        <w:t xml:space="preserve">М. </w:t>
      </w:r>
      <w:r w:rsidRPr="00933BFF">
        <w:rPr>
          <w:sz w:val="28"/>
          <w:szCs w:val="28"/>
        </w:rPr>
        <w:t xml:space="preserve">Нагибина, д. 28/1), при секретаре </w:t>
      </w:r>
      <w:r w:rsidR="0078151C">
        <w:rPr>
          <w:sz w:val="28"/>
          <w:szCs w:val="28"/>
        </w:rPr>
        <w:t>Христафоровой Т.А.</w:t>
      </w:r>
      <w:r w:rsidRPr="00933BFF">
        <w:rPr>
          <w:sz w:val="28"/>
          <w:szCs w:val="28"/>
        </w:rPr>
        <w:t xml:space="preserve">, рассмотрев </w:t>
      </w:r>
      <w:r w:rsidR="00147DBC">
        <w:rPr>
          <w:sz w:val="28"/>
          <w:szCs w:val="28"/>
        </w:rPr>
        <w:t xml:space="preserve">совместную </w:t>
      </w:r>
      <w:r w:rsidRPr="00933BFF">
        <w:rPr>
          <w:sz w:val="28"/>
          <w:szCs w:val="28"/>
        </w:rPr>
        <w:t xml:space="preserve">жалобу </w:t>
      </w:r>
      <w:r w:rsidR="00147DBC">
        <w:rPr>
          <w:sz w:val="28"/>
          <w:szCs w:val="28"/>
        </w:rPr>
        <w:t xml:space="preserve">защитников Дацюка В.А., Пепа А.С. и </w:t>
      </w:r>
      <w:r w:rsidRPr="00933BFF">
        <w:rPr>
          <w:sz w:val="28"/>
          <w:szCs w:val="28"/>
        </w:rPr>
        <w:t xml:space="preserve">военнослужащего войсковой части </w:t>
      </w:r>
      <w:r w:rsidR="005D35FB">
        <w:rPr>
          <w:sz w:val="28"/>
          <w:szCs w:val="28"/>
        </w:rPr>
        <w:t>87714</w:t>
      </w:r>
      <w:r w:rsidRPr="00933BFF">
        <w:rPr>
          <w:sz w:val="28"/>
          <w:szCs w:val="28"/>
        </w:rPr>
        <w:t xml:space="preserve"> </w:t>
      </w:r>
      <w:r w:rsidR="005D35FB">
        <w:rPr>
          <w:sz w:val="28"/>
          <w:szCs w:val="28"/>
        </w:rPr>
        <w:t>старшего прапорщика</w:t>
      </w:r>
    </w:p>
    <w:p w:rsidR="00154EB4" w:rsidRPr="00933BFF" w:rsidRDefault="005D35FB" w:rsidP="000430D8">
      <w:pPr>
        <w:suppressAutoHyphens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Гобжилы Георгия Петровича</w:t>
      </w:r>
      <w:r w:rsidR="00154EB4" w:rsidRPr="00933BFF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24</w:t>
      </w:r>
      <w:r w:rsidR="00154EB4" w:rsidRPr="00933BFF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="00154EB4" w:rsidRPr="00933BFF">
        <w:rPr>
          <w:sz w:val="28"/>
          <w:szCs w:val="28"/>
        </w:rPr>
        <w:t xml:space="preserve"> 19</w:t>
      </w:r>
      <w:r>
        <w:rPr>
          <w:sz w:val="28"/>
          <w:szCs w:val="28"/>
        </w:rPr>
        <w:t>71</w:t>
      </w:r>
      <w:r w:rsidR="00154EB4" w:rsidRPr="00933BFF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154EB4" w:rsidRPr="00933BFF">
        <w:rPr>
          <w:sz w:val="28"/>
          <w:szCs w:val="28"/>
        </w:rPr>
        <w:t xml:space="preserve">. </w:t>
      </w:r>
      <w:r>
        <w:rPr>
          <w:sz w:val="28"/>
          <w:szCs w:val="28"/>
        </w:rPr>
        <w:t>Балте</w:t>
      </w:r>
      <w:r w:rsidR="00154EB4" w:rsidRPr="00933BFF">
        <w:rPr>
          <w:sz w:val="28"/>
          <w:szCs w:val="28"/>
        </w:rPr>
        <w:t xml:space="preserve"> </w:t>
      </w:r>
      <w:r>
        <w:rPr>
          <w:sz w:val="28"/>
          <w:szCs w:val="28"/>
        </w:rPr>
        <w:t>Одесской</w:t>
      </w:r>
      <w:r w:rsidR="00154EB4" w:rsidRPr="00933BFF">
        <w:rPr>
          <w:sz w:val="28"/>
          <w:szCs w:val="28"/>
        </w:rPr>
        <w:t xml:space="preserve"> области</w:t>
      </w:r>
      <w:r>
        <w:rPr>
          <w:sz w:val="28"/>
          <w:szCs w:val="28"/>
        </w:rPr>
        <w:t xml:space="preserve"> Украины</w:t>
      </w:r>
      <w:r w:rsidR="00154EB4" w:rsidRPr="00933BFF">
        <w:rPr>
          <w:sz w:val="28"/>
          <w:szCs w:val="28"/>
        </w:rPr>
        <w:t>, проживающего по</w:t>
      </w:r>
      <w:r w:rsidR="00154EB4">
        <w:rPr>
          <w:sz w:val="28"/>
          <w:szCs w:val="28"/>
        </w:rPr>
        <w:t xml:space="preserve"> </w:t>
      </w:r>
      <w:r w:rsidR="00154EB4" w:rsidRPr="00933BFF">
        <w:rPr>
          <w:sz w:val="28"/>
          <w:szCs w:val="28"/>
        </w:rPr>
        <w:t xml:space="preserve">адресу: </w:t>
      </w:r>
      <w:r>
        <w:rPr>
          <w:sz w:val="28"/>
          <w:szCs w:val="28"/>
        </w:rPr>
        <w:t>Республика Крым</w:t>
      </w:r>
      <w:r w:rsidR="00154EB4" w:rsidRPr="00933BFF">
        <w:rPr>
          <w:sz w:val="28"/>
          <w:szCs w:val="28"/>
        </w:rPr>
        <w:t xml:space="preserve">, г. </w:t>
      </w:r>
      <w:r w:rsidR="00492B6C">
        <w:rPr>
          <w:sz w:val="28"/>
          <w:szCs w:val="28"/>
        </w:rPr>
        <w:t>Симферополь</w:t>
      </w:r>
      <w:r w:rsidR="00154EB4" w:rsidRPr="00933BFF">
        <w:rPr>
          <w:sz w:val="28"/>
          <w:szCs w:val="28"/>
        </w:rPr>
        <w:t xml:space="preserve">, ул. </w:t>
      </w:r>
      <w:r w:rsidR="00147DBC">
        <w:rPr>
          <w:sz w:val="28"/>
          <w:szCs w:val="28"/>
        </w:rPr>
        <w:t>Субхи</w:t>
      </w:r>
      <w:r w:rsidR="00154EB4" w:rsidRPr="00933BFF">
        <w:rPr>
          <w:sz w:val="28"/>
          <w:szCs w:val="28"/>
        </w:rPr>
        <w:t xml:space="preserve">, д. </w:t>
      </w:r>
      <w:r w:rsidR="00147DBC">
        <w:rPr>
          <w:sz w:val="28"/>
          <w:szCs w:val="28"/>
        </w:rPr>
        <w:t>1</w:t>
      </w:r>
      <w:r w:rsidR="00154EB4" w:rsidRPr="00933BFF">
        <w:rPr>
          <w:sz w:val="28"/>
          <w:szCs w:val="28"/>
        </w:rPr>
        <w:t>,</w:t>
      </w:r>
      <w:r w:rsidR="00147DBC">
        <w:rPr>
          <w:sz w:val="28"/>
          <w:szCs w:val="28"/>
        </w:rPr>
        <w:t xml:space="preserve"> кв. 214,</w:t>
      </w:r>
    </w:p>
    <w:p w:rsidR="00154EB4" w:rsidRPr="00933BFF" w:rsidRDefault="00154EB4" w:rsidP="0004226D">
      <w:pPr>
        <w:suppressAutoHyphens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на постановление судьи </w:t>
      </w:r>
      <w:r w:rsidR="00C7374B">
        <w:rPr>
          <w:sz w:val="28"/>
          <w:szCs w:val="28"/>
        </w:rPr>
        <w:t>Крымского</w:t>
      </w:r>
      <w:r w:rsidRPr="00933BFF">
        <w:rPr>
          <w:sz w:val="28"/>
          <w:szCs w:val="28"/>
        </w:rPr>
        <w:t xml:space="preserve"> гарнизонного военного суда от </w:t>
      </w:r>
      <w:r w:rsidR="00147DBC">
        <w:rPr>
          <w:sz w:val="28"/>
          <w:szCs w:val="28"/>
        </w:rPr>
        <w:t>21</w:t>
      </w:r>
      <w:r w:rsidRPr="00933BFF">
        <w:rPr>
          <w:sz w:val="28"/>
          <w:szCs w:val="28"/>
        </w:rPr>
        <w:t xml:space="preserve"> </w:t>
      </w:r>
      <w:r w:rsidR="00147DBC">
        <w:rPr>
          <w:sz w:val="28"/>
          <w:szCs w:val="28"/>
        </w:rPr>
        <w:t>июля</w:t>
      </w:r>
      <w:r w:rsidRPr="00933BFF">
        <w:rPr>
          <w:sz w:val="28"/>
          <w:szCs w:val="28"/>
        </w:rPr>
        <w:t xml:space="preserve"> 2015 г. о назначении </w:t>
      </w:r>
      <w:r w:rsidR="00C7374B">
        <w:rPr>
          <w:sz w:val="28"/>
          <w:szCs w:val="28"/>
        </w:rPr>
        <w:t>Гобжиле</w:t>
      </w:r>
      <w:r w:rsidRPr="00933BFF">
        <w:rPr>
          <w:sz w:val="28"/>
          <w:szCs w:val="28"/>
        </w:rPr>
        <w:t xml:space="preserve"> </w:t>
      </w:r>
      <w:r w:rsidR="00C7374B">
        <w:rPr>
          <w:sz w:val="28"/>
          <w:szCs w:val="28"/>
        </w:rPr>
        <w:t>Г</w:t>
      </w:r>
      <w:r w:rsidRPr="00933BFF">
        <w:rPr>
          <w:sz w:val="28"/>
          <w:szCs w:val="28"/>
        </w:rPr>
        <w:t>.</w:t>
      </w:r>
      <w:r w:rsidR="00C7374B">
        <w:rPr>
          <w:sz w:val="28"/>
          <w:szCs w:val="28"/>
        </w:rPr>
        <w:t>П</w:t>
      </w:r>
      <w:r w:rsidRPr="00933BFF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154EB4" w:rsidRPr="00933BFF" w:rsidRDefault="00154EB4" w:rsidP="0004226D">
      <w:pPr>
        <w:suppressAutoHyphens/>
        <w:jc w:val="both"/>
        <w:rPr>
          <w:sz w:val="28"/>
          <w:szCs w:val="28"/>
        </w:rPr>
      </w:pPr>
    </w:p>
    <w:p w:rsidR="00154EB4" w:rsidRPr="00933BFF" w:rsidRDefault="00154EB4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933BFF">
        <w:rPr>
          <w:sz w:val="28"/>
          <w:szCs w:val="28"/>
        </w:rPr>
        <w:t>УСТАНОВИЛ:</w:t>
      </w:r>
      <w:bookmarkEnd w:id="0"/>
    </w:p>
    <w:p w:rsidR="00154EB4" w:rsidRPr="00933BFF" w:rsidRDefault="00154EB4" w:rsidP="003524F5">
      <w:pPr>
        <w:suppressAutoHyphens/>
        <w:ind w:firstLine="709"/>
        <w:jc w:val="both"/>
        <w:rPr>
          <w:sz w:val="28"/>
          <w:szCs w:val="28"/>
        </w:rPr>
      </w:pPr>
    </w:p>
    <w:p w:rsidR="00A8435E" w:rsidRP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Согласно постановлению судьи в 23 часа </w:t>
      </w:r>
      <w:r w:rsidR="00F40C20">
        <w:rPr>
          <w:sz w:val="28"/>
          <w:szCs w:val="28"/>
        </w:rPr>
        <w:t>3</w:t>
      </w:r>
      <w:r w:rsidRPr="00A8435E">
        <w:rPr>
          <w:sz w:val="28"/>
          <w:szCs w:val="28"/>
        </w:rPr>
        <w:t xml:space="preserve">0 минут </w:t>
      </w:r>
      <w:r w:rsidR="00F40C20">
        <w:rPr>
          <w:sz w:val="28"/>
          <w:szCs w:val="28"/>
        </w:rPr>
        <w:t>5</w:t>
      </w:r>
      <w:r w:rsidRPr="00A8435E">
        <w:rPr>
          <w:sz w:val="28"/>
          <w:szCs w:val="28"/>
        </w:rPr>
        <w:t xml:space="preserve"> </w:t>
      </w:r>
      <w:r w:rsidR="00F40C20">
        <w:rPr>
          <w:sz w:val="28"/>
          <w:szCs w:val="28"/>
        </w:rPr>
        <w:t>августа</w:t>
      </w:r>
      <w:r w:rsidRPr="00A8435E">
        <w:rPr>
          <w:sz w:val="28"/>
          <w:szCs w:val="28"/>
        </w:rPr>
        <w:t xml:space="preserve"> 2014 г. в </w:t>
      </w:r>
      <w:r w:rsidR="0078151C">
        <w:rPr>
          <w:sz w:val="28"/>
          <w:szCs w:val="28"/>
        </w:rPr>
        <w:t xml:space="preserve">       </w:t>
      </w:r>
      <w:r w:rsidRPr="00A8435E">
        <w:rPr>
          <w:sz w:val="28"/>
          <w:szCs w:val="28"/>
        </w:rPr>
        <w:t xml:space="preserve">с. </w:t>
      </w:r>
      <w:r w:rsidR="00F40C20">
        <w:rPr>
          <w:sz w:val="28"/>
          <w:szCs w:val="28"/>
        </w:rPr>
        <w:t>Суворово</w:t>
      </w:r>
      <w:r w:rsidRPr="00A8435E">
        <w:rPr>
          <w:sz w:val="28"/>
          <w:szCs w:val="28"/>
        </w:rPr>
        <w:t xml:space="preserve"> </w:t>
      </w:r>
      <w:r w:rsidR="00F40C20">
        <w:rPr>
          <w:sz w:val="28"/>
          <w:szCs w:val="28"/>
        </w:rPr>
        <w:t>г. Армянска</w:t>
      </w:r>
      <w:r w:rsidRPr="00A8435E">
        <w:rPr>
          <w:sz w:val="28"/>
          <w:szCs w:val="28"/>
        </w:rPr>
        <w:t xml:space="preserve"> </w:t>
      </w:r>
      <w:r w:rsidR="00F40C20">
        <w:rPr>
          <w:sz w:val="28"/>
          <w:szCs w:val="28"/>
        </w:rPr>
        <w:t>Республики Крым</w:t>
      </w:r>
      <w:r w:rsidRPr="00A8435E">
        <w:rPr>
          <w:sz w:val="28"/>
          <w:szCs w:val="28"/>
        </w:rPr>
        <w:t xml:space="preserve"> водитель </w:t>
      </w:r>
      <w:r w:rsidR="00F40C20">
        <w:rPr>
          <w:sz w:val="28"/>
          <w:szCs w:val="28"/>
        </w:rPr>
        <w:t>Гобжила</w:t>
      </w:r>
      <w:r w:rsidRPr="00A8435E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A8435E">
        <w:rPr>
          <w:sz w:val="28"/>
          <w:szCs w:val="28"/>
        </w:rPr>
        <w:softHyphen/>
        <w:t xml:space="preserve">ное правонарушение, предусмотренное ч. 1 ст. 12.8 </w:t>
      </w:r>
      <w:r w:rsidR="00F40C20">
        <w:rPr>
          <w:sz w:val="28"/>
          <w:szCs w:val="28"/>
        </w:rPr>
        <w:t>КоАП РФ.</w:t>
      </w:r>
      <w:r w:rsidRPr="00A8435E">
        <w:rPr>
          <w:sz w:val="28"/>
          <w:szCs w:val="28"/>
        </w:rPr>
        <w:t xml:space="preserve"> </w:t>
      </w:r>
      <w:r w:rsidR="00F40C20" w:rsidRPr="00F40C20">
        <w:rPr>
          <w:sz w:val="28"/>
          <w:szCs w:val="28"/>
        </w:rPr>
        <w:t xml:space="preserve">В связи с этим </w:t>
      </w:r>
      <w:r w:rsidR="00F40C20">
        <w:rPr>
          <w:sz w:val="28"/>
          <w:szCs w:val="28"/>
        </w:rPr>
        <w:t>Гобжиле</w:t>
      </w:r>
      <w:r w:rsidR="00F40C20" w:rsidRPr="00F40C20">
        <w:rPr>
          <w:sz w:val="28"/>
          <w:szCs w:val="28"/>
        </w:rPr>
        <w:t xml:space="preserve"> назначено административное наказание в виде штрафа в размере 30 000 руб. с лишением права управления транспортными средствами на </w:t>
      </w:r>
      <w:r w:rsidR="006B2508" w:rsidRPr="00F40C20">
        <w:rPr>
          <w:sz w:val="28"/>
          <w:szCs w:val="28"/>
        </w:rPr>
        <w:t xml:space="preserve">срок </w:t>
      </w:r>
      <w:r w:rsidR="00F40C20" w:rsidRPr="00F40C20">
        <w:rPr>
          <w:sz w:val="28"/>
          <w:szCs w:val="28"/>
        </w:rPr>
        <w:t xml:space="preserve">1 год </w:t>
      </w:r>
      <w:r w:rsidR="0078151C">
        <w:rPr>
          <w:sz w:val="28"/>
          <w:szCs w:val="28"/>
        </w:rPr>
        <w:t xml:space="preserve">       </w:t>
      </w:r>
      <w:r w:rsidR="00F40C20" w:rsidRPr="00F40C20">
        <w:rPr>
          <w:sz w:val="28"/>
          <w:szCs w:val="28"/>
        </w:rPr>
        <w:t>6 месяцев</w:t>
      </w:r>
      <w:r w:rsidRPr="00A8435E">
        <w:rPr>
          <w:sz w:val="28"/>
          <w:szCs w:val="28"/>
        </w:rPr>
        <w:t>.</w:t>
      </w:r>
    </w:p>
    <w:p w:rsidR="00A8435E" w:rsidRPr="00A8435E" w:rsidRDefault="00A8435E" w:rsidP="00A8435E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9964B4">
        <w:rPr>
          <w:sz w:val="28"/>
          <w:szCs w:val="28"/>
        </w:rPr>
        <w:t>Гобжила,</w:t>
      </w:r>
      <w:r w:rsidR="00147DBC">
        <w:rPr>
          <w:sz w:val="28"/>
          <w:szCs w:val="28"/>
        </w:rPr>
        <w:t xml:space="preserve"> защитники Дацюк и Пепа</w:t>
      </w:r>
      <w:r w:rsidRPr="00A8435E">
        <w:rPr>
          <w:sz w:val="28"/>
          <w:szCs w:val="28"/>
        </w:rPr>
        <w:t xml:space="preserve"> прос</w:t>
      </w:r>
      <w:r w:rsidR="00147DBC">
        <w:rPr>
          <w:sz w:val="28"/>
          <w:szCs w:val="28"/>
        </w:rPr>
        <w:t>я</w:t>
      </w:r>
      <w:r w:rsidRPr="00A8435E">
        <w:rPr>
          <w:sz w:val="28"/>
          <w:szCs w:val="28"/>
        </w:rPr>
        <w:t xml:space="preserve">т постановление судьи отменить и </w:t>
      </w:r>
      <w:r w:rsidR="00147DBC">
        <w:rPr>
          <w:sz w:val="28"/>
          <w:szCs w:val="28"/>
        </w:rPr>
        <w:t>дело возвратить на новое рассмотрение</w:t>
      </w:r>
      <w:r w:rsidRPr="00A8435E">
        <w:rPr>
          <w:sz w:val="28"/>
          <w:szCs w:val="28"/>
        </w:rPr>
        <w:t xml:space="preserve">. </w:t>
      </w:r>
    </w:p>
    <w:p w:rsidR="000B2D78" w:rsidRPr="000B2D78" w:rsidRDefault="00A8435E" w:rsidP="000B2D78">
      <w:pPr>
        <w:suppressAutoHyphens/>
        <w:ind w:firstLine="709"/>
        <w:jc w:val="both"/>
        <w:rPr>
          <w:sz w:val="28"/>
          <w:szCs w:val="28"/>
        </w:rPr>
      </w:pPr>
      <w:r w:rsidRPr="00A8435E">
        <w:rPr>
          <w:sz w:val="28"/>
          <w:szCs w:val="28"/>
        </w:rPr>
        <w:t xml:space="preserve">В обоснование </w:t>
      </w:r>
      <w:r w:rsidR="00005A38">
        <w:rPr>
          <w:sz w:val="28"/>
          <w:szCs w:val="28"/>
        </w:rPr>
        <w:t>автор</w:t>
      </w:r>
      <w:r w:rsidR="00147DBC">
        <w:rPr>
          <w:sz w:val="28"/>
          <w:szCs w:val="28"/>
        </w:rPr>
        <w:t>ы</w:t>
      </w:r>
      <w:r w:rsidRPr="00A8435E">
        <w:rPr>
          <w:sz w:val="28"/>
          <w:szCs w:val="28"/>
        </w:rPr>
        <w:t xml:space="preserve"> жалобы </w:t>
      </w:r>
      <w:r w:rsidR="000B2D78" w:rsidRPr="000B2D78">
        <w:rPr>
          <w:sz w:val="28"/>
          <w:szCs w:val="28"/>
        </w:rPr>
        <w:t>привод</w:t>
      </w:r>
      <w:r w:rsidR="000B2D78">
        <w:rPr>
          <w:sz w:val="28"/>
          <w:szCs w:val="28"/>
        </w:rPr>
        <w:t>я</w:t>
      </w:r>
      <w:r w:rsidR="000B2D78" w:rsidRPr="000B2D78">
        <w:rPr>
          <w:sz w:val="28"/>
          <w:szCs w:val="28"/>
        </w:rPr>
        <w:t>т собственный анализ доказательств по делу, на основании которых утвержда</w:t>
      </w:r>
      <w:r w:rsidR="000B2D78">
        <w:rPr>
          <w:sz w:val="28"/>
          <w:szCs w:val="28"/>
        </w:rPr>
        <w:t>ю</w:t>
      </w:r>
      <w:r w:rsidR="000B2D78" w:rsidRPr="000B2D78">
        <w:rPr>
          <w:sz w:val="28"/>
          <w:szCs w:val="28"/>
        </w:rPr>
        <w:t>т, что дело рассмотрено судь</w:t>
      </w:r>
      <w:r w:rsidR="009C62AA">
        <w:rPr>
          <w:sz w:val="28"/>
          <w:szCs w:val="28"/>
        </w:rPr>
        <w:t>е</w:t>
      </w:r>
      <w:r w:rsidR="000B2D78" w:rsidRPr="000B2D78">
        <w:rPr>
          <w:sz w:val="28"/>
          <w:szCs w:val="28"/>
        </w:rPr>
        <w:t>й необъективно, выводы судьи не соответствуют имеющимся в деле доказательствам, которым надлежащая оценка не дана.</w:t>
      </w:r>
    </w:p>
    <w:p w:rsidR="00A8435E" w:rsidRPr="00A8435E" w:rsidRDefault="000B2D78" w:rsidP="00A8435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147DBC">
        <w:rPr>
          <w:sz w:val="28"/>
          <w:szCs w:val="28"/>
        </w:rPr>
        <w:t>решением судьи Северо-Кавказского окружного военного суда от 22 июня 2015 г. постановление судьи гарнизонного военного суда по делу об административном правонарушении в отношении Гобжилы было отменено и дело возвращено на новое рассмотрение</w:t>
      </w:r>
      <w:r w:rsidR="00C80180">
        <w:rPr>
          <w:sz w:val="28"/>
          <w:szCs w:val="28"/>
        </w:rPr>
        <w:t>.</w:t>
      </w:r>
      <w:r w:rsidR="00147DBC">
        <w:rPr>
          <w:sz w:val="28"/>
          <w:szCs w:val="28"/>
        </w:rPr>
        <w:t xml:space="preserve"> Однако при новом рассмотрении дела судья гарнизонного военного суда не выполнил обязательные для исполнения указания судьи окружного военного суда.</w:t>
      </w:r>
    </w:p>
    <w:p w:rsidR="00236F79" w:rsidRDefault="00236F79" w:rsidP="00236F7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Судья, не опросив понятых Иванца и Василенко, признал недостоверными их показания, отраженные в протоколе первичного рассмотрения дела, об их отсутствии при совершении в отношении Гобжилы процессуальных действий. </w:t>
      </w:r>
      <w:r w:rsidR="009964B4">
        <w:rPr>
          <w:sz w:val="28"/>
          <w:szCs w:val="28"/>
        </w:rPr>
        <w:t>Вместе с тем</w:t>
      </w:r>
      <w:r>
        <w:rPr>
          <w:sz w:val="28"/>
          <w:szCs w:val="28"/>
        </w:rPr>
        <w:t xml:space="preserve"> при предыдущем рассмотрении дела судь</w:t>
      </w:r>
      <w:r w:rsidR="009C62AA">
        <w:rPr>
          <w:sz w:val="28"/>
          <w:szCs w:val="28"/>
        </w:rPr>
        <w:t>е</w:t>
      </w:r>
      <w:r>
        <w:rPr>
          <w:sz w:val="28"/>
          <w:szCs w:val="28"/>
        </w:rPr>
        <w:t xml:space="preserve">й гарнизонного военного </w:t>
      </w:r>
      <w:r>
        <w:rPr>
          <w:sz w:val="28"/>
          <w:szCs w:val="28"/>
        </w:rPr>
        <w:lastRenderedPageBreak/>
        <w:t>суда был признан факт нарушения сотрудником полиции порядка освидетельствования на состояние алкогольного опьянения в связи с отсутствием понятых.</w:t>
      </w:r>
    </w:p>
    <w:p w:rsidR="00A8435E" w:rsidRDefault="00236F79" w:rsidP="00A8435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</w:t>
      </w:r>
      <w:r w:rsidR="00147DBC">
        <w:rPr>
          <w:sz w:val="28"/>
          <w:szCs w:val="28"/>
        </w:rPr>
        <w:t>удь</w:t>
      </w:r>
      <w:r w:rsidR="009C62AA">
        <w:rPr>
          <w:sz w:val="28"/>
          <w:szCs w:val="28"/>
        </w:rPr>
        <w:t>е</w:t>
      </w:r>
      <w:r w:rsidR="00147DBC">
        <w:rPr>
          <w:sz w:val="28"/>
          <w:szCs w:val="28"/>
        </w:rPr>
        <w:t>й нарушен порядок рассмотрения дела об административном правонарушении. Так, после выборочного исследования материалов дела судья, выслушав мнение участников процесса по поводу ходатайства защитников о вызове в суд свидетелей, удалился в совещательную комнату, по возвращении из которой огласил определение об отказе в удовлетворении данного ходатайства</w:t>
      </w:r>
      <w:r w:rsidR="00EA05C1">
        <w:rPr>
          <w:sz w:val="28"/>
          <w:szCs w:val="28"/>
        </w:rPr>
        <w:t>,</w:t>
      </w:r>
      <w:r w:rsidR="00147DBC">
        <w:rPr>
          <w:sz w:val="28"/>
          <w:szCs w:val="28"/>
        </w:rPr>
        <w:t xml:space="preserve"> </w:t>
      </w:r>
      <w:r w:rsidR="00EA05C1">
        <w:rPr>
          <w:sz w:val="28"/>
          <w:szCs w:val="28"/>
        </w:rPr>
        <w:t>а также</w:t>
      </w:r>
      <w:r w:rsidR="00147DBC">
        <w:rPr>
          <w:sz w:val="28"/>
          <w:szCs w:val="28"/>
        </w:rPr>
        <w:t xml:space="preserve"> постановление </w:t>
      </w:r>
      <w:r w:rsidR="00EA05C1">
        <w:rPr>
          <w:sz w:val="28"/>
          <w:szCs w:val="28"/>
        </w:rPr>
        <w:t xml:space="preserve">о назначении </w:t>
      </w:r>
      <w:r>
        <w:rPr>
          <w:sz w:val="28"/>
          <w:szCs w:val="28"/>
        </w:rPr>
        <w:t xml:space="preserve">административного </w:t>
      </w:r>
      <w:r w:rsidR="00EA05C1">
        <w:rPr>
          <w:sz w:val="28"/>
          <w:szCs w:val="28"/>
        </w:rPr>
        <w:t xml:space="preserve">наказания. </w:t>
      </w:r>
      <w:r>
        <w:rPr>
          <w:sz w:val="28"/>
          <w:szCs w:val="28"/>
        </w:rPr>
        <w:t xml:space="preserve">Тем самым </w:t>
      </w:r>
      <w:r w:rsidR="00EA05C1">
        <w:rPr>
          <w:sz w:val="28"/>
          <w:szCs w:val="28"/>
        </w:rPr>
        <w:t>судья не предоставил сторонам возможность дать пояснения по исследованным доказательствам, завить иные ходатайства и представить дополнительные доказательства</w:t>
      </w:r>
      <w:r w:rsidR="00A8435E" w:rsidRPr="00A8435E">
        <w:rPr>
          <w:sz w:val="28"/>
          <w:szCs w:val="28"/>
        </w:rPr>
        <w:t>.</w:t>
      </w:r>
    </w:p>
    <w:p w:rsidR="00E768D8" w:rsidRPr="00E768D8" w:rsidRDefault="00E768D8" w:rsidP="00E768D8">
      <w:pPr>
        <w:suppressAutoHyphens/>
        <w:ind w:firstLine="709"/>
        <w:jc w:val="both"/>
        <w:rPr>
          <w:sz w:val="28"/>
          <w:szCs w:val="28"/>
        </w:rPr>
      </w:pPr>
      <w:r w:rsidRPr="00E768D8">
        <w:rPr>
          <w:sz w:val="28"/>
          <w:szCs w:val="28"/>
        </w:rPr>
        <w:t>Рассмотрев материалы дела и доводы жалобы, нахожу е</w:t>
      </w:r>
      <w:r w:rsidR="009C62AA">
        <w:rPr>
          <w:sz w:val="28"/>
          <w:szCs w:val="28"/>
        </w:rPr>
        <w:t>е</w:t>
      </w:r>
      <w:r w:rsidRPr="00E768D8">
        <w:rPr>
          <w:sz w:val="28"/>
          <w:szCs w:val="28"/>
        </w:rPr>
        <w:t xml:space="preserve"> не подлежащей удовлетворению.</w:t>
      </w:r>
    </w:p>
    <w:p w:rsidR="00E768D8" w:rsidRPr="00E768D8" w:rsidRDefault="00E768D8" w:rsidP="00E768D8">
      <w:pPr>
        <w:suppressAutoHyphens/>
        <w:ind w:firstLine="709"/>
        <w:jc w:val="both"/>
        <w:rPr>
          <w:sz w:val="28"/>
          <w:szCs w:val="28"/>
        </w:rPr>
      </w:pPr>
      <w:r w:rsidRPr="00E768D8">
        <w:rPr>
          <w:sz w:val="28"/>
          <w:szCs w:val="28"/>
        </w:rPr>
        <w:t xml:space="preserve">Вывод судьи в постановлении о признании в действиях </w:t>
      </w:r>
      <w:r w:rsidR="00BB5CC6">
        <w:rPr>
          <w:sz w:val="28"/>
          <w:szCs w:val="28"/>
        </w:rPr>
        <w:t>Гобжилы</w:t>
      </w:r>
      <w:r w:rsidRPr="00E768D8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ходе рассмотрения дела доказательствах.</w:t>
      </w:r>
    </w:p>
    <w:p w:rsidR="00E768D8" w:rsidRPr="00E768D8" w:rsidRDefault="00E768D8" w:rsidP="00E768D8">
      <w:pPr>
        <w:suppressAutoHyphens/>
        <w:ind w:firstLine="709"/>
        <w:jc w:val="both"/>
        <w:rPr>
          <w:sz w:val="28"/>
          <w:szCs w:val="28"/>
        </w:rPr>
      </w:pPr>
      <w:r w:rsidRPr="00E768D8">
        <w:rPr>
          <w:sz w:val="28"/>
          <w:szCs w:val="28"/>
        </w:rPr>
        <w:t xml:space="preserve">Факт совершения </w:t>
      </w:r>
      <w:r w:rsidR="00BB5CC6">
        <w:rPr>
          <w:sz w:val="28"/>
          <w:szCs w:val="28"/>
        </w:rPr>
        <w:t>Гобжилой</w:t>
      </w:r>
      <w:r w:rsidRPr="00E768D8">
        <w:rPr>
          <w:sz w:val="28"/>
          <w:szCs w:val="28"/>
        </w:rPr>
        <w:t xml:space="preserve"> административного правонарушения при указанных обстоятельствах подтверждается </w:t>
      </w:r>
      <w:r w:rsidR="00BB5CC6" w:rsidRPr="00E768D8">
        <w:rPr>
          <w:sz w:val="28"/>
          <w:szCs w:val="28"/>
        </w:rPr>
        <w:t>протоколом об административном правонарушении</w:t>
      </w:r>
      <w:r w:rsidR="00BB5CC6">
        <w:rPr>
          <w:sz w:val="28"/>
          <w:szCs w:val="28"/>
        </w:rPr>
        <w:t>,</w:t>
      </w:r>
      <w:r w:rsidR="00BB5CC6" w:rsidRPr="00E768D8">
        <w:rPr>
          <w:sz w:val="28"/>
          <w:szCs w:val="28"/>
        </w:rPr>
        <w:t xml:space="preserve"> </w:t>
      </w:r>
      <w:r w:rsidRPr="00E768D8">
        <w:rPr>
          <w:sz w:val="28"/>
          <w:szCs w:val="28"/>
        </w:rPr>
        <w:t xml:space="preserve">протоколом об отстранении от управления транспортным средством, а также актом освидетельствования на состояние алкогольного опьянения, из которого видно, что </w:t>
      </w:r>
      <w:r w:rsidR="00BB5CC6">
        <w:rPr>
          <w:sz w:val="28"/>
          <w:szCs w:val="28"/>
        </w:rPr>
        <w:t>водитель Гобжила</w:t>
      </w:r>
      <w:r w:rsidRPr="00E768D8">
        <w:rPr>
          <w:sz w:val="28"/>
          <w:szCs w:val="28"/>
        </w:rPr>
        <w:t xml:space="preserve"> находился в состоянии алкогольного опьянения. С результатами освидетельствования на состояние алкогольного опьянения </w:t>
      </w:r>
      <w:r w:rsidR="00BB5CC6">
        <w:rPr>
          <w:sz w:val="28"/>
          <w:szCs w:val="28"/>
        </w:rPr>
        <w:t>Гобжила</w:t>
      </w:r>
      <w:r w:rsidRPr="00E768D8">
        <w:rPr>
          <w:sz w:val="28"/>
          <w:szCs w:val="28"/>
        </w:rPr>
        <w:t xml:space="preserve"> был согласен, </w:t>
      </w:r>
      <w:r w:rsidR="00BB5CC6">
        <w:rPr>
          <w:sz w:val="28"/>
          <w:szCs w:val="28"/>
        </w:rPr>
        <w:t>о ч</w:t>
      </w:r>
      <w:r w:rsidR="009C62AA">
        <w:rPr>
          <w:sz w:val="28"/>
          <w:szCs w:val="28"/>
        </w:rPr>
        <w:t>е</w:t>
      </w:r>
      <w:r w:rsidR="00BB5CC6">
        <w:rPr>
          <w:sz w:val="28"/>
          <w:szCs w:val="28"/>
        </w:rPr>
        <w:t xml:space="preserve">м собственноручно расписался </w:t>
      </w:r>
      <w:r w:rsidRPr="00E768D8">
        <w:rPr>
          <w:sz w:val="28"/>
          <w:szCs w:val="28"/>
        </w:rPr>
        <w:t>(</w:t>
      </w:r>
      <w:r w:rsidR="00323BF6">
        <w:rPr>
          <w:sz w:val="28"/>
          <w:szCs w:val="28"/>
        </w:rPr>
        <w:t xml:space="preserve">т. </w:t>
      </w:r>
      <w:r w:rsidR="008C6164">
        <w:rPr>
          <w:sz w:val="28"/>
          <w:szCs w:val="28"/>
        </w:rPr>
        <w:t>1</w:t>
      </w:r>
      <w:r w:rsidR="00323BF6">
        <w:rPr>
          <w:sz w:val="28"/>
          <w:szCs w:val="28"/>
        </w:rPr>
        <w:t xml:space="preserve"> </w:t>
      </w:r>
      <w:r w:rsidRPr="00E768D8">
        <w:rPr>
          <w:sz w:val="28"/>
          <w:szCs w:val="28"/>
        </w:rPr>
        <w:t xml:space="preserve">л.д. </w:t>
      </w:r>
      <w:r w:rsidR="008C6164">
        <w:rPr>
          <w:sz w:val="28"/>
          <w:szCs w:val="28"/>
        </w:rPr>
        <w:t>7</w:t>
      </w:r>
      <w:r w:rsidRPr="00E768D8">
        <w:rPr>
          <w:sz w:val="28"/>
          <w:szCs w:val="28"/>
        </w:rPr>
        <w:t>).</w:t>
      </w:r>
    </w:p>
    <w:p w:rsidR="00004C70" w:rsidRPr="00004C70" w:rsidRDefault="00004C70" w:rsidP="00004C70">
      <w:pPr>
        <w:suppressAutoHyphens/>
        <w:ind w:firstLine="709"/>
        <w:jc w:val="both"/>
        <w:rPr>
          <w:sz w:val="28"/>
          <w:szCs w:val="28"/>
        </w:rPr>
      </w:pPr>
      <w:r w:rsidRPr="00004C70">
        <w:rPr>
          <w:sz w:val="28"/>
          <w:szCs w:val="28"/>
        </w:rPr>
        <w:t xml:space="preserve">Свидетель </w:t>
      </w:r>
      <w:r w:rsidR="00D026B6">
        <w:rPr>
          <w:sz w:val="28"/>
          <w:szCs w:val="28"/>
        </w:rPr>
        <w:t>Манаенков</w:t>
      </w:r>
      <w:r w:rsidRPr="00004C70">
        <w:rPr>
          <w:sz w:val="28"/>
          <w:szCs w:val="28"/>
        </w:rPr>
        <w:t xml:space="preserve">, инспектор ДПС, </w:t>
      </w:r>
      <w:r w:rsidR="00D026B6" w:rsidRPr="00D026B6">
        <w:rPr>
          <w:sz w:val="28"/>
          <w:szCs w:val="28"/>
        </w:rPr>
        <w:t>предупрежд</w:t>
      </w:r>
      <w:r w:rsidR="009C62AA">
        <w:rPr>
          <w:sz w:val="28"/>
          <w:szCs w:val="28"/>
        </w:rPr>
        <w:t>е</w:t>
      </w:r>
      <w:r w:rsidR="00D026B6" w:rsidRPr="00D026B6">
        <w:rPr>
          <w:sz w:val="28"/>
          <w:szCs w:val="28"/>
        </w:rPr>
        <w:t xml:space="preserve">нный об административной ответственности за дачу заведомо ложных показаний по </w:t>
      </w:r>
      <w:r w:rsidR="00925B37">
        <w:rPr>
          <w:sz w:val="28"/>
          <w:szCs w:val="28"/>
        </w:rPr>
        <w:t xml:space="preserve">      </w:t>
      </w:r>
      <w:r w:rsidR="00D026B6" w:rsidRPr="00D026B6">
        <w:rPr>
          <w:sz w:val="28"/>
          <w:szCs w:val="28"/>
        </w:rPr>
        <w:t>ст. 17.9 КоАП РФ</w:t>
      </w:r>
      <w:r w:rsidR="00D026B6">
        <w:rPr>
          <w:sz w:val="28"/>
          <w:szCs w:val="28"/>
        </w:rPr>
        <w:t>,</w:t>
      </w:r>
      <w:r w:rsidR="00D026B6" w:rsidRPr="00E768D8">
        <w:rPr>
          <w:sz w:val="28"/>
          <w:szCs w:val="28"/>
        </w:rPr>
        <w:t xml:space="preserve"> </w:t>
      </w:r>
      <w:r w:rsidRPr="00004C70">
        <w:rPr>
          <w:sz w:val="28"/>
          <w:szCs w:val="28"/>
        </w:rPr>
        <w:t xml:space="preserve">в </w:t>
      </w:r>
      <w:r w:rsidR="00D026B6">
        <w:rPr>
          <w:sz w:val="28"/>
          <w:szCs w:val="28"/>
        </w:rPr>
        <w:t>своих письменных объяснениях</w:t>
      </w:r>
      <w:r w:rsidR="00925B37">
        <w:rPr>
          <w:sz w:val="28"/>
          <w:szCs w:val="28"/>
        </w:rPr>
        <w:t xml:space="preserve"> от 17 июля 2015 г. </w:t>
      </w:r>
      <w:r w:rsidRPr="00004C70">
        <w:rPr>
          <w:sz w:val="28"/>
          <w:szCs w:val="28"/>
        </w:rPr>
        <w:t xml:space="preserve"> подтвердил, что </w:t>
      </w:r>
      <w:r w:rsidR="00D026B6">
        <w:rPr>
          <w:sz w:val="28"/>
          <w:szCs w:val="28"/>
        </w:rPr>
        <w:t>в августе</w:t>
      </w:r>
      <w:r w:rsidRPr="00004C70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4 г"/>
        </w:smartTagPr>
        <w:r w:rsidRPr="00004C70">
          <w:rPr>
            <w:sz w:val="28"/>
            <w:szCs w:val="28"/>
          </w:rPr>
          <w:t>2014 г</w:t>
        </w:r>
      </w:smartTag>
      <w:r w:rsidRPr="00004C70">
        <w:rPr>
          <w:sz w:val="28"/>
          <w:szCs w:val="28"/>
        </w:rPr>
        <w:t xml:space="preserve">. </w:t>
      </w:r>
      <w:r w:rsidR="00D026B6">
        <w:rPr>
          <w:sz w:val="28"/>
          <w:szCs w:val="28"/>
        </w:rPr>
        <w:t>Гобжила</w:t>
      </w:r>
      <w:r w:rsidRPr="00004C70">
        <w:rPr>
          <w:sz w:val="28"/>
          <w:szCs w:val="28"/>
        </w:rPr>
        <w:t xml:space="preserve"> управлял автомобилем и, будучи остановленным, в присутствии двух понятых </w:t>
      </w:r>
      <w:r w:rsidR="00D026B6">
        <w:rPr>
          <w:sz w:val="28"/>
          <w:szCs w:val="28"/>
        </w:rPr>
        <w:t>прошел</w:t>
      </w:r>
      <w:r w:rsidRPr="00004C70">
        <w:rPr>
          <w:sz w:val="28"/>
          <w:szCs w:val="28"/>
        </w:rPr>
        <w:t xml:space="preserve"> освидетельствование на состояние </w:t>
      </w:r>
      <w:r w:rsidR="00D026B6">
        <w:rPr>
          <w:sz w:val="28"/>
          <w:szCs w:val="28"/>
        </w:rPr>
        <w:t xml:space="preserve">алкогольного </w:t>
      </w:r>
      <w:r w:rsidRPr="00004C70">
        <w:rPr>
          <w:sz w:val="28"/>
          <w:szCs w:val="28"/>
        </w:rPr>
        <w:t xml:space="preserve">опьянения, </w:t>
      </w:r>
      <w:r w:rsidR="00D026B6">
        <w:rPr>
          <w:sz w:val="28"/>
          <w:szCs w:val="28"/>
        </w:rPr>
        <w:t>с результатами которого согласился</w:t>
      </w:r>
      <w:r w:rsidR="00900A72">
        <w:rPr>
          <w:sz w:val="28"/>
          <w:szCs w:val="28"/>
        </w:rPr>
        <w:t xml:space="preserve"> (т. 2 л.д. 23-24)</w:t>
      </w:r>
      <w:r w:rsidRPr="00004C70">
        <w:rPr>
          <w:sz w:val="28"/>
          <w:szCs w:val="28"/>
        </w:rPr>
        <w:t>.</w:t>
      </w:r>
    </w:p>
    <w:p w:rsidR="00004C70" w:rsidRPr="00004C70" w:rsidRDefault="00004C70" w:rsidP="00004C70">
      <w:pPr>
        <w:suppressAutoHyphens/>
        <w:ind w:firstLine="709"/>
        <w:jc w:val="both"/>
        <w:rPr>
          <w:sz w:val="28"/>
          <w:szCs w:val="28"/>
        </w:rPr>
      </w:pPr>
      <w:r w:rsidRPr="00004C70">
        <w:rPr>
          <w:sz w:val="28"/>
          <w:szCs w:val="28"/>
        </w:rPr>
        <w:t>Привед</w:t>
      </w:r>
      <w:r w:rsidR="00D026B6">
        <w:rPr>
          <w:sz w:val="28"/>
          <w:szCs w:val="28"/>
        </w:rPr>
        <w:t>е</w:t>
      </w:r>
      <w:r w:rsidRPr="00004C70">
        <w:rPr>
          <w:sz w:val="28"/>
          <w:szCs w:val="28"/>
        </w:rPr>
        <w:t>нные доказательства получены с соблюдением требований закона</w:t>
      </w:r>
      <w:r w:rsidR="00D026B6">
        <w:rPr>
          <w:sz w:val="28"/>
          <w:szCs w:val="28"/>
        </w:rPr>
        <w:t>,</w:t>
      </w:r>
      <w:r w:rsidRPr="00004C70">
        <w:rPr>
          <w:sz w:val="28"/>
          <w:szCs w:val="28"/>
        </w:rPr>
        <w:t xml:space="preserve"> </w:t>
      </w:r>
      <w:r w:rsidR="00D026B6" w:rsidRPr="00E768D8">
        <w:rPr>
          <w:sz w:val="28"/>
          <w:szCs w:val="28"/>
        </w:rPr>
        <w:t>содержат необходимые для разрешения дела сведения и не вызывают сомнений в своей достоверности</w:t>
      </w:r>
      <w:r w:rsidRPr="00004C70">
        <w:rPr>
          <w:sz w:val="28"/>
          <w:szCs w:val="28"/>
        </w:rPr>
        <w:t>.</w:t>
      </w:r>
    </w:p>
    <w:p w:rsidR="00D026B6" w:rsidRPr="00E768D8" w:rsidRDefault="00D026B6" w:rsidP="00D026B6">
      <w:pPr>
        <w:suppressAutoHyphens/>
        <w:ind w:firstLine="709"/>
        <w:jc w:val="both"/>
        <w:rPr>
          <w:sz w:val="28"/>
          <w:szCs w:val="28"/>
        </w:rPr>
      </w:pPr>
      <w:r w:rsidRPr="00E768D8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004C70" w:rsidRPr="00004C70" w:rsidRDefault="00004C70" w:rsidP="00004C70">
      <w:pPr>
        <w:suppressAutoHyphens/>
        <w:ind w:firstLine="709"/>
        <w:jc w:val="both"/>
        <w:rPr>
          <w:sz w:val="28"/>
          <w:szCs w:val="28"/>
        </w:rPr>
      </w:pPr>
      <w:r w:rsidRPr="00004C70">
        <w:rPr>
          <w:sz w:val="28"/>
          <w:szCs w:val="28"/>
        </w:rPr>
        <w:t xml:space="preserve">Утверждение </w:t>
      </w:r>
      <w:r w:rsidR="00D026B6">
        <w:rPr>
          <w:sz w:val="28"/>
          <w:szCs w:val="28"/>
        </w:rPr>
        <w:t>авторов</w:t>
      </w:r>
      <w:r w:rsidRPr="00004C70">
        <w:rPr>
          <w:sz w:val="28"/>
          <w:szCs w:val="28"/>
        </w:rPr>
        <w:t xml:space="preserve"> в жалобе о </w:t>
      </w:r>
      <w:r w:rsidR="003837BB" w:rsidRPr="00004C70">
        <w:rPr>
          <w:sz w:val="28"/>
          <w:szCs w:val="28"/>
        </w:rPr>
        <w:t>необоснованно</w:t>
      </w:r>
      <w:r w:rsidR="003837BB">
        <w:rPr>
          <w:sz w:val="28"/>
          <w:szCs w:val="28"/>
        </w:rPr>
        <w:t>м</w:t>
      </w:r>
      <w:r w:rsidR="003837BB" w:rsidRPr="00004C70">
        <w:rPr>
          <w:sz w:val="28"/>
          <w:szCs w:val="28"/>
        </w:rPr>
        <w:t xml:space="preserve"> привлеч</w:t>
      </w:r>
      <w:r w:rsidR="003837BB">
        <w:rPr>
          <w:sz w:val="28"/>
          <w:szCs w:val="28"/>
        </w:rPr>
        <w:t>е</w:t>
      </w:r>
      <w:r w:rsidR="003837BB" w:rsidRPr="00004C70">
        <w:rPr>
          <w:sz w:val="28"/>
          <w:szCs w:val="28"/>
        </w:rPr>
        <w:t>н</w:t>
      </w:r>
      <w:r w:rsidR="003837BB">
        <w:rPr>
          <w:sz w:val="28"/>
          <w:szCs w:val="28"/>
        </w:rPr>
        <w:t>ии</w:t>
      </w:r>
      <w:r w:rsidR="003837BB" w:rsidRPr="00004C70">
        <w:rPr>
          <w:sz w:val="28"/>
          <w:szCs w:val="28"/>
        </w:rPr>
        <w:t xml:space="preserve"> </w:t>
      </w:r>
      <w:r w:rsidR="00D026B6">
        <w:rPr>
          <w:sz w:val="28"/>
          <w:szCs w:val="28"/>
        </w:rPr>
        <w:t>Гобжил</w:t>
      </w:r>
      <w:r w:rsidR="003837BB">
        <w:rPr>
          <w:sz w:val="28"/>
          <w:szCs w:val="28"/>
        </w:rPr>
        <w:t>ы</w:t>
      </w:r>
      <w:r w:rsidR="00D026B6">
        <w:rPr>
          <w:sz w:val="28"/>
          <w:szCs w:val="28"/>
        </w:rPr>
        <w:t xml:space="preserve"> </w:t>
      </w:r>
      <w:r w:rsidRPr="00004C70">
        <w:rPr>
          <w:sz w:val="28"/>
          <w:szCs w:val="28"/>
        </w:rPr>
        <w:t xml:space="preserve">к административной ответственности, а также о необъективном рассмотрении дела об административном правонарушении является несостоятельным, поскольку противоречит исследованным доказательствам. </w:t>
      </w:r>
    </w:p>
    <w:p w:rsidR="00E768D8" w:rsidRDefault="00E768D8" w:rsidP="00E768D8">
      <w:pPr>
        <w:suppressAutoHyphens/>
        <w:ind w:firstLine="709"/>
        <w:jc w:val="both"/>
        <w:rPr>
          <w:sz w:val="28"/>
          <w:szCs w:val="28"/>
        </w:rPr>
      </w:pPr>
      <w:r w:rsidRPr="00E768D8">
        <w:rPr>
          <w:sz w:val="28"/>
          <w:szCs w:val="28"/>
        </w:rPr>
        <w:t>Вопреки доводам жалобы судь</w:t>
      </w:r>
      <w:r w:rsidR="009C62AA">
        <w:rPr>
          <w:sz w:val="28"/>
          <w:szCs w:val="28"/>
        </w:rPr>
        <w:t>е</w:t>
      </w:r>
      <w:r w:rsidRPr="00E768D8">
        <w:rPr>
          <w:sz w:val="28"/>
          <w:szCs w:val="28"/>
        </w:rPr>
        <w:t xml:space="preserve">й </w:t>
      </w:r>
      <w:r w:rsidR="00655CB0">
        <w:rPr>
          <w:sz w:val="28"/>
          <w:szCs w:val="28"/>
        </w:rPr>
        <w:t xml:space="preserve">гарнизонного военного суда в полной мере выполнены указания, </w:t>
      </w:r>
      <w:r w:rsidR="00255BC9">
        <w:rPr>
          <w:sz w:val="28"/>
          <w:szCs w:val="28"/>
        </w:rPr>
        <w:t>данные</w:t>
      </w:r>
      <w:r w:rsidR="00655CB0">
        <w:rPr>
          <w:sz w:val="28"/>
          <w:szCs w:val="28"/>
        </w:rPr>
        <w:t xml:space="preserve"> в решении судьи окружного военного суда, о </w:t>
      </w:r>
      <w:r w:rsidR="00655CB0">
        <w:rPr>
          <w:sz w:val="28"/>
          <w:szCs w:val="28"/>
        </w:rPr>
        <w:lastRenderedPageBreak/>
        <w:t>всестороннем и полном исследовании при повторном рассмотрении дела представленных в деле доказательств</w:t>
      </w:r>
      <w:r w:rsidRPr="00E768D8">
        <w:rPr>
          <w:sz w:val="28"/>
          <w:szCs w:val="28"/>
        </w:rPr>
        <w:t>.</w:t>
      </w:r>
    </w:p>
    <w:p w:rsidR="008C6164" w:rsidRPr="00E768D8" w:rsidRDefault="004B7D94" w:rsidP="00E768D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</w:t>
      </w:r>
      <w:r w:rsidR="008C6164">
        <w:rPr>
          <w:sz w:val="28"/>
          <w:szCs w:val="28"/>
        </w:rPr>
        <w:t xml:space="preserve"> судья гарнизонного военного суда обоснованно </w:t>
      </w:r>
      <w:r w:rsidR="001A0C92">
        <w:rPr>
          <w:sz w:val="28"/>
          <w:szCs w:val="28"/>
        </w:rPr>
        <w:t>отказал в удовлетворении ходатайства защитника Дацюка о вызове в качестве свидетелей понятых Иванца и Василенко, дав в судебном постановлении надлежащую оценку их показаниям, полученным при первичном рассмотрении дела.</w:t>
      </w:r>
    </w:p>
    <w:p w:rsidR="00E768D8" w:rsidRPr="00E768D8" w:rsidRDefault="00E768D8" w:rsidP="00DB7845">
      <w:pPr>
        <w:suppressAutoHyphens/>
        <w:ind w:firstLine="709"/>
        <w:jc w:val="both"/>
        <w:rPr>
          <w:sz w:val="28"/>
          <w:szCs w:val="28"/>
        </w:rPr>
      </w:pPr>
      <w:r w:rsidRPr="00E768D8">
        <w:rPr>
          <w:sz w:val="28"/>
          <w:szCs w:val="28"/>
        </w:rPr>
        <w:t xml:space="preserve">Ссылка </w:t>
      </w:r>
      <w:r w:rsidR="00DB7845">
        <w:rPr>
          <w:sz w:val="28"/>
          <w:szCs w:val="28"/>
        </w:rPr>
        <w:t>в</w:t>
      </w:r>
      <w:r w:rsidRPr="00E768D8">
        <w:rPr>
          <w:sz w:val="28"/>
          <w:szCs w:val="28"/>
        </w:rPr>
        <w:t xml:space="preserve"> жалоб</w:t>
      </w:r>
      <w:r w:rsidR="00DB7845">
        <w:rPr>
          <w:sz w:val="28"/>
          <w:szCs w:val="28"/>
        </w:rPr>
        <w:t>е</w:t>
      </w:r>
      <w:r w:rsidRPr="00E768D8">
        <w:rPr>
          <w:sz w:val="28"/>
          <w:szCs w:val="28"/>
        </w:rPr>
        <w:t xml:space="preserve"> </w:t>
      </w:r>
      <w:r w:rsidR="00DB7845">
        <w:rPr>
          <w:sz w:val="28"/>
          <w:szCs w:val="28"/>
        </w:rPr>
        <w:t>на то, что судья не предоставил сторонам возможность дать пояснения по исследованным доказательствам, завить иные ходатайства и представить дополнительные доказательства, является несостоятельной, поскольку, как видно из протокола о рассмотрении дела, иных ходатайств, в том числе в подготовительной части судебного заседания, о дополнении материалов дела новыми доказательствами участниками процесса не заявлялось. Таких ходатайств не содержится и в жалобе</w:t>
      </w:r>
      <w:r w:rsidRPr="00E768D8">
        <w:rPr>
          <w:sz w:val="28"/>
          <w:szCs w:val="28"/>
        </w:rPr>
        <w:t>.</w:t>
      </w:r>
    </w:p>
    <w:p w:rsidR="00E768D8" w:rsidRPr="00E768D8" w:rsidRDefault="00E768D8" w:rsidP="00E768D8">
      <w:pPr>
        <w:suppressAutoHyphens/>
        <w:ind w:firstLine="709"/>
        <w:jc w:val="both"/>
        <w:rPr>
          <w:sz w:val="28"/>
          <w:szCs w:val="28"/>
        </w:rPr>
      </w:pPr>
      <w:r w:rsidRPr="00E768D8">
        <w:rPr>
          <w:sz w:val="28"/>
          <w:szCs w:val="28"/>
        </w:rPr>
        <w:t>Таким образом, при производстве по делу юридически значимые обстоятельства судь</w:t>
      </w:r>
      <w:r w:rsidR="009C62AA">
        <w:rPr>
          <w:sz w:val="28"/>
          <w:szCs w:val="28"/>
        </w:rPr>
        <w:t>е</w:t>
      </w:r>
      <w:r w:rsidRPr="00E768D8">
        <w:rPr>
          <w:sz w:val="28"/>
          <w:szCs w:val="28"/>
        </w:rPr>
        <w:t xml:space="preserve">й определены правильно, совокупность положенных в основу судебного  постановления доказательств свидетельствует о наличии в действиях </w:t>
      </w:r>
      <w:r w:rsidR="00DB7845">
        <w:rPr>
          <w:sz w:val="28"/>
          <w:szCs w:val="28"/>
        </w:rPr>
        <w:t>Гобжилы</w:t>
      </w:r>
      <w:r w:rsidRPr="00E768D8">
        <w:rPr>
          <w:sz w:val="28"/>
          <w:szCs w:val="28"/>
        </w:rPr>
        <w:t xml:space="preserve"> события и состава административного правонарушения, предусмотренного ч. 1 ст. 12.8 КоАП РФ. </w:t>
      </w:r>
    </w:p>
    <w:p w:rsidR="00E768D8" w:rsidRPr="00E768D8" w:rsidRDefault="00E768D8" w:rsidP="00E768D8">
      <w:pPr>
        <w:suppressAutoHyphens/>
        <w:ind w:firstLine="709"/>
        <w:jc w:val="both"/>
        <w:rPr>
          <w:sz w:val="28"/>
          <w:szCs w:val="28"/>
        </w:rPr>
      </w:pPr>
      <w:r w:rsidRPr="00E768D8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E768D8" w:rsidRPr="00E768D8" w:rsidRDefault="00E768D8" w:rsidP="00E768D8">
      <w:pPr>
        <w:suppressAutoHyphens/>
        <w:ind w:firstLine="709"/>
        <w:jc w:val="both"/>
        <w:rPr>
          <w:sz w:val="28"/>
          <w:szCs w:val="28"/>
        </w:rPr>
      </w:pPr>
      <w:r w:rsidRPr="00E768D8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  <w:r w:rsidRPr="00933BFF">
        <w:rPr>
          <w:sz w:val="28"/>
          <w:szCs w:val="28"/>
        </w:rPr>
        <w:t xml:space="preserve">На основании изложенного, руководствуясь ст. </w:t>
      </w:r>
      <w:r w:rsidR="00A8435E" w:rsidRPr="00A8435E">
        <w:rPr>
          <w:sz w:val="28"/>
          <w:szCs w:val="28"/>
        </w:rPr>
        <w:t xml:space="preserve">30.6 и </w:t>
      </w:r>
      <w:r w:rsidRPr="00933BFF">
        <w:rPr>
          <w:sz w:val="28"/>
          <w:szCs w:val="28"/>
        </w:rPr>
        <w:t>30.7 КоАП РФ, судья</w:t>
      </w: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0430D8">
      <w:pPr>
        <w:pStyle w:val="2"/>
        <w:suppressAutoHyphens/>
        <w:jc w:val="center"/>
        <w:rPr>
          <w:sz w:val="28"/>
          <w:szCs w:val="28"/>
        </w:rPr>
      </w:pPr>
      <w:r w:rsidRPr="00933BFF">
        <w:rPr>
          <w:sz w:val="28"/>
          <w:szCs w:val="28"/>
        </w:rPr>
        <w:t>РЕШИЛ:</w:t>
      </w:r>
    </w:p>
    <w:p w:rsidR="00154EB4" w:rsidRPr="00933BFF" w:rsidRDefault="00154EB4" w:rsidP="00395486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E768D8" w:rsidP="00A8435E">
      <w:pPr>
        <w:suppressAutoHyphens/>
        <w:ind w:firstLine="709"/>
        <w:jc w:val="both"/>
        <w:rPr>
          <w:sz w:val="28"/>
          <w:szCs w:val="28"/>
        </w:rPr>
      </w:pPr>
      <w:r w:rsidRPr="00E768D8">
        <w:rPr>
          <w:sz w:val="28"/>
          <w:szCs w:val="28"/>
        </w:rPr>
        <w:t xml:space="preserve">Постановление судьи </w:t>
      </w:r>
      <w:r>
        <w:rPr>
          <w:sz w:val="28"/>
          <w:szCs w:val="28"/>
        </w:rPr>
        <w:t>Крымского</w:t>
      </w:r>
      <w:r w:rsidRPr="00E768D8">
        <w:rPr>
          <w:sz w:val="28"/>
          <w:szCs w:val="28"/>
        </w:rPr>
        <w:t xml:space="preserve"> гарнизонного военного суда от 21 </w:t>
      </w:r>
      <w:r w:rsidR="00C27FC0">
        <w:rPr>
          <w:sz w:val="28"/>
          <w:szCs w:val="28"/>
        </w:rPr>
        <w:t>июля</w:t>
      </w:r>
      <w:r w:rsidRPr="00E768D8">
        <w:rPr>
          <w:sz w:val="28"/>
          <w:szCs w:val="28"/>
        </w:rPr>
        <w:t xml:space="preserve"> 2015 г. о назначении </w:t>
      </w:r>
      <w:r w:rsidR="00C27FC0">
        <w:rPr>
          <w:sz w:val="28"/>
          <w:szCs w:val="28"/>
        </w:rPr>
        <w:t>Гобжиле Георгию Петровичу</w:t>
      </w:r>
      <w:r w:rsidR="00C27FC0" w:rsidRPr="00E768D8">
        <w:rPr>
          <w:sz w:val="28"/>
          <w:szCs w:val="28"/>
        </w:rPr>
        <w:t xml:space="preserve"> </w:t>
      </w:r>
      <w:r w:rsidRPr="00E768D8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оставить без изменения, а </w:t>
      </w:r>
      <w:r w:rsidR="00C27FC0">
        <w:rPr>
          <w:sz w:val="28"/>
          <w:szCs w:val="28"/>
        </w:rPr>
        <w:t xml:space="preserve">совместную </w:t>
      </w:r>
      <w:r w:rsidRPr="00E768D8">
        <w:rPr>
          <w:sz w:val="28"/>
          <w:szCs w:val="28"/>
        </w:rPr>
        <w:t xml:space="preserve">жалобу </w:t>
      </w:r>
      <w:r w:rsidR="00C27FC0">
        <w:rPr>
          <w:sz w:val="28"/>
          <w:szCs w:val="28"/>
        </w:rPr>
        <w:t>Гобжилы</w:t>
      </w:r>
      <w:r w:rsidRPr="00E768D8">
        <w:rPr>
          <w:sz w:val="28"/>
          <w:szCs w:val="28"/>
        </w:rPr>
        <w:t xml:space="preserve"> </w:t>
      </w:r>
      <w:r w:rsidR="00C27FC0">
        <w:rPr>
          <w:sz w:val="28"/>
          <w:szCs w:val="28"/>
        </w:rPr>
        <w:t>Г</w:t>
      </w:r>
      <w:r w:rsidRPr="00E768D8">
        <w:rPr>
          <w:sz w:val="28"/>
          <w:szCs w:val="28"/>
        </w:rPr>
        <w:t>.</w:t>
      </w:r>
      <w:r w:rsidR="00C27FC0">
        <w:rPr>
          <w:sz w:val="28"/>
          <w:szCs w:val="28"/>
        </w:rPr>
        <w:t>П</w:t>
      </w:r>
      <w:r w:rsidRPr="00E768D8">
        <w:rPr>
          <w:sz w:val="28"/>
          <w:szCs w:val="28"/>
        </w:rPr>
        <w:t>.</w:t>
      </w:r>
      <w:r w:rsidR="00C27FC0">
        <w:rPr>
          <w:sz w:val="28"/>
          <w:szCs w:val="28"/>
        </w:rPr>
        <w:t xml:space="preserve"> и защитников Дацюка В.А. и Пепа А.С.</w:t>
      </w:r>
      <w:r w:rsidRPr="00E768D8">
        <w:rPr>
          <w:sz w:val="28"/>
          <w:szCs w:val="28"/>
        </w:rPr>
        <w:t xml:space="preserve"> – без удовлетворения</w:t>
      </w:r>
      <w:r w:rsidR="00154EB4" w:rsidRPr="00933BFF">
        <w:rPr>
          <w:sz w:val="28"/>
          <w:szCs w:val="28"/>
        </w:rPr>
        <w:t>.</w:t>
      </w: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2B403F">
      <w:pPr>
        <w:suppressAutoHyphens/>
        <w:ind w:firstLine="709"/>
        <w:jc w:val="both"/>
        <w:rPr>
          <w:sz w:val="28"/>
          <w:szCs w:val="28"/>
        </w:rPr>
      </w:pPr>
    </w:p>
    <w:p w:rsidR="00154EB4" w:rsidRPr="00933BFF" w:rsidRDefault="00154EB4" w:rsidP="009964B4">
      <w:pPr>
        <w:suppressAutoHyphens/>
        <w:jc w:val="both"/>
        <w:rPr>
          <w:sz w:val="28"/>
          <w:szCs w:val="28"/>
        </w:rPr>
      </w:pPr>
      <w:r w:rsidRPr="00933BFF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964B4">
        <w:rPr>
          <w:sz w:val="28"/>
          <w:szCs w:val="28"/>
        </w:rPr>
        <w:tab/>
        <w:t xml:space="preserve">   </w:t>
      </w:r>
      <w:r w:rsidR="00C27FC0">
        <w:rPr>
          <w:sz w:val="28"/>
          <w:szCs w:val="28"/>
        </w:rPr>
        <w:t>М</w:t>
      </w:r>
      <w:r w:rsidRPr="00933BFF">
        <w:rPr>
          <w:sz w:val="28"/>
          <w:szCs w:val="28"/>
        </w:rPr>
        <w:t>.</w:t>
      </w:r>
      <w:r w:rsidR="00C27FC0">
        <w:rPr>
          <w:sz w:val="28"/>
          <w:szCs w:val="28"/>
        </w:rPr>
        <w:t>Н</w:t>
      </w:r>
      <w:r w:rsidRPr="00933BFF">
        <w:rPr>
          <w:sz w:val="28"/>
          <w:szCs w:val="28"/>
        </w:rPr>
        <w:t xml:space="preserve">. </w:t>
      </w:r>
      <w:r w:rsidR="00C27FC0">
        <w:rPr>
          <w:sz w:val="28"/>
          <w:szCs w:val="28"/>
        </w:rPr>
        <w:t>Ивченко</w:t>
      </w:r>
    </w:p>
    <w:p w:rsidR="00154EB4" w:rsidRPr="006961FA" w:rsidRDefault="00154EB4" w:rsidP="002B403F">
      <w:pPr>
        <w:suppressAutoHyphens/>
        <w:ind w:firstLine="709"/>
        <w:jc w:val="both"/>
        <w:rPr>
          <w:sz w:val="26"/>
          <w:szCs w:val="26"/>
        </w:rPr>
      </w:pPr>
    </w:p>
    <w:sectPr w:rsidR="00154EB4" w:rsidRPr="006961FA" w:rsidSect="009B38CA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4919" w:rsidRDefault="002F4919" w:rsidP="00F11951">
      <w:r>
        <w:separator/>
      </w:r>
    </w:p>
  </w:endnote>
  <w:endnote w:type="continuationSeparator" w:id="1">
    <w:p w:rsidR="002F4919" w:rsidRDefault="002F491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4919" w:rsidRDefault="002F4919" w:rsidP="00F11951">
      <w:r>
        <w:separator/>
      </w:r>
    </w:p>
  </w:footnote>
  <w:footnote w:type="continuationSeparator" w:id="1">
    <w:p w:rsidR="002F4919" w:rsidRDefault="002F491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EB4" w:rsidRDefault="00F711B9">
    <w:pPr>
      <w:pStyle w:val="a8"/>
      <w:jc w:val="center"/>
    </w:pPr>
    <w:fldSimple w:instr=" PAGE   \* MERGEFORMAT ">
      <w:r w:rsidR="00925B37">
        <w:rPr>
          <w:noProof/>
        </w:rPr>
        <w:t>2</w:t>
      </w:r>
    </w:fldSimple>
  </w:p>
  <w:p w:rsidR="00154EB4" w:rsidRDefault="00154EB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4C70"/>
    <w:rsid w:val="00005A38"/>
    <w:rsid w:val="00016461"/>
    <w:rsid w:val="00020DD1"/>
    <w:rsid w:val="00023BEB"/>
    <w:rsid w:val="000277F3"/>
    <w:rsid w:val="00041BF3"/>
    <w:rsid w:val="0004226D"/>
    <w:rsid w:val="000430D8"/>
    <w:rsid w:val="00046631"/>
    <w:rsid w:val="00066960"/>
    <w:rsid w:val="000707CA"/>
    <w:rsid w:val="000709B7"/>
    <w:rsid w:val="00085AEF"/>
    <w:rsid w:val="000967CD"/>
    <w:rsid w:val="000A3308"/>
    <w:rsid w:val="000B2D78"/>
    <w:rsid w:val="000C2111"/>
    <w:rsid w:val="000C220C"/>
    <w:rsid w:val="000D7492"/>
    <w:rsid w:val="000E10F5"/>
    <w:rsid w:val="000E2B44"/>
    <w:rsid w:val="000E44AA"/>
    <w:rsid w:val="000F2CDC"/>
    <w:rsid w:val="000F4C9A"/>
    <w:rsid w:val="00100D29"/>
    <w:rsid w:val="0010279B"/>
    <w:rsid w:val="001056FB"/>
    <w:rsid w:val="00124123"/>
    <w:rsid w:val="001248E0"/>
    <w:rsid w:val="00145E45"/>
    <w:rsid w:val="00147DBC"/>
    <w:rsid w:val="00152F17"/>
    <w:rsid w:val="00154EB4"/>
    <w:rsid w:val="00162499"/>
    <w:rsid w:val="00166ACC"/>
    <w:rsid w:val="00172178"/>
    <w:rsid w:val="00174D3B"/>
    <w:rsid w:val="00180BF7"/>
    <w:rsid w:val="001814D8"/>
    <w:rsid w:val="001821F9"/>
    <w:rsid w:val="00182573"/>
    <w:rsid w:val="00193701"/>
    <w:rsid w:val="001A0C92"/>
    <w:rsid w:val="001B43D9"/>
    <w:rsid w:val="001C2EE6"/>
    <w:rsid w:val="001C4D2D"/>
    <w:rsid w:val="001C4E5D"/>
    <w:rsid w:val="001D3895"/>
    <w:rsid w:val="001F4605"/>
    <w:rsid w:val="00216447"/>
    <w:rsid w:val="00220E1E"/>
    <w:rsid w:val="002331A1"/>
    <w:rsid w:val="00236F79"/>
    <w:rsid w:val="002506A9"/>
    <w:rsid w:val="00255BC9"/>
    <w:rsid w:val="002614F0"/>
    <w:rsid w:val="00265653"/>
    <w:rsid w:val="0026592B"/>
    <w:rsid w:val="0027494D"/>
    <w:rsid w:val="002770A7"/>
    <w:rsid w:val="0028127A"/>
    <w:rsid w:val="00282571"/>
    <w:rsid w:val="00282C7C"/>
    <w:rsid w:val="002935C4"/>
    <w:rsid w:val="002A77D8"/>
    <w:rsid w:val="002B347E"/>
    <w:rsid w:val="002B374F"/>
    <w:rsid w:val="002B403F"/>
    <w:rsid w:val="002D5330"/>
    <w:rsid w:val="002E096A"/>
    <w:rsid w:val="002E2469"/>
    <w:rsid w:val="002E2B97"/>
    <w:rsid w:val="002F4919"/>
    <w:rsid w:val="00303C48"/>
    <w:rsid w:val="003122A3"/>
    <w:rsid w:val="0031383F"/>
    <w:rsid w:val="00323BF6"/>
    <w:rsid w:val="00325AD2"/>
    <w:rsid w:val="00325DC7"/>
    <w:rsid w:val="003524F5"/>
    <w:rsid w:val="0035278F"/>
    <w:rsid w:val="00361527"/>
    <w:rsid w:val="00373CF3"/>
    <w:rsid w:val="00373DB0"/>
    <w:rsid w:val="0037456E"/>
    <w:rsid w:val="003837BB"/>
    <w:rsid w:val="00386947"/>
    <w:rsid w:val="00386DF5"/>
    <w:rsid w:val="00395486"/>
    <w:rsid w:val="003A61F7"/>
    <w:rsid w:val="003B5F62"/>
    <w:rsid w:val="003C5DC3"/>
    <w:rsid w:val="003D15C5"/>
    <w:rsid w:val="003D64B0"/>
    <w:rsid w:val="003E1730"/>
    <w:rsid w:val="0040103A"/>
    <w:rsid w:val="00410FD6"/>
    <w:rsid w:val="00415D7B"/>
    <w:rsid w:val="004178B3"/>
    <w:rsid w:val="0042198C"/>
    <w:rsid w:val="00431DE2"/>
    <w:rsid w:val="00444DFD"/>
    <w:rsid w:val="00460F95"/>
    <w:rsid w:val="00492B6C"/>
    <w:rsid w:val="00494257"/>
    <w:rsid w:val="004B0513"/>
    <w:rsid w:val="004B7D94"/>
    <w:rsid w:val="004C65DE"/>
    <w:rsid w:val="004D3A46"/>
    <w:rsid w:val="004D3CCF"/>
    <w:rsid w:val="004E4CA0"/>
    <w:rsid w:val="004E6F02"/>
    <w:rsid w:val="004F1040"/>
    <w:rsid w:val="004F70B0"/>
    <w:rsid w:val="00505B8F"/>
    <w:rsid w:val="00530023"/>
    <w:rsid w:val="00542C71"/>
    <w:rsid w:val="00551BAA"/>
    <w:rsid w:val="00552817"/>
    <w:rsid w:val="0056273D"/>
    <w:rsid w:val="005647BA"/>
    <w:rsid w:val="005649F9"/>
    <w:rsid w:val="00570157"/>
    <w:rsid w:val="00593BE8"/>
    <w:rsid w:val="0059539C"/>
    <w:rsid w:val="005A0A54"/>
    <w:rsid w:val="005A380C"/>
    <w:rsid w:val="005C02EA"/>
    <w:rsid w:val="005C10A6"/>
    <w:rsid w:val="005D35FB"/>
    <w:rsid w:val="005E12DC"/>
    <w:rsid w:val="005F7813"/>
    <w:rsid w:val="00600EE9"/>
    <w:rsid w:val="0060185B"/>
    <w:rsid w:val="0060398D"/>
    <w:rsid w:val="006467D5"/>
    <w:rsid w:val="006506F0"/>
    <w:rsid w:val="00651163"/>
    <w:rsid w:val="00655CB0"/>
    <w:rsid w:val="0066027C"/>
    <w:rsid w:val="006628CD"/>
    <w:rsid w:val="00683732"/>
    <w:rsid w:val="006905DB"/>
    <w:rsid w:val="006961FA"/>
    <w:rsid w:val="00696B02"/>
    <w:rsid w:val="006A2618"/>
    <w:rsid w:val="006B2508"/>
    <w:rsid w:val="006B44A7"/>
    <w:rsid w:val="006F1CAF"/>
    <w:rsid w:val="006F26E7"/>
    <w:rsid w:val="006F5D46"/>
    <w:rsid w:val="00701BAA"/>
    <w:rsid w:val="00703200"/>
    <w:rsid w:val="0070372E"/>
    <w:rsid w:val="00712A39"/>
    <w:rsid w:val="00714EA2"/>
    <w:rsid w:val="007200A7"/>
    <w:rsid w:val="00730AFE"/>
    <w:rsid w:val="00767E58"/>
    <w:rsid w:val="0077111D"/>
    <w:rsid w:val="00777CDD"/>
    <w:rsid w:val="0078151C"/>
    <w:rsid w:val="00792C97"/>
    <w:rsid w:val="00792FF1"/>
    <w:rsid w:val="007A0CCA"/>
    <w:rsid w:val="007A6368"/>
    <w:rsid w:val="007B4649"/>
    <w:rsid w:val="007C01A4"/>
    <w:rsid w:val="007C09A2"/>
    <w:rsid w:val="007C2FF5"/>
    <w:rsid w:val="007D7C34"/>
    <w:rsid w:val="00803843"/>
    <w:rsid w:val="00813C5D"/>
    <w:rsid w:val="008153D3"/>
    <w:rsid w:val="00824EE7"/>
    <w:rsid w:val="008303B5"/>
    <w:rsid w:val="00830D19"/>
    <w:rsid w:val="008339E9"/>
    <w:rsid w:val="008400BF"/>
    <w:rsid w:val="008620F0"/>
    <w:rsid w:val="00865549"/>
    <w:rsid w:val="00871A56"/>
    <w:rsid w:val="00876232"/>
    <w:rsid w:val="00893BBE"/>
    <w:rsid w:val="008A1E0A"/>
    <w:rsid w:val="008A2AD2"/>
    <w:rsid w:val="008B480B"/>
    <w:rsid w:val="008C08AD"/>
    <w:rsid w:val="008C2994"/>
    <w:rsid w:val="008C6164"/>
    <w:rsid w:val="008E213D"/>
    <w:rsid w:val="008E6A47"/>
    <w:rsid w:val="008F620B"/>
    <w:rsid w:val="00900A72"/>
    <w:rsid w:val="009161E6"/>
    <w:rsid w:val="009167BE"/>
    <w:rsid w:val="00925B37"/>
    <w:rsid w:val="00933BFF"/>
    <w:rsid w:val="00941BDD"/>
    <w:rsid w:val="0094276A"/>
    <w:rsid w:val="009465E5"/>
    <w:rsid w:val="00960E2E"/>
    <w:rsid w:val="00960E40"/>
    <w:rsid w:val="00964836"/>
    <w:rsid w:val="00983DEE"/>
    <w:rsid w:val="0098455F"/>
    <w:rsid w:val="00990F06"/>
    <w:rsid w:val="009964B4"/>
    <w:rsid w:val="009A5D39"/>
    <w:rsid w:val="009B38CA"/>
    <w:rsid w:val="009C08C8"/>
    <w:rsid w:val="009C62AA"/>
    <w:rsid w:val="009D034D"/>
    <w:rsid w:val="009D1BC4"/>
    <w:rsid w:val="009D5583"/>
    <w:rsid w:val="009D6E2C"/>
    <w:rsid w:val="009E78AB"/>
    <w:rsid w:val="00A060C0"/>
    <w:rsid w:val="00A134EC"/>
    <w:rsid w:val="00A14362"/>
    <w:rsid w:val="00A26B6B"/>
    <w:rsid w:val="00A329AA"/>
    <w:rsid w:val="00A47A0F"/>
    <w:rsid w:val="00A50CD6"/>
    <w:rsid w:val="00A53744"/>
    <w:rsid w:val="00A6129C"/>
    <w:rsid w:val="00A64D63"/>
    <w:rsid w:val="00A73D22"/>
    <w:rsid w:val="00A74D3E"/>
    <w:rsid w:val="00A8235A"/>
    <w:rsid w:val="00A8435E"/>
    <w:rsid w:val="00AB5BF8"/>
    <w:rsid w:val="00AB6B8E"/>
    <w:rsid w:val="00AD3F03"/>
    <w:rsid w:val="00AD7EEF"/>
    <w:rsid w:val="00AE0101"/>
    <w:rsid w:val="00AF112D"/>
    <w:rsid w:val="00AF300A"/>
    <w:rsid w:val="00B035F8"/>
    <w:rsid w:val="00B229C4"/>
    <w:rsid w:val="00B446B9"/>
    <w:rsid w:val="00B516B6"/>
    <w:rsid w:val="00B66710"/>
    <w:rsid w:val="00B874AC"/>
    <w:rsid w:val="00B926CE"/>
    <w:rsid w:val="00BA48E8"/>
    <w:rsid w:val="00BB5CC6"/>
    <w:rsid w:val="00BB6BBA"/>
    <w:rsid w:val="00BC1F01"/>
    <w:rsid w:val="00BC537B"/>
    <w:rsid w:val="00BF156B"/>
    <w:rsid w:val="00BF30F1"/>
    <w:rsid w:val="00C02B9F"/>
    <w:rsid w:val="00C20CD8"/>
    <w:rsid w:val="00C27FC0"/>
    <w:rsid w:val="00C423D4"/>
    <w:rsid w:val="00C472C1"/>
    <w:rsid w:val="00C50106"/>
    <w:rsid w:val="00C51302"/>
    <w:rsid w:val="00C62659"/>
    <w:rsid w:val="00C6484F"/>
    <w:rsid w:val="00C7374B"/>
    <w:rsid w:val="00C7484C"/>
    <w:rsid w:val="00C80180"/>
    <w:rsid w:val="00C82ABD"/>
    <w:rsid w:val="00CB1288"/>
    <w:rsid w:val="00CB21EA"/>
    <w:rsid w:val="00CB5C95"/>
    <w:rsid w:val="00CD1CA1"/>
    <w:rsid w:val="00CE4C5E"/>
    <w:rsid w:val="00CE6AB7"/>
    <w:rsid w:val="00D023D4"/>
    <w:rsid w:val="00D026B6"/>
    <w:rsid w:val="00D03519"/>
    <w:rsid w:val="00D05AAC"/>
    <w:rsid w:val="00D21DDF"/>
    <w:rsid w:val="00D27806"/>
    <w:rsid w:val="00D4378E"/>
    <w:rsid w:val="00D82619"/>
    <w:rsid w:val="00D829FB"/>
    <w:rsid w:val="00D92F70"/>
    <w:rsid w:val="00DB6E03"/>
    <w:rsid w:val="00DB7845"/>
    <w:rsid w:val="00DC0093"/>
    <w:rsid w:val="00DD09D7"/>
    <w:rsid w:val="00DE3A88"/>
    <w:rsid w:val="00DF21E1"/>
    <w:rsid w:val="00E03651"/>
    <w:rsid w:val="00E11CBA"/>
    <w:rsid w:val="00E1612C"/>
    <w:rsid w:val="00E20145"/>
    <w:rsid w:val="00E34D01"/>
    <w:rsid w:val="00E41E61"/>
    <w:rsid w:val="00E46C46"/>
    <w:rsid w:val="00E57ABF"/>
    <w:rsid w:val="00E627E8"/>
    <w:rsid w:val="00E73EEB"/>
    <w:rsid w:val="00E768D8"/>
    <w:rsid w:val="00E80E69"/>
    <w:rsid w:val="00E817BB"/>
    <w:rsid w:val="00EA05C1"/>
    <w:rsid w:val="00EA2154"/>
    <w:rsid w:val="00EA5147"/>
    <w:rsid w:val="00EA6B71"/>
    <w:rsid w:val="00EB5ADE"/>
    <w:rsid w:val="00EC45B9"/>
    <w:rsid w:val="00EC6BF1"/>
    <w:rsid w:val="00EE6BDB"/>
    <w:rsid w:val="00EF634E"/>
    <w:rsid w:val="00F00B64"/>
    <w:rsid w:val="00F0173A"/>
    <w:rsid w:val="00F117E5"/>
    <w:rsid w:val="00F11951"/>
    <w:rsid w:val="00F154F1"/>
    <w:rsid w:val="00F36E3B"/>
    <w:rsid w:val="00F40C20"/>
    <w:rsid w:val="00F53420"/>
    <w:rsid w:val="00F56C77"/>
    <w:rsid w:val="00F652F8"/>
    <w:rsid w:val="00F711B9"/>
    <w:rsid w:val="00F712A8"/>
    <w:rsid w:val="00F72F6D"/>
    <w:rsid w:val="00F76A91"/>
    <w:rsid w:val="00F82F20"/>
    <w:rsid w:val="00F83DB1"/>
    <w:rsid w:val="00F94254"/>
    <w:rsid w:val="00F97A8B"/>
    <w:rsid w:val="00FB1589"/>
    <w:rsid w:val="00FC1B67"/>
    <w:rsid w:val="00FC4B14"/>
    <w:rsid w:val="00FD7BA6"/>
    <w:rsid w:val="00FE3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969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6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3291</TotalTime>
  <Pages>3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Ивченко</cp:lastModifiedBy>
  <cp:revision>175</cp:revision>
  <cp:lastPrinted>2015-06-17T08:48:00Z</cp:lastPrinted>
  <dcterms:created xsi:type="dcterms:W3CDTF">2015-02-10T06:26:00Z</dcterms:created>
  <dcterms:modified xsi:type="dcterms:W3CDTF">2015-09-07T14:32:00Z</dcterms:modified>
</cp:coreProperties>
</file>