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4B0A" w:rsidRPr="00592F44" w:rsidRDefault="007B4B0A" w:rsidP="0004226D">
      <w:pPr>
        <w:pStyle w:val="BodyText"/>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Председатель суда</w:t>
      </w:r>
      <w:r w:rsidRPr="00592F44">
        <w:rPr>
          <w:rFonts w:ascii="Times New Roman" w:hAnsi="Times New Roman" w:cs="Times New Roman"/>
          <w:i/>
          <w:iCs/>
          <w:sz w:val="20"/>
          <w:szCs w:val="20"/>
        </w:rPr>
        <w:t xml:space="preserve"> </w:t>
      </w:r>
      <w:r>
        <w:rPr>
          <w:rFonts w:ascii="Times New Roman" w:hAnsi="Times New Roman" w:cs="Times New Roman"/>
          <w:i/>
          <w:iCs/>
          <w:sz w:val="20"/>
          <w:szCs w:val="20"/>
        </w:rPr>
        <w:t>Васильчук</w:t>
      </w:r>
      <w:r w:rsidRPr="00592F44">
        <w:rPr>
          <w:rFonts w:ascii="Times New Roman" w:hAnsi="Times New Roman" w:cs="Times New Roman"/>
          <w:i/>
          <w:iCs/>
          <w:sz w:val="20"/>
          <w:szCs w:val="20"/>
        </w:rPr>
        <w:t xml:space="preserve"> </w:t>
      </w:r>
      <w:r>
        <w:rPr>
          <w:rFonts w:ascii="Times New Roman" w:hAnsi="Times New Roman" w:cs="Times New Roman"/>
          <w:i/>
          <w:iCs/>
          <w:sz w:val="20"/>
          <w:szCs w:val="20"/>
        </w:rPr>
        <w:t>Н</w:t>
      </w:r>
      <w:r w:rsidRPr="00592F44">
        <w:rPr>
          <w:rFonts w:ascii="Times New Roman" w:hAnsi="Times New Roman" w:cs="Times New Roman"/>
          <w:i/>
          <w:iCs/>
          <w:sz w:val="20"/>
          <w:szCs w:val="20"/>
        </w:rPr>
        <w:t>.</w:t>
      </w:r>
      <w:r>
        <w:rPr>
          <w:rFonts w:ascii="Times New Roman" w:hAnsi="Times New Roman" w:cs="Times New Roman"/>
          <w:i/>
          <w:iCs/>
          <w:sz w:val="20"/>
          <w:szCs w:val="20"/>
        </w:rPr>
        <w:t>Ю</w:t>
      </w:r>
      <w:r w:rsidRPr="00592F44">
        <w:rPr>
          <w:rFonts w:ascii="Times New Roman" w:hAnsi="Times New Roman" w:cs="Times New Roman"/>
          <w:i/>
          <w:iCs/>
          <w:sz w:val="20"/>
          <w:szCs w:val="20"/>
        </w:rPr>
        <w:t>.</w:t>
      </w:r>
    </w:p>
    <w:p w:rsidR="007B4B0A" w:rsidRDefault="007B4B0A" w:rsidP="0004226D">
      <w:pPr>
        <w:suppressAutoHyphens/>
        <w:jc w:val="center"/>
        <w:rPr>
          <w:sz w:val="26"/>
          <w:szCs w:val="26"/>
        </w:rPr>
      </w:pPr>
    </w:p>
    <w:p w:rsidR="007B4B0A" w:rsidRPr="00592F44" w:rsidRDefault="007B4B0A" w:rsidP="0004226D">
      <w:pPr>
        <w:suppressAutoHyphens/>
        <w:jc w:val="center"/>
        <w:rPr>
          <w:sz w:val="28"/>
          <w:szCs w:val="28"/>
        </w:rPr>
      </w:pPr>
      <w:r w:rsidRPr="00592F44">
        <w:rPr>
          <w:sz w:val="28"/>
          <w:szCs w:val="28"/>
        </w:rPr>
        <w:t>РЕШЕНИЕ № 7-</w:t>
      </w:r>
      <w:r>
        <w:rPr>
          <w:sz w:val="28"/>
          <w:szCs w:val="28"/>
        </w:rPr>
        <w:t>58</w:t>
      </w:r>
      <w:r w:rsidRPr="00592F44">
        <w:rPr>
          <w:sz w:val="28"/>
          <w:szCs w:val="28"/>
        </w:rPr>
        <w:t>/2015</w:t>
      </w:r>
    </w:p>
    <w:p w:rsidR="007B4B0A" w:rsidRPr="00592F44" w:rsidRDefault="007B4B0A" w:rsidP="0004226D">
      <w:pPr>
        <w:suppressAutoHyphens/>
        <w:jc w:val="center"/>
        <w:rPr>
          <w:sz w:val="28"/>
          <w:szCs w:val="28"/>
        </w:rPr>
      </w:pPr>
      <w:r w:rsidRPr="00592F44">
        <w:rPr>
          <w:sz w:val="28"/>
          <w:szCs w:val="28"/>
        </w:rPr>
        <w:t>(дело № 5-</w:t>
      </w:r>
      <w:r>
        <w:rPr>
          <w:sz w:val="28"/>
          <w:szCs w:val="28"/>
        </w:rPr>
        <w:t>72</w:t>
      </w:r>
      <w:r w:rsidRPr="00592F44">
        <w:rPr>
          <w:sz w:val="28"/>
          <w:szCs w:val="28"/>
        </w:rPr>
        <w:t>/2015)</w:t>
      </w:r>
    </w:p>
    <w:p w:rsidR="007B4B0A" w:rsidRDefault="007B4B0A" w:rsidP="0004226D">
      <w:pPr>
        <w:suppressAutoHyphens/>
        <w:rPr>
          <w:sz w:val="28"/>
          <w:szCs w:val="28"/>
        </w:rPr>
      </w:pPr>
    </w:p>
    <w:p w:rsidR="007B4B0A" w:rsidRPr="00592F44" w:rsidRDefault="007B4B0A" w:rsidP="0004226D">
      <w:pPr>
        <w:suppressAutoHyphens/>
        <w:rPr>
          <w:sz w:val="28"/>
          <w:szCs w:val="28"/>
        </w:rPr>
      </w:pPr>
      <w:r>
        <w:rPr>
          <w:sz w:val="28"/>
          <w:szCs w:val="28"/>
        </w:rPr>
        <w:t>6</w:t>
      </w:r>
      <w:r w:rsidRPr="00592F44">
        <w:rPr>
          <w:sz w:val="28"/>
          <w:szCs w:val="28"/>
        </w:rPr>
        <w:t xml:space="preserve"> </w:t>
      </w:r>
      <w:r>
        <w:rPr>
          <w:sz w:val="28"/>
          <w:szCs w:val="28"/>
        </w:rPr>
        <w:t>июля</w:t>
      </w:r>
      <w:r w:rsidRPr="00592F44">
        <w:rPr>
          <w:sz w:val="28"/>
          <w:szCs w:val="28"/>
        </w:rPr>
        <w:t xml:space="preserve"> </w:t>
      </w:r>
      <w:smartTag w:uri="urn:schemas-microsoft-com:office:smarttags" w:element="metricconverter">
        <w:smartTagPr>
          <w:attr w:name="ProductID" w:val="2015 г"/>
        </w:smartTagPr>
        <w:r w:rsidRPr="00592F44">
          <w:rPr>
            <w:sz w:val="28"/>
            <w:szCs w:val="28"/>
          </w:rPr>
          <w:t>2015 г</w:t>
        </w:r>
      </w:smartTag>
      <w:r w:rsidRPr="00592F44">
        <w:rPr>
          <w:sz w:val="28"/>
          <w:szCs w:val="28"/>
        </w:rPr>
        <w:t xml:space="preserve">.                                                </w:t>
      </w:r>
      <w:r>
        <w:rPr>
          <w:sz w:val="28"/>
          <w:szCs w:val="28"/>
        </w:rPr>
        <w:t xml:space="preserve">                       </w:t>
      </w:r>
      <w:r>
        <w:rPr>
          <w:sz w:val="28"/>
          <w:szCs w:val="28"/>
        </w:rPr>
        <w:tab/>
        <w:t xml:space="preserve">       </w:t>
      </w:r>
      <w:r w:rsidRPr="00592F44">
        <w:rPr>
          <w:sz w:val="28"/>
          <w:szCs w:val="28"/>
        </w:rPr>
        <w:t>г. Ростов-на-Дону</w:t>
      </w:r>
    </w:p>
    <w:p w:rsidR="007B4B0A" w:rsidRPr="00592F44" w:rsidRDefault="007B4B0A" w:rsidP="0004226D">
      <w:pPr>
        <w:suppressAutoHyphens/>
        <w:ind w:firstLine="709"/>
        <w:jc w:val="both"/>
        <w:rPr>
          <w:sz w:val="28"/>
          <w:szCs w:val="28"/>
        </w:rPr>
      </w:pPr>
    </w:p>
    <w:p w:rsidR="007B4B0A" w:rsidRPr="00D96277" w:rsidRDefault="007B4B0A" w:rsidP="00D96277">
      <w:pPr>
        <w:suppressAutoHyphens/>
        <w:ind w:firstLine="709"/>
        <w:jc w:val="both"/>
        <w:rPr>
          <w:sz w:val="28"/>
          <w:szCs w:val="28"/>
        </w:rPr>
      </w:pPr>
      <w:r w:rsidRPr="00592F44">
        <w:rPr>
          <w:sz w:val="28"/>
          <w:szCs w:val="28"/>
        </w:rPr>
        <w:t xml:space="preserve">Судья Северо-Кавказского окружного военного суда </w:t>
      </w:r>
      <w:r>
        <w:rPr>
          <w:sz w:val="28"/>
          <w:szCs w:val="28"/>
        </w:rPr>
        <w:t xml:space="preserve">Магомадов Алексей Абдулмажитович </w:t>
      </w:r>
      <w:r w:rsidRPr="00592F44">
        <w:rPr>
          <w:sz w:val="28"/>
          <w:szCs w:val="28"/>
        </w:rPr>
        <w:t>(г. Ростов-на-Дону, пр. Нагибина, д. 28/1), при секретаре</w:t>
      </w:r>
      <w:r>
        <w:rPr>
          <w:sz w:val="28"/>
          <w:szCs w:val="28"/>
        </w:rPr>
        <w:t xml:space="preserve"> Обуховой М.В.</w:t>
      </w:r>
      <w:r w:rsidRPr="00592F44">
        <w:rPr>
          <w:sz w:val="28"/>
          <w:szCs w:val="28"/>
        </w:rPr>
        <w:t xml:space="preserve">, </w:t>
      </w:r>
      <w:r w:rsidRPr="001C3B00">
        <w:rPr>
          <w:sz w:val="28"/>
          <w:szCs w:val="28"/>
        </w:rPr>
        <w:t xml:space="preserve">с участием лица, </w:t>
      </w:r>
      <w:r>
        <w:rPr>
          <w:sz w:val="28"/>
          <w:szCs w:val="28"/>
        </w:rPr>
        <w:t>в отношении которого ведется производство по делу об административном правонарушении</w:t>
      </w:r>
      <w:r w:rsidRPr="001C3B00">
        <w:rPr>
          <w:sz w:val="28"/>
          <w:szCs w:val="28"/>
        </w:rPr>
        <w:t xml:space="preserve"> – </w:t>
      </w:r>
      <w:r>
        <w:rPr>
          <w:sz w:val="28"/>
          <w:szCs w:val="28"/>
        </w:rPr>
        <w:t>Оскреткова</w:t>
      </w:r>
      <w:r w:rsidRPr="001C3B00">
        <w:rPr>
          <w:sz w:val="28"/>
          <w:szCs w:val="28"/>
        </w:rPr>
        <w:t xml:space="preserve"> </w:t>
      </w:r>
      <w:r>
        <w:rPr>
          <w:sz w:val="28"/>
          <w:szCs w:val="28"/>
        </w:rPr>
        <w:t>Е</w:t>
      </w:r>
      <w:r w:rsidRPr="001C3B00">
        <w:rPr>
          <w:sz w:val="28"/>
          <w:szCs w:val="28"/>
        </w:rPr>
        <w:t>.</w:t>
      </w:r>
      <w:r>
        <w:rPr>
          <w:sz w:val="28"/>
          <w:szCs w:val="28"/>
        </w:rPr>
        <w:t>Ю</w:t>
      </w:r>
      <w:r w:rsidRPr="001C3B00">
        <w:rPr>
          <w:sz w:val="28"/>
          <w:szCs w:val="28"/>
        </w:rPr>
        <w:t>.,</w:t>
      </w:r>
      <w:r>
        <w:rPr>
          <w:sz w:val="28"/>
          <w:szCs w:val="28"/>
        </w:rPr>
        <w:t xml:space="preserve"> защитника Ахрамеева В.А.,</w:t>
      </w:r>
      <w:r w:rsidRPr="001C3B00">
        <w:rPr>
          <w:sz w:val="28"/>
          <w:szCs w:val="28"/>
        </w:rPr>
        <w:t xml:space="preserve"> </w:t>
      </w:r>
      <w:r w:rsidRPr="00592F44">
        <w:rPr>
          <w:sz w:val="28"/>
          <w:szCs w:val="28"/>
        </w:rPr>
        <w:t>рассмотрев жалобу</w:t>
      </w:r>
      <w:r>
        <w:rPr>
          <w:sz w:val="28"/>
          <w:szCs w:val="28"/>
        </w:rPr>
        <w:t xml:space="preserve"> указанного защитника</w:t>
      </w:r>
      <w:r w:rsidRPr="00592F44">
        <w:rPr>
          <w:sz w:val="28"/>
          <w:szCs w:val="28"/>
        </w:rPr>
        <w:t xml:space="preserve"> </w:t>
      </w:r>
      <w:r>
        <w:rPr>
          <w:sz w:val="28"/>
          <w:szCs w:val="28"/>
        </w:rPr>
        <w:t xml:space="preserve">в интересах </w:t>
      </w:r>
      <w:r w:rsidRPr="00D96277">
        <w:rPr>
          <w:sz w:val="28"/>
          <w:szCs w:val="28"/>
        </w:rPr>
        <w:t>военнослужаще</w:t>
      </w:r>
      <w:r>
        <w:rPr>
          <w:sz w:val="28"/>
          <w:szCs w:val="28"/>
        </w:rPr>
        <w:t>го</w:t>
      </w:r>
      <w:r w:rsidRPr="00D96277">
        <w:rPr>
          <w:sz w:val="28"/>
          <w:szCs w:val="28"/>
        </w:rPr>
        <w:t xml:space="preserve"> </w:t>
      </w:r>
      <w:r>
        <w:rPr>
          <w:sz w:val="28"/>
          <w:szCs w:val="28"/>
        </w:rPr>
        <w:t>войсковой части 11380</w:t>
      </w:r>
      <w:r w:rsidRPr="00D96277">
        <w:rPr>
          <w:sz w:val="28"/>
          <w:szCs w:val="28"/>
        </w:rPr>
        <w:t xml:space="preserve"> </w:t>
      </w:r>
      <w:r>
        <w:rPr>
          <w:sz w:val="28"/>
          <w:szCs w:val="28"/>
        </w:rPr>
        <w:t>лейтенанта</w:t>
      </w:r>
    </w:p>
    <w:p w:rsidR="007B4B0A" w:rsidRPr="00592F44" w:rsidRDefault="007B4B0A" w:rsidP="00C768C2">
      <w:pPr>
        <w:suppressAutoHyphens/>
        <w:ind w:left="2835"/>
        <w:jc w:val="both"/>
        <w:rPr>
          <w:sz w:val="28"/>
          <w:szCs w:val="28"/>
        </w:rPr>
      </w:pPr>
      <w:r>
        <w:rPr>
          <w:sz w:val="28"/>
          <w:szCs w:val="28"/>
        </w:rPr>
        <w:t>Оскреткова Евгения Юрьевича</w:t>
      </w:r>
      <w:r w:rsidRPr="00D96277">
        <w:rPr>
          <w:sz w:val="28"/>
          <w:szCs w:val="28"/>
        </w:rPr>
        <w:t>, родивше</w:t>
      </w:r>
      <w:r>
        <w:rPr>
          <w:sz w:val="28"/>
          <w:szCs w:val="28"/>
        </w:rPr>
        <w:t>го</w:t>
      </w:r>
      <w:r w:rsidRPr="00D96277">
        <w:rPr>
          <w:sz w:val="28"/>
          <w:szCs w:val="28"/>
        </w:rPr>
        <w:t xml:space="preserve">ся </w:t>
      </w:r>
      <w:r>
        <w:rPr>
          <w:sz w:val="28"/>
          <w:szCs w:val="28"/>
        </w:rPr>
        <w:t>27</w:t>
      </w:r>
      <w:r w:rsidRPr="00D96277">
        <w:rPr>
          <w:sz w:val="28"/>
          <w:szCs w:val="28"/>
        </w:rPr>
        <w:t xml:space="preserve"> </w:t>
      </w:r>
      <w:r>
        <w:rPr>
          <w:sz w:val="28"/>
          <w:szCs w:val="28"/>
        </w:rPr>
        <w:t>июня</w:t>
      </w:r>
      <w:r w:rsidRPr="00D96277">
        <w:rPr>
          <w:sz w:val="28"/>
          <w:szCs w:val="28"/>
        </w:rPr>
        <w:t xml:space="preserve"> </w:t>
      </w:r>
      <w:smartTag w:uri="urn:schemas-microsoft-com:office:smarttags" w:element="metricconverter">
        <w:smartTagPr>
          <w:attr w:name="ProductID" w:val="1989 г"/>
        </w:smartTagPr>
        <w:r w:rsidRPr="00D96277">
          <w:rPr>
            <w:sz w:val="28"/>
            <w:szCs w:val="28"/>
          </w:rPr>
          <w:t>19</w:t>
        </w:r>
        <w:r>
          <w:rPr>
            <w:sz w:val="28"/>
            <w:szCs w:val="28"/>
          </w:rPr>
          <w:t>89</w:t>
        </w:r>
        <w:r w:rsidRPr="00D96277">
          <w:rPr>
            <w:sz w:val="28"/>
            <w:szCs w:val="28"/>
          </w:rPr>
          <w:t xml:space="preserve"> г</w:t>
        </w:r>
      </w:smartTag>
      <w:r w:rsidRPr="00D96277">
        <w:rPr>
          <w:sz w:val="28"/>
          <w:szCs w:val="28"/>
        </w:rPr>
        <w:t xml:space="preserve">. в </w:t>
      </w:r>
      <w:r>
        <w:rPr>
          <w:sz w:val="28"/>
          <w:szCs w:val="28"/>
        </w:rPr>
        <w:t>с</w:t>
      </w:r>
      <w:r w:rsidRPr="00D96277">
        <w:rPr>
          <w:sz w:val="28"/>
          <w:szCs w:val="28"/>
        </w:rPr>
        <w:t xml:space="preserve">. </w:t>
      </w:r>
      <w:r>
        <w:rPr>
          <w:sz w:val="28"/>
          <w:szCs w:val="28"/>
        </w:rPr>
        <w:t>Прасковея Буденновского района Ставропольского края</w:t>
      </w:r>
      <w:r w:rsidRPr="00D96277">
        <w:rPr>
          <w:sz w:val="28"/>
          <w:szCs w:val="28"/>
        </w:rPr>
        <w:t>, проживающе</w:t>
      </w:r>
      <w:r>
        <w:rPr>
          <w:sz w:val="28"/>
          <w:szCs w:val="28"/>
        </w:rPr>
        <w:t>го</w:t>
      </w:r>
      <w:r w:rsidRPr="00D96277">
        <w:rPr>
          <w:sz w:val="28"/>
          <w:szCs w:val="28"/>
        </w:rPr>
        <w:t xml:space="preserve"> по адресу: </w:t>
      </w:r>
      <w:r>
        <w:rPr>
          <w:sz w:val="28"/>
          <w:szCs w:val="28"/>
        </w:rPr>
        <w:t>Краснодарский край, г</w:t>
      </w:r>
      <w:r w:rsidRPr="00D96277">
        <w:rPr>
          <w:sz w:val="28"/>
          <w:szCs w:val="28"/>
        </w:rPr>
        <w:t xml:space="preserve">. </w:t>
      </w:r>
      <w:r>
        <w:rPr>
          <w:sz w:val="28"/>
          <w:szCs w:val="28"/>
        </w:rPr>
        <w:t>Темрюк</w:t>
      </w:r>
      <w:r w:rsidRPr="00592F44">
        <w:rPr>
          <w:sz w:val="28"/>
          <w:szCs w:val="28"/>
        </w:rPr>
        <w:t>,</w:t>
      </w:r>
      <w:r>
        <w:rPr>
          <w:sz w:val="28"/>
          <w:szCs w:val="28"/>
        </w:rPr>
        <w:t xml:space="preserve"> ул. Калинина, д. 5А, кв. 8,</w:t>
      </w:r>
    </w:p>
    <w:p w:rsidR="007B4B0A" w:rsidRPr="00592F44" w:rsidRDefault="007B4B0A" w:rsidP="0004226D">
      <w:pPr>
        <w:suppressAutoHyphens/>
        <w:jc w:val="both"/>
        <w:rPr>
          <w:sz w:val="28"/>
          <w:szCs w:val="28"/>
        </w:rPr>
      </w:pPr>
      <w:r w:rsidRPr="00D96277">
        <w:rPr>
          <w:sz w:val="28"/>
          <w:szCs w:val="28"/>
        </w:rPr>
        <w:t xml:space="preserve">на постановление </w:t>
      </w:r>
      <w:r>
        <w:rPr>
          <w:sz w:val="28"/>
          <w:szCs w:val="28"/>
        </w:rPr>
        <w:t>председателя</w:t>
      </w:r>
      <w:r w:rsidRPr="00D96277">
        <w:rPr>
          <w:sz w:val="28"/>
          <w:szCs w:val="28"/>
        </w:rPr>
        <w:t xml:space="preserve"> </w:t>
      </w:r>
      <w:r>
        <w:rPr>
          <w:sz w:val="28"/>
          <w:szCs w:val="28"/>
        </w:rPr>
        <w:t>Буденновского</w:t>
      </w:r>
      <w:r w:rsidRPr="00D96277">
        <w:rPr>
          <w:sz w:val="28"/>
          <w:szCs w:val="28"/>
        </w:rPr>
        <w:t xml:space="preserve"> гарнизонного военного суда от </w:t>
      </w:r>
      <w:r>
        <w:rPr>
          <w:sz w:val="28"/>
          <w:szCs w:val="28"/>
        </w:rPr>
        <w:t>15</w:t>
      </w:r>
      <w:r w:rsidRPr="00D96277">
        <w:rPr>
          <w:sz w:val="28"/>
          <w:szCs w:val="28"/>
        </w:rPr>
        <w:t xml:space="preserve"> </w:t>
      </w:r>
      <w:r>
        <w:rPr>
          <w:sz w:val="28"/>
          <w:szCs w:val="28"/>
        </w:rPr>
        <w:t>июня</w:t>
      </w:r>
      <w:r w:rsidRPr="00D96277">
        <w:rPr>
          <w:sz w:val="28"/>
          <w:szCs w:val="28"/>
        </w:rPr>
        <w:t xml:space="preserve"> </w:t>
      </w:r>
      <w:smartTag w:uri="urn:schemas-microsoft-com:office:smarttags" w:element="metricconverter">
        <w:smartTagPr>
          <w:attr w:name="ProductID" w:val="2015 г"/>
        </w:smartTagPr>
        <w:r w:rsidRPr="00D96277">
          <w:rPr>
            <w:sz w:val="28"/>
            <w:szCs w:val="28"/>
          </w:rPr>
          <w:t>2015 г</w:t>
        </w:r>
      </w:smartTag>
      <w:r w:rsidRPr="00D96277">
        <w:rPr>
          <w:sz w:val="28"/>
          <w:szCs w:val="28"/>
        </w:rPr>
        <w:t xml:space="preserve">. о назначении </w:t>
      </w:r>
      <w:r>
        <w:rPr>
          <w:sz w:val="28"/>
          <w:szCs w:val="28"/>
        </w:rPr>
        <w:t xml:space="preserve">Оскреткову Е.Ю. </w:t>
      </w:r>
      <w:r w:rsidRPr="00592F44">
        <w:rPr>
          <w:sz w:val="28"/>
          <w:szCs w:val="28"/>
        </w:rPr>
        <w:t>административного наказания за совершение правонарушения, предусмотренного ч. 1 ст. 12.2</w:t>
      </w:r>
      <w:r>
        <w:rPr>
          <w:sz w:val="28"/>
          <w:szCs w:val="28"/>
        </w:rPr>
        <w:t>4</w:t>
      </w:r>
      <w:r w:rsidRPr="00592F44">
        <w:rPr>
          <w:sz w:val="28"/>
          <w:szCs w:val="28"/>
        </w:rPr>
        <w:t xml:space="preserve"> КоАП РФ,</w:t>
      </w:r>
    </w:p>
    <w:p w:rsidR="007B4B0A" w:rsidRPr="00592F44" w:rsidRDefault="007B4B0A" w:rsidP="0004226D">
      <w:pPr>
        <w:suppressAutoHyphens/>
        <w:jc w:val="both"/>
        <w:rPr>
          <w:sz w:val="28"/>
          <w:szCs w:val="28"/>
        </w:rPr>
      </w:pPr>
    </w:p>
    <w:p w:rsidR="007B4B0A" w:rsidRPr="00592F44" w:rsidRDefault="007B4B0A" w:rsidP="0004226D">
      <w:pPr>
        <w:suppressAutoHyphens/>
        <w:jc w:val="center"/>
        <w:rPr>
          <w:sz w:val="28"/>
          <w:szCs w:val="28"/>
        </w:rPr>
      </w:pPr>
      <w:bookmarkStart w:id="0" w:name="bookmark1"/>
      <w:r w:rsidRPr="00592F44">
        <w:rPr>
          <w:sz w:val="28"/>
          <w:szCs w:val="28"/>
        </w:rPr>
        <w:t>УСТАНОВИЛ:</w:t>
      </w:r>
      <w:bookmarkEnd w:id="0"/>
    </w:p>
    <w:p w:rsidR="007B4B0A" w:rsidRPr="00592F44" w:rsidRDefault="007B4B0A" w:rsidP="003524F5">
      <w:pPr>
        <w:suppressAutoHyphens/>
        <w:ind w:firstLine="709"/>
        <w:jc w:val="both"/>
        <w:rPr>
          <w:sz w:val="28"/>
          <w:szCs w:val="28"/>
        </w:rPr>
      </w:pPr>
    </w:p>
    <w:p w:rsidR="007B4B0A" w:rsidRPr="00375219" w:rsidRDefault="007B4B0A" w:rsidP="00375219">
      <w:pPr>
        <w:suppressAutoHyphens/>
        <w:ind w:firstLine="709"/>
        <w:jc w:val="both"/>
        <w:rPr>
          <w:sz w:val="28"/>
          <w:szCs w:val="28"/>
        </w:rPr>
      </w:pPr>
      <w:r w:rsidRPr="00592F44">
        <w:rPr>
          <w:sz w:val="28"/>
          <w:szCs w:val="28"/>
        </w:rPr>
        <w:t xml:space="preserve">Согласно постановлению </w:t>
      </w:r>
      <w:r>
        <w:rPr>
          <w:sz w:val="28"/>
          <w:szCs w:val="28"/>
        </w:rPr>
        <w:t>председателя суда 27</w:t>
      </w:r>
      <w:r w:rsidRPr="00375219">
        <w:rPr>
          <w:sz w:val="28"/>
          <w:szCs w:val="28"/>
        </w:rPr>
        <w:t xml:space="preserve"> </w:t>
      </w:r>
      <w:r>
        <w:rPr>
          <w:sz w:val="28"/>
          <w:szCs w:val="28"/>
        </w:rPr>
        <w:t>июня</w:t>
      </w:r>
      <w:r w:rsidRPr="00375219">
        <w:rPr>
          <w:sz w:val="28"/>
          <w:szCs w:val="28"/>
        </w:rPr>
        <w:t xml:space="preserve"> </w:t>
      </w:r>
      <w:smartTag w:uri="urn:schemas-microsoft-com:office:smarttags" w:element="metricconverter">
        <w:smartTagPr>
          <w:attr w:name="ProductID" w:val="2014 г"/>
        </w:smartTagPr>
        <w:r w:rsidRPr="00375219">
          <w:rPr>
            <w:sz w:val="28"/>
            <w:szCs w:val="28"/>
          </w:rPr>
          <w:t>201</w:t>
        </w:r>
        <w:r>
          <w:rPr>
            <w:sz w:val="28"/>
            <w:szCs w:val="28"/>
          </w:rPr>
          <w:t>4</w:t>
        </w:r>
        <w:r w:rsidRPr="00375219">
          <w:rPr>
            <w:sz w:val="28"/>
            <w:szCs w:val="28"/>
          </w:rPr>
          <w:t xml:space="preserve"> г</w:t>
        </w:r>
      </w:smartTag>
      <w:r w:rsidRPr="00375219">
        <w:rPr>
          <w:sz w:val="28"/>
          <w:szCs w:val="28"/>
        </w:rPr>
        <w:t xml:space="preserve">. около </w:t>
      </w:r>
      <w:r>
        <w:rPr>
          <w:sz w:val="28"/>
          <w:szCs w:val="28"/>
        </w:rPr>
        <w:t>22</w:t>
      </w:r>
      <w:r w:rsidRPr="00375219">
        <w:rPr>
          <w:sz w:val="28"/>
          <w:szCs w:val="28"/>
        </w:rPr>
        <w:t xml:space="preserve"> часов на </w:t>
      </w:r>
      <w:r>
        <w:rPr>
          <w:sz w:val="28"/>
          <w:szCs w:val="28"/>
        </w:rPr>
        <w:t xml:space="preserve">объездной </w:t>
      </w:r>
      <w:r w:rsidRPr="00375219">
        <w:rPr>
          <w:sz w:val="28"/>
          <w:szCs w:val="28"/>
        </w:rPr>
        <w:t>автомобильной дорог</w:t>
      </w:r>
      <w:r>
        <w:rPr>
          <w:sz w:val="28"/>
          <w:szCs w:val="28"/>
        </w:rPr>
        <w:t>е ООО</w:t>
      </w:r>
      <w:r w:rsidRPr="00375219">
        <w:rPr>
          <w:sz w:val="28"/>
          <w:szCs w:val="28"/>
        </w:rPr>
        <w:t xml:space="preserve"> «</w:t>
      </w:r>
      <w:r>
        <w:rPr>
          <w:sz w:val="28"/>
          <w:szCs w:val="28"/>
        </w:rPr>
        <w:t>Ставролен</w:t>
      </w:r>
      <w:r w:rsidRPr="00375219">
        <w:rPr>
          <w:sz w:val="28"/>
          <w:szCs w:val="28"/>
        </w:rPr>
        <w:t xml:space="preserve">» </w:t>
      </w:r>
      <w:r>
        <w:rPr>
          <w:sz w:val="28"/>
          <w:szCs w:val="28"/>
        </w:rPr>
        <w:t>в г. Буденновске</w:t>
      </w:r>
      <w:r w:rsidRPr="00375219">
        <w:rPr>
          <w:sz w:val="28"/>
          <w:szCs w:val="28"/>
        </w:rPr>
        <w:t xml:space="preserve"> водитель </w:t>
      </w:r>
      <w:r>
        <w:rPr>
          <w:sz w:val="28"/>
          <w:szCs w:val="28"/>
        </w:rPr>
        <w:t>Оскретков</w:t>
      </w:r>
      <w:r w:rsidRPr="00375219">
        <w:rPr>
          <w:sz w:val="28"/>
          <w:szCs w:val="28"/>
        </w:rPr>
        <w:t>, управляя мотоциклом «</w:t>
      </w:r>
      <w:r>
        <w:rPr>
          <w:sz w:val="28"/>
          <w:szCs w:val="28"/>
        </w:rPr>
        <w:t>Хонда</w:t>
      </w:r>
      <w:r w:rsidRPr="00375219">
        <w:rPr>
          <w:sz w:val="28"/>
          <w:szCs w:val="28"/>
        </w:rPr>
        <w:t xml:space="preserve">», </w:t>
      </w:r>
      <w:r>
        <w:rPr>
          <w:sz w:val="28"/>
          <w:szCs w:val="28"/>
        </w:rPr>
        <w:t xml:space="preserve">без </w:t>
      </w:r>
      <w:r w:rsidRPr="00375219">
        <w:rPr>
          <w:sz w:val="28"/>
          <w:szCs w:val="28"/>
        </w:rPr>
        <w:t>государственн</w:t>
      </w:r>
      <w:r>
        <w:rPr>
          <w:sz w:val="28"/>
          <w:szCs w:val="28"/>
        </w:rPr>
        <w:t>ого</w:t>
      </w:r>
      <w:r w:rsidRPr="00375219">
        <w:rPr>
          <w:sz w:val="28"/>
          <w:szCs w:val="28"/>
        </w:rPr>
        <w:t xml:space="preserve"> регистрационн</w:t>
      </w:r>
      <w:r>
        <w:rPr>
          <w:sz w:val="28"/>
          <w:szCs w:val="28"/>
        </w:rPr>
        <w:t>ого</w:t>
      </w:r>
      <w:r w:rsidRPr="00375219">
        <w:rPr>
          <w:sz w:val="28"/>
          <w:szCs w:val="28"/>
        </w:rPr>
        <w:t xml:space="preserve"> знак</w:t>
      </w:r>
      <w:r>
        <w:rPr>
          <w:sz w:val="28"/>
          <w:szCs w:val="28"/>
        </w:rPr>
        <w:t>а</w:t>
      </w:r>
      <w:r w:rsidRPr="00375219">
        <w:rPr>
          <w:sz w:val="28"/>
          <w:szCs w:val="28"/>
        </w:rPr>
        <w:t>, в нарушение требований пп. 1.</w:t>
      </w:r>
      <w:r>
        <w:rPr>
          <w:sz w:val="28"/>
          <w:szCs w:val="28"/>
        </w:rPr>
        <w:t>5</w:t>
      </w:r>
      <w:r w:rsidRPr="00375219">
        <w:rPr>
          <w:sz w:val="28"/>
          <w:szCs w:val="28"/>
        </w:rPr>
        <w:t>, 1</w:t>
      </w:r>
      <w:r>
        <w:rPr>
          <w:sz w:val="28"/>
          <w:szCs w:val="28"/>
        </w:rPr>
        <w:t>0</w:t>
      </w:r>
      <w:r w:rsidRPr="00375219">
        <w:rPr>
          <w:sz w:val="28"/>
          <w:szCs w:val="28"/>
        </w:rPr>
        <w:t>.</w:t>
      </w:r>
      <w:r>
        <w:rPr>
          <w:sz w:val="28"/>
          <w:szCs w:val="28"/>
        </w:rPr>
        <w:t>1</w:t>
      </w:r>
      <w:r w:rsidRPr="00375219">
        <w:rPr>
          <w:sz w:val="28"/>
          <w:szCs w:val="28"/>
        </w:rPr>
        <w:t xml:space="preserve"> Правил дорожного движения РФ, не </w:t>
      </w:r>
      <w:r>
        <w:rPr>
          <w:sz w:val="28"/>
          <w:szCs w:val="28"/>
        </w:rPr>
        <w:t>обеспечил постоянный контроль за движением транспортного средства</w:t>
      </w:r>
      <w:r w:rsidRPr="00375219">
        <w:rPr>
          <w:sz w:val="28"/>
          <w:szCs w:val="28"/>
        </w:rPr>
        <w:t>, в результате чего</w:t>
      </w:r>
      <w:r>
        <w:rPr>
          <w:sz w:val="28"/>
          <w:szCs w:val="28"/>
        </w:rPr>
        <w:t xml:space="preserve"> не справился с управлением и</w:t>
      </w:r>
      <w:r w:rsidRPr="00375219">
        <w:rPr>
          <w:sz w:val="28"/>
          <w:szCs w:val="28"/>
        </w:rPr>
        <w:t xml:space="preserve"> </w:t>
      </w:r>
      <w:r>
        <w:rPr>
          <w:sz w:val="28"/>
          <w:szCs w:val="28"/>
        </w:rPr>
        <w:t>допустил наезд на пешехода</w:t>
      </w:r>
      <w:r w:rsidRPr="00375219">
        <w:rPr>
          <w:sz w:val="28"/>
          <w:szCs w:val="28"/>
        </w:rPr>
        <w:t xml:space="preserve"> </w:t>
      </w:r>
      <w:r>
        <w:rPr>
          <w:sz w:val="28"/>
          <w:szCs w:val="28"/>
        </w:rPr>
        <w:t>Линчевскую</w:t>
      </w:r>
      <w:r w:rsidRPr="00375219">
        <w:rPr>
          <w:sz w:val="28"/>
          <w:szCs w:val="28"/>
        </w:rPr>
        <w:t xml:space="preserve"> </w:t>
      </w:r>
      <w:r>
        <w:rPr>
          <w:sz w:val="28"/>
          <w:szCs w:val="28"/>
        </w:rPr>
        <w:t>Н</w:t>
      </w:r>
      <w:r w:rsidRPr="00375219">
        <w:rPr>
          <w:sz w:val="28"/>
          <w:szCs w:val="28"/>
        </w:rPr>
        <w:t>.</w:t>
      </w:r>
      <w:r>
        <w:rPr>
          <w:sz w:val="28"/>
          <w:szCs w:val="28"/>
        </w:rPr>
        <w:t>Д</w:t>
      </w:r>
      <w:r w:rsidRPr="00375219">
        <w:rPr>
          <w:sz w:val="28"/>
          <w:szCs w:val="28"/>
        </w:rPr>
        <w:t>.</w:t>
      </w:r>
      <w:r>
        <w:rPr>
          <w:sz w:val="28"/>
          <w:szCs w:val="28"/>
        </w:rPr>
        <w:t>, которой</w:t>
      </w:r>
      <w:r w:rsidRPr="00375219">
        <w:rPr>
          <w:sz w:val="28"/>
          <w:szCs w:val="28"/>
        </w:rPr>
        <w:t xml:space="preserve"> причин</w:t>
      </w:r>
      <w:r>
        <w:rPr>
          <w:sz w:val="28"/>
          <w:szCs w:val="28"/>
        </w:rPr>
        <w:t>ил</w:t>
      </w:r>
      <w:r w:rsidRPr="00375219">
        <w:rPr>
          <w:sz w:val="28"/>
          <w:szCs w:val="28"/>
        </w:rPr>
        <w:t xml:space="preserve"> </w:t>
      </w:r>
      <w:r>
        <w:rPr>
          <w:sz w:val="28"/>
          <w:szCs w:val="28"/>
        </w:rPr>
        <w:t>легкий</w:t>
      </w:r>
      <w:r w:rsidRPr="00375219">
        <w:rPr>
          <w:sz w:val="28"/>
          <w:szCs w:val="28"/>
        </w:rPr>
        <w:t xml:space="preserve"> вред здоровью, </w:t>
      </w:r>
      <w:r>
        <w:rPr>
          <w:sz w:val="28"/>
          <w:szCs w:val="28"/>
        </w:rPr>
        <w:t>чем</w:t>
      </w:r>
      <w:r w:rsidRPr="00375219">
        <w:rPr>
          <w:sz w:val="28"/>
          <w:szCs w:val="28"/>
        </w:rPr>
        <w:t xml:space="preserve"> совершил правонарушение, предусмотренное ч. </w:t>
      </w:r>
      <w:r>
        <w:rPr>
          <w:sz w:val="28"/>
          <w:szCs w:val="28"/>
        </w:rPr>
        <w:t>1</w:t>
      </w:r>
      <w:r w:rsidRPr="00375219">
        <w:rPr>
          <w:sz w:val="28"/>
          <w:szCs w:val="28"/>
        </w:rPr>
        <w:t xml:space="preserve"> ст. 12.24 </w:t>
      </w:r>
      <w:r>
        <w:rPr>
          <w:sz w:val="28"/>
          <w:szCs w:val="28"/>
        </w:rPr>
        <w:t>КоАП РФ.</w:t>
      </w:r>
      <w:r w:rsidRPr="00375219">
        <w:rPr>
          <w:sz w:val="28"/>
          <w:szCs w:val="28"/>
        </w:rPr>
        <w:t xml:space="preserve"> </w:t>
      </w:r>
      <w:r w:rsidRPr="009B5E53">
        <w:rPr>
          <w:sz w:val="28"/>
          <w:szCs w:val="28"/>
        </w:rPr>
        <w:t xml:space="preserve">В связи с этим </w:t>
      </w:r>
      <w:r>
        <w:rPr>
          <w:sz w:val="28"/>
          <w:szCs w:val="28"/>
        </w:rPr>
        <w:t>Оскреткову</w:t>
      </w:r>
      <w:r w:rsidRPr="009B5E53">
        <w:rPr>
          <w:sz w:val="28"/>
          <w:szCs w:val="28"/>
        </w:rPr>
        <w:t xml:space="preserve"> назначено административное наказание в виде штрафа в размере </w:t>
      </w:r>
      <w:r>
        <w:rPr>
          <w:sz w:val="28"/>
          <w:szCs w:val="28"/>
        </w:rPr>
        <w:t>3</w:t>
      </w:r>
      <w:r w:rsidRPr="009B5E53">
        <w:rPr>
          <w:sz w:val="28"/>
          <w:szCs w:val="28"/>
        </w:rPr>
        <w:t xml:space="preserve"> </w:t>
      </w:r>
      <w:r>
        <w:rPr>
          <w:sz w:val="28"/>
          <w:szCs w:val="28"/>
        </w:rPr>
        <w:t>500 руб</w:t>
      </w:r>
      <w:r w:rsidRPr="00375219">
        <w:rPr>
          <w:sz w:val="28"/>
          <w:szCs w:val="28"/>
        </w:rPr>
        <w:t>.</w:t>
      </w:r>
    </w:p>
    <w:p w:rsidR="007B4B0A" w:rsidRPr="00375219" w:rsidRDefault="007B4B0A" w:rsidP="00375219">
      <w:pPr>
        <w:suppressAutoHyphens/>
        <w:ind w:firstLine="709"/>
        <w:jc w:val="both"/>
        <w:rPr>
          <w:b/>
          <w:i/>
          <w:sz w:val="28"/>
          <w:szCs w:val="28"/>
        </w:rPr>
      </w:pPr>
      <w:r w:rsidRPr="00375219">
        <w:rPr>
          <w:sz w:val="28"/>
          <w:szCs w:val="28"/>
        </w:rPr>
        <w:t xml:space="preserve">В жалобе на постановление по делу об административном правонарушении защитник </w:t>
      </w:r>
      <w:r>
        <w:rPr>
          <w:sz w:val="28"/>
          <w:szCs w:val="28"/>
        </w:rPr>
        <w:t>Ахрамеев</w:t>
      </w:r>
      <w:r w:rsidRPr="00375219">
        <w:rPr>
          <w:sz w:val="28"/>
          <w:szCs w:val="28"/>
        </w:rPr>
        <w:t xml:space="preserve"> прос</w:t>
      </w:r>
      <w:r>
        <w:rPr>
          <w:sz w:val="28"/>
          <w:szCs w:val="28"/>
        </w:rPr>
        <w:t>и</w:t>
      </w:r>
      <w:r w:rsidRPr="00375219">
        <w:rPr>
          <w:sz w:val="28"/>
          <w:szCs w:val="28"/>
        </w:rPr>
        <w:t xml:space="preserve">т постановление </w:t>
      </w:r>
      <w:r>
        <w:rPr>
          <w:sz w:val="28"/>
          <w:szCs w:val="28"/>
        </w:rPr>
        <w:t>председателя суда</w:t>
      </w:r>
      <w:r w:rsidRPr="00375219">
        <w:rPr>
          <w:sz w:val="28"/>
          <w:szCs w:val="28"/>
        </w:rPr>
        <w:t xml:space="preserve"> в связи с незаконностью и необоснованностью отменить</w:t>
      </w:r>
      <w:r>
        <w:rPr>
          <w:sz w:val="28"/>
          <w:szCs w:val="28"/>
        </w:rPr>
        <w:t xml:space="preserve"> и</w:t>
      </w:r>
      <w:r w:rsidRPr="00375219">
        <w:rPr>
          <w:sz w:val="28"/>
          <w:szCs w:val="28"/>
        </w:rPr>
        <w:t xml:space="preserve"> </w:t>
      </w:r>
      <w:r w:rsidRPr="00A8435E">
        <w:rPr>
          <w:sz w:val="28"/>
          <w:szCs w:val="28"/>
        </w:rPr>
        <w:t xml:space="preserve">прекратить производство по делу в связи с отсутствием </w:t>
      </w:r>
      <w:r>
        <w:rPr>
          <w:sz w:val="28"/>
          <w:szCs w:val="28"/>
        </w:rPr>
        <w:t>в деянии состава</w:t>
      </w:r>
      <w:r w:rsidRPr="00A8435E">
        <w:rPr>
          <w:sz w:val="28"/>
          <w:szCs w:val="28"/>
        </w:rPr>
        <w:t xml:space="preserve"> административного правонарушения</w:t>
      </w:r>
      <w:r w:rsidRPr="00375219">
        <w:rPr>
          <w:sz w:val="28"/>
          <w:szCs w:val="28"/>
        </w:rPr>
        <w:t>.</w:t>
      </w:r>
    </w:p>
    <w:p w:rsidR="007B4B0A" w:rsidRDefault="007B4B0A" w:rsidP="00375219">
      <w:pPr>
        <w:suppressAutoHyphens/>
        <w:ind w:firstLine="709"/>
        <w:jc w:val="both"/>
        <w:rPr>
          <w:sz w:val="28"/>
          <w:szCs w:val="28"/>
        </w:rPr>
      </w:pPr>
      <w:r w:rsidRPr="00375219">
        <w:rPr>
          <w:sz w:val="28"/>
          <w:szCs w:val="28"/>
        </w:rPr>
        <w:t xml:space="preserve">В обоснование жалобы </w:t>
      </w:r>
      <w:r>
        <w:rPr>
          <w:sz w:val="28"/>
          <w:szCs w:val="28"/>
        </w:rPr>
        <w:t>автор</w:t>
      </w:r>
      <w:r w:rsidRPr="00375219">
        <w:rPr>
          <w:sz w:val="28"/>
          <w:szCs w:val="28"/>
        </w:rPr>
        <w:t xml:space="preserve"> указывает, что виновность</w:t>
      </w:r>
      <w:r>
        <w:rPr>
          <w:sz w:val="28"/>
          <w:szCs w:val="28"/>
        </w:rPr>
        <w:t xml:space="preserve"> Оскреткова</w:t>
      </w:r>
      <w:r w:rsidRPr="00375219">
        <w:rPr>
          <w:sz w:val="28"/>
          <w:szCs w:val="28"/>
        </w:rPr>
        <w:t xml:space="preserve"> в совершении дорожно-транспортного происшествия </w:t>
      </w:r>
      <w:r>
        <w:rPr>
          <w:sz w:val="28"/>
          <w:szCs w:val="28"/>
        </w:rPr>
        <w:t xml:space="preserve">(далее – ДТП) </w:t>
      </w:r>
      <w:r w:rsidRPr="00375219">
        <w:rPr>
          <w:sz w:val="28"/>
          <w:szCs w:val="28"/>
        </w:rPr>
        <w:t xml:space="preserve">не установлена. </w:t>
      </w:r>
      <w:r>
        <w:rPr>
          <w:sz w:val="28"/>
          <w:szCs w:val="28"/>
        </w:rPr>
        <w:t>Дорожно-транспортное происшествие явилось следствием того, что Оскретков пытался избежать лобового столкновения с транспортным средством, двигавшимся ему навстречу, то есть пытался исключить угрозу его жизни и здоровью, а потому действовал в состоянии крайней необходимости.</w:t>
      </w:r>
    </w:p>
    <w:p w:rsidR="007B4B0A" w:rsidRPr="00375219" w:rsidRDefault="007B4B0A" w:rsidP="00761FD6">
      <w:pPr>
        <w:suppressAutoHyphens/>
        <w:ind w:firstLine="709"/>
        <w:jc w:val="both"/>
        <w:rPr>
          <w:sz w:val="28"/>
          <w:szCs w:val="28"/>
        </w:rPr>
      </w:pPr>
      <w:r>
        <w:rPr>
          <w:sz w:val="28"/>
          <w:szCs w:val="28"/>
        </w:rPr>
        <w:t>В судебном постановлении дана ошибочная оценка объяснениям Оскреткова относительно обстоятельств ДТП, явившегося следствием выезда навстречу другого транспортного средства.</w:t>
      </w:r>
    </w:p>
    <w:p w:rsidR="007B4B0A" w:rsidRDefault="007B4B0A" w:rsidP="00375219">
      <w:pPr>
        <w:suppressAutoHyphens/>
        <w:ind w:firstLine="709"/>
        <w:jc w:val="both"/>
        <w:rPr>
          <w:sz w:val="28"/>
          <w:szCs w:val="28"/>
        </w:rPr>
      </w:pPr>
      <w:r>
        <w:rPr>
          <w:sz w:val="28"/>
          <w:szCs w:val="28"/>
        </w:rPr>
        <w:t>Председатель суда вышел за пределы вмененных в вину Оскреткова нарушений пп. 1.5 и 10.1 Правил дорожного движения РФ, указав в постановлении, что он не выполнил ни одну из обязанностей водителя при ДТП, предусмотренных п. 2.5 Правил дорожного движения РФ, за исключением принятия мер по оказанию первой помощи потерпевшей. Данное обстоятельство нарушило право на защиту Оскреткова.</w:t>
      </w:r>
    </w:p>
    <w:p w:rsidR="007B4B0A" w:rsidRDefault="007B4B0A" w:rsidP="00375219">
      <w:pPr>
        <w:suppressAutoHyphens/>
        <w:ind w:firstLine="709"/>
        <w:jc w:val="both"/>
        <w:rPr>
          <w:sz w:val="28"/>
          <w:szCs w:val="28"/>
        </w:rPr>
      </w:pPr>
      <w:r>
        <w:rPr>
          <w:sz w:val="28"/>
          <w:szCs w:val="28"/>
        </w:rPr>
        <w:t>Вина Оскреткова в причинении вреда здоровью пешеходу Линчевской отсутствует, так как последняя в момент наезда на нее мотоцикла находилась на автодороге ООО «Ставролен-Буденновск», а согласно Правилам дорожного движения РФ пешеходам запрещено находиться на проезжей части дороги. Данным обстоятельствам председателем суда дана неправильная оценка.</w:t>
      </w:r>
    </w:p>
    <w:p w:rsidR="007B4B0A" w:rsidRDefault="007B4B0A" w:rsidP="00375219">
      <w:pPr>
        <w:suppressAutoHyphens/>
        <w:ind w:firstLine="709"/>
        <w:jc w:val="both"/>
        <w:rPr>
          <w:sz w:val="28"/>
          <w:szCs w:val="28"/>
        </w:rPr>
      </w:pPr>
      <w:r>
        <w:rPr>
          <w:sz w:val="28"/>
          <w:szCs w:val="28"/>
        </w:rPr>
        <w:t>Со дня выявления административного правонарушения и до поступления материалов дела в суд протокол осмотра места происшествия не составлялся, при этом отсутствует установленной формы схема дорожно-транспортного происшествия, что свидетельствует об отсутствии в материалах дела сведений, предусмотренных ч. 5 ст. 28.1</w:t>
      </w:r>
      <w:r w:rsidRPr="00E22C6E">
        <w:rPr>
          <w:sz w:val="28"/>
          <w:szCs w:val="28"/>
          <w:vertAlign w:val="superscript"/>
        </w:rPr>
        <w:t>1</w:t>
      </w:r>
      <w:r>
        <w:rPr>
          <w:sz w:val="28"/>
          <w:szCs w:val="28"/>
        </w:rPr>
        <w:t xml:space="preserve"> КоАП РФ.</w:t>
      </w:r>
    </w:p>
    <w:p w:rsidR="007B4B0A" w:rsidRPr="00375219" w:rsidRDefault="007B4B0A" w:rsidP="00375219">
      <w:pPr>
        <w:suppressAutoHyphens/>
        <w:ind w:firstLine="709"/>
        <w:jc w:val="both"/>
        <w:rPr>
          <w:sz w:val="28"/>
          <w:szCs w:val="28"/>
        </w:rPr>
      </w:pPr>
      <w:r>
        <w:rPr>
          <w:sz w:val="28"/>
          <w:szCs w:val="28"/>
        </w:rPr>
        <w:t>Председатель суда необоснованно отклонил ходатайства о производстве автотехнической экспертизы, а также о вызове и допросе специалиста относительно параметров автодороги на участке, где имело место ДТП</w:t>
      </w:r>
      <w:r w:rsidRPr="00375219">
        <w:rPr>
          <w:sz w:val="28"/>
          <w:szCs w:val="28"/>
        </w:rPr>
        <w:t>.</w:t>
      </w:r>
    </w:p>
    <w:p w:rsidR="007B4B0A" w:rsidRPr="00375219" w:rsidRDefault="007B4B0A" w:rsidP="00375219">
      <w:pPr>
        <w:suppressAutoHyphens/>
        <w:ind w:firstLine="709"/>
        <w:jc w:val="both"/>
        <w:rPr>
          <w:sz w:val="28"/>
          <w:szCs w:val="28"/>
        </w:rPr>
      </w:pPr>
      <w:r w:rsidRPr="00375219">
        <w:rPr>
          <w:sz w:val="28"/>
          <w:szCs w:val="28"/>
        </w:rPr>
        <w:t xml:space="preserve">Рассмотрение материалов дела, доводов жалобы показывает, что </w:t>
      </w:r>
      <w:r>
        <w:rPr>
          <w:sz w:val="28"/>
          <w:szCs w:val="28"/>
        </w:rPr>
        <w:t xml:space="preserve">судебное </w:t>
      </w:r>
      <w:r w:rsidRPr="00375219">
        <w:rPr>
          <w:sz w:val="28"/>
          <w:szCs w:val="28"/>
        </w:rPr>
        <w:t xml:space="preserve">постановление соответствует фактическим обстоятельствам содеянного </w:t>
      </w:r>
      <w:r>
        <w:rPr>
          <w:sz w:val="28"/>
          <w:szCs w:val="28"/>
        </w:rPr>
        <w:t>Оскретковым</w:t>
      </w:r>
      <w:r w:rsidRPr="00375219">
        <w:rPr>
          <w:sz w:val="28"/>
          <w:szCs w:val="28"/>
        </w:rPr>
        <w:t xml:space="preserve"> и основано на исследованных </w:t>
      </w:r>
      <w:r>
        <w:rPr>
          <w:sz w:val="28"/>
          <w:szCs w:val="28"/>
        </w:rPr>
        <w:t>председателем</w:t>
      </w:r>
      <w:r w:rsidRPr="00375219">
        <w:rPr>
          <w:sz w:val="28"/>
          <w:szCs w:val="28"/>
        </w:rPr>
        <w:t xml:space="preserve"> суда доказательствах, достоверность и допустимость которых сомнений не вызывает. Нормы материального и процессуального права при разрешении дела применены правильно.</w:t>
      </w:r>
    </w:p>
    <w:p w:rsidR="007B4B0A" w:rsidRPr="00375219" w:rsidRDefault="007B4B0A" w:rsidP="00375219">
      <w:pPr>
        <w:suppressAutoHyphens/>
        <w:ind w:firstLine="709"/>
        <w:jc w:val="both"/>
        <w:rPr>
          <w:sz w:val="28"/>
          <w:szCs w:val="28"/>
        </w:rPr>
      </w:pPr>
      <w:r w:rsidRPr="00375219">
        <w:rPr>
          <w:sz w:val="28"/>
          <w:szCs w:val="28"/>
        </w:rPr>
        <w:t xml:space="preserve">Факт совершения </w:t>
      </w:r>
      <w:r>
        <w:rPr>
          <w:sz w:val="28"/>
          <w:szCs w:val="28"/>
        </w:rPr>
        <w:t>Оскретковым</w:t>
      </w:r>
      <w:r w:rsidRPr="00375219">
        <w:rPr>
          <w:sz w:val="28"/>
          <w:szCs w:val="28"/>
        </w:rPr>
        <w:t xml:space="preserve"> административного правонарушения при указанных обстоятельствах подтверждается протоколом об административном правонарушении, протоколом осмотра места совершения административного правонарушения,</w:t>
      </w:r>
      <w:r>
        <w:rPr>
          <w:sz w:val="28"/>
          <w:szCs w:val="28"/>
        </w:rPr>
        <w:t xml:space="preserve"> показаниями потерпевшей и</w:t>
      </w:r>
      <w:r w:rsidRPr="00375219">
        <w:rPr>
          <w:sz w:val="28"/>
          <w:szCs w:val="28"/>
        </w:rPr>
        <w:t xml:space="preserve"> </w:t>
      </w:r>
      <w:r>
        <w:rPr>
          <w:sz w:val="28"/>
          <w:szCs w:val="28"/>
        </w:rPr>
        <w:t>свидетелей</w:t>
      </w:r>
      <w:r w:rsidRPr="00375219">
        <w:rPr>
          <w:sz w:val="28"/>
          <w:szCs w:val="28"/>
        </w:rPr>
        <w:t xml:space="preserve"> </w:t>
      </w:r>
      <w:r>
        <w:rPr>
          <w:sz w:val="28"/>
          <w:szCs w:val="28"/>
        </w:rPr>
        <w:t>Свиридовского и Воронкова,</w:t>
      </w:r>
      <w:r w:rsidRPr="00375219">
        <w:rPr>
          <w:sz w:val="28"/>
          <w:szCs w:val="28"/>
        </w:rPr>
        <w:t xml:space="preserve"> фототаблицами и </w:t>
      </w:r>
      <w:r>
        <w:rPr>
          <w:sz w:val="28"/>
          <w:szCs w:val="28"/>
        </w:rPr>
        <w:t>заключениями экспертов о характере и степени тяжести телесных повреждений потерпевшей.</w:t>
      </w:r>
    </w:p>
    <w:p w:rsidR="007B4B0A" w:rsidRDefault="007B4B0A" w:rsidP="00375219">
      <w:pPr>
        <w:suppressAutoHyphens/>
        <w:ind w:firstLine="709"/>
        <w:jc w:val="both"/>
        <w:rPr>
          <w:sz w:val="28"/>
          <w:szCs w:val="28"/>
        </w:rPr>
      </w:pPr>
      <w:r w:rsidRPr="00375219">
        <w:rPr>
          <w:sz w:val="28"/>
          <w:szCs w:val="28"/>
        </w:rPr>
        <w:t xml:space="preserve">Доводы </w:t>
      </w:r>
      <w:r>
        <w:rPr>
          <w:sz w:val="28"/>
          <w:szCs w:val="28"/>
        </w:rPr>
        <w:t>автора жалобы</w:t>
      </w:r>
      <w:r w:rsidRPr="00375219">
        <w:rPr>
          <w:sz w:val="28"/>
          <w:szCs w:val="28"/>
        </w:rPr>
        <w:t xml:space="preserve"> о том, что </w:t>
      </w:r>
      <w:r>
        <w:rPr>
          <w:sz w:val="28"/>
          <w:szCs w:val="28"/>
        </w:rPr>
        <w:t>в момент развития ДТП навстречу Оскреткову двигалось иное транспортное средство</w:t>
      </w:r>
      <w:r w:rsidRPr="00375219">
        <w:rPr>
          <w:sz w:val="28"/>
          <w:szCs w:val="28"/>
        </w:rPr>
        <w:t xml:space="preserve">, являются </w:t>
      </w:r>
      <w:r>
        <w:rPr>
          <w:sz w:val="28"/>
          <w:szCs w:val="28"/>
        </w:rPr>
        <w:t>голословными, не подтвержденными материалами дела</w:t>
      </w:r>
      <w:r w:rsidRPr="00375219">
        <w:rPr>
          <w:sz w:val="28"/>
          <w:szCs w:val="28"/>
        </w:rPr>
        <w:t xml:space="preserve"> и даны им во избежание привлечения к административной ответственности</w:t>
      </w:r>
      <w:r>
        <w:rPr>
          <w:sz w:val="28"/>
          <w:szCs w:val="28"/>
        </w:rPr>
        <w:t xml:space="preserve"> Оскреткова</w:t>
      </w:r>
      <w:r w:rsidRPr="00375219">
        <w:rPr>
          <w:sz w:val="28"/>
          <w:szCs w:val="28"/>
        </w:rPr>
        <w:t>.</w:t>
      </w:r>
    </w:p>
    <w:p w:rsidR="007B4B0A" w:rsidRDefault="007B4B0A" w:rsidP="00E14166">
      <w:pPr>
        <w:suppressAutoHyphens/>
        <w:ind w:firstLine="709"/>
        <w:jc w:val="both"/>
        <w:rPr>
          <w:sz w:val="28"/>
          <w:szCs w:val="28"/>
        </w:rPr>
      </w:pPr>
      <w:r>
        <w:rPr>
          <w:sz w:val="28"/>
          <w:szCs w:val="28"/>
        </w:rPr>
        <w:t>Вопреки утверждению в жалобе, председателем суда дана надлежащая оценка объяснениям Оскреткова относительно его версии причин ДТП, а довод жалобы об обратном</w:t>
      </w:r>
      <w:r w:rsidRPr="00E14166">
        <w:rPr>
          <w:sz w:val="28"/>
          <w:szCs w:val="28"/>
        </w:rPr>
        <w:t xml:space="preserve"> направлен на переоценку установленных по делу фактических обстоятельств. Аналогичный довод был предметом проверки </w:t>
      </w:r>
      <w:r>
        <w:rPr>
          <w:sz w:val="28"/>
          <w:szCs w:val="28"/>
        </w:rPr>
        <w:t>председателя</w:t>
      </w:r>
      <w:r w:rsidRPr="00E14166">
        <w:rPr>
          <w:sz w:val="28"/>
          <w:szCs w:val="28"/>
        </w:rPr>
        <w:t xml:space="preserve"> суда, не наш</w:t>
      </w:r>
      <w:r>
        <w:rPr>
          <w:sz w:val="28"/>
          <w:szCs w:val="28"/>
        </w:rPr>
        <w:t>е</w:t>
      </w:r>
      <w:r w:rsidRPr="00E14166">
        <w:rPr>
          <w:sz w:val="28"/>
          <w:szCs w:val="28"/>
        </w:rPr>
        <w:t>л своего подтверждения в ходе судебного разбирательства, обоснованно отвергнут по основаниям, изложенным в постановлении, и не влеч</w:t>
      </w:r>
      <w:r>
        <w:rPr>
          <w:sz w:val="28"/>
          <w:szCs w:val="28"/>
        </w:rPr>
        <w:t>е</w:t>
      </w:r>
      <w:r w:rsidRPr="00E14166">
        <w:rPr>
          <w:sz w:val="28"/>
          <w:szCs w:val="28"/>
        </w:rPr>
        <w:t>т его отмену.</w:t>
      </w:r>
    </w:p>
    <w:p w:rsidR="007B4B0A" w:rsidRDefault="007B4B0A" w:rsidP="00E14166">
      <w:pPr>
        <w:suppressAutoHyphens/>
        <w:ind w:firstLine="709"/>
        <w:jc w:val="both"/>
        <w:rPr>
          <w:sz w:val="28"/>
          <w:szCs w:val="28"/>
        </w:rPr>
      </w:pPr>
      <w:r>
        <w:rPr>
          <w:sz w:val="28"/>
          <w:szCs w:val="28"/>
        </w:rPr>
        <w:t>При таких обстоятельствах у председателя суда не имелось оснований для вывода о том, что Оскретков действовал в состоянии крайней необходимости.</w:t>
      </w:r>
    </w:p>
    <w:p w:rsidR="007B4B0A" w:rsidRPr="00E14166" w:rsidRDefault="007B4B0A" w:rsidP="00E14166">
      <w:pPr>
        <w:suppressAutoHyphens/>
        <w:ind w:firstLine="709"/>
        <w:jc w:val="both"/>
        <w:rPr>
          <w:sz w:val="28"/>
          <w:szCs w:val="28"/>
        </w:rPr>
      </w:pPr>
      <w:r>
        <w:rPr>
          <w:sz w:val="28"/>
          <w:szCs w:val="28"/>
        </w:rPr>
        <w:t xml:space="preserve">Надлежащая оценка председателем суда дана и местоположению на автодороге потерпевшей Линчевской в момент ДТП. Вопреки утверждению в жалобе, расположение пешехода на проезжей части дороги само по себе </w:t>
      </w:r>
      <w:r w:rsidRPr="00375219">
        <w:rPr>
          <w:sz w:val="28"/>
          <w:szCs w:val="28"/>
        </w:rPr>
        <w:t>не опроверга</w:t>
      </w:r>
      <w:r>
        <w:rPr>
          <w:sz w:val="28"/>
          <w:szCs w:val="28"/>
        </w:rPr>
        <w:t>е</w:t>
      </w:r>
      <w:r w:rsidRPr="00375219">
        <w:rPr>
          <w:sz w:val="28"/>
          <w:szCs w:val="28"/>
        </w:rPr>
        <w:t xml:space="preserve">т установленного факта нарушения </w:t>
      </w:r>
      <w:r>
        <w:rPr>
          <w:sz w:val="28"/>
          <w:szCs w:val="28"/>
        </w:rPr>
        <w:t>Оскретковым</w:t>
      </w:r>
      <w:r w:rsidRPr="00375219">
        <w:rPr>
          <w:sz w:val="28"/>
          <w:szCs w:val="28"/>
        </w:rPr>
        <w:t xml:space="preserve"> пп. 1.</w:t>
      </w:r>
      <w:r>
        <w:rPr>
          <w:sz w:val="28"/>
          <w:szCs w:val="28"/>
        </w:rPr>
        <w:t>5</w:t>
      </w:r>
      <w:r w:rsidRPr="00375219">
        <w:rPr>
          <w:sz w:val="28"/>
          <w:szCs w:val="28"/>
        </w:rPr>
        <w:t>, 1</w:t>
      </w:r>
      <w:r>
        <w:rPr>
          <w:sz w:val="28"/>
          <w:szCs w:val="28"/>
        </w:rPr>
        <w:t>0.1</w:t>
      </w:r>
      <w:r w:rsidRPr="00375219">
        <w:rPr>
          <w:sz w:val="28"/>
          <w:szCs w:val="28"/>
        </w:rPr>
        <w:t xml:space="preserve"> Правил дорожного движения РФ</w:t>
      </w:r>
      <w:r>
        <w:rPr>
          <w:sz w:val="28"/>
          <w:szCs w:val="28"/>
        </w:rPr>
        <w:t>.</w:t>
      </w:r>
    </w:p>
    <w:p w:rsidR="007B4B0A" w:rsidRPr="00477C54" w:rsidRDefault="007B4B0A" w:rsidP="00477C54">
      <w:pPr>
        <w:suppressAutoHyphens/>
        <w:ind w:firstLine="709"/>
        <w:jc w:val="both"/>
        <w:rPr>
          <w:sz w:val="28"/>
          <w:szCs w:val="28"/>
        </w:rPr>
      </w:pPr>
      <w:r w:rsidRPr="00477C54">
        <w:rPr>
          <w:sz w:val="28"/>
          <w:szCs w:val="28"/>
        </w:rPr>
        <w:t xml:space="preserve">Ссылки </w:t>
      </w:r>
      <w:r>
        <w:rPr>
          <w:sz w:val="28"/>
          <w:szCs w:val="28"/>
        </w:rPr>
        <w:t>автора</w:t>
      </w:r>
      <w:r w:rsidRPr="00477C54">
        <w:rPr>
          <w:sz w:val="28"/>
          <w:szCs w:val="28"/>
        </w:rPr>
        <w:t xml:space="preserve"> в жалобе </w:t>
      </w:r>
      <w:r>
        <w:rPr>
          <w:sz w:val="28"/>
          <w:szCs w:val="28"/>
        </w:rPr>
        <w:t>на отсутствие до поступления материалов дела в суд протокола осмотра места происшествия, схемы дорожно-транспортного происшествия</w:t>
      </w:r>
      <w:r w:rsidRPr="00915BB4">
        <w:rPr>
          <w:sz w:val="28"/>
          <w:szCs w:val="28"/>
        </w:rPr>
        <w:t xml:space="preserve"> </w:t>
      </w:r>
      <w:r>
        <w:rPr>
          <w:sz w:val="28"/>
          <w:szCs w:val="28"/>
        </w:rPr>
        <w:t>установленной формы</w:t>
      </w:r>
      <w:r w:rsidRPr="00477C54">
        <w:rPr>
          <w:sz w:val="28"/>
          <w:szCs w:val="28"/>
        </w:rPr>
        <w:t xml:space="preserve">, </w:t>
      </w:r>
      <w:r>
        <w:rPr>
          <w:sz w:val="28"/>
          <w:szCs w:val="28"/>
        </w:rPr>
        <w:t>а также на отклонение заявлений и ходатайств о производстве автотехнической экспертизы и о допросе специалиста</w:t>
      </w:r>
      <w:r w:rsidRPr="00477C54">
        <w:rPr>
          <w:sz w:val="28"/>
          <w:szCs w:val="28"/>
        </w:rPr>
        <w:t xml:space="preserve">, не ставят под сомнение выводы </w:t>
      </w:r>
      <w:r>
        <w:rPr>
          <w:sz w:val="28"/>
          <w:szCs w:val="28"/>
        </w:rPr>
        <w:t>председателя суда</w:t>
      </w:r>
      <w:r w:rsidRPr="00477C54">
        <w:rPr>
          <w:sz w:val="28"/>
          <w:szCs w:val="28"/>
        </w:rPr>
        <w:t xml:space="preserve"> о виновности </w:t>
      </w:r>
      <w:r>
        <w:rPr>
          <w:sz w:val="28"/>
          <w:szCs w:val="28"/>
        </w:rPr>
        <w:t>Оскреткова</w:t>
      </w:r>
      <w:r w:rsidRPr="00477C54">
        <w:rPr>
          <w:sz w:val="28"/>
          <w:szCs w:val="28"/>
        </w:rPr>
        <w:t xml:space="preserve"> в совершении вмен</w:t>
      </w:r>
      <w:r>
        <w:rPr>
          <w:sz w:val="28"/>
          <w:szCs w:val="28"/>
        </w:rPr>
        <w:t>е</w:t>
      </w:r>
      <w:r w:rsidRPr="00477C54">
        <w:rPr>
          <w:sz w:val="28"/>
          <w:szCs w:val="28"/>
        </w:rPr>
        <w:t>нного ему административного правонарушения.</w:t>
      </w:r>
    </w:p>
    <w:p w:rsidR="007B4B0A" w:rsidRPr="00375219" w:rsidRDefault="007B4B0A" w:rsidP="00375219">
      <w:pPr>
        <w:suppressAutoHyphens/>
        <w:ind w:firstLine="709"/>
        <w:jc w:val="both"/>
        <w:rPr>
          <w:sz w:val="28"/>
          <w:szCs w:val="28"/>
        </w:rPr>
      </w:pPr>
      <w:r w:rsidRPr="00375219">
        <w:rPr>
          <w:sz w:val="28"/>
          <w:szCs w:val="28"/>
        </w:rPr>
        <w:t>Вопреки  доводам жалобы</w:t>
      </w:r>
      <w:r>
        <w:rPr>
          <w:sz w:val="28"/>
          <w:szCs w:val="28"/>
        </w:rPr>
        <w:t>,</w:t>
      </w:r>
      <w:r w:rsidRPr="00375219">
        <w:rPr>
          <w:sz w:val="28"/>
          <w:szCs w:val="28"/>
        </w:rPr>
        <w:t xml:space="preserve">  обстоятельства, подлежащие </w:t>
      </w:r>
      <w:r>
        <w:rPr>
          <w:sz w:val="28"/>
          <w:szCs w:val="28"/>
        </w:rPr>
        <w:t>доказыванию по данному делу об</w:t>
      </w:r>
      <w:r w:rsidRPr="00375219">
        <w:rPr>
          <w:sz w:val="28"/>
          <w:szCs w:val="28"/>
        </w:rPr>
        <w:t xml:space="preserve"> административном правонарушении, установлены в достаточном объ</w:t>
      </w:r>
      <w:r>
        <w:rPr>
          <w:sz w:val="28"/>
          <w:szCs w:val="28"/>
        </w:rPr>
        <w:t>е</w:t>
      </w:r>
      <w:r w:rsidRPr="00375219">
        <w:rPr>
          <w:sz w:val="28"/>
          <w:szCs w:val="28"/>
        </w:rPr>
        <w:t xml:space="preserve">ме.  </w:t>
      </w:r>
    </w:p>
    <w:p w:rsidR="007B4B0A" w:rsidRDefault="007B4B0A" w:rsidP="00375219">
      <w:pPr>
        <w:suppressAutoHyphens/>
        <w:ind w:firstLine="709"/>
        <w:jc w:val="both"/>
        <w:rPr>
          <w:sz w:val="28"/>
          <w:szCs w:val="28"/>
        </w:rPr>
      </w:pPr>
      <w:r w:rsidRPr="00375219">
        <w:rPr>
          <w:sz w:val="28"/>
          <w:szCs w:val="28"/>
        </w:rPr>
        <w:t xml:space="preserve">Несостоятельным является и утверждение защитника о </w:t>
      </w:r>
      <w:r>
        <w:rPr>
          <w:sz w:val="28"/>
          <w:szCs w:val="28"/>
        </w:rPr>
        <w:t>выходе председателя суда за пределы вмененных в вину Оскреткова нарушений пп. 1.5 и 10.1 Правил дорожного движения РФ, поскольку в нарушении иных положений указанных Правил Оскретков виновным не признавался</w:t>
      </w:r>
      <w:r w:rsidRPr="00375219">
        <w:rPr>
          <w:sz w:val="28"/>
          <w:szCs w:val="28"/>
        </w:rPr>
        <w:t xml:space="preserve">. </w:t>
      </w:r>
      <w:r>
        <w:rPr>
          <w:sz w:val="28"/>
          <w:szCs w:val="28"/>
        </w:rPr>
        <w:t>Ссылка же в обжалуемом постановлении на нарушение иных Правил дорожного движения РФ приведена председателем суда в контексте оценки объяснений Оскреткова, что, вопреки ошибочному мнению автора жалобы, не свидетельствует о нарушении права на защиту Оскреткова</w:t>
      </w:r>
      <w:r w:rsidRPr="00375219">
        <w:rPr>
          <w:sz w:val="28"/>
          <w:szCs w:val="28"/>
        </w:rPr>
        <w:t>.</w:t>
      </w:r>
    </w:p>
    <w:p w:rsidR="007B4B0A" w:rsidRPr="00375219" w:rsidRDefault="007B4B0A" w:rsidP="00375219">
      <w:pPr>
        <w:suppressAutoHyphens/>
        <w:ind w:firstLine="709"/>
        <w:jc w:val="both"/>
        <w:rPr>
          <w:sz w:val="28"/>
          <w:szCs w:val="28"/>
        </w:rPr>
      </w:pPr>
      <w:r>
        <w:rPr>
          <w:sz w:val="28"/>
          <w:szCs w:val="28"/>
        </w:rPr>
        <w:t>Довод автора жалобы о необходимости прекращения производства по делу в связи с истечением сроков давности привлечения к административной ответственности не основан на законе.</w:t>
      </w:r>
    </w:p>
    <w:p w:rsidR="007B4B0A" w:rsidRPr="00375219" w:rsidRDefault="007B4B0A" w:rsidP="00375219">
      <w:pPr>
        <w:suppressAutoHyphens/>
        <w:ind w:firstLine="709"/>
        <w:jc w:val="both"/>
        <w:rPr>
          <w:sz w:val="28"/>
          <w:szCs w:val="28"/>
        </w:rPr>
      </w:pPr>
      <w:r w:rsidRPr="00375219">
        <w:rPr>
          <w:sz w:val="28"/>
          <w:szCs w:val="28"/>
        </w:rPr>
        <w:t xml:space="preserve">Таким образом, нарушений, которые могли бы дать основания для вывода о необходимости отмены постановления </w:t>
      </w:r>
      <w:r>
        <w:rPr>
          <w:sz w:val="28"/>
          <w:szCs w:val="28"/>
        </w:rPr>
        <w:t>председателя суда</w:t>
      </w:r>
      <w:r w:rsidRPr="00375219">
        <w:rPr>
          <w:sz w:val="28"/>
          <w:szCs w:val="28"/>
        </w:rPr>
        <w:t>, из дела не усматривается.</w:t>
      </w:r>
    </w:p>
    <w:p w:rsidR="007B4B0A" w:rsidRPr="00375219" w:rsidRDefault="007B4B0A" w:rsidP="00375219">
      <w:pPr>
        <w:suppressAutoHyphens/>
        <w:ind w:firstLine="709"/>
        <w:jc w:val="both"/>
        <w:rPr>
          <w:sz w:val="28"/>
          <w:szCs w:val="28"/>
        </w:rPr>
      </w:pPr>
      <w:r>
        <w:rPr>
          <w:sz w:val="28"/>
          <w:szCs w:val="28"/>
        </w:rPr>
        <w:t xml:space="preserve">Наказание назначено в пределах санкции соответствующей </w:t>
      </w:r>
      <w:r w:rsidRPr="00375219">
        <w:rPr>
          <w:sz w:val="28"/>
          <w:szCs w:val="28"/>
        </w:rPr>
        <w:t>стат</w:t>
      </w:r>
      <w:r>
        <w:rPr>
          <w:sz w:val="28"/>
          <w:szCs w:val="28"/>
        </w:rPr>
        <w:t>ьи и  соответствует данным о</w:t>
      </w:r>
      <w:r w:rsidRPr="00375219">
        <w:rPr>
          <w:sz w:val="28"/>
          <w:szCs w:val="28"/>
        </w:rPr>
        <w:t xml:space="preserve"> личности и тяжести содеянного.</w:t>
      </w:r>
    </w:p>
    <w:p w:rsidR="007B4B0A" w:rsidRPr="00592F44" w:rsidRDefault="007B4B0A" w:rsidP="00375219">
      <w:pPr>
        <w:suppressAutoHyphens/>
        <w:ind w:firstLine="709"/>
        <w:jc w:val="both"/>
        <w:rPr>
          <w:sz w:val="28"/>
          <w:szCs w:val="28"/>
        </w:rPr>
      </w:pPr>
      <w:r w:rsidRPr="00592F44">
        <w:rPr>
          <w:sz w:val="28"/>
          <w:szCs w:val="28"/>
        </w:rPr>
        <w:t>На основании изложенного, руководствуясь ст. 30.7 КоАП РФ, судья</w:t>
      </w:r>
    </w:p>
    <w:p w:rsidR="007B4B0A" w:rsidRPr="00592F44" w:rsidRDefault="007B4B0A" w:rsidP="002B403F">
      <w:pPr>
        <w:suppressAutoHyphens/>
        <w:ind w:firstLine="709"/>
        <w:jc w:val="both"/>
        <w:rPr>
          <w:sz w:val="28"/>
          <w:szCs w:val="28"/>
        </w:rPr>
      </w:pPr>
    </w:p>
    <w:p w:rsidR="007B4B0A" w:rsidRPr="00592F44" w:rsidRDefault="007B4B0A" w:rsidP="000430D8">
      <w:pPr>
        <w:pStyle w:val="BodyText2"/>
        <w:suppressAutoHyphens/>
        <w:jc w:val="center"/>
        <w:rPr>
          <w:sz w:val="28"/>
          <w:szCs w:val="28"/>
        </w:rPr>
      </w:pPr>
      <w:r w:rsidRPr="00592F44">
        <w:rPr>
          <w:sz w:val="28"/>
          <w:szCs w:val="28"/>
        </w:rPr>
        <w:t>РЕШИЛ:</w:t>
      </w:r>
    </w:p>
    <w:p w:rsidR="007B4B0A" w:rsidRPr="00592F44" w:rsidRDefault="007B4B0A" w:rsidP="00395486">
      <w:pPr>
        <w:suppressAutoHyphens/>
        <w:ind w:firstLine="709"/>
        <w:jc w:val="both"/>
        <w:rPr>
          <w:sz w:val="28"/>
          <w:szCs w:val="28"/>
        </w:rPr>
      </w:pPr>
    </w:p>
    <w:p w:rsidR="007B4B0A" w:rsidRPr="00592F44" w:rsidRDefault="007B4B0A" w:rsidP="00395486">
      <w:pPr>
        <w:suppressAutoHyphens/>
        <w:ind w:firstLine="709"/>
        <w:jc w:val="both"/>
        <w:rPr>
          <w:sz w:val="28"/>
          <w:szCs w:val="28"/>
        </w:rPr>
      </w:pPr>
      <w:r w:rsidRPr="00592F44">
        <w:rPr>
          <w:sz w:val="28"/>
          <w:szCs w:val="28"/>
        </w:rPr>
        <w:t xml:space="preserve">Постановление </w:t>
      </w:r>
      <w:r>
        <w:rPr>
          <w:sz w:val="28"/>
          <w:szCs w:val="28"/>
        </w:rPr>
        <w:t>председателя</w:t>
      </w:r>
      <w:r w:rsidRPr="00D96277">
        <w:rPr>
          <w:sz w:val="28"/>
          <w:szCs w:val="28"/>
        </w:rPr>
        <w:t xml:space="preserve"> </w:t>
      </w:r>
      <w:r>
        <w:rPr>
          <w:sz w:val="28"/>
          <w:szCs w:val="28"/>
        </w:rPr>
        <w:t>Буденновского</w:t>
      </w:r>
      <w:r w:rsidRPr="00D96277">
        <w:rPr>
          <w:sz w:val="28"/>
          <w:szCs w:val="28"/>
        </w:rPr>
        <w:t xml:space="preserve"> гарнизонного военного суда от </w:t>
      </w:r>
      <w:r>
        <w:rPr>
          <w:sz w:val="28"/>
          <w:szCs w:val="28"/>
        </w:rPr>
        <w:t>15</w:t>
      </w:r>
      <w:r w:rsidRPr="00D96277">
        <w:rPr>
          <w:sz w:val="28"/>
          <w:szCs w:val="28"/>
        </w:rPr>
        <w:t xml:space="preserve"> </w:t>
      </w:r>
      <w:r>
        <w:rPr>
          <w:sz w:val="28"/>
          <w:szCs w:val="28"/>
        </w:rPr>
        <w:t>июня</w:t>
      </w:r>
      <w:r w:rsidRPr="00D96277">
        <w:rPr>
          <w:sz w:val="28"/>
          <w:szCs w:val="28"/>
        </w:rPr>
        <w:t xml:space="preserve"> </w:t>
      </w:r>
      <w:smartTag w:uri="urn:schemas-microsoft-com:office:smarttags" w:element="metricconverter">
        <w:smartTagPr>
          <w:attr w:name="ProductID" w:val="2015 г"/>
        </w:smartTagPr>
        <w:r w:rsidRPr="00592F44">
          <w:rPr>
            <w:sz w:val="28"/>
            <w:szCs w:val="28"/>
          </w:rPr>
          <w:t>2015 г</w:t>
        </w:r>
      </w:smartTag>
      <w:r w:rsidRPr="00592F44">
        <w:rPr>
          <w:sz w:val="28"/>
          <w:szCs w:val="28"/>
        </w:rPr>
        <w:t xml:space="preserve">. о назначении </w:t>
      </w:r>
      <w:r>
        <w:rPr>
          <w:sz w:val="28"/>
          <w:szCs w:val="28"/>
        </w:rPr>
        <w:t>Оскреткову Евгению Юрьевичу</w:t>
      </w:r>
      <w:r w:rsidRPr="00592F44">
        <w:rPr>
          <w:sz w:val="28"/>
          <w:szCs w:val="28"/>
        </w:rPr>
        <w:t xml:space="preserve"> административного наказания за совершение правонарушения, предусмотренного ч. 1 ст. 12.2</w:t>
      </w:r>
      <w:r>
        <w:rPr>
          <w:sz w:val="28"/>
          <w:szCs w:val="28"/>
        </w:rPr>
        <w:t>4</w:t>
      </w:r>
      <w:r w:rsidRPr="00592F44">
        <w:rPr>
          <w:sz w:val="28"/>
          <w:szCs w:val="28"/>
        </w:rPr>
        <w:t xml:space="preserve"> КоАП РФ, оставить без изменения, а жалобу </w:t>
      </w:r>
      <w:r>
        <w:rPr>
          <w:sz w:val="28"/>
          <w:szCs w:val="28"/>
        </w:rPr>
        <w:t>защитника Ахрамеева В.А</w:t>
      </w:r>
      <w:r w:rsidRPr="00592F44">
        <w:rPr>
          <w:sz w:val="28"/>
          <w:szCs w:val="28"/>
        </w:rPr>
        <w:t>. – без удовлетворения.</w:t>
      </w:r>
    </w:p>
    <w:p w:rsidR="007B4B0A" w:rsidRDefault="007B4B0A" w:rsidP="002B403F">
      <w:pPr>
        <w:suppressAutoHyphens/>
        <w:ind w:firstLine="709"/>
        <w:jc w:val="both"/>
        <w:rPr>
          <w:sz w:val="28"/>
          <w:szCs w:val="28"/>
        </w:rPr>
      </w:pPr>
    </w:p>
    <w:p w:rsidR="007B4B0A" w:rsidRPr="00592F44" w:rsidRDefault="007B4B0A" w:rsidP="002B403F">
      <w:pPr>
        <w:suppressAutoHyphens/>
        <w:ind w:firstLine="709"/>
        <w:jc w:val="both"/>
        <w:rPr>
          <w:sz w:val="28"/>
          <w:szCs w:val="28"/>
        </w:rPr>
      </w:pPr>
    </w:p>
    <w:p w:rsidR="007B4B0A" w:rsidRPr="00592F44" w:rsidRDefault="007B4B0A" w:rsidP="004104CC">
      <w:pPr>
        <w:suppressAutoHyphens/>
        <w:jc w:val="both"/>
        <w:rPr>
          <w:sz w:val="28"/>
          <w:szCs w:val="28"/>
        </w:rPr>
      </w:pPr>
      <w:r w:rsidRPr="00592F44">
        <w:rPr>
          <w:sz w:val="28"/>
          <w:szCs w:val="28"/>
        </w:rPr>
        <w:t>С</w:t>
      </w:r>
      <w:r>
        <w:rPr>
          <w:sz w:val="28"/>
          <w:szCs w:val="28"/>
        </w:rPr>
        <w:t>удья</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А.А. Магомадов</w:t>
      </w:r>
    </w:p>
    <w:sectPr w:rsidR="007B4B0A" w:rsidRPr="00592F44" w:rsidSect="007C7DD2">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4B0A" w:rsidRDefault="007B4B0A" w:rsidP="00F11951">
      <w:r>
        <w:separator/>
      </w:r>
    </w:p>
  </w:endnote>
  <w:endnote w:type="continuationSeparator" w:id="0">
    <w:p w:rsidR="007B4B0A" w:rsidRDefault="007B4B0A"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4B0A" w:rsidRDefault="007B4B0A" w:rsidP="00F11951">
      <w:r>
        <w:separator/>
      </w:r>
    </w:p>
  </w:footnote>
  <w:footnote w:type="continuationSeparator" w:id="0">
    <w:p w:rsidR="007B4B0A" w:rsidRDefault="007B4B0A"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B0A" w:rsidRDefault="007B4B0A">
    <w:pPr>
      <w:pStyle w:val="Header"/>
      <w:jc w:val="center"/>
    </w:pPr>
    <w:fldSimple w:instr=" PAGE   \* MERGEFORMAT ">
      <w:r>
        <w:rPr>
          <w:noProof/>
        </w:rPr>
        <w:t>2</w:t>
      </w:r>
    </w:fldSimple>
  </w:p>
  <w:p w:rsidR="007B4B0A" w:rsidRDefault="007B4B0A">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4"/>
  <w:embedSystemFonts/>
  <w:defaultTabStop w:val="708"/>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2861"/>
    <w:rsid w:val="00016461"/>
    <w:rsid w:val="00021508"/>
    <w:rsid w:val="000268D5"/>
    <w:rsid w:val="00027268"/>
    <w:rsid w:val="000301E5"/>
    <w:rsid w:val="000316D8"/>
    <w:rsid w:val="0003317F"/>
    <w:rsid w:val="0004226D"/>
    <w:rsid w:val="000430D8"/>
    <w:rsid w:val="00052515"/>
    <w:rsid w:val="00053253"/>
    <w:rsid w:val="0005348C"/>
    <w:rsid w:val="00085AEF"/>
    <w:rsid w:val="0009150A"/>
    <w:rsid w:val="000D7492"/>
    <w:rsid w:val="000F1D5B"/>
    <w:rsid w:val="000F2ACD"/>
    <w:rsid w:val="000F2CDC"/>
    <w:rsid w:val="000F4F8C"/>
    <w:rsid w:val="00100D29"/>
    <w:rsid w:val="001056FB"/>
    <w:rsid w:val="00162499"/>
    <w:rsid w:val="00174D3B"/>
    <w:rsid w:val="001B0D20"/>
    <w:rsid w:val="001B43D9"/>
    <w:rsid w:val="001C3B00"/>
    <w:rsid w:val="001C4D2D"/>
    <w:rsid w:val="001F1AEB"/>
    <w:rsid w:val="001F3E97"/>
    <w:rsid w:val="0020262B"/>
    <w:rsid w:val="00216447"/>
    <w:rsid w:val="00220E1E"/>
    <w:rsid w:val="002614F0"/>
    <w:rsid w:val="0026592B"/>
    <w:rsid w:val="00272D5C"/>
    <w:rsid w:val="002935C4"/>
    <w:rsid w:val="0029514A"/>
    <w:rsid w:val="002A77D8"/>
    <w:rsid w:val="002B347E"/>
    <w:rsid w:val="002B403F"/>
    <w:rsid w:val="002B4CDD"/>
    <w:rsid w:val="002B555B"/>
    <w:rsid w:val="002C12A5"/>
    <w:rsid w:val="002C1D36"/>
    <w:rsid w:val="002D64CB"/>
    <w:rsid w:val="002E096A"/>
    <w:rsid w:val="002E2469"/>
    <w:rsid w:val="002E2B97"/>
    <w:rsid w:val="00300CD6"/>
    <w:rsid w:val="003118A3"/>
    <w:rsid w:val="003122A3"/>
    <w:rsid w:val="00340695"/>
    <w:rsid w:val="003524F5"/>
    <w:rsid w:val="0035278F"/>
    <w:rsid w:val="00361527"/>
    <w:rsid w:val="00362DA6"/>
    <w:rsid w:val="00373DB0"/>
    <w:rsid w:val="00375219"/>
    <w:rsid w:val="003874CD"/>
    <w:rsid w:val="003876E2"/>
    <w:rsid w:val="00394A1D"/>
    <w:rsid w:val="00395486"/>
    <w:rsid w:val="003A61F7"/>
    <w:rsid w:val="003B2144"/>
    <w:rsid w:val="003C5DC3"/>
    <w:rsid w:val="0040103A"/>
    <w:rsid w:val="0040492F"/>
    <w:rsid w:val="004104CC"/>
    <w:rsid w:val="00410FD6"/>
    <w:rsid w:val="00415D7B"/>
    <w:rsid w:val="004178B3"/>
    <w:rsid w:val="004200FD"/>
    <w:rsid w:val="00440CB3"/>
    <w:rsid w:val="0044702E"/>
    <w:rsid w:val="00477C54"/>
    <w:rsid w:val="00485CBC"/>
    <w:rsid w:val="004A2E58"/>
    <w:rsid w:val="004B0513"/>
    <w:rsid w:val="004B40C3"/>
    <w:rsid w:val="004C3FED"/>
    <w:rsid w:val="004D2310"/>
    <w:rsid w:val="004D3CCF"/>
    <w:rsid w:val="004F70B0"/>
    <w:rsid w:val="005010A1"/>
    <w:rsid w:val="00530023"/>
    <w:rsid w:val="0053687C"/>
    <w:rsid w:val="00543311"/>
    <w:rsid w:val="00544D6C"/>
    <w:rsid w:val="00552817"/>
    <w:rsid w:val="005649F9"/>
    <w:rsid w:val="005864D5"/>
    <w:rsid w:val="00592F44"/>
    <w:rsid w:val="005C02EA"/>
    <w:rsid w:val="005F19FE"/>
    <w:rsid w:val="00600EE9"/>
    <w:rsid w:val="0061177F"/>
    <w:rsid w:val="00621B74"/>
    <w:rsid w:val="00652E25"/>
    <w:rsid w:val="006628F0"/>
    <w:rsid w:val="006773A4"/>
    <w:rsid w:val="006961FA"/>
    <w:rsid w:val="006A2618"/>
    <w:rsid w:val="006B4490"/>
    <w:rsid w:val="006B44A7"/>
    <w:rsid w:val="006E5844"/>
    <w:rsid w:val="006F5D46"/>
    <w:rsid w:val="00703200"/>
    <w:rsid w:val="00712A39"/>
    <w:rsid w:val="00720590"/>
    <w:rsid w:val="00730AFE"/>
    <w:rsid w:val="00742ECB"/>
    <w:rsid w:val="0074690D"/>
    <w:rsid w:val="00760F99"/>
    <w:rsid w:val="00761FD6"/>
    <w:rsid w:val="00777CDD"/>
    <w:rsid w:val="00792C97"/>
    <w:rsid w:val="00794A49"/>
    <w:rsid w:val="007B4B0A"/>
    <w:rsid w:val="007C09A2"/>
    <w:rsid w:val="007C7DD2"/>
    <w:rsid w:val="007D7C34"/>
    <w:rsid w:val="007E38E1"/>
    <w:rsid w:val="00803843"/>
    <w:rsid w:val="00805168"/>
    <w:rsid w:val="00813C5D"/>
    <w:rsid w:val="0084694C"/>
    <w:rsid w:val="00870DE3"/>
    <w:rsid w:val="00875140"/>
    <w:rsid w:val="00876232"/>
    <w:rsid w:val="00893BBE"/>
    <w:rsid w:val="0089506C"/>
    <w:rsid w:val="008A1E0A"/>
    <w:rsid w:val="008B480B"/>
    <w:rsid w:val="008B6233"/>
    <w:rsid w:val="008C1AC1"/>
    <w:rsid w:val="008C71EB"/>
    <w:rsid w:val="008E6A47"/>
    <w:rsid w:val="00907E3A"/>
    <w:rsid w:val="00915BB4"/>
    <w:rsid w:val="009309C6"/>
    <w:rsid w:val="00934E93"/>
    <w:rsid w:val="00936F47"/>
    <w:rsid w:val="0094276A"/>
    <w:rsid w:val="00943202"/>
    <w:rsid w:val="009465E5"/>
    <w:rsid w:val="00960E2E"/>
    <w:rsid w:val="00960E40"/>
    <w:rsid w:val="0096477B"/>
    <w:rsid w:val="0098455F"/>
    <w:rsid w:val="0098702A"/>
    <w:rsid w:val="009A5D39"/>
    <w:rsid w:val="009B5E53"/>
    <w:rsid w:val="009C1EAC"/>
    <w:rsid w:val="009C26A1"/>
    <w:rsid w:val="009C5DED"/>
    <w:rsid w:val="009E78AB"/>
    <w:rsid w:val="00A055A5"/>
    <w:rsid w:val="00A134EC"/>
    <w:rsid w:val="00A14362"/>
    <w:rsid w:val="00A23814"/>
    <w:rsid w:val="00A329AA"/>
    <w:rsid w:val="00A47A0F"/>
    <w:rsid w:val="00A52E91"/>
    <w:rsid w:val="00A53744"/>
    <w:rsid w:val="00A74D3E"/>
    <w:rsid w:val="00A8235A"/>
    <w:rsid w:val="00A8435E"/>
    <w:rsid w:val="00A9261C"/>
    <w:rsid w:val="00A9451A"/>
    <w:rsid w:val="00AB5BF8"/>
    <w:rsid w:val="00AD3F03"/>
    <w:rsid w:val="00AE1904"/>
    <w:rsid w:val="00AF300A"/>
    <w:rsid w:val="00AF46D4"/>
    <w:rsid w:val="00B11B06"/>
    <w:rsid w:val="00B1465C"/>
    <w:rsid w:val="00B516B6"/>
    <w:rsid w:val="00B72525"/>
    <w:rsid w:val="00B76082"/>
    <w:rsid w:val="00BA66FE"/>
    <w:rsid w:val="00BC1F01"/>
    <w:rsid w:val="00BC51EF"/>
    <w:rsid w:val="00BD68A4"/>
    <w:rsid w:val="00C10B98"/>
    <w:rsid w:val="00C10FBD"/>
    <w:rsid w:val="00C131F5"/>
    <w:rsid w:val="00C20CD8"/>
    <w:rsid w:val="00C26C8A"/>
    <w:rsid w:val="00C423D4"/>
    <w:rsid w:val="00C513D0"/>
    <w:rsid w:val="00C62659"/>
    <w:rsid w:val="00C70D32"/>
    <w:rsid w:val="00C7484C"/>
    <w:rsid w:val="00C768C2"/>
    <w:rsid w:val="00C82ABD"/>
    <w:rsid w:val="00CA00F6"/>
    <w:rsid w:val="00CE6F45"/>
    <w:rsid w:val="00D03519"/>
    <w:rsid w:val="00D21DDF"/>
    <w:rsid w:val="00D27806"/>
    <w:rsid w:val="00D32AEB"/>
    <w:rsid w:val="00D4378E"/>
    <w:rsid w:val="00D4594D"/>
    <w:rsid w:val="00D829FB"/>
    <w:rsid w:val="00D8345D"/>
    <w:rsid w:val="00D92F70"/>
    <w:rsid w:val="00D96277"/>
    <w:rsid w:val="00DA6D74"/>
    <w:rsid w:val="00DB6E03"/>
    <w:rsid w:val="00DD09D7"/>
    <w:rsid w:val="00E14166"/>
    <w:rsid w:val="00E1612C"/>
    <w:rsid w:val="00E22C6E"/>
    <w:rsid w:val="00E33982"/>
    <w:rsid w:val="00E41E61"/>
    <w:rsid w:val="00E46C46"/>
    <w:rsid w:val="00E54DBD"/>
    <w:rsid w:val="00E95FFE"/>
    <w:rsid w:val="00EA2154"/>
    <w:rsid w:val="00EB6183"/>
    <w:rsid w:val="00EC2D73"/>
    <w:rsid w:val="00EC79ED"/>
    <w:rsid w:val="00EE0FAD"/>
    <w:rsid w:val="00EF3499"/>
    <w:rsid w:val="00EF634E"/>
    <w:rsid w:val="00F11951"/>
    <w:rsid w:val="00F22F1A"/>
    <w:rsid w:val="00F35745"/>
    <w:rsid w:val="00F606CC"/>
    <w:rsid w:val="00F652F8"/>
    <w:rsid w:val="00F712A8"/>
    <w:rsid w:val="00F831B7"/>
    <w:rsid w:val="00F84535"/>
    <w:rsid w:val="00FB1589"/>
    <w:rsid w:val="00FB17A7"/>
    <w:rsid w:val="00FB61D3"/>
    <w:rsid w:val="00FC4B14"/>
    <w:rsid w:val="00FC54E5"/>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26D"/>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F2CDC"/>
    <w:pPr>
      <w:ind w:firstLine="709"/>
      <w:jc w:val="both"/>
    </w:pPr>
    <w:rPr>
      <w:rFonts w:ascii="Times New Roman" w:hAnsi="Times New Roman"/>
      <w:sz w:val="28"/>
      <w:szCs w:val="28"/>
      <w:lang w:eastAsia="en-US"/>
    </w:rPr>
  </w:style>
  <w:style w:type="paragraph" w:styleId="BodyText">
    <w:name w:val="Body Text"/>
    <w:basedOn w:val="Normal"/>
    <w:link w:val="BodyTextChar"/>
    <w:uiPriority w:val="99"/>
    <w:semiHidden/>
    <w:rsid w:val="0004226D"/>
    <w:pPr>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04226D"/>
    <w:rPr>
      <w:rFonts w:ascii="Courier New" w:hAnsi="Courier New" w:cs="Courier New"/>
      <w:sz w:val="24"/>
      <w:szCs w:val="24"/>
      <w:lang w:eastAsia="ru-RU"/>
    </w:rPr>
  </w:style>
  <w:style w:type="paragraph" w:styleId="BodyTextIndent">
    <w:name w:val="Body Text Indent"/>
    <w:basedOn w:val="Normal"/>
    <w:link w:val="BodyTextIndentChar"/>
    <w:uiPriority w:val="99"/>
    <w:rsid w:val="0004226D"/>
    <w:pPr>
      <w:ind w:firstLine="720"/>
      <w:jc w:val="both"/>
    </w:pPr>
    <w:rPr>
      <w:sz w:val="28"/>
      <w:szCs w:val="28"/>
    </w:rPr>
  </w:style>
  <w:style w:type="character" w:customStyle="1" w:styleId="BodyTextIndentChar">
    <w:name w:val="Body Text Indent Char"/>
    <w:basedOn w:val="DefaultParagraphFont"/>
    <w:link w:val="BodyTextIndent"/>
    <w:uiPriority w:val="99"/>
    <w:locked/>
    <w:rsid w:val="0004226D"/>
    <w:rPr>
      <w:rFonts w:ascii="Times New Roman" w:hAnsi="Times New Roman" w:cs="Times New Roman"/>
      <w:sz w:val="24"/>
      <w:szCs w:val="24"/>
      <w:lang w:eastAsia="ru-RU"/>
    </w:rPr>
  </w:style>
  <w:style w:type="paragraph" w:styleId="BodyText2">
    <w:name w:val="Body Text 2"/>
    <w:basedOn w:val="Normal"/>
    <w:link w:val="BodyText2Char"/>
    <w:uiPriority w:val="99"/>
    <w:semiHidden/>
    <w:rsid w:val="0004226D"/>
    <w:rPr>
      <w:sz w:val="26"/>
      <w:szCs w:val="26"/>
    </w:rPr>
  </w:style>
  <w:style w:type="character" w:customStyle="1" w:styleId="BodyText2Char">
    <w:name w:val="Body Text 2 Char"/>
    <w:basedOn w:val="DefaultParagraphFont"/>
    <w:link w:val="BodyText2"/>
    <w:uiPriority w:val="99"/>
    <w:semiHidden/>
    <w:locked/>
    <w:rsid w:val="0004226D"/>
    <w:rPr>
      <w:rFonts w:ascii="Times New Roman" w:hAnsi="Times New Roman" w:cs="Times New Roman"/>
      <w:sz w:val="24"/>
      <w:szCs w:val="24"/>
      <w:lang w:eastAsia="ru-RU"/>
    </w:rPr>
  </w:style>
  <w:style w:type="paragraph" w:styleId="BodyText3">
    <w:name w:val="Body Text 3"/>
    <w:basedOn w:val="Normal"/>
    <w:link w:val="BodyText3Char"/>
    <w:uiPriority w:val="99"/>
    <w:semiHidden/>
    <w:rsid w:val="002B403F"/>
    <w:pPr>
      <w:spacing w:after="120"/>
    </w:pPr>
    <w:rPr>
      <w:sz w:val="16"/>
      <w:szCs w:val="16"/>
    </w:rPr>
  </w:style>
  <w:style w:type="character" w:customStyle="1" w:styleId="BodyText3Char">
    <w:name w:val="Body Text 3 Char"/>
    <w:basedOn w:val="DefaultParagraphFont"/>
    <w:link w:val="BodyText3"/>
    <w:uiPriority w:val="99"/>
    <w:semiHidden/>
    <w:locked/>
    <w:rsid w:val="002B403F"/>
    <w:rPr>
      <w:rFonts w:ascii="Times New Roman" w:hAnsi="Times New Roman" w:cs="Times New Roman"/>
      <w:sz w:val="16"/>
      <w:szCs w:val="16"/>
      <w:lang w:eastAsia="ru-RU"/>
    </w:rPr>
  </w:style>
  <w:style w:type="paragraph" w:styleId="Header">
    <w:name w:val="header"/>
    <w:basedOn w:val="Normal"/>
    <w:link w:val="HeaderChar"/>
    <w:uiPriority w:val="99"/>
    <w:rsid w:val="00F11951"/>
    <w:pPr>
      <w:tabs>
        <w:tab w:val="center" w:pos="4677"/>
        <w:tab w:val="right" w:pos="9355"/>
      </w:tabs>
    </w:pPr>
  </w:style>
  <w:style w:type="character" w:customStyle="1" w:styleId="HeaderChar">
    <w:name w:val="Header Char"/>
    <w:basedOn w:val="DefaultParagraphFont"/>
    <w:link w:val="Header"/>
    <w:uiPriority w:val="99"/>
    <w:locked/>
    <w:rsid w:val="00F11951"/>
    <w:rPr>
      <w:rFonts w:ascii="Times New Roman" w:hAnsi="Times New Roman" w:cs="Times New Roman"/>
      <w:sz w:val="24"/>
      <w:szCs w:val="24"/>
      <w:lang w:eastAsia="ru-RU"/>
    </w:rPr>
  </w:style>
  <w:style w:type="paragraph" w:styleId="Footer">
    <w:name w:val="footer"/>
    <w:basedOn w:val="Normal"/>
    <w:link w:val="FooterChar"/>
    <w:uiPriority w:val="99"/>
    <w:semiHidden/>
    <w:rsid w:val="00F11951"/>
    <w:pPr>
      <w:tabs>
        <w:tab w:val="center" w:pos="4677"/>
        <w:tab w:val="right" w:pos="9355"/>
      </w:tabs>
    </w:pPr>
  </w:style>
  <w:style w:type="character" w:customStyle="1" w:styleId="FooterChar">
    <w:name w:val="Footer Char"/>
    <w:basedOn w:val="DefaultParagraphFont"/>
    <w:link w:val="Footer"/>
    <w:uiPriority w:val="99"/>
    <w:semiHidden/>
    <w:locked/>
    <w:rsid w:val="00F11951"/>
    <w:rPr>
      <w:rFonts w:ascii="Times New Roman" w:hAnsi="Times New Roman" w:cs="Times New Roman"/>
      <w:sz w:val="24"/>
      <w:szCs w:val="24"/>
      <w:lang w:eastAsia="ru-RU"/>
    </w:rPr>
  </w:style>
  <w:style w:type="character" w:styleId="Hyperlink">
    <w:name w:val="Hyperlink"/>
    <w:basedOn w:val="DefaultParagraphFont"/>
    <w:uiPriority w:val="99"/>
    <w:rsid w:val="00375219"/>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436566474">
      <w:marLeft w:val="0"/>
      <w:marRight w:val="0"/>
      <w:marTop w:val="0"/>
      <w:marBottom w:val="0"/>
      <w:divBdr>
        <w:top w:val="none" w:sz="0" w:space="0" w:color="auto"/>
        <w:left w:val="none" w:sz="0" w:space="0" w:color="auto"/>
        <w:bottom w:val="none" w:sz="0" w:space="0" w:color="auto"/>
        <w:right w:val="none" w:sz="0" w:space="0" w:color="auto"/>
      </w:divBdr>
    </w:div>
    <w:div w:id="436566475">
      <w:marLeft w:val="0"/>
      <w:marRight w:val="0"/>
      <w:marTop w:val="0"/>
      <w:marBottom w:val="0"/>
      <w:divBdr>
        <w:top w:val="none" w:sz="0" w:space="0" w:color="auto"/>
        <w:left w:val="none" w:sz="0" w:space="0" w:color="auto"/>
        <w:bottom w:val="none" w:sz="0" w:space="0" w:color="auto"/>
        <w:right w:val="none" w:sz="0" w:space="0" w:color="auto"/>
      </w:divBdr>
    </w:div>
    <w:div w:id="436566476">
      <w:marLeft w:val="0"/>
      <w:marRight w:val="0"/>
      <w:marTop w:val="0"/>
      <w:marBottom w:val="0"/>
      <w:divBdr>
        <w:top w:val="none" w:sz="0" w:space="0" w:color="auto"/>
        <w:left w:val="none" w:sz="0" w:space="0" w:color="auto"/>
        <w:bottom w:val="none" w:sz="0" w:space="0" w:color="auto"/>
        <w:right w:val="none" w:sz="0" w:space="0" w:color="auto"/>
      </w:divBdr>
    </w:div>
    <w:div w:id="43656647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2192</TotalTime>
  <Pages>3</Pages>
  <Words>1144</Words>
  <Characters>6526</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Магомадов</cp:lastModifiedBy>
  <cp:revision>118</cp:revision>
  <cp:lastPrinted>2015-07-06T11:59:00Z</cp:lastPrinted>
  <dcterms:created xsi:type="dcterms:W3CDTF">2015-02-10T06:26:00Z</dcterms:created>
  <dcterms:modified xsi:type="dcterms:W3CDTF">2015-07-06T12:00:00Z</dcterms:modified>
</cp:coreProperties>
</file>