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EF758B"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="00094396">
        <w:rPr>
          <w:rFonts w:ascii="Times New Roman" w:hAnsi="Times New Roman" w:cs="Times New Roman"/>
          <w:i/>
          <w:iCs/>
          <w:sz w:val="20"/>
          <w:szCs w:val="20"/>
        </w:rPr>
        <w:t>елов С.А.</w:t>
      </w:r>
    </w:p>
    <w:p w:rsidR="00201039" w:rsidRDefault="00201039" w:rsidP="0004226D">
      <w:pPr>
        <w:suppressAutoHyphens/>
        <w:jc w:val="center"/>
        <w:rPr>
          <w:sz w:val="28"/>
          <w:szCs w:val="28"/>
        </w:rPr>
      </w:pPr>
    </w:p>
    <w:p w:rsidR="001B0D20" w:rsidRPr="004D535E" w:rsidRDefault="001B0D20" w:rsidP="0004226D">
      <w:pPr>
        <w:suppressAutoHyphens/>
        <w:jc w:val="center"/>
        <w:rPr>
          <w:sz w:val="28"/>
          <w:szCs w:val="28"/>
        </w:rPr>
      </w:pPr>
      <w:r w:rsidRPr="004D535E">
        <w:rPr>
          <w:sz w:val="28"/>
          <w:szCs w:val="28"/>
        </w:rPr>
        <w:t>РЕШЕНИЕ № 7-</w:t>
      </w:r>
      <w:r w:rsidR="00EB62B2" w:rsidRPr="004D535E">
        <w:rPr>
          <w:sz w:val="28"/>
          <w:szCs w:val="28"/>
        </w:rPr>
        <w:t>1</w:t>
      </w:r>
      <w:r w:rsidR="00EF758B" w:rsidRPr="004D535E">
        <w:rPr>
          <w:sz w:val="28"/>
          <w:szCs w:val="28"/>
        </w:rPr>
        <w:t>4</w:t>
      </w:r>
      <w:r w:rsidR="00094396">
        <w:rPr>
          <w:sz w:val="28"/>
          <w:szCs w:val="28"/>
        </w:rPr>
        <w:t>4</w:t>
      </w:r>
      <w:r w:rsidRPr="004D535E">
        <w:rPr>
          <w:sz w:val="28"/>
          <w:szCs w:val="28"/>
        </w:rPr>
        <w:t>/2015</w:t>
      </w:r>
    </w:p>
    <w:p w:rsidR="001B0D20" w:rsidRPr="004D535E" w:rsidRDefault="001B0D20" w:rsidP="0004226D">
      <w:pPr>
        <w:suppressAutoHyphens/>
        <w:jc w:val="center"/>
        <w:rPr>
          <w:sz w:val="28"/>
          <w:szCs w:val="28"/>
        </w:rPr>
      </w:pPr>
      <w:r w:rsidRPr="004D535E">
        <w:rPr>
          <w:sz w:val="28"/>
          <w:szCs w:val="28"/>
        </w:rPr>
        <w:t>(дело № 5-</w:t>
      </w:r>
      <w:r w:rsidR="00EF758B" w:rsidRPr="004D535E">
        <w:rPr>
          <w:sz w:val="28"/>
          <w:szCs w:val="28"/>
        </w:rPr>
        <w:t>71</w:t>
      </w:r>
      <w:r w:rsidRPr="004D535E">
        <w:rPr>
          <w:sz w:val="28"/>
          <w:szCs w:val="28"/>
        </w:rPr>
        <w:t>/2015)</w:t>
      </w:r>
    </w:p>
    <w:p w:rsidR="0009150A" w:rsidRPr="004D535E" w:rsidRDefault="0009150A" w:rsidP="0004226D">
      <w:pPr>
        <w:suppressAutoHyphens/>
        <w:rPr>
          <w:sz w:val="28"/>
          <w:szCs w:val="28"/>
        </w:rPr>
      </w:pPr>
    </w:p>
    <w:p w:rsidR="001B0D20" w:rsidRPr="004D535E" w:rsidRDefault="0009439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7</w:t>
      </w:r>
      <w:r w:rsidR="001B0D20" w:rsidRPr="004D535E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1B0D20" w:rsidRPr="004D535E">
        <w:rPr>
          <w:sz w:val="28"/>
          <w:szCs w:val="28"/>
        </w:rPr>
        <w:t xml:space="preserve"> 2015 г.                                                                       </w:t>
      </w:r>
      <w:r w:rsidR="001B0D20" w:rsidRPr="004D535E">
        <w:rPr>
          <w:sz w:val="28"/>
          <w:szCs w:val="28"/>
        </w:rPr>
        <w:tab/>
        <w:t xml:space="preserve">       г. Ростов-на-Дону</w:t>
      </w:r>
    </w:p>
    <w:p w:rsidR="001B0D20" w:rsidRPr="004D535E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B7315A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B7315A">
        <w:rPr>
          <w:sz w:val="28"/>
          <w:szCs w:val="28"/>
        </w:rPr>
        <w:t xml:space="preserve">Судья Северо-Кавказского окружного военного суда </w:t>
      </w:r>
      <w:r w:rsidR="00094396" w:rsidRPr="00B7315A">
        <w:rPr>
          <w:sz w:val="28"/>
          <w:szCs w:val="28"/>
        </w:rPr>
        <w:t xml:space="preserve">Носов Николай Викторович </w:t>
      </w:r>
      <w:r w:rsidRPr="00B7315A">
        <w:rPr>
          <w:sz w:val="28"/>
          <w:szCs w:val="28"/>
        </w:rPr>
        <w:t>(г. Ростов-на-Дону, пр</w:t>
      </w:r>
      <w:r w:rsidR="00EB62B2" w:rsidRPr="00B7315A">
        <w:rPr>
          <w:sz w:val="28"/>
          <w:szCs w:val="28"/>
        </w:rPr>
        <w:t>осп</w:t>
      </w:r>
      <w:r w:rsidRPr="00B7315A">
        <w:rPr>
          <w:sz w:val="28"/>
          <w:szCs w:val="28"/>
        </w:rPr>
        <w:t xml:space="preserve">. Нагибина, д. 28/1), при секретаре </w:t>
      </w:r>
      <w:r w:rsidR="00782D9C">
        <w:rPr>
          <w:sz w:val="28"/>
          <w:szCs w:val="28"/>
        </w:rPr>
        <w:t>Каминской М.В.</w:t>
      </w:r>
      <w:r w:rsidRPr="00B7315A">
        <w:rPr>
          <w:sz w:val="28"/>
          <w:szCs w:val="28"/>
        </w:rPr>
        <w:t xml:space="preserve">, </w:t>
      </w:r>
      <w:r w:rsidR="00782D9C">
        <w:rPr>
          <w:sz w:val="28"/>
          <w:szCs w:val="28"/>
        </w:rPr>
        <w:t xml:space="preserve">с участием лица, в отношении которого ведется производство по делу об административном правонарушении – Грицука Е.А., защитника Зайнетдинова Х.А., </w:t>
      </w:r>
      <w:r w:rsidRPr="00B7315A">
        <w:rPr>
          <w:sz w:val="28"/>
          <w:szCs w:val="28"/>
        </w:rPr>
        <w:t xml:space="preserve">рассмотрев </w:t>
      </w:r>
      <w:r w:rsidR="00951A8D" w:rsidRPr="00B7315A">
        <w:rPr>
          <w:sz w:val="28"/>
          <w:szCs w:val="28"/>
        </w:rPr>
        <w:t>дело об административном правонарушении по жалобе</w:t>
      </w:r>
      <w:r w:rsidR="00D96277" w:rsidRPr="00B7315A">
        <w:rPr>
          <w:sz w:val="28"/>
          <w:szCs w:val="28"/>
        </w:rPr>
        <w:t xml:space="preserve"> военнослужаще</w:t>
      </w:r>
      <w:r w:rsidR="00765A66" w:rsidRPr="00B7315A">
        <w:rPr>
          <w:sz w:val="28"/>
          <w:szCs w:val="28"/>
        </w:rPr>
        <w:t>го</w:t>
      </w:r>
      <w:r w:rsidR="00D96277" w:rsidRPr="00B7315A">
        <w:rPr>
          <w:sz w:val="28"/>
          <w:szCs w:val="28"/>
        </w:rPr>
        <w:t xml:space="preserve"> войсковой части </w:t>
      </w:r>
      <w:r w:rsidR="00094396" w:rsidRPr="00B7315A">
        <w:rPr>
          <w:sz w:val="28"/>
          <w:szCs w:val="28"/>
        </w:rPr>
        <w:t>75387</w:t>
      </w:r>
      <w:r w:rsidR="00D96277" w:rsidRPr="00B7315A">
        <w:rPr>
          <w:sz w:val="28"/>
          <w:szCs w:val="28"/>
        </w:rPr>
        <w:t xml:space="preserve"> </w:t>
      </w:r>
      <w:r w:rsidR="00471BC5" w:rsidRPr="00B7315A">
        <w:rPr>
          <w:sz w:val="28"/>
          <w:szCs w:val="28"/>
        </w:rPr>
        <w:t>майора</w:t>
      </w:r>
    </w:p>
    <w:p w:rsidR="00094396" w:rsidRPr="00AE263E" w:rsidRDefault="00094396" w:rsidP="00094396">
      <w:pPr>
        <w:pStyle w:val="21"/>
        <w:spacing w:before="120"/>
        <w:ind w:left="2340" w:firstLine="0"/>
        <w:jc w:val="both"/>
        <w:rPr>
          <w:sz w:val="28"/>
          <w:szCs w:val="28"/>
        </w:rPr>
      </w:pPr>
      <w:r>
        <w:rPr>
          <w:sz w:val="28"/>
          <w:szCs w:val="28"/>
        </w:rPr>
        <w:t>Грицука Евгения Александровича</w:t>
      </w:r>
      <w:r w:rsidRPr="00AE263E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23</w:t>
      </w:r>
      <w:r w:rsidRPr="00AE263E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AE263E">
        <w:rPr>
          <w:sz w:val="28"/>
          <w:szCs w:val="28"/>
        </w:rPr>
        <w:t xml:space="preserve"> 198</w:t>
      </w:r>
      <w:r>
        <w:rPr>
          <w:sz w:val="28"/>
          <w:szCs w:val="28"/>
        </w:rPr>
        <w:t>0</w:t>
      </w:r>
      <w:r w:rsidRPr="00AE263E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Армавире Краснодарского края</w:t>
      </w:r>
      <w:r w:rsidRPr="00AE263E">
        <w:rPr>
          <w:sz w:val="28"/>
          <w:szCs w:val="28"/>
        </w:rPr>
        <w:t xml:space="preserve">, </w:t>
      </w:r>
      <w:r w:rsidRPr="009F563E">
        <w:rPr>
          <w:sz w:val="28"/>
          <w:szCs w:val="28"/>
        </w:rPr>
        <w:t>подвергавше</w:t>
      </w:r>
      <w:r>
        <w:rPr>
          <w:sz w:val="28"/>
          <w:szCs w:val="28"/>
        </w:rPr>
        <w:t>го</w:t>
      </w:r>
      <w:r w:rsidRPr="009F563E">
        <w:rPr>
          <w:sz w:val="28"/>
          <w:szCs w:val="28"/>
        </w:rPr>
        <w:t>ся административным наказаниям</w:t>
      </w:r>
      <w:r>
        <w:rPr>
          <w:sz w:val="28"/>
          <w:szCs w:val="28"/>
        </w:rPr>
        <w:t xml:space="preserve"> 18, 25 ноября, 30 декабря 2014 г., 19 и 21 марта 2015 г. </w:t>
      </w:r>
      <w:r w:rsidRPr="009F563E">
        <w:rPr>
          <w:sz w:val="28"/>
          <w:szCs w:val="28"/>
        </w:rPr>
        <w:t xml:space="preserve">по ч. </w:t>
      </w:r>
      <w:r>
        <w:rPr>
          <w:sz w:val="28"/>
          <w:szCs w:val="28"/>
        </w:rPr>
        <w:t>3.1</w:t>
      </w:r>
      <w:r w:rsidRPr="009F563E">
        <w:rPr>
          <w:sz w:val="28"/>
          <w:szCs w:val="28"/>
        </w:rPr>
        <w:t xml:space="preserve"> ст. 12.</w:t>
      </w:r>
      <w:r>
        <w:rPr>
          <w:sz w:val="28"/>
          <w:szCs w:val="28"/>
        </w:rPr>
        <w:t>5, ч. 1 ст. 12.29, ч. 3.1 ст. 12.5, ч. 3.1. ст. 12.5, ч. 1 ст. 12.15, ч. 1 ст. 12.27, ч. 3.1 ст. 12.5</w:t>
      </w:r>
      <w:r w:rsidRPr="009F563E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</w:t>
      </w:r>
      <w:r w:rsidRPr="00AE263E">
        <w:rPr>
          <w:sz w:val="28"/>
          <w:szCs w:val="28"/>
        </w:rPr>
        <w:t xml:space="preserve"> проживающего по адресу: </w:t>
      </w:r>
      <w:r>
        <w:rPr>
          <w:sz w:val="28"/>
          <w:szCs w:val="28"/>
        </w:rPr>
        <w:t>Краснодарский край</w:t>
      </w:r>
      <w:r w:rsidRPr="00AE263E">
        <w:rPr>
          <w:sz w:val="28"/>
          <w:szCs w:val="28"/>
        </w:rPr>
        <w:t xml:space="preserve">, г. </w:t>
      </w:r>
      <w:r>
        <w:rPr>
          <w:sz w:val="28"/>
          <w:szCs w:val="28"/>
        </w:rPr>
        <w:t>Приморско-Ахтарск</w:t>
      </w:r>
      <w:r w:rsidRPr="00AE263E">
        <w:rPr>
          <w:sz w:val="28"/>
          <w:szCs w:val="28"/>
        </w:rPr>
        <w:t xml:space="preserve">, ул. </w:t>
      </w:r>
      <w:r>
        <w:rPr>
          <w:sz w:val="28"/>
          <w:szCs w:val="28"/>
        </w:rPr>
        <w:t>Юности</w:t>
      </w:r>
      <w:r w:rsidRPr="00AE263E">
        <w:rPr>
          <w:sz w:val="28"/>
          <w:szCs w:val="28"/>
        </w:rPr>
        <w:t xml:space="preserve">, д. </w:t>
      </w:r>
      <w:r>
        <w:rPr>
          <w:sz w:val="28"/>
          <w:szCs w:val="28"/>
        </w:rPr>
        <w:t>17, кв. 27</w:t>
      </w:r>
      <w:r w:rsidRPr="00AE263E">
        <w:rPr>
          <w:sz w:val="28"/>
          <w:szCs w:val="28"/>
        </w:rPr>
        <w:t xml:space="preserve">, </w:t>
      </w:r>
    </w:p>
    <w:p w:rsidR="00094396" w:rsidRPr="00AE263E" w:rsidRDefault="00094396" w:rsidP="00094396">
      <w:pPr>
        <w:pStyle w:val="21"/>
        <w:spacing w:before="120"/>
        <w:ind w:firstLine="0"/>
        <w:jc w:val="both"/>
        <w:rPr>
          <w:sz w:val="28"/>
          <w:szCs w:val="28"/>
        </w:rPr>
      </w:pPr>
      <w:r w:rsidRPr="00AE263E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судьи</w:t>
      </w:r>
      <w:r w:rsidRPr="00AE263E">
        <w:rPr>
          <w:sz w:val="28"/>
          <w:szCs w:val="28"/>
        </w:rPr>
        <w:t xml:space="preserve"> </w:t>
      </w:r>
      <w:r>
        <w:rPr>
          <w:sz w:val="28"/>
          <w:szCs w:val="28"/>
        </w:rPr>
        <w:t>Краснодарского</w:t>
      </w:r>
      <w:r w:rsidRPr="00AE263E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29 октября 2015 г.</w:t>
      </w:r>
      <w:r w:rsidRPr="00AE263E">
        <w:rPr>
          <w:sz w:val="28"/>
          <w:szCs w:val="28"/>
        </w:rPr>
        <w:t xml:space="preserve"> о назначении административного наказания за совершение правонарушения, предусмотренного ч. </w:t>
      </w:r>
      <w:r>
        <w:rPr>
          <w:sz w:val="28"/>
          <w:szCs w:val="28"/>
        </w:rPr>
        <w:t>1</w:t>
      </w:r>
      <w:r w:rsidRPr="00AE263E">
        <w:rPr>
          <w:sz w:val="28"/>
          <w:szCs w:val="28"/>
        </w:rPr>
        <w:t xml:space="preserve"> ст. 12.</w:t>
      </w:r>
      <w:r>
        <w:rPr>
          <w:sz w:val="28"/>
          <w:szCs w:val="28"/>
        </w:rPr>
        <w:t>26</w:t>
      </w:r>
      <w:r w:rsidRPr="00AE263E">
        <w:rPr>
          <w:sz w:val="28"/>
          <w:szCs w:val="28"/>
        </w:rPr>
        <w:t xml:space="preserve"> КоАП РФ, </w:t>
      </w:r>
    </w:p>
    <w:p w:rsidR="00094396" w:rsidRPr="00AE263E" w:rsidRDefault="00094396" w:rsidP="00094396">
      <w:pPr>
        <w:spacing w:before="120" w:after="120"/>
        <w:jc w:val="center"/>
        <w:rPr>
          <w:spacing w:val="60"/>
          <w:sz w:val="28"/>
          <w:szCs w:val="28"/>
        </w:rPr>
      </w:pPr>
      <w:r w:rsidRPr="00AE263E">
        <w:rPr>
          <w:spacing w:val="60"/>
          <w:sz w:val="28"/>
          <w:szCs w:val="28"/>
        </w:rPr>
        <w:t>УСТАНОВИЛ:</w:t>
      </w:r>
    </w:p>
    <w:p w:rsidR="00ED1C62" w:rsidRPr="004D535E" w:rsidRDefault="00ED1C62" w:rsidP="00ED1C62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Согласно постановлению судьи</w:t>
      </w:r>
      <w:r>
        <w:rPr>
          <w:sz w:val="28"/>
          <w:szCs w:val="28"/>
        </w:rPr>
        <w:t xml:space="preserve"> водитель</w:t>
      </w:r>
      <w:r w:rsidRPr="004D53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Грицук </w:t>
      </w:r>
      <w:r w:rsidRPr="004D535E">
        <w:rPr>
          <w:sz w:val="28"/>
          <w:szCs w:val="28"/>
        </w:rPr>
        <w:t xml:space="preserve">признан виновным в том, что </w:t>
      </w:r>
      <w:r w:rsidR="002317AE">
        <w:rPr>
          <w:sz w:val="28"/>
          <w:szCs w:val="28"/>
        </w:rPr>
        <w:t xml:space="preserve">он </w:t>
      </w:r>
      <w:r>
        <w:rPr>
          <w:sz w:val="28"/>
          <w:szCs w:val="28"/>
        </w:rPr>
        <w:t>12</w:t>
      </w:r>
      <w:r w:rsidRPr="00AD3B02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Pr="00AD3B02">
        <w:rPr>
          <w:sz w:val="28"/>
          <w:szCs w:val="28"/>
        </w:rPr>
        <w:t xml:space="preserve"> 2015 г. около </w:t>
      </w:r>
      <w:r>
        <w:rPr>
          <w:sz w:val="28"/>
          <w:szCs w:val="28"/>
        </w:rPr>
        <w:t>0</w:t>
      </w:r>
      <w:r w:rsidRPr="00AD3B02">
        <w:rPr>
          <w:sz w:val="28"/>
          <w:szCs w:val="28"/>
        </w:rPr>
        <w:t xml:space="preserve"> часов </w:t>
      </w:r>
      <w:r>
        <w:rPr>
          <w:sz w:val="28"/>
          <w:szCs w:val="28"/>
        </w:rPr>
        <w:t>10</w:t>
      </w:r>
      <w:r w:rsidRPr="00AD3B02">
        <w:rPr>
          <w:sz w:val="28"/>
          <w:szCs w:val="28"/>
        </w:rPr>
        <w:t xml:space="preserve"> минут на ул. </w:t>
      </w:r>
      <w:r>
        <w:rPr>
          <w:sz w:val="28"/>
          <w:szCs w:val="28"/>
        </w:rPr>
        <w:t>50 лет Октября</w:t>
      </w:r>
      <w:r w:rsidRPr="00AD3B02">
        <w:rPr>
          <w:sz w:val="28"/>
          <w:szCs w:val="28"/>
        </w:rPr>
        <w:t xml:space="preserve"> г. </w:t>
      </w:r>
      <w:r>
        <w:rPr>
          <w:sz w:val="28"/>
          <w:szCs w:val="28"/>
        </w:rPr>
        <w:t>Приморско-Ахтарска</w:t>
      </w:r>
      <w:r w:rsidRPr="00AD3B02">
        <w:rPr>
          <w:sz w:val="28"/>
          <w:szCs w:val="28"/>
        </w:rPr>
        <w:t xml:space="preserve"> </w:t>
      </w:r>
      <w:r>
        <w:rPr>
          <w:sz w:val="28"/>
          <w:szCs w:val="28"/>
        </w:rPr>
        <w:t>Краснодарского края</w:t>
      </w:r>
      <w:r w:rsidRPr="00AD3B02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</w:t>
      </w:r>
      <w:r>
        <w:rPr>
          <w:sz w:val="28"/>
          <w:szCs w:val="28"/>
        </w:rPr>
        <w:t>твования на состояние опьянения,</w:t>
      </w:r>
      <w:r w:rsidRPr="004D535E">
        <w:rPr>
          <w:sz w:val="28"/>
          <w:szCs w:val="28"/>
        </w:rPr>
        <w:t xml:space="preserve"> то есть совершил правонарушение, предусмотренное ч. 1 ст. 12.26 КоАП РФ.</w:t>
      </w:r>
      <w:r w:rsidRPr="00AD3B02">
        <w:rPr>
          <w:sz w:val="28"/>
          <w:szCs w:val="28"/>
        </w:rPr>
        <w:t xml:space="preserve"> </w:t>
      </w:r>
      <w:r w:rsidRPr="004D535E">
        <w:rPr>
          <w:sz w:val="28"/>
          <w:szCs w:val="28"/>
        </w:rPr>
        <w:t xml:space="preserve">В связи с этим </w:t>
      </w:r>
      <w:r>
        <w:rPr>
          <w:sz w:val="28"/>
          <w:szCs w:val="28"/>
        </w:rPr>
        <w:t xml:space="preserve">Грицуку </w:t>
      </w:r>
      <w:r w:rsidRPr="004D535E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срок 1 год </w:t>
      </w:r>
      <w:r>
        <w:rPr>
          <w:sz w:val="28"/>
          <w:szCs w:val="28"/>
        </w:rPr>
        <w:t>9</w:t>
      </w:r>
      <w:r w:rsidRPr="004D535E">
        <w:rPr>
          <w:sz w:val="28"/>
          <w:szCs w:val="28"/>
        </w:rPr>
        <w:t xml:space="preserve"> месяцев.</w:t>
      </w:r>
    </w:p>
    <w:p w:rsidR="00094396" w:rsidRPr="00AE263E" w:rsidRDefault="00094396" w:rsidP="00214E10">
      <w:pPr>
        <w:ind w:firstLine="708"/>
        <w:jc w:val="both"/>
        <w:rPr>
          <w:sz w:val="28"/>
          <w:szCs w:val="28"/>
        </w:rPr>
      </w:pPr>
      <w:r w:rsidRPr="00AE263E">
        <w:rPr>
          <w:sz w:val="28"/>
          <w:szCs w:val="28"/>
        </w:rPr>
        <w:t xml:space="preserve">В жалобе </w:t>
      </w:r>
      <w:r w:rsidR="00344C3A">
        <w:rPr>
          <w:sz w:val="28"/>
          <w:szCs w:val="28"/>
        </w:rPr>
        <w:t xml:space="preserve">на постановление по делу об административном правонарушении </w:t>
      </w:r>
      <w:r>
        <w:rPr>
          <w:sz w:val="28"/>
          <w:szCs w:val="28"/>
        </w:rPr>
        <w:t>Грицук</w:t>
      </w:r>
      <w:r w:rsidRPr="00AE263E">
        <w:rPr>
          <w:sz w:val="28"/>
          <w:szCs w:val="28"/>
        </w:rPr>
        <w:t>, просит его отменить</w:t>
      </w:r>
      <w:r w:rsidR="00344C3A">
        <w:rPr>
          <w:sz w:val="28"/>
          <w:szCs w:val="28"/>
        </w:rPr>
        <w:t>, ввиду незаконности и необоснованности,</w:t>
      </w:r>
      <w:r>
        <w:rPr>
          <w:sz w:val="28"/>
          <w:szCs w:val="28"/>
        </w:rPr>
        <w:t xml:space="preserve"> и производство по делу прекратить в связи с отсутствием события административного правонарушения.</w:t>
      </w:r>
    </w:p>
    <w:p w:rsidR="00A0780E" w:rsidRPr="004D535E" w:rsidRDefault="00A0780E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В обоснование автор жалобы, ссылаясь на нормы КоАП РФ</w:t>
      </w:r>
      <w:r w:rsidR="00857228" w:rsidRPr="004D535E">
        <w:rPr>
          <w:sz w:val="28"/>
          <w:szCs w:val="28"/>
        </w:rPr>
        <w:t xml:space="preserve"> и иные нормативные правовые акты</w:t>
      </w:r>
      <w:r w:rsidRPr="004D535E">
        <w:rPr>
          <w:sz w:val="28"/>
          <w:szCs w:val="28"/>
        </w:rPr>
        <w:t>, приводит собственный анализ доказательств по делу, на основании которых утверждает, что дело рассмотрено судь</w:t>
      </w:r>
      <w:r w:rsidR="00782D9C">
        <w:rPr>
          <w:sz w:val="28"/>
          <w:szCs w:val="28"/>
        </w:rPr>
        <w:t>е</w:t>
      </w:r>
      <w:r w:rsidRPr="004D535E">
        <w:rPr>
          <w:sz w:val="28"/>
          <w:szCs w:val="28"/>
        </w:rPr>
        <w:t xml:space="preserve">й необъективно, выводы </w:t>
      </w:r>
      <w:r w:rsidR="00801CE9">
        <w:rPr>
          <w:sz w:val="28"/>
          <w:szCs w:val="28"/>
        </w:rPr>
        <w:t xml:space="preserve">в постановлении </w:t>
      </w:r>
      <w:r w:rsidRPr="004D535E">
        <w:rPr>
          <w:sz w:val="28"/>
          <w:szCs w:val="28"/>
        </w:rPr>
        <w:t>не соответствуют имеющимся в деле доказательствам, которым надлежащая оценка не дана.</w:t>
      </w:r>
    </w:p>
    <w:p w:rsidR="00204D35" w:rsidRDefault="00F97394" w:rsidP="00214E1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 в </w:t>
      </w:r>
      <w:r w:rsidR="00204D35">
        <w:rPr>
          <w:sz w:val="28"/>
          <w:szCs w:val="28"/>
        </w:rPr>
        <w:t>постановлении</w:t>
      </w:r>
      <w:r w:rsidR="000808BC">
        <w:rPr>
          <w:sz w:val="28"/>
          <w:szCs w:val="28"/>
        </w:rPr>
        <w:t xml:space="preserve"> не устранены </w:t>
      </w:r>
      <w:r>
        <w:rPr>
          <w:sz w:val="28"/>
          <w:szCs w:val="28"/>
        </w:rPr>
        <w:t xml:space="preserve"> противоречи</w:t>
      </w:r>
      <w:r w:rsidR="00204D35">
        <w:rPr>
          <w:sz w:val="28"/>
          <w:szCs w:val="28"/>
        </w:rPr>
        <w:t>я</w:t>
      </w:r>
      <w:r w:rsidR="00344C3A">
        <w:rPr>
          <w:sz w:val="28"/>
          <w:szCs w:val="28"/>
        </w:rPr>
        <w:t xml:space="preserve"> в показаниях свидетеля Егорова</w:t>
      </w:r>
      <w:r w:rsidR="000B2E6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44C3A">
        <w:rPr>
          <w:sz w:val="28"/>
          <w:szCs w:val="28"/>
        </w:rPr>
        <w:t>данных сотрудникам полиции и в суде</w:t>
      </w:r>
      <w:r w:rsidR="000808BC">
        <w:rPr>
          <w:sz w:val="28"/>
          <w:szCs w:val="28"/>
        </w:rPr>
        <w:t>.</w:t>
      </w:r>
      <w:r w:rsidR="00344C3A">
        <w:rPr>
          <w:sz w:val="28"/>
          <w:szCs w:val="28"/>
        </w:rPr>
        <w:t xml:space="preserve"> </w:t>
      </w:r>
      <w:r w:rsidR="00204D35">
        <w:rPr>
          <w:sz w:val="28"/>
          <w:szCs w:val="28"/>
        </w:rPr>
        <w:t>Егоров не мог видеть и слышать происходящее на месте ДТП ввиду  темного времени суток, большого количес</w:t>
      </w:r>
      <w:r w:rsidR="00782D9C">
        <w:rPr>
          <w:sz w:val="28"/>
          <w:szCs w:val="28"/>
        </w:rPr>
        <w:t>тва автомобилей на автостоянке, отсутствия людей в рядом стоящем автомобиле,</w:t>
      </w:r>
      <w:r w:rsidR="00204D35">
        <w:rPr>
          <w:sz w:val="28"/>
          <w:szCs w:val="28"/>
        </w:rPr>
        <w:t xml:space="preserve"> удаленности от указанного места</w:t>
      </w:r>
      <w:r w:rsidR="00782D9C">
        <w:rPr>
          <w:sz w:val="28"/>
          <w:szCs w:val="28"/>
        </w:rPr>
        <w:t xml:space="preserve">, </w:t>
      </w:r>
      <w:r w:rsidR="000067C9">
        <w:rPr>
          <w:sz w:val="28"/>
          <w:szCs w:val="28"/>
        </w:rPr>
        <w:t xml:space="preserve">что соответствует </w:t>
      </w:r>
      <w:r w:rsidR="00782D9C">
        <w:rPr>
          <w:sz w:val="28"/>
          <w:szCs w:val="28"/>
        </w:rPr>
        <w:t>показания</w:t>
      </w:r>
      <w:r w:rsidR="000067C9">
        <w:rPr>
          <w:sz w:val="28"/>
          <w:szCs w:val="28"/>
        </w:rPr>
        <w:t>м</w:t>
      </w:r>
      <w:r w:rsidR="00782D9C">
        <w:rPr>
          <w:sz w:val="28"/>
          <w:szCs w:val="28"/>
        </w:rPr>
        <w:t xml:space="preserve"> свидетел</w:t>
      </w:r>
      <w:r w:rsidR="000067C9">
        <w:rPr>
          <w:sz w:val="28"/>
          <w:szCs w:val="28"/>
        </w:rPr>
        <w:t>ей</w:t>
      </w:r>
      <w:r w:rsidR="00782D9C">
        <w:rPr>
          <w:sz w:val="28"/>
          <w:szCs w:val="28"/>
        </w:rPr>
        <w:t xml:space="preserve"> Петикян</w:t>
      </w:r>
      <w:r w:rsidR="000067C9">
        <w:rPr>
          <w:sz w:val="28"/>
          <w:szCs w:val="28"/>
        </w:rPr>
        <w:t>а</w:t>
      </w:r>
      <w:r w:rsidR="00782D9C">
        <w:rPr>
          <w:sz w:val="28"/>
          <w:szCs w:val="28"/>
        </w:rPr>
        <w:t>, Егоров</w:t>
      </w:r>
      <w:r w:rsidR="000067C9">
        <w:rPr>
          <w:sz w:val="28"/>
          <w:szCs w:val="28"/>
        </w:rPr>
        <w:t>а</w:t>
      </w:r>
      <w:r w:rsidR="00782D9C">
        <w:rPr>
          <w:sz w:val="28"/>
          <w:szCs w:val="28"/>
        </w:rPr>
        <w:t>, Манаев</w:t>
      </w:r>
      <w:r w:rsidR="000067C9">
        <w:rPr>
          <w:sz w:val="28"/>
          <w:szCs w:val="28"/>
        </w:rPr>
        <w:t>а</w:t>
      </w:r>
      <w:r w:rsidR="00782D9C">
        <w:rPr>
          <w:sz w:val="28"/>
          <w:szCs w:val="28"/>
        </w:rPr>
        <w:t>, Часовской В.И. и Часовск</w:t>
      </w:r>
      <w:r w:rsidR="000067C9">
        <w:rPr>
          <w:sz w:val="28"/>
          <w:szCs w:val="28"/>
        </w:rPr>
        <w:t>ого</w:t>
      </w:r>
      <w:r w:rsidR="00782D9C">
        <w:rPr>
          <w:sz w:val="28"/>
          <w:szCs w:val="28"/>
        </w:rPr>
        <w:t xml:space="preserve"> А.И.</w:t>
      </w:r>
      <w:r w:rsidR="00204D35" w:rsidRPr="00204D35">
        <w:rPr>
          <w:sz w:val="28"/>
          <w:szCs w:val="28"/>
        </w:rPr>
        <w:t xml:space="preserve"> </w:t>
      </w:r>
      <w:r w:rsidR="00204D35">
        <w:rPr>
          <w:sz w:val="28"/>
          <w:szCs w:val="28"/>
        </w:rPr>
        <w:t>Судь</w:t>
      </w:r>
      <w:r w:rsidR="00F80827">
        <w:rPr>
          <w:sz w:val="28"/>
          <w:szCs w:val="28"/>
        </w:rPr>
        <w:t>е</w:t>
      </w:r>
      <w:r w:rsidR="00204D35">
        <w:rPr>
          <w:sz w:val="28"/>
          <w:szCs w:val="28"/>
        </w:rPr>
        <w:t xml:space="preserve">й не дано оценки </w:t>
      </w:r>
      <w:r w:rsidR="000067C9">
        <w:rPr>
          <w:sz w:val="28"/>
          <w:szCs w:val="28"/>
        </w:rPr>
        <w:t xml:space="preserve">и </w:t>
      </w:r>
      <w:r w:rsidR="00204D35">
        <w:rPr>
          <w:sz w:val="28"/>
          <w:szCs w:val="28"/>
        </w:rPr>
        <w:t>видеозаписи, подтверждающей отсутствие освещения на месте ДТП</w:t>
      </w:r>
      <w:r w:rsidR="00C90950">
        <w:rPr>
          <w:sz w:val="28"/>
          <w:szCs w:val="28"/>
        </w:rPr>
        <w:t>.</w:t>
      </w:r>
    </w:p>
    <w:p w:rsidR="003C025C" w:rsidRDefault="003C025C" w:rsidP="00214E1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Егоров не мог подписать протокол об административных правонарушениях</w:t>
      </w:r>
      <w:r w:rsidR="00782D9C">
        <w:rPr>
          <w:sz w:val="28"/>
          <w:szCs w:val="28"/>
        </w:rPr>
        <w:t xml:space="preserve"> и другие постановления</w:t>
      </w:r>
      <w:r>
        <w:rPr>
          <w:sz w:val="28"/>
          <w:szCs w:val="28"/>
        </w:rPr>
        <w:t xml:space="preserve">, поскольку таковые были оформлены после его убытия с места ДТП. </w:t>
      </w:r>
    </w:p>
    <w:p w:rsidR="00DA0A04" w:rsidRPr="003C025C" w:rsidRDefault="003C025C" w:rsidP="00214E10">
      <w:pPr>
        <w:ind w:firstLine="708"/>
        <w:jc w:val="both"/>
        <w:rPr>
          <w:sz w:val="28"/>
          <w:szCs w:val="28"/>
        </w:rPr>
      </w:pPr>
      <w:r w:rsidRPr="003C025C">
        <w:rPr>
          <w:sz w:val="28"/>
          <w:szCs w:val="28"/>
        </w:rPr>
        <w:t xml:space="preserve">Не </w:t>
      </w:r>
      <w:r w:rsidR="000067C9">
        <w:rPr>
          <w:sz w:val="28"/>
          <w:szCs w:val="28"/>
        </w:rPr>
        <w:t xml:space="preserve">дана оценка и тому, что согласно </w:t>
      </w:r>
      <w:r w:rsidRPr="003C025C">
        <w:rPr>
          <w:sz w:val="28"/>
          <w:szCs w:val="28"/>
        </w:rPr>
        <w:t>показани</w:t>
      </w:r>
      <w:r w:rsidR="000067C9">
        <w:rPr>
          <w:sz w:val="28"/>
          <w:szCs w:val="28"/>
        </w:rPr>
        <w:t>ям</w:t>
      </w:r>
      <w:r w:rsidRPr="003C025C">
        <w:rPr>
          <w:sz w:val="28"/>
          <w:szCs w:val="28"/>
        </w:rPr>
        <w:t xml:space="preserve"> Егорова о том, что его пригласил в качестве свидетеля ДТП Штык, однако Гричановский и Петикян, каждый в отдельности</w:t>
      </w:r>
      <w:r w:rsidR="00C46154">
        <w:rPr>
          <w:sz w:val="28"/>
          <w:szCs w:val="28"/>
        </w:rPr>
        <w:t>,</w:t>
      </w:r>
      <w:r w:rsidRPr="003C025C">
        <w:rPr>
          <w:sz w:val="28"/>
          <w:szCs w:val="28"/>
        </w:rPr>
        <w:t xml:space="preserve"> показали, что это была их инициатива</w:t>
      </w:r>
      <w:r w:rsidR="00C90950">
        <w:rPr>
          <w:sz w:val="28"/>
          <w:szCs w:val="28"/>
        </w:rPr>
        <w:t>.</w:t>
      </w:r>
    </w:p>
    <w:p w:rsidR="00DA0A04" w:rsidRDefault="0054316C" w:rsidP="00214E1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A0A04">
        <w:rPr>
          <w:sz w:val="28"/>
          <w:szCs w:val="28"/>
        </w:rPr>
        <w:t xml:space="preserve">бъяснения </w:t>
      </w:r>
      <w:r>
        <w:rPr>
          <w:sz w:val="28"/>
          <w:szCs w:val="28"/>
        </w:rPr>
        <w:t xml:space="preserve">понятых </w:t>
      </w:r>
      <w:r w:rsidRPr="00B7315A">
        <w:rPr>
          <w:sz w:val="28"/>
          <w:szCs w:val="28"/>
        </w:rPr>
        <w:t>Манаева и Береснева</w:t>
      </w:r>
      <w:r w:rsidRPr="00C2661C">
        <w:rPr>
          <w:color w:val="FF0000"/>
          <w:sz w:val="28"/>
          <w:szCs w:val="28"/>
        </w:rPr>
        <w:t xml:space="preserve"> </w:t>
      </w:r>
      <w:r w:rsidR="00DA0A04">
        <w:rPr>
          <w:sz w:val="28"/>
          <w:szCs w:val="28"/>
        </w:rPr>
        <w:t xml:space="preserve">относительно обстоятельств совершения административного правонарушения даны соответственно в 23 часа 30 минут и в 23 часа 45 минут 11 апреля 2015 г., тогда как административный материал в отношении него был составлен с 0 часов 3 минут до 0 часов 45 минут 12 апреля 2015 г. Письменные объяснения Береснева и Штыка составлены сотрудником полиции в одно и то же время – в 23 часа 30 минут. По мнению автора жалобы, данные несоответствия </w:t>
      </w:r>
      <w:r w:rsidR="000067C9">
        <w:rPr>
          <w:sz w:val="28"/>
          <w:szCs w:val="28"/>
        </w:rPr>
        <w:t xml:space="preserve">относительно </w:t>
      </w:r>
      <w:r w:rsidR="00DA0A04">
        <w:rPr>
          <w:sz w:val="28"/>
          <w:szCs w:val="28"/>
        </w:rPr>
        <w:t xml:space="preserve">времени </w:t>
      </w:r>
      <w:r w:rsidR="00782D9C">
        <w:rPr>
          <w:sz w:val="28"/>
          <w:szCs w:val="28"/>
        </w:rPr>
        <w:t>соста</w:t>
      </w:r>
      <w:r w:rsidR="00214E10">
        <w:rPr>
          <w:sz w:val="28"/>
          <w:szCs w:val="28"/>
        </w:rPr>
        <w:t xml:space="preserve">вления указанных материалов, </w:t>
      </w:r>
      <w:r w:rsidR="00DA0A04">
        <w:rPr>
          <w:sz w:val="28"/>
          <w:szCs w:val="28"/>
        </w:rPr>
        <w:t xml:space="preserve">свидетельствуют о фальсификации доказательств, приложенных к протоколу об административном правонарушении. При этом судья не дал оценки его доводам о фальсификации и противоречивости письменных объяснений Штыка, Манаева и Береснева. </w:t>
      </w:r>
    </w:p>
    <w:p w:rsidR="0043777D" w:rsidRDefault="00DA0A04" w:rsidP="00214E1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Судья в обжалуемом постановлении и в протоколе рассмотрения дела исказил показания свидетелей</w:t>
      </w:r>
      <w:r w:rsidR="0054316C" w:rsidRPr="0054316C">
        <w:rPr>
          <w:sz w:val="28"/>
          <w:szCs w:val="28"/>
        </w:rPr>
        <w:t xml:space="preserve"> </w:t>
      </w:r>
      <w:r w:rsidR="0054316C">
        <w:rPr>
          <w:sz w:val="28"/>
          <w:szCs w:val="28"/>
        </w:rPr>
        <w:t>Егорова, Штыка и Манаева, обстоятельства дела и содержание доказательств</w:t>
      </w:r>
      <w:r>
        <w:rPr>
          <w:sz w:val="28"/>
          <w:szCs w:val="28"/>
        </w:rPr>
        <w:t>.</w:t>
      </w:r>
      <w:r w:rsidR="00313DD2">
        <w:rPr>
          <w:sz w:val="28"/>
          <w:szCs w:val="28"/>
        </w:rPr>
        <w:t xml:space="preserve"> Вопреки содержанию постановления, в объяснениях этих свидетелей, а так же Петикяна и Гричановского не содержится указаний о том, что Грицуку неоднократно предлагалось пройти медицинское освидетельствование. </w:t>
      </w:r>
    </w:p>
    <w:p w:rsidR="0043777D" w:rsidRDefault="00313DD2" w:rsidP="00214E10">
      <w:pPr>
        <w:ind w:firstLine="708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При этом последние два свидетеля</w:t>
      </w:r>
      <w:r w:rsidR="009522C8">
        <w:rPr>
          <w:sz w:val="28"/>
          <w:szCs w:val="28"/>
        </w:rPr>
        <w:t>, а так же понятые</w:t>
      </w:r>
      <w:r>
        <w:rPr>
          <w:sz w:val="28"/>
          <w:szCs w:val="28"/>
        </w:rPr>
        <w:t xml:space="preserve"> утверждали</w:t>
      </w:r>
      <w:r w:rsidR="0043777D">
        <w:rPr>
          <w:sz w:val="28"/>
          <w:szCs w:val="28"/>
        </w:rPr>
        <w:t xml:space="preserve"> в судебных заседаниях</w:t>
      </w:r>
      <w:r>
        <w:rPr>
          <w:sz w:val="28"/>
          <w:szCs w:val="28"/>
        </w:rPr>
        <w:t xml:space="preserve">, что при оформлении административного материала </w:t>
      </w:r>
      <w:r w:rsidR="0043777D">
        <w:rPr>
          <w:sz w:val="28"/>
          <w:szCs w:val="28"/>
        </w:rPr>
        <w:t>они проставляли фактическое время и дату в каждом из документов. В этой связи автор жалобы полагает, что судья необоснованно счел техническими ошибками указанн</w:t>
      </w:r>
      <w:r w:rsidR="000067C9">
        <w:rPr>
          <w:sz w:val="28"/>
          <w:szCs w:val="28"/>
        </w:rPr>
        <w:t>о</w:t>
      </w:r>
      <w:r w:rsidR="0043777D">
        <w:rPr>
          <w:sz w:val="28"/>
          <w:szCs w:val="28"/>
        </w:rPr>
        <w:t>е в некоторых документах время их составления.</w:t>
      </w:r>
      <w:r w:rsidR="0043777D" w:rsidRPr="0043777D">
        <w:rPr>
          <w:color w:val="FF0000"/>
          <w:sz w:val="28"/>
          <w:szCs w:val="28"/>
        </w:rPr>
        <w:t xml:space="preserve"> </w:t>
      </w:r>
    </w:p>
    <w:p w:rsidR="00DA0A04" w:rsidRDefault="000067C9" w:rsidP="00214E1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47A8B">
        <w:rPr>
          <w:sz w:val="28"/>
          <w:szCs w:val="28"/>
        </w:rPr>
        <w:t>удья в основу постановления положил заведомо ложные, противоречивые и непоследовательные объяснения Штыка, Петикяна, Гричановского, М</w:t>
      </w:r>
      <w:r w:rsidR="002317AE">
        <w:rPr>
          <w:sz w:val="28"/>
          <w:szCs w:val="28"/>
        </w:rPr>
        <w:t>а</w:t>
      </w:r>
      <w:r w:rsidR="00047A8B">
        <w:rPr>
          <w:sz w:val="28"/>
          <w:szCs w:val="28"/>
        </w:rPr>
        <w:t>наева, Береснева</w:t>
      </w:r>
      <w:r w:rsidR="0054316C">
        <w:rPr>
          <w:sz w:val="28"/>
          <w:szCs w:val="28"/>
        </w:rPr>
        <w:t>, в том числе о хорошей видимости на месте ДТП</w:t>
      </w:r>
      <w:r>
        <w:rPr>
          <w:sz w:val="28"/>
          <w:szCs w:val="28"/>
        </w:rPr>
        <w:t>,</w:t>
      </w:r>
      <w:r w:rsidR="00047A8B">
        <w:rPr>
          <w:sz w:val="28"/>
          <w:szCs w:val="28"/>
        </w:rPr>
        <w:t xml:space="preserve"> и в то же время </w:t>
      </w:r>
      <w:r>
        <w:rPr>
          <w:sz w:val="28"/>
          <w:szCs w:val="28"/>
        </w:rPr>
        <w:t>отверг</w:t>
      </w:r>
      <w:r w:rsidR="00047A8B">
        <w:rPr>
          <w:sz w:val="28"/>
          <w:szCs w:val="28"/>
        </w:rPr>
        <w:t xml:space="preserve"> показания свидетелей </w:t>
      </w:r>
      <w:r w:rsidR="00DA0A04">
        <w:rPr>
          <w:sz w:val="28"/>
          <w:szCs w:val="28"/>
        </w:rPr>
        <w:t xml:space="preserve">Часовской В.И., Часовского А.И., </w:t>
      </w:r>
      <w:r w:rsidR="00CF3D2A">
        <w:rPr>
          <w:sz w:val="28"/>
          <w:szCs w:val="28"/>
        </w:rPr>
        <w:t xml:space="preserve">Портновой </w:t>
      </w:r>
      <w:r w:rsidR="00047A8B">
        <w:rPr>
          <w:sz w:val="28"/>
          <w:szCs w:val="28"/>
        </w:rPr>
        <w:t>и</w:t>
      </w:r>
      <w:r w:rsidR="00DA0A04">
        <w:rPr>
          <w:sz w:val="28"/>
          <w:szCs w:val="28"/>
        </w:rPr>
        <w:t xml:space="preserve"> Белых</w:t>
      </w:r>
      <w:r w:rsidR="00047A8B">
        <w:rPr>
          <w:sz w:val="28"/>
          <w:szCs w:val="28"/>
        </w:rPr>
        <w:t xml:space="preserve">, </w:t>
      </w:r>
      <w:r w:rsidR="00FF56B1">
        <w:rPr>
          <w:sz w:val="28"/>
          <w:szCs w:val="28"/>
        </w:rPr>
        <w:t xml:space="preserve">которые </w:t>
      </w:r>
      <w:r w:rsidR="00047A8B">
        <w:rPr>
          <w:sz w:val="28"/>
          <w:szCs w:val="28"/>
        </w:rPr>
        <w:t>являю</w:t>
      </w:r>
      <w:r w:rsidR="00FF56B1">
        <w:rPr>
          <w:sz w:val="28"/>
          <w:szCs w:val="28"/>
        </w:rPr>
        <w:t>т</w:t>
      </w:r>
      <w:r w:rsidR="00047A8B">
        <w:rPr>
          <w:sz w:val="28"/>
          <w:szCs w:val="28"/>
        </w:rPr>
        <w:t>ся последовательными, непротиворечивыми и согласующимися с обстоятельствами дела.</w:t>
      </w:r>
      <w:r w:rsidR="00DA0A04">
        <w:rPr>
          <w:sz w:val="28"/>
          <w:szCs w:val="28"/>
        </w:rPr>
        <w:t xml:space="preserve"> </w:t>
      </w:r>
      <w:r w:rsidR="00574B2C">
        <w:rPr>
          <w:sz w:val="28"/>
          <w:szCs w:val="28"/>
        </w:rPr>
        <w:t xml:space="preserve"> </w:t>
      </w:r>
      <w:r w:rsidR="00047A8B">
        <w:rPr>
          <w:sz w:val="28"/>
          <w:szCs w:val="28"/>
        </w:rPr>
        <w:t xml:space="preserve">При </w:t>
      </w:r>
      <w:r w:rsidR="009522C8">
        <w:rPr>
          <w:sz w:val="28"/>
          <w:szCs w:val="28"/>
        </w:rPr>
        <w:t>этом</w:t>
      </w:r>
      <w:r w:rsidR="00047A8B">
        <w:rPr>
          <w:sz w:val="28"/>
          <w:szCs w:val="28"/>
        </w:rPr>
        <w:t xml:space="preserve"> судья констатировал </w:t>
      </w:r>
      <w:r w:rsidR="002B5B4D">
        <w:rPr>
          <w:sz w:val="28"/>
          <w:szCs w:val="28"/>
        </w:rPr>
        <w:t>отсутстви</w:t>
      </w:r>
      <w:r w:rsidR="00D42B0C">
        <w:rPr>
          <w:sz w:val="28"/>
          <w:szCs w:val="28"/>
        </w:rPr>
        <w:t>е</w:t>
      </w:r>
      <w:r w:rsidR="002B5B4D">
        <w:rPr>
          <w:sz w:val="28"/>
          <w:szCs w:val="28"/>
        </w:rPr>
        <w:t xml:space="preserve"> дружеских отношений между </w:t>
      </w:r>
      <w:r w:rsidR="00047A8B">
        <w:rPr>
          <w:sz w:val="28"/>
          <w:szCs w:val="28"/>
        </w:rPr>
        <w:t>Портнов</w:t>
      </w:r>
      <w:r w:rsidR="002B5B4D">
        <w:rPr>
          <w:sz w:val="28"/>
          <w:szCs w:val="28"/>
        </w:rPr>
        <w:t>ой</w:t>
      </w:r>
      <w:r w:rsidR="00047A8B">
        <w:rPr>
          <w:sz w:val="28"/>
          <w:szCs w:val="28"/>
        </w:rPr>
        <w:t xml:space="preserve"> </w:t>
      </w:r>
      <w:r w:rsidR="002B5B4D">
        <w:rPr>
          <w:sz w:val="28"/>
          <w:szCs w:val="28"/>
        </w:rPr>
        <w:t>и</w:t>
      </w:r>
      <w:r w:rsidR="00047A8B">
        <w:rPr>
          <w:sz w:val="28"/>
          <w:szCs w:val="28"/>
        </w:rPr>
        <w:t xml:space="preserve"> Грицуком.</w:t>
      </w:r>
    </w:p>
    <w:p w:rsidR="005B7A5A" w:rsidRDefault="00047A8B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Резюмируя изложенное</w:t>
      </w:r>
      <w:r w:rsidR="005B7A5A">
        <w:rPr>
          <w:sz w:val="28"/>
          <w:szCs w:val="28"/>
        </w:rPr>
        <w:t>,</w:t>
      </w:r>
      <w:r>
        <w:rPr>
          <w:sz w:val="28"/>
          <w:szCs w:val="28"/>
        </w:rPr>
        <w:t xml:space="preserve"> автор жалобы утверждает, что постановление судьи основано на сфальсифицированных доказательствах, полученных с нарушением норм закона, из чего следует, что </w:t>
      </w:r>
      <w:r w:rsidR="00A257CA">
        <w:rPr>
          <w:sz w:val="28"/>
          <w:szCs w:val="28"/>
        </w:rPr>
        <w:t xml:space="preserve">его вина в совершении административного правонарушения в соответствии </w:t>
      </w:r>
      <w:r>
        <w:rPr>
          <w:sz w:val="28"/>
          <w:szCs w:val="28"/>
        </w:rPr>
        <w:t xml:space="preserve">с </w:t>
      </w:r>
      <w:r w:rsidR="00A257CA">
        <w:rPr>
          <w:sz w:val="28"/>
          <w:szCs w:val="28"/>
        </w:rPr>
        <w:t xml:space="preserve">требованиями </w:t>
      </w:r>
      <w:r>
        <w:rPr>
          <w:sz w:val="28"/>
          <w:szCs w:val="28"/>
        </w:rPr>
        <w:t>КоАП РФ не доказана</w:t>
      </w:r>
      <w:r w:rsidR="00A257CA">
        <w:rPr>
          <w:sz w:val="28"/>
          <w:szCs w:val="28"/>
        </w:rPr>
        <w:t>.</w:t>
      </w:r>
    </w:p>
    <w:p w:rsidR="001B0D20" w:rsidRPr="004D535E" w:rsidRDefault="00D42B0C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Заслушав выступление Грицука и его защитника, исследовав в судебном заседании решение судьи Приморско-Ахтарского районного суда от 9 ноября 2015 г., р</w:t>
      </w:r>
      <w:r w:rsidR="001B0D20" w:rsidRPr="004D535E">
        <w:rPr>
          <w:sz w:val="28"/>
          <w:szCs w:val="28"/>
        </w:rPr>
        <w:t>ассмотрев материалы дела и доводы жалобы,</w:t>
      </w:r>
      <w:r w:rsidR="000F2ACD" w:rsidRPr="004D535E">
        <w:rPr>
          <w:sz w:val="28"/>
          <w:szCs w:val="28"/>
        </w:rPr>
        <w:t xml:space="preserve"> </w:t>
      </w:r>
      <w:r w:rsidR="001B0D20" w:rsidRPr="004D535E">
        <w:rPr>
          <w:sz w:val="28"/>
          <w:szCs w:val="28"/>
        </w:rPr>
        <w:t xml:space="preserve">нахожу, что </w:t>
      </w:r>
      <w:r w:rsidR="00742ECB" w:rsidRPr="004D535E">
        <w:rPr>
          <w:sz w:val="28"/>
          <w:szCs w:val="28"/>
        </w:rPr>
        <w:t xml:space="preserve">судебное </w:t>
      </w:r>
      <w:r w:rsidR="001B0D20" w:rsidRPr="004D535E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FF56B1">
        <w:rPr>
          <w:sz w:val="28"/>
          <w:szCs w:val="28"/>
        </w:rPr>
        <w:t xml:space="preserve">Грицуком </w:t>
      </w:r>
      <w:r w:rsidR="001B0D20" w:rsidRPr="004D535E">
        <w:rPr>
          <w:sz w:val="28"/>
          <w:szCs w:val="28"/>
        </w:rPr>
        <w:t>и основано на исследованных судь</w:t>
      </w:r>
      <w:r>
        <w:rPr>
          <w:sz w:val="28"/>
          <w:szCs w:val="28"/>
        </w:rPr>
        <w:t>е</w:t>
      </w:r>
      <w:r w:rsidR="001B0D20" w:rsidRPr="004D535E">
        <w:rPr>
          <w:sz w:val="28"/>
          <w:szCs w:val="28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 xml:space="preserve">Направление </w:t>
      </w:r>
      <w:r w:rsidR="00D42B0C">
        <w:rPr>
          <w:sz w:val="28"/>
          <w:szCs w:val="28"/>
        </w:rPr>
        <w:t xml:space="preserve">водителя </w:t>
      </w:r>
      <w:r w:rsidR="00FF56B1">
        <w:rPr>
          <w:sz w:val="28"/>
          <w:szCs w:val="28"/>
        </w:rPr>
        <w:t xml:space="preserve">Грицука </w:t>
      </w:r>
      <w:r w:rsidRPr="004D535E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В силу ч. 1</w:t>
      </w:r>
      <w:r w:rsidR="00D42B0C">
        <w:rPr>
          <w:sz w:val="28"/>
          <w:szCs w:val="28"/>
        </w:rPr>
        <w:t>.1</w:t>
      </w:r>
      <w:r w:rsidRPr="004D535E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2317AE">
        <w:rPr>
          <w:sz w:val="28"/>
          <w:szCs w:val="28"/>
        </w:rPr>
        <w:t>е</w:t>
      </w:r>
      <w:r w:rsidRPr="004D535E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D42B0C">
        <w:rPr>
          <w:sz w:val="28"/>
          <w:szCs w:val="28"/>
        </w:rPr>
        <w:t>е</w:t>
      </w:r>
      <w:r w:rsidRPr="004D535E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опьянения, составленного</w:t>
      </w:r>
      <w:r w:rsidR="00FF56B1">
        <w:rPr>
          <w:sz w:val="28"/>
          <w:szCs w:val="28"/>
        </w:rPr>
        <w:t xml:space="preserve"> </w:t>
      </w:r>
      <w:r w:rsidRPr="004D535E">
        <w:rPr>
          <w:sz w:val="28"/>
          <w:szCs w:val="28"/>
        </w:rPr>
        <w:t xml:space="preserve">в отношении водителя </w:t>
      </w:r>
      <w:r w:rsidR="00FF56B1">
        <w:rPr>
          <w:sz w:val="28"/>
          <w:szCs w:val="28"/>
        </w:rPr>
        <w:t>Грицука</w:t>
      </w:r>
      <w:r w:rsidR="00297971" w:rsidRPr="004D535E">
        <w:rPr>
          <w:sz w:val="28"/>
          <w:szCs w:val="28"/>
        </w:rPr>
        <w:t xml:space="preserve"> </w:t>
      </w:r>
      <w:r w:rsidRPr="004D535E">
        <w:rPr>
          <w:sz w:val="28"/>
          <w:szCs w:val="28"/>
        </w:rPr>
        <w:t xml:space="preserve">в связи с наличием у него </w:t>
      </w:r>
      <w:r w:rsidR="00742ECB" w:rsidRPr="004D535E">
        <w:rPr>
          <w:sz w:val="28"/>
          <w:szCs w:val="28"/>
        </w:rPr>
        <w:t>запаха алкоголя изо рта</w:t>
      </w:r>
      <w:r w:rsidR="002A6C4F" w:rsidRPr="004D535E">
        <w:rPr>
          <w:sz w:val="28"/>
          <w:szCs w:val="28"/>
        </w:rPr>
        <w:t xml:space="preserve">, </w:t>
      </w:r>
      <w:r w:rsidR="002A6C4F" w:rsidRPr="004D535E">
        <w:rPr>
          <w:sz w:val="28"/>
          <w:szCs w:val="28"/>
        </w:rPr>
        <w:lastRenderedPageBreak/>
        <w:t>неустойчивостью позы</w:t>
      </w:r>
      <w:r w:rsidR="00FF56B1">
        <w:rPr>
          <w:sz w:val="28"/>
          <w:szCs w:val="28"/>
        </w:rPr>
        <w:t xml:space="preserve">, нарушением речи, </w:t>
      </w:r>
      <w:r w:rsidR="00FF56B1" w:rsidRPr="004D535E">
        <w:rPr>
          <w:sz w:val="28"/>
          <w:szCs w:val="28"/>
        </w:rPr>
        <w:t>поведение</w:t>
      </w:r>
      <w:r w:rsidR="00FF56B1">
        <w:rPr>
          <w:sz w:val="28"/>
          <w:szCs w:val="28"/>
        </w:rPr>
        <w:t>м</w:t>
      </w:r>
      <w:r w:rsidR="00FF56B1" w:rsidRPr="004D535E">
        <w:rPr>
          <w:sz w:val="28"/>
          <w:szCs w:val="28"/>
        </w:rPr>
        <w:t>, не соответствующ</w:t>
      </w:r>
      <w:r w:rsidR="00FF56B1">
        <w:rPr>
          <w:sz w:val="28"/>
          <w:szCs w:val="28"/>
        </w:rPr>
        <w:t>им</w:t>
      </w:r>
      <w:r w:rsidR="00FF56B1" w:rsidRPr="004D535E">
        <w:rPr>
          <w:sz w:val="28"/>
          <w:szCs w:val="28"/>
        </w:rPr>
        <w:t xml:space="preserve"> обстановке</w:t>
      </w:r>
      <w:r w:rsidR="002A6C4F" w:rsidRPr="004D535E">
        <w:rPr>
          <w:sz w:val="28"/>
          <w:szCs w:val="28"/>
        </w:rPr>
        <w:t xml:space="preserve"> (т. 1 л.д. </w:t>
      </w:r>
      <w:r w:rsidR="00FF56B1">
        <w:rPr>
          <w:sz w:val="28"/>
          <w:szCs w:val="28"/>
        </w:rPr>
        <w:t>12</w:t>
      </w:r>
      <w:r w:rsidR="002A6C4F" w:rsidRPr="004D535E">
        <w:rPr>
          <w:sz w:val="28"/>
          <w:szCs w:val="28"/>
        </w:rPr>
        <w:t>), обстоятельством</w:t>
      </w:r>
      <w:r w:rsidRPr="004D535E">
        <w:rPr>
          <w:sz w:val="28"/>
          <w:szCs w:val="28"/>
        </w:rPr>
        <w:t xml:space="preserve">, послужившим законным основанием для направления </w:t>
      </w:r>
      <w:r w:rsidR="00FF56B1">
        <w:rPr>
          <w:sz w:val="28"/>
          <w:szCs w:val="28"/>
        </w:rPr>
        <w:t>Грицука</w:t>
      </w:r>
      <w:r w:rsidR="00297971" w:rsidRPr="004D535E">
        <w:rPr>
          <w:sz w:val="28"/>
          <w:szCs w:val="28"/>
        </w:rPr>
        <w:t xml:space="preserve"> </w:t>
      </w:r>
      <w:r w:rsidRPr="004D535E">
        <w:rPr>
          <w:sz w:val="28"/>
          <w:szCs w:val="28"/>
        </w:rPr>
        <w:t>на медицинское освидетельствование</w:t>
      </w:r>
      <w:r w:rsidR="00B33D02">
        <w:rPr>
          <w:sz w:val="28"/>
          <w:szCs w:val="28"/>
        </w:rPr>
        <w:t xml:space="preserve"> на состояние опьянения</w:t>
      </w:r>
      <w:r w:rsidRPr="004D535E">
        <w:rPr>
          <w:sz w:val="28"/>
          <w:szCs w:val="28"/>
        </w:rPr>
        <w:t xml:space="preserve"> явился его отказ от прохождения освидетельствования на состояние алкогольного опьянения</w:t>
      </w:r>
      <w:r w:rsidR="00FF56B1">
        <w:rPr>
          <w:sz w:val="28"/>
          <w:szCs w:val="28"/>
        </w:rPr>
        <w:t xml:space="preserve"> (т. 1 л.д. 11)</w:t>
      </w:r>
      <w:r w:rsidRPr="004D535E">
        <w:rPr>
          <w:sz w:val="28"/>
          <w:szCs w:val="28"/>
        </w:rPr>
        <w:t>, заявленный сотруднику полиции</w:t>
      </w:r>
      <w:r w:rsidR="00C90950" w:rsidRPr="00C90950">
        <w:rPr>
          <w:sz w:val="28"/>
          <w:szCs w:val="28"/>
        </w:rPr>
        <w:t xml:space="preserve"> </w:t>
      </w:r>
      <w:r w:rsidR="00C90950">
        <w:rPr>
          <w:sz w:val="28"/>
          <w:szCs w:val="28"/>
        </w:rPr>
        <w:t>в присутствии понятых</w:t>
      </w:r>
      <w:r w:rsidRPr="004D535E">
        <w:rPr>
          <w:sz w:val="28"/>
          <w:szCs w:val="28"/>
        </w:rPr>
        <w:t>.</w:t>
      </w:r>
    </w:p>
    <w:p w:rsidR="002B5B4D" w:rsidRPr="00B7315A" w:rsidRDefault="002B5B4D" w:rsidP="00214E1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B7315A">
        <w:rPr>
          <w:sz w:val="28"/>
          <w:szCs w:val="28"/>
        </w:rPr>
        <w:t>Эти обстоятельства подтверждаются как письменными объяснениями понятых Береснева и Манаева</w:t>
      </w:r>
      <w:r w:rsidR="00361664" w:rsidRPr="00B7315A">
        <w:rPr>
          <w:sz w:val="28"/>
          <w:szCs w:val="28"/>
        </w:rPr>
        <w:t xml:space="preserve"> (т. 1 л.д. 20, 22) </w:t>
      </w:r>
      <w:r w:rsidRPr="00B7315A">
        <w:rPr>
          <w:sz w:val="28"/>
          <w:szCs w:val="28"/>
        </w:rPr>
        <w:t>так и показаниями</w:t>
      </w:r>
      <w:r w:rsidR="00361664" w:rsidRPr="00B7315A">
        <w:rPr>
          <w:sz w:val="28"/>
          <w:szCs w:val="28"/>
        </w:rPr>
        <w:t xml:space="preserve"> </w:t>
      </w:r>
      <w:r w:rsidRPr="00B7315A">
        <w:rPr>
          <w:sz w:val="28"/>
          <w:szCs w:val="28"/>
        </w:rPr>
        <w:t>свидетел</w:t>
      </w:r>
      <w:r w:rsidR="00DA7AF0" w:rsidRPr="00B7315A">
        <w:rPr>
          <w:sz w:val="28"/>
          <w:szCs w:val="28"/>
        </w:rPr>
        <w:t>я</w:t>
      </w:r>
      <w:r w:rsidRPr="00B7315A">
        <w:rPr>
          <w:sz w:val="28"/>
          <w:szCs w:val="28"/>
        </w:rPr>
        <w:t xml:space="preserve"> </w:t>
      </w:r>
      <w:r w:rsidR="009C2A41" w:rsidRPr="00B7315A">
        <w:rPr>
          <w:sz w:val="28"/>
          <w:szCs w:val="28"/>
        </w:rPr>
        <w:t xml:space="preserve">Петикяна </w:t>
      </w:r>
      <w:r w:rsidR="005F5F8F" w:rsidRPr="00B7315A">
        <w:rPr>
          <w:sz w:val="28"/>
          <w:szCs w:val="28"/>
        </w:rPr>
        <w:t xml:space="preserve"> </w:t>
      </w:r>
      <w:r w:rsidR="00361664" w:rsidRPr="00B7315A">
        <w:rPr>
          <w:sz w:val="28"/>
          <w:szCs w:val="28"/>
        </w:rPr>
        <w:t>данными им в судебном заседании</w:t>
      </w:r>
      <w:r w:rsidRPr="00B7315A">
        <w:rPr>
          <w:sz w:val="28"/>
          <w:szCs w:val="28"/>
        </w:rPr>
        <w:t>.</w:t>
      </w:r>
    </w:p>
    <w:p w:rsidR="00353D07" w:rsidRDefault="00D42B0C" w:rsidP="00214E1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Что касается д</w:t>
      </w:r>
      <w:r w:rsidR="00825D65" w:rsidRPr="00B7315A">
        <w:rPr>
          <w:sz w:val="28"/>
          <w:szCs w:val="28"/>
        </w:rPr>
        <w:t>овод</w:t>
      </w:r>
      <w:r>
        <w:rPr>
          <w:sz w:val="28"/>
          <w:szCs w:val="28"/>
        </w:rPr>
        <w:t>ов</w:t>
      </w:r>
      <w:r w:rsidR="00825D65" w:rsidRPr="00B7315A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</w:t>
      </w:r>
      <w:r w:rsidR="00825D65" w:rsidRPr="00B7315A">
        <w:rPr>
          <w:sz w:val="28"/>
          <w:szCs w:val="28"/>
        </w:rPr>
        <w:t xml:space="preserve"> о </w:t>
      </w:r>
      <w:r>
        <w:rPr>
          <w:sz w:val="28"/>
          <w:szCs w:val="28"/>
        </w:rPr>
        <w:t xml:space="preserve">наличии </w:t>
      </w:r>
      <w:r w:rsidR="00ED4787" w:rsidRPr="00B7315A">
        <w:rPr>
          <w:sz w:val="28"/>
          <w:szCs w:val="28"/>
        </w:rPr>
        <w:t xml:space="preserve">некоторых </w:t>
      </w:r>
      <w:r w:rsidR="00825D65" w:rsidRPr="00B7315A">
        <w:rPr>
          <w:sz w:val="28"/>
          <w:szCs w:val="28"/>
        </w:rPr>
        <w:t>противоречи</w:t>
      </w:r>
      <w:r>
        <w:rPr>
          <w:sz w:val="28"/>
          <w:szCs w:val="28"/>
        </w:rPr>
        <w:t>й</w:t>
      </w:r>
      <w:r w:rsidR="00825D65" w:rsidRPr="00B7315A">
        <w:rPr>
          <w:sz w:val="28"/>
          <w:szCs w:val="28"/>
        </w:rPr>
        <w:t xml:space="preserve"> </w:t>
      </w:r>
      <w:r w:rsidR="002C3814" w:rsidRPr="00B7315A">
        <w:rPr>
          <w:sz w:val="28"/>
          <w:szCs w:val="28"/>
        </w:rPr>
        <w:t>в показаниях</w:t>
      </w:r>
      <w:r w:rsidR="00C63466" w:rsidRPr="00B7315A">
        <w:rPr>
          <w:sz w:val="28"/>
          <w:szCs w:val="28"/>
        </w:rPr>
        <w:t xml:space="preserve"> </w:t>
      </w:r>
      <w:r w:rsidR="00825D65" w:rsidRPr="00B7315A">
        <w:rPr>
          <w:sz w:val="28"/>
          <w:szCs w:val="28"/>
        </w:rPr>
        <w:t xml:space="preserve">Егорова, </w:t>
      </w:r>
      <w:r w:rsidR="00C63466" w:rsidRPr="00B7315A">
        <w:rPr>
          <w:sz w:val="28"/>
          <w:szCs w:val="28"/>
        </w:rPr>
        <w:t xml:space="preserve">Манаева, Береснева, Петикяна, Гричановского </w:t>
      </w:r>
      <w:r w:rsidR="002C3814" w:rsidRPr="00B7315A">
        <w:rPr>
          <w:sz w:val="28"/>
          <w:szCs w:val="28"/>
        </w:rPr>
        <w:t xml:space="preserve">относительно </w:t>
      </w:r>
      <w:r w:rsidR="00C63466" w:rsidRPr="00B7315A">
        <w:rPr>
          <w:sz w:val="28"/>
          <w:szCs w:val="28"/>
        </w:rPr>
        <w:t>процедуры составления материалов административного правонарушения, указания времени  составления соответствующих постановлений,</w:t>
      </w:r>
      <w:r w:rsidR="00825D65" w:rsidRPr="00B7315A">
        <w:rPr>
          <w:sz w:val="28"/>
          <w:szCs w:val="28"/>
        </w:rPr>
        <w:t xml:space="preserve"> написания объяснений,</w:t>
      </w:r>
      <w:r w:rsidR="00ED4787">
        <w:rPr>
          <w:sz w:val="28"/>
          <w:szCs w:val="28"/>
        </w:rPr>
        <w:t xml:space="preserve"> присутствия при совершении ДТП</w:t>
      </w:r>
      <w:r w:rsidR="00353D07">
        <w:rPr>
          <w:sz w:val="28"/>
          <w:szCs w:val="28"/>
        </w:rPr>
        <w:t>,</w:t>
      </w:r>
      <w:r w:rsidR="00825D65">
        <w:rPr>
          <w:sz w:val="28"/>
          <w:szCs w:val="28"/>
        </w:rPr>
        <w:t xml:space="preserve"> </w:t>
      </w:r>
      <w:r w:rsidR="002C3814" w:rsidRPr="004D535E">
        <w:rPr>
          <w:sz w:val="28"/>
          <w:szCs w:val="28"/>
        </w:rPr>
        <w:t>то данные противоречия, вопреки мнению автора жалобы, являются несущественными, обусловлены давностью имевших место событий и</w:t>
      </w:r>
      <w:r w:rsidR="0021067D" w:rsidRPr="004D535E">
        <w:rPr>
          <w:sz w:val="28"/>
          <w:szCs w:val="28"/>
        </w:rPr>
        <w:t xml:space="preserve"> не став</w:t>
      </w:r>
      <w:r w:rsidR="002C3814" w:rsidRPr="004D535E">
        <w:rPr>
          <w:sz w:val="28"/>
          <w:szCs w:val="28"/>
        </w:rPr>
        <w:t>я</w:t>
      </w:r>
      <w:r w:rsidR="0021067D" w:rsidRPr="004D535E">
        <w:rPr>
          <w:sz w:val="28"/>
          <w:szCs w:val="28"/>
        </w:rPr>
        <w:t>т под сомнение показания</w:t>
      </w:r>
      <w:r w:rsidR="002C3814" w:rsidRPr="004D535E">
        <w:rPr>
          <w:sz w:val="28"/>
          <w:szCs w:val="28"/>
        </w:rPr>
        <w:t xml:space="preserve"> </w:t>
      </w:r>
      <w:r w:rsidR="00353D07">
        <w:rPr>
          <w:sz w:val="28"/>
          <w:szCs w:val="28"/>
        </w:rPr>
        <w:t xml:space="preserve">свидетеля </w:t>
      </w:r>
      <w:r w:rsidR="00C63466">
        <w:rPr>
          <w:sz w:val="28"/>
          <w:szCs w:val="28"/>
        </w:rPr>
        <w:t>Егорова</w:t>
      </w:r>
      <w:r w:rsidR="00353D07">
        <w:rPr>
          <w:sz w:val="28"/>
          <w:szCs w:val="28"/>
        </w:rPr>
        <w:t>,</w:t>
      </w:r>
      <w:r w:rsidR="00C63466">
        <w:rPr>
          <w:sz w:val="28"/>
          <w:szCs w:val="28"/>
        </w:rPr>
        <w:t xml:space="preserve"> который был </w:t>
      </w:r>
      <w:r w:rsidR="002C3814" w:rsidRPr="00B7315A">
        <w:rPr>
          <w:sz w:val="28"/>
          <w:szCs w:val="28"/>
        </w:rPr>
        <w:t>очевидц</w:t>
      </w:r>
      <w:r w:rsidR="00214E10">
        <w:rPr>
          <w:sz w:val="28"/>
          <w:szCs w:val="28"/>
        </w:rPr>
        <w:t>е</w:t>
      </w:r>
      <w:r w:rsidR="002C3814" w:rsidRPr="00B7315A">
        <w:rPr>
          <w:sz w:val="28"/>
          <w:szCs w:val="28"/>
        </w:rPr>
        <w:t xml:space="preserve">м управления </w:t>
      </w:r>
      <w:r w:rsidR="00A60A47" w:rsidRPr="00B7315A">
        <w:rPr>
          <w:sz w:val="28"/>
          <w:szCs w:val="28"/>
        </w:rPr>
        <w:t xml:space="preserve">транспортным средством </w:t>
      </w:r>
      <w:r w:rsidR="002C3814" w:rsidRPr="00B7315A">
        <w:rPr>
          <w:sz w:val="28"/>
          <w:szCs w:val="28"/>
        </w:rPr>
        <w:t xml:space="preserve">именно </w:t>
      </w:r>
      <w:r w:rsidR="00C63466" w:rsidRPr="00B7315A">
        <w:rPr>
          <w:sz w:val="28"/>
          <w:szCs w:val="28"/>
        </w:rPr>
        <w:t xml:space="preserve">Грицуком, свидетеля Петикяна, составлявшего протокол об административном правонарушении и непосредственно </w:t>
      </w:r>
      <w:r w:rsidR="00353D07">
        <w:rPr>
          <w:sz w:val="28"/>
          <w:szCs w:val="28"/>
        </w:rPr>
        <w:t>направлявшего водителя Грицука для прохождения медицинского освидетельствования</w:t>
      </w:r>
      <w:r w:rsidR="00C63466" w:rsidRPr="00B7315A">
        <w:rPr>
          <w:sz w:val="28"/>
          <w:szCs w:val="28"/>
        </w:rPr>
        <w:t>,</w:t>
      </w:r>
      <w:r w:rsidR="00353D07">
        <w:rPr>
          <w:sz w:val="28"/>
          <w:szCs w:val="28"/>
        </w:rPr>
        <w:t xml:space="preserve"> сотрудника полиции</w:t>
      </w:r>
      <w:r w:rsidR="00C63466" w:rsidRPr="00B7315A">
        <w:rPr>
          <w:sz w:val="28"/>
          <w:szCs w:val="28"/>
        </w:rPr>
        <w:t xml:space="preserve"> </w:t>
      </w:r>
      <w:r w:rsidR="00353D07">
        <w:rPr>
          <w:sz w:val="28"/>
          <w:szCs w:val="28"/>
        </w:rPr>
        <w:t xml:space="preserve">Гричановского, участвовавшего при оформлении материалов об административном правонарушении, </w:t>
      </w:r>
      <w:r w:rsidR="00C63466" w:rsidRPr="00B7315A">
        <w:rPr>
          <w:sz w:val="28"/>
          <w:szCs w:val="28"/>
        </w:rPr>
        <w:t xml:space="preserve">а так же </w:t>
      </w:r>
      <w:r w:rsidR="00ED4787" w:rsidRPr="00B7315A">
        <w:rPr>
          <w:sz w:val="28"/>
          <w:szCs w:val="28"/>
        </w:rPr>
        <w:t xml:space="preserve"> </w:t>
      </w:r>
      <w:r w:rsidR="00DA7AF0" w:rsidRPr="00B7315A">
        <w:rPr>
          <w:sz w:val="28"/>
          <w:szCs w:val="28"/>
        </w:rPr>
        <w:t>понят</w:t>
      </w:r>
      <w:r w:rsidR="00353D07">
        <w:rPr>
          <w:sz w:val="28"/>
          <w:szCs w:val="28"/>
        </w:rPr>
        <w:t>ых</w:t>
      </w:r>
      <w:r w:rsidR="009522C8" w:rsidRPr="00B7315A">
        <w:rPr>
          <w:sz w:val="28"/>
          <w:szCs w:val="28"/>
        </w:rPr>
        <w:t xml:space="preserve"> Манаева</w:t>
      </w:r>
      <w:r w:rsidR="00DA7AF0" w:rsidRPr="00B7315A">
        <w:rPr>
          <w:sz w:val="28"/>
          <w:szCs w:val="28"/>
        </w:rPr>
        <w:t xml:space="preserve"> и </w:t>
      </w:r>
      <w:r w:rsidR="00353D07">
        <w:rPr>
          <w:sz w:val="28"/>
          <w:szCs w:val="28"/>
        </w:rPr>
        <w:t>Береснева</w:t>
      </w:r>
      <w:r w:rsidR="00C63466" w:rsidRPr="00B7315A">
        <w:rPr>
          <w:sz w:val="28"/>
          <w:szCs w:val="28"/>
        </w:rPr>
        <w:t>, удостовери</w:t>
      </w:r>
      <w:r w:rsidR="00353D07">
        <w:rPr>
          <w:sz w:val="28"/>
          <w:szCs w:val="28"/>
        </w:rPr>
        <w:t>вших</w:t>
      </w:r>
      <w:r w:rsidR="00C63466" w:rsidRPr="00B7315A">
        <w:rPr>
          <w:sz w:val="28"/>
          <w:szCs w:val="28"/>
        </w:rPr>
        <w:t xml:space="preserve"> факт отказа</w:t>
      </w:r>
      <w:r w:rsidR="00353D07">
        <w:rPr>
          <w:sz w:val="28"/>
          <w:szCs w:val="28"/>
        </w:rPr>
        <w:t xml:space="preserve"> Грицука</w:t>
      </w:r>
      <w:r w:rsidR="00C63466" w:rsidRPr="00B7315A">
        <w:rPr>
          <w:sz w:val="28"/>
          <w:szCs w:val="28"/>
        </w:rPr>
        <w:t xml:space="preserve"> от прохождения</w:t>
      </w:r>
      <w:r w:rsidR="00C63466">
        <w:rPr>
          <w:sz w:val="28"/>
          <w:szCs w:val="28"/>
        </w:rPr>
        <w:t xml:space="preserve"> </w:t>
      </w:r>
      <w:r w:rsidR="00825D65">
        <w:rPr>
          <w:sz w:val="28"/>
          <w:szCs w:val="28"/>
        </w:rPr>
        <w:t>освидетельствования на состояние алкогольного опьянения и медицинского освидетельствования на состояние опьянения.</w:t>
      </w:r>
    </w:p>
    <w:p w:rsidR="00D96765" w:rsidRPr="004D535E" w:rsidRDefault="00D96765" w:rsidP="00214E1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этом суд учитывает, что разница в обозначении времени в объяснениях понятых и в протоколах: об административном правонарушении, об отстранении от управления транспортными средствами, о направлени</w:t>
      </w:r>
      <w:r w:rsidR="00997ECA">
        <w:rPr>
          <w:sz w:val="28"/>
          <w:szCs w:val="28"/>
        </w:rPr>
        <w:t>и</w:t>
      </w:r>
      <w:r>
        <w:rPr>
          <w:sz w:val="28"/>
          <w:szCs w:val="28"/>
        </w:rPr>
        <w:t xml:space="preserve"> на медицинское освидетельствование на состояние опьянения </w:t>
      </w:r>
      <w:r w:rsidR="00B7315A">
        <w:rPr>
          <w:sz w:val="28"/>
          <w:szCs w:val="28"/>
        </w:rPr>
        <w:t xml:space="preserve">не </w:t>
      </w:r>
      <w:r>
        <w:rPr>
          <w:sz w:val="28"/>
          <w:szCs w:val="28"/>
        </w:rPr>
        <w:t xml:space="preserve">превышает </w:t>
      </w:r>
      <w:r w:rsidR="00F80827">
        <w:rPr>
          <w:sz w:val="28"/>
          <w:szCs w:val="28"/>
        </w:rPr>
        <w:t>40 минут</w:t>
      </w:r>
      <w:r>
        <w:rPr>
          <w:sz w:val="28"/>
          <w:szCs w:val="28"/>
        </w:rPr>
        <w:t xml:space="preserve"> и не свидетельствует о том, что Грицук </w:t>
      </w:r>
      <w:r w:rsidR="00B7315A">
        <w:rPr>
          <w:sz w:val="28"/>
          <w:szCs w:val="28"/>
        </w:rPr>
        <w:t xml:space="preserve">не </w:t>
      </w:r>
      <w:r>
        <w:rPr>
          <w:sz w:val="28"/>
          <w:szCs w:val="28"/>
        </w:rPr>
        <w:t>отказ</w:t>
      </w:r>
      <w:r w:rsidR="00F80827">
        <w:rPr>
          <w:sz w:val="28"/>
          <w:szCs w:val="28"/>
        </w:rPr>
        <w:t>ывался</w:t>
      </w:r>
      <w:r>
        <w:rPr>
          <w:sz w:val="28"/>
          <w:szCs w:val="28"/>
        </w:rPr>
        <w:t xml:space="preserve"> от прохождения освидетельст</w:t>
      </w:r>
      <w:r w:rsidR="00B7315A">
        <w:rPr>
          <w:sz w:val="28"/>
          <w:szCs w:val="28"/>
        </w:rPr>
        <w:t xml:space="preserve">вований в </w:t>
      </w:r>
      <w:r w:rsidR="00F80827">
        <w:rPr>
          <w:sz w:val="28"/>
          <w:szCs w:val="28"/>
        </w:rPr>
        <w:t xml:space="preserve">присутствии </w:t>
      </w:r>
      <w:r w:rsidR="00B7315A">
        <w:rPr>
          <w:sz w:val="28"/>
          <w:szCs w:val="28"/>
        </w:rPr>
        <w:t>понятых</w:t>
      </w:r>
      <w:r w:rsidR="00F80827">
        <w:rPr>
          <w:sz w:val="28"/>
          <w:szCs w:val="28"/>
        </w:rPr>
        <w:t>, чему в обжалуемом постановлении дана надлежащая оценка.</w:t>
      </w:r>
      <w:r w:rsidR="00B731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825D65" w:rsidRPr="004D535E" w:rsidRDefault="00825D65" w:rsidP="00214E1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 xml:space="preserve">Ссылка автора жалобы на то, что имеющиеся в материалах дела письменные объяснения </w:t>
      </w:r>
      <w:r w:rsidR="0099723A">
        <w:rPr>
          <w:sz w:val="28"/>
          <w:szCs w:val="28"/>
        </w:rPr>
        <w:t>Штыка</w:t>
      </w:r>
      <w:r w:rsidR="002E0326">
        <w:rPr>
          <w:sz w:val="28"/>
          <w:szCs w:val="28"/>
        </w:rPr>
        <w:t>,</w:t>
      </w:r>
      <w:r w:rsidR="002E0326" w:rsidRPr="002E0326">
        <w:rPr>
          <w:sz w:val="27"/>
          <w:szCs w:val="27"/>
        </w:rPr>
        <w:t xml:space="preserve"> </w:t>
      </w:r>
      <w:r w:rsidR="002E0326" w:rsidRPr="002E0326">
        <w:rPr>
          <w:sz w:val="28"/>
          <w:szCs w:val="28"/>
        </w:rPr>
        <w:t>Береснева и Манаева</w:t>
      </w:r>
      <w:r w:rsidR="0099723A">
        <w:rPr>
          <w:sz w:val="28"/>
          <w:szCs w:val="28"/>
        </w:rPr>
        <w:t xml:space="preserve"> </w:t>
      </w:r>
      <w:r>
        <w:rPr>
          <w:sz w:val="28"/>
          <w:szCs w:val="28"/>
        </w:rPr>
        <w:t>сфальсифицированы</w:t>
      </w:r>
      <w:r w:rsidR="0099723A">
        <w:rPr>
          <w:sz w:val="28"/>
          <w:szCs w:val="28"/>
        </w:rPr>
        <w:t>,</w:t>
      </w:r>
      <w:r w:rsidR="002F6BD2">
        <w:rPr>
          <w:sz w:val="28"/>
          <w:szCs w:val="28"/>
        </w:rPr>
        <w:t xml:space="preserve"> </w:t>
      </w:r>
      <w:r w:rsidR="0099723A">
        <w:rPr>
          <w:sz w:val="28"/>
          <w:szCs w:val="28"/>
        </w:rPr>
        <w:t>объективно ничем не подтвержда</w:t>
      </w:r>
      <w:r w:rsidR="00360CB7">
        <w:rPr>
          <w:sz w:val="28"/>
          <w:szCs w:val="28"/>
        </w:rPr>
        <w:t>е</w:t>
      </w:r>
      <w:r w:rsidR="0099723A">
        <w:rPr>
          <w:sz w:val="28"/>
          <w:szCs w:val="28"/>
        </w:rPr>
        <w:t>тся, а напротив</w:t>
      </w:r>
      <w:r w:rsidR="00C90950">
        <w:rPr>
          <w:sz w:val="28"/>
          <w:szCs w:val="28"/>
        </w:rPr>
        <w:t>,</w:t>
      </w:r>
      <w:r w:rsidR="0099723A">
        <w:rPr>
          <w:sz w:val="28"/>
          <w:szCs w:val="28"/>
        </w:rPr>
        <w:t xml:space="preserve"> опроверга</w:t>
      </w:r>
      <w:r w:rsidR="00360CB7">
        <w:rPr>
          <w:sz w:val="28"/>
          <w:szCs w:val="28"/>
        </w:rPr>
        <w:t>е</w:t>
      </w:r>
      <w:r w:rsidR="0099723A">
        <w:rPr>
          <w:sz w:val="28"/>
          <w:szCs w:val="28"/>
        </w:rPr>
        <w:t>тс</w:t>
      </w:r>
      <w:r w:rsidR="002E0326">
        <w:rPr>
          <w:sz w:val="28"/>
          <w:szCs w:val="28"/>
        </w:rPr>
        <w:t>я показаниями свидетелей Штыка и Манаева</w:t>
      </w:r>
      <w:r w:rsidR="00DE0553">
        <w:rPr>
          <w:sz w:val="28"/>
          <w:szCs w:val="28"/>
        </w:rPr>
        <w:t>, подтвердивш</w:t>
      </w:r>
      <w:r w:rsidR="002E0326">
        <w:rPr>
          <w:sz w:val="28"/>
          <w:szCs w:val="28"/>
        </w:rPr>
        <w:t>их</w:t>
      </w:r>
      <w:r w:rsidR="00DE0553">
        <w:rPr>
          <w:sz w:val="28"/>
          <w:szCs w:val="28"/>
        </w:rPr>
        <w:t xml:space="preserve"> в целом </w:t>
      </w:r>
      <w:r w:rsidR="0099723A">
        <w:rPr>
          <w:sz w:val="28"/>
          <w:szCs w:val="28"/>
        </w:rPr>
        <w:t>содержание этих объяснений</w:t>
      </w:r>
      <w:r w:rsidR="00DE0553">
        <w:rPr>
          <w:sz w:val="28"/>
          <w:szCs w:val="28"/>
        </w:rPr>
        <w:t xml:space="preserve"> в судебном заседании</w:t>
      </w:r>
      <w:r w:rsidR="002E0326">
        <w:rPr>
          <w:sz w:val="28"/>
          <w:szCs w:val="28"/>
        </w:rPr>
        <w:t>, которые согласуются между собой, объяснениями Береснева и материалами дела.</w:t>
      </w:r>
      <w:r w:rsidR="0099723A">
        <w:rPr>
          <w:sz w:val="28"/>
          <w:szCs w:val="28"/>
        </w:rPr>
        <w:t xml:space="preserve">  </w:t>
      </w:r>
    </w:p>
    <w:p w:rsidR="00DE0553" w:rsidRDefault="002F6BD2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жалобы о плохой видимости в момент совершения ДТП и в ходе оформления административн</w:t>
      </w:r>
      <w:r w:rsidR="00C658F5">
        <w:rPr>
          <w:sz w:val="28"/>
          <w:szCs w:val="28"/>
        </w:rPr>
        <w:t>ого</w:t>
      </w:r>
      <w:r>
        <w:rPr>
          <w:sz w:val="28"/>
          <w:szCs w:val="28"/>
        </w:rPr>
        <w:t xml:space="preserve"> материал</w:t>
      </w:r>
      <w:r w:rsidR="00C658F5">
        <w:rPr>
          <w:sz w:val="28"/>
          <w:szCs w:val="28"/>
        </w:rPr>
        <w:t>а</w:t>
      </w:r>
      <w:r>
        <w:rPr>
          <w:sz w:val="28"/>
          <w:szCs w:val="28"/>
        </w:rPr>
        <w:t xml:space="preserve">, </w:t>
      </w:r>
      <w:r w:rsidR="00C658F5">
        <w:rPr>
          <w:sz w:val="28"/>
          <w:szCs w:val="28"/>
        </w:rPr>
        <w:t>носящие характер субъективных предположений</w:t>
      </w:r>
      <w:r w:rsidR="0099723A">
        <w:rPr>
          <w:sz w:val="28"/>
          <w:szCs w:val="28"/>
        </w:rPr>
        <w:t xml:space="preserve">, </w:t>
      </w:r>
      <w:r>
        <w:rPr>
          <w:sz w:val="28"/>
          <w:szCs w:val="28"/>
        </w:rPr>
        <w:t>не основан</w:t>
      </w:r>
      <w:r w:rsidR="00C658F5">
        <w:rPr>
          <w:sz w:val="28"/>
          <w:szCs w:val="28"/>
        </w:rPr>
        <w:t>ы</w:t>
      </w:r>
      <w:r>
        <w:rPr>
          <w:sz w:val="28"/>
          <w:szCs w:val="28"/>
        </w:rPr>
        <w:t xml:space="preserve"> на материалах дела и опровергаю</w:t>
      </w:r>
      <w:r w:rsidR="002317AE">
        <w:rPr>
          <w:sz w:val="28"/>
          <w:szCs w:val="28"/>
        </w:rPr>
        <w:t>т</w:t>
      </w:r>
      <w:r>
        <w:rPr>
          <w:sz w:val="28"/>
          <w:szCs w:val="28"/>
        </w:rPr>
        <w:t>ся</w:t>
      </w:r>
      <w:r w:rsidR="0099723A">
        <w:rPr>
          <w:sz w:val="28"/>
          <w:szCs w:val="28"/>
        </w:rPr>
        <w:t xml:space="preserve"> ответом главы администрации Приморско-Ахтарского городского поселения о наличии исправного искусственного освещения, а так же показаниями свидетел</w:t>
      </w:r>
      <w:r w:rsidR="00ED4787">
        <w:rPr>
          <w:sz w:val="28"/>
          <w:szCs w:val="28"/>
        </w:rPr>
        <w:t xml:space="preserve">ей </w:t>
      </w:r>
      <w:r w:rsidR="0099723A">
        <w:rPr>
          <w:sz w:val="28"/>
          <w:szCs w:val="28"/>
        </w:rPr>
        <w:t>Манаева</w:t>
      </w:r>
      <w:r w:rsidR="00D70678">
        <w:rPr>
          <w:sz w:val="28"/>
          <w:szCs w:val="28"/>
        </w:rPr>
        <w:t xml:space="preserve"> и Егорова, которым судье</w:t>
      </w:r>
      <w:r w:rsidR="00DE0553">
        <w:rPr>
          <w:sz w:val="28"/>
          <w:szCs w:val="28"/>
        </w:rPr>
        <w:t xml:space="preserve">й в постановлении </w:t>
      </w:r>
      <w:r w:rsidR="00C658F5">
        <w:rPr>
          <w:sz w:val="28"/>
          <w:szCs w:val="28"/>
        </w:rPr>
        <w:t xml:space="preserve">дана </w:t>
      </w:r>
      <w:r w:rsidR="00DE0553">
        <w:rPr>
          <w:sz w:val="28"/>
          <w:szCs w:val="28"/>
        </w:rPr>
        <w:t>надлежащая оценка.</w:t>
      </w:r>
    </w:p>
    <w:p w:rsidR="00214E10" w:rsidRDefault="00214E10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этом видеозапись</w:t>
      </w:r>
      <w:r w:rsidR="00997ECA">
        <w:rPr>
          <w:sz w:val="28"/>
          <w:szCs w:val="28"/>
        </w:rPr>
        <w:t>, которая по мнению Грицука, свидетельствует о плохой видимости в процессе оформления материалов административного правонарушения,</w:t>
      </w:r>
      <w:r w:rsidR="00F83AF3">
        <w:rPr>
          <w:sz w:val="28"/>
          <w:szCs w:val="28"/>
        </w:rPr>
        <w:t xml:space="preserve"> не может быть принята во внимание поскольку </w:t>
      </w:r>
      <w:r>
        <w:rPr>
          <w:sz w:val="28"/>
          <w:szCs w:val="28"/>
        </w:rPr>
        <w:t>получена</w:t>
      </w:r>
      <w:r w:rsidR="00F83AF3">
        <w:rPr>
          <w:sz w:val="28"/>
          <w:szCs w:val="28"/>
        </w:rPr>
        <w:t xml:space="preserve"> с нарушением закона</w:t>
      </w:r>
      <w:r>
        <w:rPr>
          <w:sz w:val="28"/>
          <w:szCs w:val="28"/>
        </w:rPr>
        <w:t>.</w:t>
      </w:r>
    </w:p>
    <w:p w:rsidR="00DE0553" w:rsidRDefault="00DE0553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утверждениям автора жалобы судья, подробно исследовав взаимоотношения свидетелей Часовской В.И., Часовского А.И.</w:t>
      </w:r>
      <w:r w:rsidR="002E0326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Белых, показания которых сводились к тому, что Грицук не управлял транспортным средством, обоснованно пришел к выводу, что эти свидетели, будучи в дружеских отношениях с Грицуком, заинтересованы в исходе данного дела и правильно отверг эти показания.     </w:t>
      </w:r>
    </w:p>
    <w:p w:rsidR="00ED4787" w:rsidRDefault="002E0326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показания свидетеля</w:t>
      </w:r>
      <w:r w:rsidR="00DA7AF0" w:rsidRPr="00DA7AF0">
        <w:rPr>
          <w:sz w:val="28"/>
          <w:szCs w:val="28"/>
        </w:rPr>
        <w:t xml:space="preserve"> </w:t>
      </w:r>
      <w:r w:rsidR="00DA7AF0">
        <w:rPr>
          <w:sz w:val="28"/>
          <w:szCs w:val="28"/>
        </w:rPr>
        <w:t>Портновой, подтверждавшей версию указанных свидетелей,</w:t>
      </w:r>
      <w:r>
        <w:rPr>
          <w:sz w:val="28"/>
          <w:szCs w:val="28"/>
        </w:rPr>
        <w:t xml:space="preserve"> суд обосновано счел не вызывающими доверия, поскольку таковые противоречат материалам дела. </w:t>
      </w:r>
    </w:p>
    <w:p w:rsidR="00997ECA" w:rsidRDefault="00997ECA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Утверждения в жалобе об отсутствии понятых и свидетеля Егорова в процессе оформления материалов об административном правонарушении, противоречат обстоятельствам, достоверно установленным судьей.</w:t>
      </w:r>
    </w:p>
    <w:p w:rsidR="00ED4787" w:rsidRPr="002E69EF" w:rsidRDefault="00ED4787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Иные доводы жалобы сводятся лишь к переоценке выводов судьи, получили надлежащую оценку в судебном решении, в силу чего </w:t>
      </w:r>
      <w:r w:rsidR="002317AE">
        <w:rPr>
          <w:sz w:val="28"/>
          <w:szCs w:val="28"/>
        </w:rPr>
        <w:t xml:space="preserve">не могут быть </w:t>
      </w:r>
      <w:r>
        <w:rPr>
          <w:sz w:val="28"/>
          <w:szCs w:val="28"/>
        </w:rPr>
        <w:t>приняты во внимание</w:t>
      </w:r>
      <w:r w:rsidRPr="002E69EF">
        <w:rPr>
          <w:sz w:val="28"/>
          <w:szCs w:val="28"/>
        </w:rPr>
        <w:t>.</w:t>
      </w:r>
    </w:p>
    <w:p w:rsidR="00F106A4" w:rsidRDefault="00F106A4" w:rsidP="00214E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Ссылки Грицука на решение судьи Приморско-Ахтарского районного суда Краснодарского края от 9 ноября 2015 г.</w:t>
      </w:r>
      <w:r w:rsidR="009B3E74">
        <w:rPr>
          <w:sz w:val="28"/>
          <w:szCs w:val="28"/>
        </w:rPr>
        <w:t xml:space="preserve"> не имеют преюдициального значения для обстоятельств настоящего дела.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Таким образом, обстоятельства, подлежащие доказыванию по делу об административном правонарушении, установл</w:t>
      </w:r>
      <w:r w:rsidR="001A4D52">
        <w:rPr>
          <w:sz w:val="28"/>
          <w:szCs w:val="28"/>
        </w:rPr>
        <w:t>ены судье</w:t>
      </w:r>
      <w:r w:rsidRPr="004D535E">
        <w:rPr>
          <w:sz w:val="28"/>
          <w:szCs w:val="28"/>
        </w:rPr>
        <w:t>й в достаточном объ</w:t>
      </w:r>
      <w:r w:rsidR="001A4D52">
        <w:rPr>
          <w:sz w:val="28"/>
          <w:szCs w:val="28"/>
        </w:rPr>
        <w:t>е</w:t>
      </w:r>
      <w:r w:rsidRPr="004D535E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F106A4">
        <w:rPr>
          <w:sz w:val="28"/>
          <w:szCs w:val="28"/>
        </w:rPr>
        <w:t>Грицука</w:t>
      </w:r>
      <w:r w:rsidR="00662317" w:rsidRPr="004D535E">
        <w:rPr>
          <w:sz w:val="28"/>
          <w:szCs w:val="28"/>
        </w:rPr>
        <w:t xml:space="preserve"> </w:t>
      </w:r>
      <w:r w:rsidRPr="004D535E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ED4787" w:rsidRPr="002E69EF" w:rsidRDefault="00ED4787" w:rsidP="00214E1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</w:p>
    <w:p w:rsidR="001B0D20" w:rsidRPr="004D535E" w:rsidRDefault="001B0D20" w:rsidP="00214E10">
      <w:pPr>
        <w:pStyle w:val="2"/>
        <w:suppressAutoHyphens/>
        <w:jc w:val="center"/>
        <w:rPr>
          <w:sz w:val="28"/>
          <w:szCs w:val="28"/>
        </w:rPr>
      </w:pPr>
      <w:r w:rsidRPr="004D535E">
        <w:rPr>
          <w:sz w:val="28"/>
          <w:szCs w:val="28"/>
        </w:rPr>
        <w:t>РЕШИЛ:</w:t>
      </w: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 xml:space="preserve">Постановление судьи </w:t>
      </w:r>
      <w:r w:rsidR="00ED4787">
        <w:rPr>
          <w:sz w:val="28"/>
          <w:szCs w:val="28"/>
        </w:rPr>
        <w:t>Краснодарского</w:t>
      </w:r>
      <w:r w:rsidR="00662317" w:rsidRPr="004D535E">
        <w:rPr>
          <w:sz w:val="28"/>
          <w:szCs w:val="28"/>
        </w:rPr>
        <w:t xml:space="preserve"> гарнизонного военного суда от </w:t>
      </w:r>
      <w:r w:rsidR="000D5E14" w:rsidRPr="004D535E">
        <w:rPr>
          <w:sz w:val="28"/>
          <w:szCs w:val="28"/>
        </w:rPr>
        <w:t>2</w:t>
      </w:r>
      <w:r w:rsidR="00ED4787">
        <w:rPr>
          <w:sz w:val="28"/>
          <w:szCs w:val="28"/>
        </w:rPr>
        <w:t>9</w:t>
      </w:r>
      <w:r w:rsidR="00662317" w:rsidRPr="004D535E">
        <w:rPr>
          <w:sz w:val="28"/>
          <w:szCs w:val="28"/>
        </w:rPr>
        <w:t xml:space="preserve"> </w:t>
      </w:r>
      <w:r w:rsidR="000D5E14" w:rsidRPr="004D535E">
        <w:rPr>
          <w:sz w:val="28"/>
          <w:szCs w:val="28"/>
        </w:rPr>
        <w:t>ок</w:t>
      </w:r>
      <w:r w:rsidR="00742927" w:rsidRPr="004D535E">
        <w:rPr>
          <w:sz w:val="28"/>
          <w:szCs w:val="28"/>
        </w:rPr>
        <w:t>тября</w:t>
      </w:r>
      <w:r w:rsidR="00662317" w:rsidRPr="004D535E">
        <w:rPr>
          <w:sz w:val="28"/>
          <w:szCs w:val="28"/>
        </w:rPr>
        <w:t xml:space="preserve"> </w:t>
      </w:r>
      <w:r w:rsidRPr="004D535E">
        <w:rPr>
          <w:sz w:val="28"/>
          <w:szCs w:val="28"/>
        </w:rPr>
        <w:t xml:space="preserve">2015 г. о назначении </w:t>
      </w:r>
      <w:r w:rsidR="00ED4787">
        <w:rPr>
          <w:sz w:val="28"/>
          <w:szCs w:val="28"/>
        </w:rPr>
        <w:t>Грицуку Евгению Александровичу</w:t>
      </w:r>
      <w:r w:rsidR="00ED4787" w:rsidRPr="004D535E">
        <w:rPr>
          <w:sz w:val="28"/>
          <w:szCs w:val="28"/>
        </w:rPr>
        <w:t xml:space="preserve"> </w:t>
      </w:r>
      <w:r w:rsidRPr="004D535E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ED4787">
        <w:rPr>
          <w:sz w:val="28"/>
          <w:szCs w:val="28"/>
        </w:rPr>
        <w:t>Грицука Е.В.</w:t>
      </w:r>
      <w:r w:rsidRPr="004D535E">
        <w:rPr>
          <w:sz w:val="28"/>
          <w:szCs w:val="28"/>
        </w:rPr>
        <w:t xml:space="preserve"> – без удовлетворения.</w:t>
      </w:r>
    </w:p>
    <w:p w:rsidR="00201039" w:rsidRDefault="00201039" w:rsidP="00214E10">
      <w:pPr>
        <w:suppressAutoHyphens/>
        <w:ind w:firstLine="709"/>
        <w:jc w:val="both"/>
        <w:rPr>
          <w:sz w:val="28"/>
          <w:szCs w:val="28"/>
        </w:rPr>
      </w:pPr>
    </w:p>
    <w:p w:rsidR="001B0D20" w:rsidRPr="004D535E" w:rsidRDefault="001B0D20" w:rsidP="00214E10">
      <w:pPr>
        <w:suppressAutoHyphens/>
        <w:ind w:firstLine="709"/>
        <w:jc w:val="both"/>
        <w:rPr>
          <w:sz w:val="28"/>
          <w:szCs w:val="28"/>
        </w:rPr>
      </w:pPr>
      <w:r w:rsidRPr="004D535E">
        <w:rPr>
          <w:sz w:val="28"/>
          <w:szCs w:val="28"/>
        </w:rPr>
        <w:t>Судья</w:t>
      </w:r>
      <w:r w:rsidRPr="004D535E">
        <w:rPr>
          <w:sz w:val="28"/>
          <w:szCs w:val="28"/>
        </w:rPr>
        <w:tab/>
      </w:r>
      <w:r w:rsidRPr="004D535E">
        <w:rPr>
          <w:sz w:val="28"/>
          <w:szCs w:val="28"/>
        </w:rPr>
        <w:tab/>
      </w:r>
      <w:r w:rsidRPr="004D535E">
        <w:rPr>
          <w:sz w:val="28"/>
          <w:szCs w:val="28"/>
        </w:rPr>
        <w:tab/>
      </w:r>
      <w:r w:rsidRPr="004D535E">
        <w:rPr>
          <w:sz w:val="28"/>
          <w:szCs w:val="28"/>
        </w:rPr>
        <w:tab/>
      </w:r>
      <w:r w:rsidRPr="004D535E">
        <w:rPr>
          <w:sz w:val="28"/>
          <w:szCs w:val="28"/>
        </w:rPr>
        <w:tab/>
      </w:r>
      <w:r w:rsidR="003B0CA5" w:rsidRPr="004D535E">
        <w:rPr>
          <w:sz w:val="28"/>
          <w:szCs w:val="28"/>
        </w:rPr>
        <w:tab/>
      </w:r>
      <w:r w:rsidR="00324BA1">
        <w:rPr>
          <w:sz w:val="28"/>
          <w:szCs w:val="28"/>
        </w:rPr>
        <w:tab/>
      </w:r>
      <w:r w:rsidR="00324BA1">
        <w:rPr>
          <w:sz w:val="28"/>
          <w:szCs w:val="28"/>
        </w:rPr>
        <w:tab/>
      </w:r>
      <w:r w:rsidR="00324BA1">
        <w:rPr>
          <w:sz w:val="28"/>
          <w:szCs w:val="28"/>
        </w:rPr>
        <w:tab/>
      </w:r>
      <w:r w:rsidR="00ED4787">
        <w:rPr>
          <w:sz w:val="28"/>
          <w:szCs w:val="28"/>
        </w:rPr>
        <w:t xml:space="preserve"> Н</w:t>
      </w:r>
      <w:r w:rsidRPr="004D535E">
        <w:rPr>
          <w:sz w:val="28"/>
          <w:szCs w:val="28"/>
        </w:rPr>
        <w:t xml:space="preserve">.В. </w:t>
      </w:r>
      <w:r w:rsidR="00ED4787">
        <w:rPr>
          <w:sz w:val="28"/>
          <w:szCs w:val="28"/>
        </w:rPr>
        <w:t xml:space="preserve">Носов </w:t>
      </w:r>
    </w:p>
    <w:sectPr w:rsidR="001B0D20" w:rsidRPr="004D535E" w:rsidSect="00340B7C">
      <w:headerReference w:type="default" r:id="rId7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123D" w:rsidRDefault="00C9123D" w:rsidP="00F11951">
      <w:r>
        <w:separator/>
      </w:r>
    </w:p>
  </w:endnote>
  <w:endnote w:type="continuationSeparator" w:id="1">
    <w:p w:rsidR="00C9123D" w:rsidRDefault="00C9123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123D" w:rsidRDefault="00C9123D" w:rsidP="00F11951">
      <w:r>
        <w:separator/>
      </w:r>
    </w:p>
  </w:footnote>
  <w:footnote w:type="continuationSeparator" w:id="1">
    <w:p w:rsidR="00C9123D" w:rsidRDefault="00C9123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E4233F">
    <w:pPr>
      <w:pStyle w:val="a8"/>
      <w:jc w:val="center"/>
    </w:pPr>
    <w:fldSimple w:instr=" PAGE   \* MERGEFORMAT ">
      <w:r w:rsidR="00C46154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04226D"/>
    <w:rsid w:val="00002861"/>
    <w:rsid w:val="000067C9"/>
    <w:rsid w:val="00016461"/>
    <w:rsid w:val="00020190"/>
    <w:rsid w:val="00020D16"/>
    <w:rsid w:val="000213A7"/>
    <w:rsid w:val="00021508"/>
    <w:rsid w:val="000242D3"/>
    <w:rsid w:val="00027268"/>
    <w:rsid w:val="000301E5"/>
    <w:rsid w:val="0003317F"/>
    <w:rsid w:val="00034E5B"/>
    <w:rsid w:val="000365A4"/>
    <w:rsid w:val="000419D9"/>
    <w:rsid w:val="00041A70"/>
    <w:rsid w:val="0004226D"/>
    <w:rsid w:val="000430D8"/>
    <w:rsid w:val="000470B3"/>
    <w:rsid w:val="00047A8B"/>
    <w:rsid w:val="00050E3A"/>
    <w:rsid w:val="00053253"/>
    <w:rsid w:val="0005348C"/>
    <w:rsid w:val="00053511"/>
    <w:rsid w:val="00055AF6"/>
    <w:rsid w:val="000579F5"/>
    <w:rsid w:val="00065491"/>
    <w:rsid w:val="0006663E"/>
    <w:rsid w:val="000808BC"/>
    <w:rsid w:val="00080B11"/>
    <w:rsid w:val="00083E07"/>
    <w:rsid w:val="00085AEF"/>
    <w:rsid w:val="00090158"/>
    <w:rsid w:val="0009150A"/>
    <w:rsid w:val="000926B2"/>
    <w:rsid w:val="00094396"/>
    <w:rsid w:val="000A5156"/>
    <w:rsid w:val="000A686A"/>
    <w:rsid w:val="000A6D77"/>
    <w:rsid w:val="000B2E66"/>
    <w:rsid w:val="000C2DC9"/>
    <w:rsid w:val="000D176F"/>
    <w:rsid w:val="000D2FFB"/>
    <w:rsid w:val="000D5E14"/>
    <w:rsid w:val="000D7492"/>
    <w:rsid w:val="000F2ACD"/>
    <w:rsid w:val="000F2CDC"/>
    <w:rsid w:val="00100D29"/>
    <w:rsid w:val="00102F27"/>
    <w:rsid w:val="001056FB"/>
    <w:rsid w:val="00110F6A"/>
    <w:rsid w:val="00115DBF"/>
    <w:rsid w:val="00120989"/>
    <w:rsid w:val="00127B16"/>
    <w:rsid w:val="00137798"/>
    <w:rsid w:val="0014270F"/>
    <w:rsid w:val="00151E16"/>
    <w:rsid w:val="00154A76"/>
    <w:rsid w:val="00162499"/>
    <w:rsid w:val="00162923"/>
    <w:rsid w:val="0016441A"/>
    <w:rsid w:val="00164570"/>
    <w:rsid w:val="00174D3B"/>
    <w:rsid w:val="001833BC"/>
    <w:rsid w:val="00183C6F"/>
    <w:rsid w:val="001A1314"/>
    <w:rsid w:val="001A4D52"/>
    <w:rsid w:val="001B0D20"/>
    <w:rsid w:val="001B2CC3"/>
    <w:rsid w:val="001B43D9"/>
    <w:rsid w:val="001C0D8E"/>
    <w:rsid w:val="001C3CD8"/>
    <w:rsid w:val="001C4D2D"/>
    <w:rsid w:val="001C78BE"/>
    <w:rsid w:val="001E47F4"/>
    <w:rsid w:val="001E5727"/>
    <w:rsid w:val="001E5775"/>
    <w:rsid w:val="001F054C"/>
    <w:rsid w:val="001F1AEB"/>
    <w:rsid w:val="001F66CC"/>
    <w:rsid w:val="00201039"/>
    <w:rsid w:val="0020262B"/>
    <w:rsid w:val="00202BF5"/>
    <w:rsid w:val="00204902"/>
    <w:rsid w:val="00204D35"/>
    <w:rsid w:val="00205768"/>
    <w:rsid w:val="0021067D"/>
    <w:rsid w:val="00211342"/>
    <w:rsid w:val="00214E10"/>
    <w:rsid w:val="00216447"/>
    <w:rsid w:val="00220E1E"/>
    <w:rsid w:val="002230CA"/>
    <w:rsid w:val="00223F13"/>
    <w:rsid w:val="002317AE"/>
    <w:rsid w:val="00242503"/>
    <w:rsid w:val="00242D83"/>
    <w:rsid w:val="00246E2B"/>
    <w:rsid w:val="00252429"/>
    <w:rsid w:val="002614F0"/>
    <w:rsid w:val="00261C99"/>
    <w:rsid w:val="002629C0"/>
    <w:rsid w:val="0026592B"/>
    <w:rsid w:val="00272D5C"/>
    <w:rsid w:val="002805D9"/>
    <w:rsid w:val="002841D3"/>
    <w:rsid w:val="0028701A"/>
    <w:rsid w:val="002919A5"/>
    <w:rsid w:val="002935C4"/>
    <w:rsid w:val="00296646"/>
    <w:rsid w:val="00297971"/>
    <w:rsid w:val="002A6C4F"/>
    <w:rsid w:val="002A768F"/>
    <w:rsid w:val="002A77D8"/>
    <w:rsid w:val="002B347E"/>
    <w:rsid w:val="002B403F"/>
    <w:rsid w:val="002B5B4D"/>
    <w:rsid w:val="002B73FD"/>
    <w:rsid w:val="002C12A5"/>
    <w:rsid w:val="002C1D36"/>
    <w:rsid w:val="002C3814"/>
    <w:rsid w:val="002C5897"/>
    <w:rsid w:val="002D64CB"/>
    <w:rsid w:val="002E0326"/>
    <w:rsid w:val="002E096A"/>
    <w:rsid w:val="002E2469"/>
    <w:rsid w:val="002E2B97"/>
    <w:rsid w:val="002F1EDA"/>
    <w:rsid w:val="002F3A46"/>
    <w:rsid w:val="002F6BD2"/>
    <w:rsid w:val="002F78F2"/>
    <w:rsid w:val="0030323D"/>
    <w:rsid w:val="00307E91"/>
    <w:rsid w:val="003103EF"/>
    <w:rsid w:val="003118A3"/>
    <w:rsid w:val="003122A3"/>
    <w:rsid w:val="00313DD2"/>
    <w:rsid w:val="00321DEC"/>
    <w:rsid w:val="00324BA1"/>
    <w:rsid w:val="00337C48"/>
    <w:rsid w:val="00340695"/>
    <w:rsid w:val="00340B7C"/>
    <w:rsid w:val="00344C3A"/>
    <w:rsid w:val="003478A2"/>
    <w:rsid w:val="00350528"/>
    <w:rsid w:val="00351FDE"/>
    <w:rsid w:val="003524F5"/>
    <w:rsid w:val="0035278F"/>
    <w:rsid w:val="00353D07"/>
    <w:rsid w:val="00353F6D"/>
    <w:rsid w:val="00360CB7"/>
    <w:rsid w:val="00361527"/>
    <w:rsid w:val="00361664"/>
    <w:rsid w:val="00362DA6"/>
    <w:rsid w:val="00373DB0"/>
    <w:rsid w:val="00381589"/>
    <w:rsid w:val="003830FC"/>
    <w:rsid w:val="00394A1D"/>
    <w:rsid w:val="00395486"/>
    <w:rsid w:val="00397787"/>
    <w:rsid w:val="003A61F7"/>
    <w:rsid w:val="003A7ADE"/>
    <w:rsid w:val="003B0CA5"/>
    <w:rsid w:val="003B2927"/>
    <w:rsid w:val="003B5CF2"/>
    <w:rsid w:val="003C025C"/>
    <w:rsid w:val="003C3DC5"/>
    <w:rsid w:val="003C5DC3"/>
    <w:rsid w:val="003C77EE"/>
    <w:rsid w:val="003D2AD1"/>
    <w:rsid w:val="003E5EE9"/>
    <w:rsid w:val="003F5BBB"/>
    <w:rsid w:val="0040103A"/>
    <w:rsid w:val="0040357F"/>
    <w:rsid w:val="004050AF"/>
    <w:rsid w:val="00405FB3"/>
    <w:rsid w:val="00410B3C"/>
    <w:rsid w:val="00410FD6"/>
    <w:rsid w:val="0041184D"/>
    <w:rsid w:val="00412066"/>
    <w:rsid w:val="00415CEE"/>
    <w:rsid w:val="00415D7B"/>
    <w:rsid w:val="00416B19"/>
    <w:rsid w:val="004178B3"/>
    <w:rsid w:val="004250D6"/>
    <w:rsid w:val="00426ADD"/>
    <w:rsid w:val="00426D6E"/>
    <w:rsid w:val="004305DC"/>
    <w:rsid w:val="00432D04"/>
    <w:rsid w:val="0043777D"/>
    <w:rsid w:val="00437C4E"/>
    <w:rsid w:val="00444C51"/>
    <w:rsid w:val="00452CB4"/>
    <w:rsid w:val="00471BC5"/>
    <w:rsid w:val="00473436"/>
    <w:rsid w:val="00482468"/>
    <w:rsid w:val="00485CBC"/>
    <w:rsid w:val="00492D30"/>
    <w:rsid w:val="00493AE2"/>
    <w:rsid w:val="00496F14"/>
    <w:rsid w:val="0049781F"/>
    <w:rsid w:val="004A3258"/>
    <w:rsid w:val="004B0513"/>
    <w:rsid w:val="004B08A2"/>
    <w:rsid w:val="004C2B2E"/>
    <w:rsid w:val="004D2310"/>
    <w:rsid w:val="004D3BF2"/>
    <w:rsid w:val="004D3CCF"/>
    <w:rsid w:val="004D535E"/>
    <w:rsid w:val="004D62D5"/>
    <w:rsid w:val="004E03D5"/>
    <w:rsid w:val="004E2404"/>
    <w:rsid w:val="004F13EE"/>
    <w:rsid w:val="004F52F3"/>
    <w:rsid w:val="004F70B0"/>
    <w:rsid w:val="005010A1"/>
    <w:rsid w:val="00501B26"/>
    <w:rsid w:val="00506DEF"/>
    <w:rsid w:val="00513004"/>
    <w:rsid w:val="005136E0"/>
    <w:rsid w:val="00514DA3"/>
    <w:rsid w:val="00517981"/>
    <w:rsid w:val="005206C8"/>
    <w:rsid w:val="00523A96"/>
    <w:rsid w:val="00530023"/>
    <w:rsid w:val="00534F77"/>
    <w:rsid w:val="00536599"/>
    <w:rsid w:val="0053687C"/>
    <w:rsid w:val="00541339"/>
    <w:rsid w:val="0054316C"/>
    <w:rsid w:val="00543311"/>
    <w:rsid w:val="00543A13"/>
    <w:rsid w:val="00544D6C"/>
    <w:rsid w:val="00550B6C"/>
    <w:rsid w:val="00552817"/>
    <w:rsid w:val="005529D2"/>
    <w:rsid w:val="00556C89"/>
    <w:rsid w:val="0055760F"/>
    <w:rsid w:val="005649F9"/>
    <w:rsid w:val="0057433E"/>
    <w:rsid w:val="00574B2C"/>
    <w:rsid w:val="0058261F"/>
    <w:rsid w:val="00592F44"/>
    <w:rsid w:val="005930EA"/>
    <w:rsid w:val="00597432"/>
    <w:rsid w:val="005A4E74"/>
    <w:rsid w:val="005B1FD7"/>
    <w:rsid w:val="005B7A5A"/>
    <w:rsid w:val="005C02EA"/>
    <w:rsid w:val="005C29B1"/>
    <w:rsid w:val="005C4061"/>
    <w:rsid w:val="005D389A"/>
    <w:rsid w:val="005D4D5C"/>
    <w:rsid w:val="005E0C19"/>
    <w:rsid w:val="005E1DDE"/>
    <w:rsid w:val="005E55A6"/>
    <w:rsid w:val="005E74DE"/>
    <w:rsid w:val="005F5F8F"/>
    <w:rsid w:val="00600EE9"/>
    <w:rsid w:val="00607EF2"/>
    <w:rsid w:val="00610A24"/>
    <w:rsid w:val="006114F1"/>
    <w:rsid w:val="0061177F"/>
    <w:rsid w:val="00621B74"/>
    <w:rsid w:val="00630F05"/>
    <w:rsid w:val="0063313C"/>
    <w:rsid w:val="0064524A"/>
    <w:rsid w:val="00647652"/>
    <w:rsid w:val="00650881"/>
    <w:rsid w:val="00662317"/>
    <w:rsid w:val="006628F0"/>
    <w:rsid w:val="006663AA"/>
    <w:rsid w:val="00673A6D"/>
    <w:rsid w:val="00675D12"/>
    <w:rsid w:val="006773A4"/>
    <w:rsid w:val="006961FA"/>
    <w:rsid w:val="006A1D9A"/>
    <w:rsid w:val="006A2618"/>
    <w:rsid w:val="006A480F"/>
    <w:rsid w:val="006A701D"/>
    <w:rsid w:val="006B3AEF"/>
    <w:rsid w:val="006B4490"/>
    <w:rsid w:val="006B44A7"/>
    <w:rsid w:val="006C1E1B"/>
    <w:rsid w:val="006C715C"/>
    <w:rsid w:val="006E5844"/>
    <w:rsid w:val="006E6A94"/>
    <w:rsid w:val="006F5D46"/>
    <w:rsid w:val="00702099"/>
    <w:rsid w:val="00703200"/>
    <w:rsid w:val="00712578"/>
    <w:rsid w:val="00712A39"/>
    <w:rsid w:val="00712A91"/>
    <w:rsid w:val="00715CD2"/>
    <w:rsid w:val="00720590"/>
    <w:rsid w:val="00720DD0"/>
    <w:rsid w:val="007259AB"/>
    <w:rsid w:val="00727E06"/>
    <w:rsid w:val="00730AFE"/>
    <w:rsid w:val="00742927"/>
    <w:rsid w:val="00742ECB"/>
    <w:rsid w:val="0074401F"/>
    <w:rsid w:val="0074690D"/>
    <w:rsid w:val="00754C2B"/>
    <w:rsid w:val="00756410"/>
    <w:rsid w:val="007604FE"/>
    <w:rsid w:val="00760F99"/>
    <w:rsid w:val="00765A66"/>
    <w:rsid w:val="00767ECB"/>
    <w:rsid w:val="00770088"/>
    <w:rsid w:val="00775B04"/>
    <w:rsid w:val="00776118"/>
    <w:rsid w:val="00777CDD"/>
    <w:rsid w:val="00777CE9"/>
    <w:rsid w:val="00782D9C"/>
    <w:rsid w:val="00783024"/>
    <w:rsid w:val="007843A7"/>
    <w:rsid w:val="00792C97"/>
    <w:rsid w:val="007A54D7"/>
    <w:rsid w:val="007B6F36"/>
    <w:rsid w:val="007C09A2"/>
    <w:rsid w:val="007C45A1"/>
    <w:rsid w:val="007C5E58"/>
    <w:rsid w:val="007C7DD2"/>
    <w:rsid w:val="007D2F96"/>
    <w:rsid w:val="007D3E5F"/>
    <w:rsid w:val="007D7C34"/>
    <w:rsid w:val="007E3AE0"/>
    <w:rsid w:val="00800BB9"/>
    <w:rsid w:val="00801CE9"/>
    <w:rsid w:val="00801EFD"/>
    <w:rsid w:val="00803843"/>
    <w:rsid w:val="008043EA"/>
    <w:rsid w:val="00805168"/>
    <w:rsid w:val="00812332"/>
    <w:rsid w:val="00813C5D"/>
    <w:rsid w:val="00822397"/>
    <w:rsid w:val="008239C6"/>
    <w:rsid w:val="00825D65"/>
    <w:rsid w:val="00841CC1"/>
    <w:rsid w:val="0084694C"/>
    <w:rsid w:val="008567F4"/>
    <w:rsid w:val="00857228"/>
    <w:rsid w:val="008623BF"/>
    <w:rsid w:val="00875140"/>
    <w:rsid w:val="00876200"/>
    <w:rsid w:val="00876232"/>
    <w:rsid w:val="00876B3E"/>
    <w:rsid w:val="00887375"/>
    <w:rsid w:val="00893BBE"/>
    <w:rsid w:val="0089506C"/>
    <w:rsid w:val="008A1E0A"/>
    <w:rsid w:val="008B1093"/>
    <w:rsid w:val="008B480B"/>
    <w:rsid w:val="008B6233"/>
    <w:rsid w:val="008C1AC1"/>
    <w:rsid w:val="008C5830"/>
    <w:rsid w:val="008E0326"/>
    <w:rsid w:val="008E0DD4"/>
    <w:rsid w:val="008E44BF"/>
    <w:rsid w:val="008E6A47"/>
    <w:rsid w:val="008F3635"/>
    <w:rsid w:val="00900823"/>
    <w:rsid w:val="00907E3A"/>
    <w:rsid w:val="009109B3"/>
    <w:rsid w:val="00922361"/>
    <w:rsid w:val="00926603"/>
    <w:rsid w:val="009309C6"/>
    <w:rsid w:val="00930B3A"/>
    <w:rsid w:val="00936305"/>
    <w:rsid w:val="009364DB"/>
    <w:rsid w:val="00936F47"/>
    <w:rsid w:val="00941014"/>
    <w:rsid w:val="009411C3"/>
    <w:rsid w:val="009417C6"/>
    <w:rsid w:val="00941B31"/>
    <w:rsid w:val="0094276A"/>
    <w:rsid w:val="0094465C"/>
    <w:rsid w:val="009465E5"/>
    <w:rsid w:val="00951A8D"/>
    <w:rsid w:val="009522C8"/>
    <w:rsid w:val="00956D1C"/>
    <w:rsid w:val="009576F8"/>
    <w:rsid w:val="00960E2E"/>
    <w:rsid w:val="00960E40"/>
    <w:rsid w:val="009635ED"/>
    <w:rsid w:val="00970952"/>
    <w:rsid w:val="009712AC"/>
    <w:rsid w:val="00973A7B"/>
    <w:rsid w:val="00976A2E"/>
    <w:rsid w:val="0098455F"/>
    <w:rsid w:val="00985CF2"/>
    <w:rsid w:val="00991ECF"/>
    <w:rsid w:val="0099723A"/>
    <w:rsid w:val="0099799D"/>
    <w:rsid w:val="00997ECA"/>
    <w:rsid w:val="009A1E6A"/>
    <w:rsid w:val="009A34FE"/>
    <w:rsid w:val="009A5D39"/>
    <w:rsid w:val="009B3E74"/>
    <w:rsid w:val="009B4A02"/>
    <w:rsid w:val="009C105B"/>
    <w:rsid w:val="009C1EAC"/>
    <w:rsid w:val="009C2499"/>
    <w:rsid w:val="009C26A1"/>
    <w:rsid w:val="009C2A41"/>
    <w:rsid w:val="009C5DED"/>
    <w:rsid w:val="009D06DF"/>
    <w:rsid w:val="009E0579"/>
    <w:rsid w:val="009E3524"/>
    <w:rsid w:val="009E61E8"/>
    <w:rsid w:val="009E78AB"/>
    <w:rsid w:val="009F26B8"/>
    <w:rsid w:val="00A02FD1"/>
    <w:rsid w:val="00A0780E"/>
    <w:rsid w:val="00A134EC"/>
    <w:rsid w:val="00A14362"/>
    <w:rsid w:val="00A257CA"/>
    <w:rsid w:val="00A329AA"/>
    <w:rsid w:val="00A33CC2"/>
    <w:rsid w:val="00A41B5A"/>
    <w:rsid w:val="00A41F4C"/>
    <w:rsid w:val="00A433BD"/>
    <w:rsid w:val="00A44BCC"/>
    <w:rsid w:val="00A454AB"/>
    <w:rsid w:val="00A47A0F"/>
    <w:rsid w:val="00A53744"/>
    <w:rsid w:val="00A55FA5"/>
    <w:rsid w:val="00A5723D"/>
    <w:rsid w:val="00A60801"/>
    <w:rsid w:val="00A60A47"/>
    <w:rsid w:val="00A74C29"/>
    <w:rsid w:val="00A74D3E"/>
    <w:rsid w:val="00A77931"/>
    <w:rsid w:val="00A8235A"/>
    <w:rsid w:val="00A8579D"/>
    <w:rsid w:val="00A90381"/>
    <w:rsid w:val="00A94182"/>
    <w:rsid w:val="00A9451A"/>
    <w:rsid w:val="00A97DEF"/>
    <w:rsid w:val="00AA0811"/>
    <w:rsid w:val="00AA4862"/>
    <w:rsid w:val="00AA6211"/>
    <w:rsid w:val="00AB5BF8"/>
    <w:rsid w:val="00AB5C90"/>
    <w:rsid w:val="00AC25D1"/>
    <w:rsid w:val="00AC734C"/>
    <w:rsid w:val="00AD3349"/>
    <w:rsid w:val="00AD3F03"/>
    <w:rsid w:val="00AE01F4"/>
    <w:rsid w:val="00AE2705"/>
    <w:rsid w:val="00AE5248"/>
    <w:rsid w:val="00AE6013"/>
    <w:rsid w:val="00AE6A18"/>
    <w:rsid w:val="00AF300A"/>
    <w:rsid w:val="00AF5E25"/>
    <w:rsid w:val="00B1022B"/>
    <w:rsid w:val="00B11B06"/>
    <w:rsid w:val="00B1465C"/>
    <w:rsid w:val="00B2333F"/>
    <w:rsid w:val="00B33D02"/>
    <w:rsid w:val="00B35F42"/>
    <w:rsid w:val="00B40DAE"/>
    <w:rsid w:val="00B516B6"/>
    <w:rsid w:val="00B517C3"/>
    <w:rsid w:val="00B528D8"/>
    <w:rsid w:val="00B63A9F"/>
    <w:rsid w:val="00B654EE"/>
    <w:rsid w:val="00B7315A"/>
    <w:rsid w:val="00B76082"/>
    <w:rsid w:val="00B83078"/>
    <w:rsid w:val="00B8341C"/>
    <w:rsid w:val="00B866EE"/>
    <w:rsid w:val="00B94C05"/>
    <w:rsid w:val="00B967C9"/>
    <w:rsid w:val="00BA3339"/>
    <w:rsid w:val="00BA4081"/>
    <w:rsid w:val="00BA6ACF"/>
    <w:rsid w:val="00BB0837"/>
    <w:rsid w:val="00BC0796"/>
    <w:rsid w:val="00BC15D2"/>
    <w:rsid w:val="00BC1F01"/>
    <w:rsid w:val="00BC51EF"/>
    <w:rsid w:val="00BD2554"/>
    <w:rsid w:val="00BD509B"/>
    <w:rsid w:val="00BD68A4"/>
    <w:rsid w:val="00C10B98"/>
    <w:rsid w:val="00C10FBD"/>
    <w:rsid w:val="00C11B6E"/>
    <w:rsid w:val="00C131F5"/>
    <w:rsid w:val="00C20CD8"/>
    <w:rsid w:val="00C2661C"/>
    <w:rsid w:val="00C26C8A"/>
    <w:rsid w:val="00C3716C"/>
    <w:rsid w:val="00C423D4"/>
    <w:rsid w:val="00C43138"/>
    <w:rsid w:val="00C45B89"/>
    <w:rsid w:val="00C46154"/>
    <w:rsid w:val="00C513D0"/>
    <w:rsid w:val="00C62659"/>
    <w:rsid w:val="00C63466"/>
    <w:rsid w:val="00C65725"/>
    <w:rsid w:val="00C658F5"/>
    <w:rsid w:val="00C65B4D"/>
    <w:rsid w:val="00C661E0"/>
    <w:rsid w:val="00C70D32"/>
    <w:rsid w:val="00C72482"/>
    <w:rsid w:val="00C73266"/>
    <w:rsid w:val="00C7484C"/>
    <w:rsid w:val="00C768C2"/>
    <w:rsid w:val="00C80184"/>
    <w:rsid w:val="00C82ABD"/>
    <w:rsid w:val="00C841D5"/>
    <w:rsid w:val="00C90950"/>
    <w:rsid w:val="00C9123D"/>
    <w:rsid w:val="00C96875"/>
    <w:rsid w:val="00CA49B8"/>
    <w:rsid w:val="00CA59BE"/>
    <w:rsid w:val="00CB358F"/>
    <w:rsid w:val="00CC0BFD"/>
    <w:rsid w:val="00CC44AB"/>
    <w:rsid w:val="00CC7973"/>
    <w:rsid w:val="00CC7D4F"/>
    <w:rsid w:val="00CD7EA6"/>
    <w:rsid w:val="00CE17CC"/>
    <w:rsid w:val="00CE31C3"/>
    <w:rsid w:val="00CE5B14"/>
    <w:rsid w:val="00CF3D2A"/>
    <w:rsid w:val="00CF49E5"/>
    <w:rsid w:val="00D03519"/>
    <w:rsid w:val="00D0461A"/>
    <w:rsid w:val="00D21DDF"/>
    <w:rsid w:val="00D24948"/>
    <w:rsid w:val="00D24B51"/>
    <w:rsid w:val="00D27806"/>
    <w:rsid w:val="00D301F1"/>
    <w:rsid w:val="00D32AEB"/>
    <w:rsid w:val="00D42B0C"/>
    <w:rsid w:val="00D43445"/>
    <w:rsid w:val="00D4378E"/>
    <w:rsid w:val="00D61D09"/>
    <w:rsid w:val="00D70678"/>
    <w:rsid w:val="00D77430"/>
    <w:rsid w:val="00D8222D"/>
    <w:rsid w:val="00D829FB"/>
    <w:rsid w:val="00D91346"/>
    <w:rsid w:val="00D92F70"/>
    <w:rsid w:val="00D96277"/>
    <w:rsid w:val="00D96765"/>
    <w:rsid w:val="00DA0A04"/>
    <w:rsid w:val="00DA3418"/>
    <w:rsid w:val="00DA7AF0"/>
    <w:rsid w:val="00DB6E03"/>
    <w:rsid w:val="00DC441A"/>
    <w:rsid w:val="00DC6BE3"/>
    <w:rsid w:val="00DC7533"/>
    <w:rsid w:val="00DD09D7"/>
    <w:rsid w:val="00DE0553"/>
    <w:rsid w:val="00DE0646"/>
    <w:rsid w:val="00DF0901"/>
    <w:rsid w:val="00DF2045"/>
    <w:rsid w:val="00DF43C3"/>
    <w:rsid w:val="00E03D80"/>
    <w:rsid w:val="00E060CC"/>
    <w:rsid w:val="00E12337"/>
    <w:rsid w:val="00E1612C"/>
    <w:rsid w:val="00E16AA4"/>
    <w:rsid w:val="00E33982"/>
    <w:rsid w:val="00E41E61"/>
    <w:rsid w:val="00E4233F"/>
    <w:rsid w:val="00E433FA"/>
    <w:rsid w:val="00E45503"/>
    <w:rsid w:val="00E46C46"/>
    <w:rsid w:val="00E52338"/>
    <w:rsid w:val="00E53C5D"/>
    <w:rsid w:val="00E54CCD"/>
    <w:rsid w:val="00E54DBD"/>
    <w:rsid w:val="00E55641"/>
    <w:rsid w:val="00E55F15"/>
    <w:rsid w:val="00E560BE"/>
    <w:rsid w:val="00E626B6"/>
    <w:rsid w:val="00E71CA8"/>
    <w:rsid w:val="00E80456"/>
    <w:rsid w:val="00E82089"/>
    <w:rsid w:val="00E83C32"/>
    <w:rsid w:val="00E949BE"/>
    <w:rsid w:val="00E95FFE"/>
    <w:rsid w:val="00E96A94"/>
    <w:rsid w:val="00EA17CE"/>
    <w:rsid w:val="00EA2154"/>
    <w:rsid w:val="00EB338D"/>
    <w:rsid w:val="00EB4144"/>
    <w:rsid w:val="00EB6183"/>
    <w:rsid w:val="00EB62B2"/>
    <w:rsid w:val="00EC2CFD"/>
    <w:rsid w:val="00EC2D17"/>
    <w:rsid w:val="00ED0ECB"/>
    <w:rsid w:val="00ED1C62"/>
    <w:rsid w:val="00ED4787"/>
    <w:rsid w:val="00ED56BA"/>
    <w:rsid w:val="00EE0FAD"/>
    <w:rsid w:val="00EF3499"/>
    <w:rsid w:val="00EF6060"/>
    <w:rsid w:val="00EF634E"/>
    <w:rsid w:val="00EF758B"/>
    <w:rsid w:val="00F106A4"/>
    <w:rsid w:val="00F11951"/>
    <w:rsid w:val="00F1491C"/>
    <w:rsid w:val="00F17CEB"/>
    <w:rsid w:val="00F22F1A"/>
    <w:rsid w:val="00F24116"/>
    <w:rsid w:val="00F251A6"/>
    <w:rsid w:val="00F30D36"/>
    <w:rsid w:val="00F3270C"/>
    <w:rsid w:val="00F3274E"/>
    <w:rsid w:val="00F337D4"/>
    <w:rsid w:val="00F33E79"/>
    <w:rsid w:val="00F46BAB"/>
    <w:rsid w:val="00F5686A"/>
    <w:rsid w:val="00F62F23"/>
    <w:rsid w:val="00F636E5"/>
    <w:rsid w:val="00F638C0"/>
    <w:rsid w:val="00F641EA"/>
    <w:rsid w:val="00F64B86"/>
    <w:rsid w:val="00F652F8"/>
    <w:rsid w:val="00F712A8"/>
    <w:rsid w:val="00F73A43"/>
    <w:rsid w:val="00F77453"/>
    <w:rsid w:val="00F80827"/>
    <w:rsid w:val="00F81A0D"/>
    <w:rsid w:val="00F831B7"/>
    <w:rsid w:val="00F83AF3"/>
    <w:rsid w:val="00F84535"/>
    <w:rsid w:val="00F9117B"/>
    <w:rsid w:val="00F93A9B"/>
    <w:rsid w:val="00F96166"/>
    <w:rsid w:val="00F97206"/>
    <w:rsid w:val="00F97394"/>
    <w:rsid w:val="00FA39B0"/>
    <w:rsid w:val="00FA76DD"/>
    <w:rsid w:val="00FB1589"/>
    <w:rsid w:val="00FB61D3"/>
    <w:rsid w:val="00FC19DD"/>
    <w:rsid w:val="00FC4B14"/>
    <w:rsid w:val="00FD3E8E"/>
    <w:rsid w:val="00FE4F4F"/>
    <w:rsid w:val="00FE5712"/>
    <w:rsid w:val="00FF3647"/>
    <w:rsid w:val="00FF56B1"/>
    <w:rsid w:val="00FF65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21">
    <w:name w:val="Основной текст 21"/>
    <w:basedOn w:val="a"/>
    <w:rsid w:val="00094396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778FD3-416D-48FE-82DD-CD125AC31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5</Pages>
  <Words>1997</Words>
  <Characters>11389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Роберт Георгиевич Катаян</dc:creator>
  <cp:lastModifiedBy>Пользователь Windows</cp:lastModifiedBy>
  <cp:revision>24</cp:revision>
  <cp:lastPrinted>2015-12-07T12:40:00Z</cp:lastPrinted>
  <dcterms:created xsi:type="dcterms:W3CDTF">2015-12-04T14:12:00Z</dcterms:created>
  <dcterms:modified xsi:type="dcterms:W3CDTF">2015-12-07T12:42:00Z</dcterms:modified>
</cp:coreProperties>
</file>