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671051" w:rsidRDefault="00261870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671051">
        <w:rPr>
          <w:rFonts w:ascii="Times New Roman" w:hAnsi="Times New Roman" w:cs="Times New Roman"/>
          <w:i/>
          <w:iCs/>
          <w:sz w:val="20"/>
          <w:szCs w:val="20"/>
        </w:rPr>
        <w:t>Судья Храменков П.В.</w:t>
      </w:r>
    </w:p>
    <w:p w:rsidR="000450A6" w:rsidRPr="00671051" w:rsidRDefault="000450A6" w:rsidP="00AB2016">
      <w:pPr>
        <w:pStyle w:val="a3"/>
        <w:jc w:val="right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 </w:t>
      </w:r>
      <w:r w:rsidR="00C4297F" w:rsidRPr="00671051">
        <w:rPr>
          <w:rFonts w:ascii="Times New Roman" w:hAnsi="Times New Roman" w:cs="Times New Roman"/>
          <w:sz w:val="27"/>
          <w:szCs w:val="27"/>
        </w:rPr>
        <w:t>№ 7-</w:t>
      </w:r>
      <w:r w:rsidR="00261870" w:rsidRPr="00671051">
        <w:rPr>
          <w:rFonts w:ascii="Times New Roman" w:hAnsi="Times New Roman" w:cs="Times New Roman"/>
          <w:sz w:val="27"/>
          <w:szCs w:val="27"/>
        </w:rPr>
        <w:t>44</w:t>
      </w:r>
      <w:r w:rsidR="00C4297F" w:rsidRPr="00671051">
        <w:rPr>
          <w:rFonts w:ascii="Times New Roman" w:hAnsi="Times New Roman" w:cs="Times New Roman"/>
          <w:sz w:val="27"/>
          <w:szCs w:val="27"/>
        </w:rPr>
        <w:t>/2016</w:t>
      </w: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261870" w:rsidP="000B3B8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1</w:t>
      </w:r>
      <w:r w:rsidR="004D3720">
        <w:rPr>
          <w:rFonts w:ascii="Times New Roman" w:hAnsi="Times New Roman" w:cs="Times New Roman"/>
          <w:sz w:val="27"/>
          <w:szCs w:val="27"/>
        </w:rPr>
        <w:t>8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апреля </w:t>
      </w:r>
      <w:smartTag w:uri="urn:schemas-microsoft-com:office:smarttags" w:element="metricconverter">
        <w:smartTagPr>
          <w:attr w:name="ProductID" w:val="2016 г"/>
        </w:smartTagPr>
        <w:r w:rsidR="000450A6" w:rsidRPr="00671051">
          <w:rPr>
            <w:rFonts w:ascii="Times New Roman" w:hAnsi="Times New Roman" w:cs="Times New Roman"/>
            <w:sz w:val="27"/>
            <w:szCs w:val="27"/>
          </w:rPr>
          <w:t>2016 г</w:t>
        </w:r>
      </w:smartTag>
      <w:r w:rsidR="000450A6" w:rsidRPr="00671051">
        <w:rPr>
          <w:rFonts w:ascii="Times New Roman" w:hAnsi="Times New Roman" w:cs="Times New Roman"/>
          <w:sz w:val="27"/>
          <w:szCs w:val="27"/>
        </w:rPr>
        <w:t xml:space="preserve">.                                           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          г. Ростов-на-Дону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</w:t>
      </w:r>
    </w:p>
    <w:p w:rsidR="00C4264C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  </w:t>
      </w:r>
      <w:r w:rsidRPr="00671051">
        <w:rPr>
          <w:rFonts w:ascii="Times New Roman" w:hAnsi="Times New Roman" w:cs="Times New Roman"/>
          <w:sz w:val="27"/>
          <w:szCs w:val="27"/>
        </w:rPr>
        <w:tab/>
        <w:t xml:space="preserve">Судья Северо-Кавказского окружного военного суда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Корсаков Вячеслав Алексеевич </w:t>
      </w:r>
      <w:r w:rsidRPr="00671051">
        <w:rPr>
          <w:rFonts w:ascii="Times New Roman" w:hAnsi="Times New Roman" w:cs="Times New Roman"/>
          <w:sz w:val="27"/>
          <w:szCs w:val="27"/>
        </w:rPr>
        <w:t>(г. Ростов-на-Дону, просп. М. Нагибина, д. 28/1), при секретаре</w:t>
      </w:r>
      <w:r w:rsidR="00FA75F3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4D3720">
        <w:rPr>
          <w:rFonts w:ascii="Times New Roman" w:hAnsi="Times New Roman" w:cs="Times New Roman"/>
          <w:sz w:val="27"/>
          <w:szCs w:val="27"/>
        </w:rPr>
        <w:t>Христафоровой Т.А.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с участием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военного прокурора отдела военной прокуратуры Черноморского флота майора юстиции Рыбкина А.Ю.,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защитников Ельновой А.П. и Новиковой А.Б., </w:t>
      </w: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дело об административном правонарушении по жалобе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военнослужащего войсковой части 63876 полковника</w:t>
      </w:r>
    </w:p>
    <w:p w:rsidR="00C4264C" w:rsidRPr="00671051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7"/>
          <w:szCs w:val="27"/>
        </w:rPr>
      </w:pPr>
      <w:r w:rsidRPr="00671051">
        <w:rPr>
          <w:rStyle w:val="FontStyle11"/>
          <w:sz w:val="27"/>
          <w:szCs w:val="27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671051">
          <w:rPr>
            <w:rStyle w:val="FontStyle11"/>
            <w:sz w:val="27"/>
            <w:szCs w:val="27"/>
          </w:rPr>
          <w:t>1966 г</w:t>
        </w:r>
      </w:smartTag>
      <w:r w:rsidRPr="00671051">
        <w:rPr>
          <w:rStyle w:val="FontStyle11"/>
          <w:sz w:val="27"/>
          <w:szCs w:val="27"/>
        </w:rPr>
        <w:t>. в г. Бресте Республики Беларусь, проживающего по адресу: г. Севастополь, ул. А.Кесаева, д. 8/1, кв. 126,</w:t>
      </w:r>
    </w:p>
    <w:p w:rsidR="000450A6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на постановлени</w:t>
      </w:r>
      <w:r w:rsidR="00A565EE" w:rsidRPr="00671051">
        <w:rPr>
          <w:rFonts w:ascii="Times New Roman" w:hAnsi="Times New Roman" w:cs="Times New Roman"/>
          <w:sz w:val="27"/>
          <w:szCs w:val="27"/>
        </w:rPr>
        <w:t>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заместителя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600DC4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(далее – заместитель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Управления) от </w:t>
      </w:r>
      <w:r w:rsidR="00600DC4" w:rsidRPr="00671051">
        <w:rPr>
          <w:rFonts w:ascii="Times New Roman" w:hAnsi="Times New Roman" w:cs="Times New Roman"/>
          <w:sz w:val="27"/>
          <w:szCs w:val="27"/>
        </w:rPr>
        <w:t>27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600DC4" w:rsidRPr="00671051">
        <w:rPr>
          <w:rFonts w:ascii="Times New Roman" w:hAnsi="Times New Roman" w:cs="Times New Roman"/>
          <w:sz w:val="27"/>
          <w:szCs w:val="27"/>
        </w:rPr>
        <w:t>ноября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о назначении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Кирилюку О.А. </w:t>
      </w: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административного наказания </w:t>
      </w:r>
      <w:r w:rsidR="00FA75F3" w:rsidRPr="00671051">
        <w:rPr>
          <w:rFonts w:ascii="Times New Roman" w:hAnsi="Times New Roman" w:cs="Times New Roman"/>
          <w:sz w:val="27"/>
          <w:szCs w:val="27"/>
        </w:rPr>
        <w:t>за совершение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правонарушения, предусмотренного ч. </w:t>
      </w:r>
      <w:r w:rsidR="00C4264C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C4264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A75F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 и решение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Севастопольского гарнизонного военного суда от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2 марта </w:t>
      </w:r>
      <w:r w:rsidR="00A565EE" w:rsidRPr="00671051">
        <w:rPr>
          <w:rFonts w:ascii="Times New Roman" w:hAnsi="Times New Roman" w:cs="Times New Roman"/>
          <w:sz w:val="27"/>
          <w:szCs w:val="27"/>
        </w:rPr>
        <w:t>2016 г. об оставлении без изменения указанного постановления,</w:t>
      </w:r>
    </w:p>
    <w:p w:rsidR="000450A6" w:rsidRPr="00671051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установил: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Постановлением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от 2</w:t>
      </w:r>
      <w:r w:rsidR="00C4264C" w:rsidRPr="00671051">
        <w:rPr>
          <w:rFonts w:ascii="Times New Roman" w:hAnsi="Times New Roman" w:cs="Times New Roman"/>
          <w:sz w:val="27"/>
          <w:szCs w:val="27"/>
        </w:rPr>
        <w:t>7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ноября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56339">
        <w:rPr>
          <w:rFonts w:ascii="Times New Roman" w:hAnsi="Times New Roman" w:cs="Times New Roman"/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</w:t>
      </w:r>
      <w:r w:rsidR="00C4264C" w:rsidRPr="00671051">
        <w:rPr>
          <w:rFonts w:ascii="Times New Roman" w:hAnsi="Times New Roman" w:cs="Times New Roman"/>
          <w:sz w:val="27"/>
          <w:szCs w:val="27"/>
        </w:rPr>
        <w:t>Кирилюк</w:t>
      </w:r>
      <w:r w:rsidRPr="00671051">
        <w:rPr>
          <w:rFonts w:ascii="Times New Roman" w:hAnsi="Times New Roman" w:cs="Times New Roman"/>
          <w:sz w:val="27"/>
          <w:szCs w:val="27"/>
        </w:rPr>
        <w:t xml:space="preserve"> признан виновным в том, что, являясь </w:t>
      </w:r>
      <w:r w:rsidR="00C4264C" w:rsidRPr="00671051">
        <w:rPr>
          <w:rFonts w:ascii="Times New Roman" w:hAnsi="Times New Roman" w:cs="Times New Roman"/>
          <w:sz w:val="27"/>
          <w:szCs w:val="27"/>
        </w:rPr>
        <w:t>заместителем командира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воинской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части </w:t>
      </w:r>
      <w:r w:rsidR="00C4297F" w:rsidRPr="00671051">
        <w:rPr>
          <w:rFonts w:ascii="Times New Roman" w:hAnsi="Times New Roman" w:cs="Times New Roman"/>
          <w:sz w:val="27"/>
          <w:szCs w:val="27"/>
        </w:rPr>
        <w:t xml:space="preserve">– </w:t>
      </w:r>
      <w:r w:rsidR="00A60A79" w:rsidRPr="00671051">
        <w:rPr>
          <w:rFonts w:ascii="Times New Roman" w:hAnsi="Times New Roman" w:cs="Times New Roman"/>
          <w:sz w:val="27"/>
          <w:szCs w:val="27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(далее – </w:t>
      </w:r>
      <w:r w:rsidR="00756339">
        <w:rPr>
          <w:rFonts w:ascii="Times New Roman" w:hAnsi="Times New Roman" w:cs="Times New Roman"/>
          <w:sz w:val="27"/>
          <w:szCs w:val="27"/>
        </w:rPr>
        <w:t>командование ЮВО</w:t>
      </w:r>
      <w:r w:rsidR="00261870" w:rsidRPr="00671051">
        <w:rPr>
          <w:rFonts w:ascii="Times New Roman" w:hAnsi="Times New Roman" w:cs="Times New Roman"/>
          <w:sz w:val="27"/>
          <w:szCs w:val="27"/>
        </w:rPr>
        <w:t>)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5157C" w:rsidRPr="00671051">
        <w:rPr>
          <w:rFonts w:ascii="Times New Roman" w:hAnsi="Times New Roman" w:cs="Times New Roman"/>
          <w:sz w:val="27"/>
          <w:szCs w:val="27"/>
        </w:rPr>
        <w:t>ноя</w:t>
      </w:r>
      <w:r w:rsidRPr="00671051">
        <w:rPr>
          <w:rFonts w:ascii="Times New Roman" w:hAnsi="Times New Roman" w:cs="Times New Roman"/>
          <w:sz w:val="27"/>
          <w:szCs w:val="27"/>
        </w:rPr>
        <w:t xml:space="preserve">бря </w:t>
      </w:r>
      <w:smartTag w:uri="urn:schemas-microsoft-com:office:smarttags" w:element="metricconverter">
        <w:smartTagPr>
          <w:attr w:name="ProductID" w:val="2014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2014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в нарушение </w:t>
      </w:r>
      <w:r w:rsidR="0035157C" w:rsidRPr="00671051">
        <w:rPr>
          <w:rFonts w:ascii="Times New Roman" w:hAnsi="Times New Roman" w:cs="Times New Roman"/>
          <w:sz w:val="27"/>
          <w:szCs w:val="27"/>
        </w:rPr>
        <w:t>ч. 2 ст. 72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и п. 4 ч. 1 ст. 93 </w:t>
      </w:r>
      <w:r w:rsidRPr="00671051">
        <w:rPr>
          <w:rFonts w:ascii="Times New Roman" w:hAnsi="Times New Roman" w:cs="Times New Roman"/>
          <w:sz w:val="27"/>
          <w:szCs w:val="27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 w:rsidRPr="00671051">
        <w:rPr>
          <w:rFonts w:ascii="Times New Roman" w:hAnsi="Times New Roman" w:cs="Times New Roman"/>
          <w:sz w:val="27"/>
          <w:szCs w:val="27"/>
        </w:rPr>
        <w:t xml:space="preserve">(далее – Закон о контрактной системе)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принял решение о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42424E" w:rsidRPr="00671051">
        <w:rPr>
          <w:rFonts w:ascii="Times New Roman" w:hAnsi="Times New Roman" w:cs="Times New Roman"/>
          <w:sz w:val="27"/>
          <w:szCs w:val="27"/>
        </w:rPr>
        <w:t>ении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государственн</w:t>
      </w:r>
      <w:r w:rsidR="0042424E" w:rsidRPr="00671051">
        <w:rPr>
          <w:rFonts w:ascii="Times New Roman" w:hAnsi="Times New Roman" w:cs="Times New Roman"/>
          <w:sz w:val="27"/>
          <w:szCs w:val="27"/>
        </w:rPr>
        <w:t>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контракт</w:t>
      </w:r>
      <w:r w:rsidR="0042424E" w:rsidRPr="00671051"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5157C" w:rsidRPr="00671051">
        <w:rPr>
          <w:rFonts w:ascii="Times New Roman" w:hAnsi="Times New Roman" w:cs="Times New Roman"/>
          <w:sz w:val="27"/>
          <w:szCs w:val="27"/>
        </w:rPr>
        <w:t>об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оказани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услуг по 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обеспечению государственных нужд на сумму, превышающую 500 000 руб.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у единственного поставщика </w:t>
      </w:r>
      <w:r w:rsidR="0035157C" w:rsidRPr="00671051">
        <w:rPr>
          <w:rFonts w:ascii="Times New Roman" w:hAnsi="Times New Roman" w:cs="Times New Roman"/>
          <w:sz w:val="27"/>
          <w:szCs w:val="27"/>
        </w:rPr>
        <w:t>без проведения открытого конкурса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A0094">
        <w:rPr>
          <w:rFonts w:ascii="Times New Roman" w:hAnsi="Times New Roman" w:cs="Times New Roman"/>
          <w:sz w:val="27"/>
          <w:szCs w:val="27"/>
        </w:rPr>
        <w:t xml:space="preserve">то есть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совершении административного правонарушения, предусмотренного ч. </w:t>
      </w:r>
      <w:r w:rsidR="0035157C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КоАП РФ, на основании которой ему назначено наказание в виде административного штрафа в размере </w:t>
      </w:r>
      <w:r w:rsidR="0035157C" w:rsidRPr="00671051">
        <w:rPr>
          <w:rFonts w:ascii="Times New Roman" w:hAnsi="Times New Roman" w:cs="Times New Roman"/>
          <w:sz w:val="27"/>
          <w:szCs w:val="27"/>
        </w:rPr>
        <w:t>5</w:t>
      </w:r>
      <w:r w:rsidRPr="00671051">
        <w:rPr>
          <w:rFonts w:ascii="Times New Roman" w:hAnsi="Times New Roman" w:cs="Times New Roman"/>
          <w:sz w:val="27"/>
          <w:szCs w:val="27"/>
        </w:rPr>
        <w:t>0 000 руб.</w:t>
      </w:r>
    </w:p>
    <w:p w:rsidR="008233E8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Решением 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50206B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2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50206B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указанное постановление оставлено без изменения, а жалоба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– без удовлетворения.</w:t>
      </w:r>
    </w:p>
    <w:p w:rsidR="000450A6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>В жалобе, поданной в порядке пересмотра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 просит состоявшиеся </w:t>
      </w:r>
      <w:r w:rsidR="0083362B">
        <w:rPr>
          <w:rFonts w:ascii="Times New Roman" w:hAnsi="Times New Roman" w:cs="Times New Roman"/>
          <w:sz w:val="27"/>
          <w:szCs w:val="27"/>
        </w:rPr>
        <w:t xml:space="preserve">акты </w:t>
      </w:r>
      <w:r w:rsidR="000450A6" w:rsidRPr="00671051">
        <w:rPr>
          <w:rFonts w:ascii="Times New Roman" w:hAnsi="Times New Roman" w:cs="Times New Roman"/>
          <w:sz w:val="27"/>
          <w:szCs w:val="27"/>
        </w:rPr>
        <w:t>отменить ввиду их незаконности и необоснованности, прекратив производство по делу.</w:t>
      </w:r>
    </w:p>
    <w:p w:rsidR="007D6418" w:rsidRPr="00671051" w:rsidRDefault="00C4297F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 обоснование жалобы </w:t>
      </w:r>
      <w:r w:rsidR="00CC03D2" w:rsidRPr="00671051">
        <w:rPr>
          <w:rFonts w:ascii="Times New Roman" w:hAnsi="Times New Roman" w:cs="Times New Roman"/>
          <w:sz w:val="27"/>
          <w:szCs w:val="27"/>
        </w:rPr>
        <w:t>её автор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приводит следующие доводы. </w:t>
      </w:r>
    </w:p>
    <w:p w:rsidR="007D6418" w:rsidRPr="00671051" w:rsidRDefault="007D641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Государственный контракт </w:t>
      </w:r>
      <w:r w:rsidR="00756339">
        <w:rPr>
          <w:rFonts w:ascii="Times New Roman" w:hAnsi="Times New Roman" w:cs="Times New Roman"/>
          <w:sz w:val="27"/>
          <w:szCs w:val="27"/>
        </w:rPr>
        <w:t xml:space="preserve">был им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заключен </w:t>
      </w:r>
      <w:r w:rsidR="00756339">
        <w:rPr>
          <w:rFonts w:ascii="Times New Roman" w:hAnsi="Times New Roman" w:cs="Times New Roman"/>
          <w:sz w:val="27"/>
          <w:szCs w:val="27"/>
        </w:rPr>
        <w:t xml:space="preserve">с целью обеспечения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нужд Черноморского флота, на денежные средства, выделенные Черноморскому флоту. </w:t>
      </w:r>
      <w:r w:rsidR="00756339">
        <w:rPr>
          <w:rFonts w:ascii="Times New Roman" w:hAnsi="Times New Roman" w:cs="Times New Roman"/>
          <w:sz w:val="27"/>
          <w:szCs w:val="27"/>
        </w:rPr>
        <w:t xml:space="preserve">Командование ЮВО не могло осуществлять закупки для нужд Черноморского флота, поскольку 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не было обеспечено </w:t>
      </w:r>
      <w:r w:rsidR="00756339">
        <w:rPr>
          <w:rFonts w:ascii="Times New Roman" w:hAnsi="Times New Roman" w:cs="Times New Roman"/>
          <w:sz w:val="27"/>
          <w:szCs w:val="27"/>
        </w:rPr>
        <w:t xml:space="preserve">соответствующими </w:t>
      </w:r>
      <w:r w:rsidR="004C7ECA" w:rsidRPr="00671051">
        <w:rPr>
          <w:rFonts w:ascii="Times New Roman" w:hAnsi="Times New Roman" w:cs="Times New Roman"/>
          <w:sz w:val="27"/>
          <w:szCs w:val="27"/>
        </w:rPr>
        <w:t>лимитами бюджетных обязательств</w:t>
      </w:r>
      <w:r w:rsidR="00756339">
        <w:rPr>
          <w:rFonts w:ascii="Times New Roman" w:hAnsi="Times New Roman" w:cs="Times New Roman"/>
          <w:sz w:val="27"/>
          <w:szCs w:val="27"/>
        </w:rPr>
        <w:t xml:space="preserve">, </w:t>
      </w:r>
      <w:r w:rsidR="006A0094">
        <w:rPr>
          <w:rFonts w:ascii="Times New Roman" w:hAnsi="Times New Roman" w:cs="Times New Roman"/>
          <w:sz w:val="27"/>
          <w:szCs w:val="27"/>
        </w:rPr>
        <w:t xml:space="preserve">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возвращало направленную </w:t>
      </w:r>
      <w:r w:rsidR="006A0094">
        <w:rPr>
          <w:rFonts w:ascii="Times New Roman" w:hAnsi="Times New Roman" w:cs="Times New Roman"/>
          <w:sz w:val="27"/>
          <w:szCs w:val="27"/>
        </w:rPr>
        <w:t xml:space="preserve">в их адрес </w:t>
      </w:r>
      <w:r w:rsidRPr="00671051">
        <w:rPr>
          <w:rFonts w:ascii="Times New Roman" w:hAnsi="Times New Roman" w:cs="Times New Roman"/>
          <w:sz w:val="27"/>
          <w:szCs w:val="27"/>
        </w:rPr>
        <w:t>конкурсную документацию.</w:t>
      </w:r>
    </w:p>
    <w:p w:rsidR="007D6418" w:rsidRPr="00671051" w:rsidRDefault="00756339" w:rsidP="007D6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7D6418" w:rsidRPr="00671051">
        <w:rPr>
          <w:rFonts w:ascii="Times New Roman" w:hAnsi="Times New Roman" w:cs="Times New Roman"/>
          <w:sz w:val="27"/>
          <w:szCs w:val="27"/>
        </w:rPr>
        <w:t>н действовал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доверенности </w:t>
      </w:r>
      <w:r>
        <w:rPr>
          <w:rFonts w:ascii="Times New Roman" w:hAnsi="Times New Roman" w:cs="Times New Roman"/>
          <w:sz w:val="27"/>
          <w:szCs w:val="27"/>
        </w:rPr>
        <w:t>от имени командования ЮВО к</w:t>
      </w:r>
      <w:r w:rsidR="007D6418" w:rsidRPr="00671051">
        <w:rPr>
          <w:rFonts w:ascii="Times New Roman" w:hAnsi="Times New Roman" w:cs="Times New Roman"/>
          <w:sz w:val="27"/>
          <w:szCs w:val="27"/>
        </w:rPr>
        <w:t>ак юридическ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>лиц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>, уполномоченн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на заключение государственных контрактов, поскольку Черноморский флот не обладал </w:t>
      </w:r>
      <w:r w:rsidR="006A0094">
        <w:rPr>
          <w:rFonts w:ascii="Times New Roman" w:hAnsi="Times New Roman" w:cs="Times New Roman"/>
          <w:sz w:val="27"/>
          <w:szCs w:val="27"/>
        </w:rPr>
        <w:t xml:space="preserve">соответствующим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статусом. </w:t>
      </w:r>
      <w:r>
        <w:rPr>
          <w:rFonts w:ascii="Times New Roman" w:hAnsi="Times New Roman" w:cs="Times New Roman"/>
          <w:sz w:val="27"/>
          <w:szCs w:val="27"/>
        </w:rPr>
        <w:t xml:space="preserve">Сама </w:t>
      </w:r>
      <w:r w:rsidR="007D6418" w:rsidRPr="00671051">
        <w:rPr>
          <w:rFonts w:ascii="Times New Roman" w:hAnsi="Times New Roman" w:cs="Times New Roman"/>
          <w:sz w:val="27"/>
          <w:szCs w:val="27"/>
        </w:rPr>
        <w:t>доверенност</w:t>
      </w:r>
      <w:r>
        <w:rPr>
          <w:rFonts w:ascii="Times New Roman" w:hAnsi="Times New Roman" w:cs="Times New Roman"/>
          <w:sz w:val="27"/>
          <w:szCs w:val="27"/>
        </w:rPr>
        <w:t>ь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не содержал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сведений о том, в чьих интересах он имее</w:t>
      </w:r>
      <w:r w:rsidR="0083362B">
        <w:rPr>
          <w:rFonts w:ascii="Times New Roman" w:hAnsi="Times New Roman" w:cs="Times New Roman"/>
          <w:sz w:val="27"/>
          <w:szCs w:val="27"/>
        </w:rPr>
        <w:t>л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право заключать государственные контракты.</w:t>
      </w:r>
    </w:p>
    <w:p w:rsidR="00924292" w:rsidRPr="00671051" w:rsidRDefault="00924292" w:rsidP="00924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Податель жалобы дает свою трактовку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действующему </w:t>
      </w:r>
      <w:r w:rsidRPr="00671051">
        <w:rPr>
          <w:rFonts w:ascii="Times New Roman" w:hAnsi="Times New Roman" w:cs="Times New Roman"/>
          <w:sz w:val="27"/>
          <w:szCs w:val="27"/>
        </w:rPr>
        <w:t>законодательству, регламентирующему бюджетные правоотношения</w:t>
      </w:r>
      <w:r w:rsidR="00756339">
        <w:rPr>
          <w:rFonts w:ascii="Times New Roman" w:hAnsi="Times New Roman" w:cs="Times New Roman"/>
          <w:sz w:val="27"/>
          <w:szCs w:val="27"/>
        </w:rPr>
        <w:t>,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 со ссылкой на вышеуказанные обстоятельства формулирует вывод о том, что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при осуществлении </w:t>
      </w:r>
      <w:r w:rsidR="00756339">
        <w:rPr>
          <w:rFonts w:ascii="Times New Roman" w:hAnsi="Times New Roman" w:cs="Times New Roman"/>
          <w:sz w:val="27"/>
          <w:szCs w:val="27"/>
        </w:rPr>
        <w:t xml:space="preserve">им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закупок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фактическим заказчиком являлся </w:t>
      </w:r>
      <w:r w:rsidR="00756339">
        <w:rPr>
          <w:rFonts w:ascii="Times New Roman" w:hAnsi="Times New Roman" w:cs="Times New Roman"/>
          <w:sz w:val="27"/>
          <w:szCs w:val="27"/>
        </w:rPr>
        <w:t>Черноморский флот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3A42A3" w:rsidRPr="00671051" w:rsidRDefault="006A0094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В свою очередь, Черноморский флот мог осуществлять закупки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для </w:t>
      </w:r>
      <w:r>
        <w:rPr>
          <w:rFonts w:ascii="Times New Roman" w:hAnsi="Times New Roman" w:cs="Times New Roman"/>
          <w:sz w:val="27"/>
          <w:szCs w:val="27"/>
        </w:rPr>
        <w:t xml:space="preserve">входящих в его состав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воинских формирований 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по правилам «переходного периода», </w:t>
      </w:r>
      <w:r>
        <w:rPr>
          <w:rFonts w:ascii="Times New Roman" w:hAnsi="Times New Roman" w:cs="Times New Roman"/>
          <w:sz w:val="27"/>
          <w:szCs w:val="27"/>
        </w:rPr>
        <w:t xml:space="preserve">действовавшим </w:t>
      </w:r>
      <w:r w:rsidR="00B810C9" w:rsidRPr="00671051">
        <w:rPr>
          <w:rFonts w:ascii="Times New Roman" w:hAnsi="Times New Roman" w:cs="Times New Roman"/>
          <w:sz w:val="27"/>
          <w:szCs w:val="27"/>
        </w:rPr>
        <w:t>до вступления Республики Крым в состав Российской Федерации</w:t>
      </w:r>
      <w:r w:rsidR="00B810C9">
        <w:rPr>
          <w:rFonts w:ascii="Times New Roman" w:hAnsi="Times New Roman" w:cs="Times New Roman"/>
          <w:sz w:val="27"/>
          <w:szCs w:val="27"/>
        </w:rPr>
        <w:t>, то есть без проведения торгов.</w:t>
      </w:r>
    </w:p>
    <w:p w:rsidR="00B810C9" w:rsidRPr="00671051" w:rsidRDefault="00B810C9" w:rsidP="00B81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Аналогичные разъяснения содержались в письмах вышестоящих должностных лиц, а также контролирующих органов, в частности, - в письме УФАС по Республике Крым и г. Севастопол</w:t>
      </w:r>
      <w:r w:rsidR="006A0094">
        <w:rPr>
          <w:rFonts w:ascii="Times New Roman" w:hAnsi="Times New Roman" w:cs="Times New Roman"/>
          <w:sz w:val="27"/>
          <w:szCs w:val="27"/>
        </w:rPr>
        <w:t>ь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18 сентября 2014 г. № 8/160. </w:t>
      </w:r>
    </w:p>
    <w:p w:rsidR="00E461A2" w:rsidRPr="00671051" w:rsidRDefault="00A51FAA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Какой-либо </w:t>
      </w:r>
      <w:r w:rsidR="00B810C9">
        <w:rPr>
          <w:rFonts w:ascii="Times New Roman" w:hAnsi="Times New Roman" w:cs="Times New Roman"/>
          <w:sz w:val="27"/>
          <w:szCs w:val="27"/>
        </w:rPr>
        <w:t xml:space="preserve">иной </w:t>
      </w:r>
      <w:r w:rsidRPr="00671051">
        <w:rPr>
          <w:rFonts w:ascii="Times New Roman" w:hAnsi="Times New Roman" w:cs="Times New Roman"/>
          <w:sz w:val="27"/>
          <w:szCs w:val="27"/>
        </w:rPr>
        <w:t xml:space="preserve">способ закупок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 указанный период </w:t>
      </w:r>
      <w:r w:rsidRPr="00671051">
        <w:rPr>
          <w:rFonts w:ascii="Times New Roman" w:hAnsi="Times New Roman" w:cs="Times New Roman"/>
          <w:sz w:val="27"/>
          <w:szCs w:val="27"/>
        </w:rPr>
        <w:t xml:space="preserve">был неприемлем в связи с отсутствием условий для проведения торгов, в том числе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возможности </w:t>
      </w:r>
      <w:r w:rsidRPr="00671051">
        <w:rPr>
          <w:rFonts w:ascii="Times New Roman" w:hAnsi="Times New Roman" w:cs="Times New Roman"/>
          <w:sz w:val="27"/>
          <w:szCs w:val="27"/>
        </w:rPr>
        <w:t>размещ</w:t>
      </w:r>
      <w:r w:rsidR="00B810C9">
        <w:rPr>
          <w:rFonts w:ascii="Times New Roman" w:hAnsi="Times New Roman" w:cs="Times New Roman"/>
          <w:sz w:val="27"/>
          <w:szCs w:val="27"/>
        </w:rPr>
        <w:t>ения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информаци</w:t>
      </w:r>
      <w:r w:rsidR="00B810C9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единой информационной системе.</w:t>
      </w:r>
    </w:p>
    <w:p w:rsidR="003A42A3" w:rsidRPr="00671051" w:rsidRDefault="00A51FAA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При рассмотрении дела </w:t>
      </w:r>
      <w:r w:rsidR="005956FA" w:rsidRPr="00671051">
        <w:rPr>
          <w:rFonts w:ascii="Times New Roman" w:hAnsi="Times New Roman" w:cs="Times New Roman"/>
          <w:sz w:val="27"/>
          <w:szCs w:val="27"/>
        </w:rPr>
        <w:t>нарушен принцип презумпции невиновности, закреплённый в ст. 1.5 КоАП РФ</w:t>
      </w:r>
      <w:r w:rsidR="00AF4405" w:rsidRPr="00671051">
        <w:rPr>
          <w:rFonts w:ascii="Times New Roman" w:hAnsi="Times New Roman" w:cs="Times New Roman"/>
          <w:sz w:val="27"/>
          <w:szCs w:val="27"/>
        </w:rPr>
        <w:t>, и неверно определён субъ</w:t>
      </w:r>
      <w:r w:rsidR="00365DD5" w:rsidRPr="00671051">
        <w:rPr>
          <w:rFonts w:ascii="Times New Roman" w:hAnsi="Times New Roman" w:cs="Times New Roman"/>
          <w:sz w:val="27"/>
          <w:szCs w:val="27"/>
        </w:rPr>
        <w:t>е</w:t>
      </w:r>
      <w:r w:rsidR="00AF4405" w:rsidRPr="00671051">
        <w:rPr>
          <w:rFonts w:ascii="Times New Roman" w:hAnsi="Times New Roman" w:cs="Times New Roman"/>
          <w:sz w:val="27"/>
          <w:szCs w:val="27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p w:rsidR="003A42A3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его действиях</w:t>
      </w:r>
      <w:r w:rsidR="00B810C9">
        <w:rPr>
          <w:rFonts w:ascii="Times New Roman" w:hAnsi="Times New Roman" w:cs="Times New Roman"/>
          <w:sz w:val="27"/>
          <w:szCs w:val="27"/>
        </w:rPr>
        <w:t xml:space="preserve">, связанных с </w:t>
      </w:r>
      <w:r w:rsidR="00B810C9" w:rsidRPr="00671051">
        <w:rPr>
          <w:rFonts w:ascii="Times New Roman" w:hAnsi="Times New Roman" w:cs="Times New Roman"/>
          <w:sz w:val="27"/>
          <w:szCs w:val="27"/>
        </w:rPr>
        <w:t>выбор</w:t>
      </w:r>
      <w:r w:rsidR="00B810C9">
        <w:rPr>
          <w:rFonts w:ascii="Times New Roman" w:hAnsi="Times New Roman" w:cs="Times New Roman"/>
          <w:sz w:val="27"/>
          <w:szCs w:val="27"/>
        </w:rPr>
        <w:t xml:space="preserve">ом </w:t>
      </w:r>
      <w:r w:rsidR="00B810C9" w:rsidRPr="00671051">
        <w:rPr>
          <w:rFonts w:ascii="Times New Roman" w:hAnsi="Times New Roman" w:cs="Times New Roman"/>
          <w:sz w:val="27"/>
          <w:szCs w:val="27"/>
        </w:rPr>
        <w:t>способа определения поставщика при закупках</w:t>
      </w:r>
      <w:r w:rsidR="00B810C9">
        <w:rPr>
          <w:rFonts w:ascii="Times New Roman" w:hAnsi="Times New Roman" w:cs="Times New Roman"/>
          <w:sz w:val="27"/>
          <w:szCs w:val="27"/>
        </w:rPr>
        <w:t>,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отсутствовала вина. </w:t>
      </w:r>
    </w:p>
    <w:p w:rsidR="00BB41BA" w:rsidRPr="00671051" w:rsidRDefault="00B810C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н не являлся </w:t>
      </w:r>
      <w:r w:rsidR="00A51FAA" w:rsidRPr="00671051">
        <w:rPr>
          <w:rFonts w:ascii="Times New Roman" w:hAnsi="Times New Roman" w:cs="Times New Roman"/>
          <w:sz w:val="27"/>
          <w:szCs w:val="27"/>
        </w:rPr>
        <w:t xml:space="preserve">субъектом данного административного правонарушения, </w:t>
      </w:r>
      <w:r w:rsidR="008A7219" w:rsidRPr="00671051">
        <w:rPr>
          <w:rFonts w:ascii="Times New Roman" w:hAnsi="Times New Roman" w:cs="Times New Roman"/>
          <w:sz w:val="27"/>
          <w:szCs w:val="27"/>
        </w:rPr>
        <w:t>поскольку согласно примечанию к ст. 2.4 КоАП РФ таковыми мог</w:t>
      </w:r>
      <w:r w:rsidR="006A0094">
        <w:rPr>
          <w:rFonts w:ascii="Times New Roman" w:hAnsi="Times New Roman" w:cs="Times New Roman"/>
          <w:sz w:val="27"/>
          <w:szCs w:val="27"/>
        </w:rPr>
        <w:t>ли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 быть признаны только лица, осуществляющие функции члена комиссии по осуществлению закупок или работники контрактной службы. </w:t>
      </w:r>
    </w:p>
    <w:p w:rsidR="000450A6" w:rsidRPr="00671051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Рассмотрев материалы дела</w:t>
      </w:r>
      <w:r w:rsidR="006A0094">
        <w:rPr>
          <w:rFonts w:ascii="Times New Roman" w:hAnsi="Times New Roman" w:cs="Times New Roman"/>
          <w:sz w:val="27"/>
          <w:szCs w:val="27"/>
        </w:rPr>
        <w:t xml:space="preserve">, 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заслушав выступления защитников Ельновой и Новиковой, заключение прокурора Рыбкина, </w:t>
      </w:r>
      <w:r w:rsidR="006A0094">
        <w:rPr>
          <w:rFonts w:ascii="Times New Roman" w:hAnsi="Times New Roman" w:cs="Times New Roman"/>
          <w:sz w:val="27"/>
          <w:szCs w:val="27"/>
        </w:rPr>
        <w:t xml:space="preserve">изучив </w:t>
      </w:r>
      <w:r w:rsidR="006A0094" w:rsidRPr="00671051">
        <w:rPr>
          <w:rFonts w:ascii="Times New Roman" w:hAnsi="Times New Roman" w:cs="Times New Roman"/>
          <w:sz w:val="27"/>
          <w:szCs w:val="27"/>
        </w:rPr>
        <w:t xml:space="preserve">доводы жалобы Кирилюка, </w:t>
      </w:r>
      <w:r w:rsidRPr="00671051">
        <w:rPr>
          <w:rFonts w:ascii="Times New Roman" w:hAnsi="Times New Roman" w:cs="Times New Roman"/>
          <w:sz w:val="27"/>
          <w:szCs w:val="27"/>
        </w:rPr>
        <w:t>нахожу е</w:t>
      </w:r>
      <w:r w:rsidR="00C4297F" w:rsidRPr="00671051">
        <w:rPr>
          <w:rFonts w:ascii="Times New Roman" w:hAnsi="Times New Roman" w:cs="Times New Roman"/>
          <w:sz w:val="27"/>
          <w:szCs w:val="27"/>
        </w:rPr>
        <w:t>ё не подлежащей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удовлетворению.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Вывод</w:t>
      </w:r>
      <w:r w:rsidR="0083362B">
        <w:rPr>
          <w:rFonts w:ascii="Times New Roman" w:hAnsi="Times New Roman" w:cs="Times New Roman"/>
          <w:sz w:val="27"/>
          <w:szCs w:val="27"/>
        </w:rPr>
        <w:t xml:space="preserve">ы в принятых по делу постановлении и решении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 признании в действиях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состава административного правонарушения </w:t>
      </w:r>
      <w:r w:rsidRPr="00671051">
        <w:rPr>
          <w:rFonts w:ascii="Times New Roman" w:hAnsi="Times New Roman" w:cs="Times New Roman"/>
          <w:sz w:val="27"/>
          <w:szCs w:val="27"/>
        </w:rPr>
        <w:lastRenderedPageBreak/>
        <w:t>соответству</w:t>
      </w:r>
      <w:r w:rsidR="0083362B">
        <w:rPr>
          <w:rFonts w:ascii="Times New Roman" w:hAnsi="Times New Roman" w:cs="Times New Roman"/>
          <w:sz w:val="27"/>
          <w:szCs w:val="27"/>
        </w:rPr>
        <w:t>ю</w:t>
      </w:r>
      <w:r w:rsidRPr="00671051">
        <w:rPr>
          <w:rFonts w:ascii="Times New Roman" w:hAnsi="Times New Roman" w:cs="Times New Roman"/>
          <w:sz w:val="27"/>
          <w:szCs w:val="27"/>
        </w:rPr>
        <w:t>т фактическим обстоятельствам дела и основан</w:t>
      </w:r>
      <w:r w:rsidR="0083362B">
        <w:rPr>
          <w:rFonts w:ascii="Times New Roman" w:hAnsi="Times New Roman" w:cs="Times New Roman"/>
          <w:sz w:val="27"/>
          <w:szCs w:val="27"/>
        </w:rPr>
        <w:t>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исследованных в судебном заседании доказательствах.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Факт совершения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D052D1" w:rsidRPr="00671051" w:rsidRDefault="00D052D1" w:rsidP="00D052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дминистративная ответственность, предусмотренная </w:t>
      </w:r>
      <w:hyperlink r:id="rId6" w:history="1">
        <w:r w:rsidRPr="00671051">
          <w:rPr>
            <w:rFonts w:ascii="Times New Roman" w:hAnsi="Times New Roman" w:cs="Times New Roman"/>
            <w:sz w:val="27"/>
            <w:szCs w:val="27"/>
          </w:rPr>
          <w:t>ч. 2 ст. 7.29</w:t>
        </w:r>
      </w:hyperlink>
      <w:r w:rsidRPr="00671051">
        <w:rPr>
          <w:rFonts w:ascii="Times New Roman" w:hAnsi="Times New Roman" w:cs="Times New Roman"/>
          <w:sz w:val="27"/>
          <w:szCs w:val="27"/>
        </w:rPr>
        <w:t xml:space="preserve"> КоАП РФ, наступает в случае принятия соответствующим должностным лицом решения о размещении заказа иным способом в случае, если размещение такого заказа в соответствии с законодательством Российской Федерации должно осуществляться путем проведения торгов (конкурса или аукциона).</w:t>
      </w:r>
    </w:p>
    <w:p w:rsidR="0059266A" w:rsidRPr="00671051" w:rsidRDefault="0059266A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 видно из материалов дела, </w:t>
      </w:r>
      <w:r w:rsidR="00CC4627" w:rsidRPr="00671051">
        <w:rPr>
          <w:rFonts w:ascii="Times New Roman" w:hAnsi="Times New Roman" w:cs="Times New Roman"/>
          <w:sz w:val="27"/>
          <w:szCs w:val="27"/>
        </w:rPr>
        <w:t>заместителем начальника центра – начальником организационно-планового отдела войсковой части 63876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но</w:t>
      </w:r>
      <w:r w:rsidRPr="00671051">
        <w:rPr>
          <w:rFonts w:ascii="Times New Roman" w:hAnsi="Times New Roman" w:cs="Times New Roman"/>
          <w:sz w:val="27"/>
          <w:szCs w:val="27"/>
        </w:rPr>
        <w:t>ября 201</w:t>
      </w:r>
      <w:r w:rsidR="00CC4627" w:rsidRPr="00671051">
        <w:rPr>
          <w:rFonts w:ascii="Times New Roman" w:hAnsi="Times New Roman" w:cs="Times New Roman"/>
          <w:sz w:val="27"/>
          <w:szCs w:val="27"/>
        </w:rPr>
        <w:t>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</w:t>
      </w:r>
      <w:r w:rsidR="00CC4627" w:rsidRPr="00671051">
        <w:rPr>
          <w:rFonts w:ascii="Times New Roman" w:hAnsi="Times New Roman" w:cs="Times New Roman"/>
          <w:sz w:val="27"/>
          <w:szCs w:val="27"/>
        </w:rPr>
        <w:t>в нарушение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ч. </w:t>
      </w:r>
      <w:r w:rsidR="00C73A6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</w:t>
      </w:r>
      <w:r w:rsidR="00C73A68" w:rsidRPr="00671051">
        <w:rPr>
          <w:rFonts w:ascii="Times New Roman" w:hAnsi="Times New Roman" w:cs="Times New Roman"/>
          <w:sz w:val="27"/>
          <w:szCs w:val="27"/>
        </w:rPr>
        <w:t>48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73A68" w:rsidRPr="00671051">
        <w:rPr>
          <w:rFonts w:ascii="Times New Roman" w:hAnsi="Times New Roman" w:cs="Times New Roman"/>
          <w:sz w:val="27"/>
          <w:szCs w:val="27"/>
        </w:rPr>
        <w:t>Закона о контрактной системе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 единственным </w:t>
      </w:r>
      <w:r w:rsidR="00F34563">
        <w:rPr>
          <w:rFonts w:ascii="Times New Roman" w:hAnsi="Times New Roman" w:cs="Times New Roman"/>
          <w:sz w:val="27"/>
          <w:szCs w:val="27"/>
        </w:rPr>
        <w:t xml:space="preserve">поставщиком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–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2010E" w:rsidRPr="00671051">
        <w:rPr>
          <w:rFonts w:ascii="Times New Roman" w:hAnsi="Times New Roman" w:cs="Times New Roman"/>
          <w:sz w:val="27"/>
          <w:szCs w:val="27"/>
        </w:rPr>
        <w:t xml:space="preserve">ИП Резниченко А.И.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C73A68" w:rsidRPr="00671051">
        <w:rPr>
          <w:rFonts w:ascii="Times New Roman" w:hAnsi="Times New Roman" w:cs="Times New Roman"/>
          <w:sz w:val="27"/>
          <w:szCs w:val="27"/>
        </w:rPr>
        <w:t>ё</w:t>
      </w:r>
      <w:r w:rsidRPr="00671051">
        <w:rPr>
          <w:rFonts w:ascii="Times New Roman" w:hAnsi="Times New Roman" w:cs="Times New Roman"/>
          <w:sz w:val="27"/>
          <w:szCs w:val="27"/>
        </w:rPr>
        <w:t xml:space="preserve">н государственный контракт № </w:t>
      </w:r>
      <w:r w:rsidR="00C73A68" w:rsidRPr="00671051">
        <w:rPr>
          <w:rFonts w:ascii="Times New Roman" w:hAnsi="Times New Roman" w:cs="Times New Roman"/>
          <w:sz w:val="27"/>
          <w:szCs w:val="27"/>
        </w:rPr>
        <w:t>53</w:t>
      </w:r>
      <w:r w:rsidR="00F2010E" w:rsidRPr="00671051">
        <w:rPr>
          <w:rFonts w:ascii="Times New Roman" w:hAnsi="Times New Roman" w:cs="Times New Roman"/>
          <w:sz w:val="27"/>
          <w:szCs w:val="27"/>
        </w:rPr>
        <w:t>8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</w:t>
      </w:r>
      <w:r w:rsidR="00F2010E" w:rsidRPr="00671051">
        <w:rPr>
          <w:rFonts w:ascii="Times New Roman" w:hAnsi="Times New Roman" w:cs="Times New Roman"/>
          <w:sz w:val="27"/>
          <w:szCs w:val="27"/>
        </w:rPr>
        <w:t xml:space="preserve">поставку изделий из металлопроката для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нужд воинской части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общую сумму </w:t>
      </w:r>
      <w:r w:rsidR="00F2010E" w:rsidRPr="00671051">
        <w:rPr>
          <w:rFonts w:ascii="Times New Roman" w:hAnsi="Times New Roman" w:cs="Times New Roman"/>
          <w:sz w:val="27"/>
          <w:szCs w:val="27"/>
        </w:rPr>
        <w:t>884</w:t>
      </w:r>
      <w:r w:rsidRPr="00671051">
        <w:rPr>
          <w:rFonts w:ascii="Times New Roman" w:hAnsi="Times New Roman" w:cs="Times New Roman"/>
          <w:sz w:val="27"/>
          <w:szCs w:val="27"/>
        </w:rPr>
        <w:t> </w:t>
      </w:r>
      <w:r w:rsidR="00F2010E" w:rsidRPr="00671051">
        <w:rPr>
          <w:rFonts w:ascii="Times New Roman" w:hAnsi="Times New Roman" w:cs="Times New Roman"/>
          <w:sz w:val="27"/>
          <w:szCs w:val="27"/>
        </w:rPr>
        <w:t>420</w:t>
      </w:r>
      <w:r w:rsidRPr="00671051">
        <w:rPr>
          <w:rFonts w:ascii="Times New Roman" w:hAnsi="Times New Roman" w:cs="Times New Roman"/>
          <w:sz w:val="27"/>
          <w:szCs w:val="27"/>
        </w:rPr>
        <w:t xml:space="preserve"> руб.</w:t>
      </w:r>
    </w:p>
    <w:p w:rsidR="0059266A" w:rsidRPr="00671051" w:rsidRDefault="00D052D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действуя на основании доверенности и 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являясь уполномоченным должностным лицом </w:t>
      </w:r>
      <w:r w:rsidR="00CC4498" w:rsidRPr="00671051">
        <w:rPr>
          <w:rFonts w:ascii="Times New Roman" w:hAnsi="Times New Roman" w:cs="Times New Roman"/>
          <w:sz w:val="27"/>
          <w:szCs w:val="27"/>
        </w:rPr>
        <w:t>г</w:t>
      </w:r>
      <w:r w:rsidR="0059266A" w:rsidRPr="00671051">
        <w:rPr>
          <w:rFonts w:ascii="Times New Roman" w:hAnsi="Times New Roman" w:cs="Times New Roman"/>
          <w:sz w:val="27"/>
          <w:szCs w:val="27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365DD5" w:rsidRPr="00671051" w:rsidRDefault="00873F7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опреки утверждению в жалобе, Кирилюк </w:t>
      </w:r>
      <w:r w:rsidR="00E33AD8" w:rsidRPr="00671051">
        <w:rPr>
          <w:rFonts w:ascii="Times New Roman" w:hAnsi="Times New Roman" w:cs="Times New Roman"/>
          <w:sz w:val="27"/>
          <w:szCs w:val="27"/>
        </w:rPr>
        <w:t xml:space="preserve">по смыслу примечания к ст. 2.4 КоАП РФ </w:t>
      </w:r>
      <w:r w:rsidR="00365DD5" w:rsidRPr="00671051">
        <w:rPr>
          <w:rFonts w:ascii="Times New Roman" w:hAnsi="Times New Roman" w:cs="Times New Roman"/>
          <w:sz w:val="27"/>
          <w:szCs w:val="27"/>
        </w:rPr>
        <w:t>явля</w:t>
      </w:r>
      <w:r w:rsidR="006E620A" w:rsidRPr="00671051">
        <w:rPr>
          <w:rFonts w:ascii="Times New Roman" w:hAnsi="Times New Roman" w:cs="Times New Roman"/>
          <w:sz w:val="27"/>
          <w:szCs w:val="27"/>
        </w:rPr>
        <w:t>л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ся должностным лицом </w:t>
      </w:r>
      <w:r w:rsidR="008075A8" w:rsidRPr="00671051">
        <w:rPr>
          <w:rFonts w:ascii="Times New Roman" w:hAnsi="Times New Roman" w:cs="Times New Roman"/>
          <w:sz w:val="27"/>
          <w:szCs w:val="27"/>
        </w:rPr>
        <w:t>и надлежащим субъектом административного правонарушения, предусм</w:t>
      </w:r>
      <w:r w:rsidR="00B02C84" w:rsidRPr="00671051">
        <w:rPr>
          <w:rFonts w:ascii="Times New Roman" w:hAnsi="Times New Roman" w:cs="Times New Roman"/>
          <w:sz w:val="27"/>
          <w:szCs w:val="27"/>
        </w:rPr>
        <w:t>отренного ч. 2 ст. 7.29 КоАП РФ.</w:t>
      </w:r>
    </w:p>
    <w:p w:rsidR="00C83668" w:rsidRPr="00671051" w:rsidRDefault="006A0094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необходимо учитывать, что </w:t>
      </w:r>
      <w:r w:rsidR="00C83668" w:rsidRPr="00671051">
        <w:rPr>
          <w:rFonts w:ascii="Times New Roman" w:hAnsi="Times New Roman" w:cs="Times New Roman"/>
          <w:sz w:val="27"/>
          <w:szCs w:val="27"/>
        </w:rPr>
        <w:t>с субъективной стороны указанн</w:t>
      </w:r>
      <w:r w:rsidR="0083362B">
        <w:rPr>
          <w:rFonts w:ascii="Times New Roman" w:hAnsi="Times New Roman" w:cs="Times New Roman"/>
          <w:sz w:val="27"/>
          <w:szCs w:val="27"/>
        </w:rPr>
        <w:t>о</w:t>
      </w:r>
      <w:r w:rsidR="00C83668" w:rsidRPr="00671051">
        <w:rPr>
          <w:rFonts w:ascii="Times New Roman" w:hAnsi="Times New Roman" w:cs="Times New Roman"/>
          <w:sz w:val="27"/>
          <w:szCs w:val="27"/>
        </w:rPr>
        <w:t>е в ст. 7.29 КоАП РФ правонарушени</w:t>
      </w:r>
      <w:r w:rsidR="0083362B">
        <w:rPr>
          <w:rFonts w:ascii="Times New Roman" w:hAnsi="Times New Roman" w:cs="Times New Roman"/>
          <w:sz w:val="27"/>
          <w:szCs w:val="27"/>
        </w:rPr>
        <w:t>е</w:t>
      </w:r>
      <w:r w:rsidR="00C83668" w:rsidRPr="00671051">
        <w:rPr>
          <w:rFonts w:ascii="Times New Roman" w:hAnsi="Times New Roman" w:cs="Times New Roman"/>
          <w:sz w:val="27"/>
          <w:szCs w:val="27"/>
        </w:rPr>
        <w:t xml:space="preserve"> мо</w:t>
      </w:r>
      <w:r w:rsidR="0083362B">
        <w:rPr>
          <w:rFonts w:ascii="Times New Roman" w:hAnsi="Times New Roman" w:cs="Times New Roman"/>
          <w:sz w:val="27"/>
          <w:szCs w:val="27"/>
        </w:rPr>
        <w:t>же</w:t>
      </w:r>
      <w:r w:rsidR="00C83668" w:rsidRPr="00671051">
        <w:rPr>
          <w:rFonts w:ascii="Times New Roman" w:hAnsi="Times New Roman" w:cs="Times New Roman"/>
          <w:sz w:val="27"/>
          <w:szCs w:val="27"/>
        </w:rPr>
        <w:t>т быть совершен</w:t>
      </w:r>
      <w:r w:rsidR="0083362B">
        <w:rPr>
          <w:rFonts w:ascii="Times New Roman" w:hAnsi="Times New Roman" w:cs="Times New Roman"/>
          <w:sz w:val="27"/>
          <w:szCs w:val="27"/>
        </w:rPr>
        <w:t>о</w:t>
      </w:r>
      <w:r w:rsidR="00C83668" w:rsidRPr="00671051">
        <w:rPr>
          <w:rFonts w:ascii="Times New Roman" w:hAnsi="Times New Roman" w:cs="Times New Roman"/>
          <w:sz w:val="27"/>
          <w:szCs w:val="27"/>
        </w:rPr>
        <w:t xml:space="preserve"> как умыш</w:t>
      </w:r>
      <w:r>
        <w:rPr>
          <w:rFonts w:ascii="Times New Roman" w:hAnsi="Times New Roman" w:cs="Times New Roman"/>
          <w:sz w:val="27"/>
          <w:szCs w:val="27"/>
        </w:rPr>
        <w:t xml:space="preserve">ленно, так и по неосторожности, 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являются беспредметными </w:t>
      </w:r>
      <w:r w:rsidR="00C83668" w:rsidRPr="00671051">
        <w:rPr>
          <w:rFonts w:ascii="Times New Roman" w:hAnsi="Times New Roman" w:cs="Times New Roman"/>
          <w:sz w:val="27"/>
          <w:szCs w:val="27"/>
        </w:rPr>
        <w:t>доводы Кирилюка о том, что он не был осведомлен о правилах осуществления закупок для обеспечения государственных нужд на территории Республики Крым и г. Севастопол</w:t>
      </w:r>
      <w:r w:rsidR="00D052D1">
        <w:rPr>
          <w:rFonts w:ascii="Times New Roman" w:hAnsi="Times New Roman" w:cs="Times New Roman"/>
          <w:sz w:val="27"/>
          <w:szCs w:val="27"/>
        </w:rPr>
        <w:t>ь</w:t>
      </w:r>
      <w:r w:rsidR="00C83668" w:rsidRPr="00671051">
        <w:rPr>
          <w:rFonts w:ascii="Times New Roman" w:hAnsi="Times New Roman" w:cs="Times New Roman"/>
          <w:sz w:val="27"/>
          <w:szCs w:val="27"/>
        </w:rPr>
        <w:t>.</w:t>
      </w:r>
    </w:p>
    <w:p w:rsidR="00873F79" w:rsidRPr="00671051" w:rsidRDefault="00C836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Не влияют на правильность выводов заместителя руководителя Управления и судьи о наличии состава административного правонарушения в действиях Кирилюка и д</w:t>
      </w:r>
      <w:r w:rsidR="00DA5FD0" w:rsidRPr="00671051">
        <w:rPr>
          <w:rFonts w:ascii="Times New Roman" w:hAnsi="Times New Roman" w:cs="Times New Roman"/>
          <w:sz w:val="27"/>
          <w:szCs w:val="27"/>
        </w:rPr>
        <w:t>оводы автора жалобы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 том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, что при заключении государственного контракта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он 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фактически действовал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интересах Черноморского флота, поскольку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именно </w:t>
      </w:r>
      <w:r w:rsidR="00D052D1">
        <w:rPr>
          <w:rFonts w:ascii="Times New Roman" w:hAnsi="Times New Roman" w:cs="Times New Roman"/>
          <w:sz w:val="27"/>
          <w:szCs w:val="27"/>
        </w:rPr>
        <w:t xml:space="preserve">командование ЮВО </w:t>
      </w:r>
      <w:r w:rsidR="00873F79" w:rsidRPr="00671051">
        <w:rPr>
          <w:rFonts w:ascii="Times New Roman" w:hAnsi="Times New Roman" w:cs="Times New Roman"/>
          <w:sz w:val="27"/>
          <w:szCs w:val="27"/>
        </w:rPr>
        <w:t>как юридическое лицо осуществляло з</w:t>
      </w:r>
      <w:r w:rsidR="000C19F8">
        <w:rPr>
          <w:rFonts w:ascii="Times New Roman" w:hAnsi="Times New Roman" w:cs="Times New Roman"/>
          <w:sz w:val="27"/>
          <w:szCs w:val="27"/>
        </w:rPr>
        <w:t xml:space="preserve">акупки и являлось стороной при заключении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государственного контракта. </w:t>
      </w:r>
    </w:p>
    <w:p w:rsidR="006E620A" w:rsidRPr="00671051" w:rsidRDefault="006E620A" w:rsidP="006E62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Утверждение автора жалобы о </w:t>
      </w:r>
      <w:r w:rsidR="000C19F8" w:rsidRPr="00671051">
        <w:rPr>
          <w:rFonts w:ascii="Times New Roman" w:hAnsi="Times New Roman" w:cs="Times New Roman"/>
          <w:sz w:val="27"/>
          <w:szCs w:val="27"/>
        </w:rPr>
        <w:t xml:space="preserve">распространении </w:t>
      </w:r>
      <w:r w:rsidR="000C19F8">
        <w:rPr>
          <w:rFonts w:ascii="Times New Roman" w:hAnsi="Times New Roman" w:cs="Times New Roman"/>
          <w:sz w:val="27"/>
          <w:szCs w:val="27"/>
        </w:rPr>
        <w:t xml:space="preserve">правил «переходного периода», предусматривающих </w:t>
      </w:r>
      <w:r w:rsidRPr="00671051">
        <w:rPr>
          <w:rFonts w:ascii="Times New Roman" w:hAnsi="Times New Roman" w:cs="Times New Roman"/>
          <w:sz w:val="27"/>
          <w:szCs w:val="27"/>
        </w:rPr>
        <w:t>особенност</w:t>
      </w:r>
      <w:r w:rsidR="000C19F8">
        <w:rPr>
          <w:rFonts w:ascii="Times New Roman" w:hAnsi="Times New Roman" w:cs="Times New Roman"/>
          <w:sz w:val="27"/>
          <w:szCs w:val="27"/>
        </w:rPr>
        <w:t xml:space="preserve">и проведения закупок </w:t>
      </w:r>
      <w:r w:rsidRPr="00671051">
        <w:rPr>
          <w:rFonts w:ascii="Times New Roman" w:hAnsi="Times New Roman" w:cs="Times New Roman"/>
          <w:sz w:val="27"/>
          <w:szCs w:val="27"/>
        </w:rPr>
        <w:t>для обеспечения деятельности заказчика на территории иностранного государства</w:t>
      </w:r>
      <w:r w:rsidR="00AC24EB" w:rsidRPr="00671051">
        <w:rPr>
          <w:rFonts w:ascii="Times New Roman" w:hAnsi="Times New Roman" w:cs="Times New Roman"/>
          <w:sz w:val="27"/>
          <w:szCs w:val="27"/>
        </w:rPr>
        <w:t xml:space="preserve"> является ошибочным </w:t>
      </w:r>
      <w:r w:rsidR="00DA5FD0" w:rsidRPr="00671051">
        <w:rPr>
          <w:rFonts w:ascii="Times New Roman" w:hAnsi="Times New Roman" w:cs="Times New Roman"/>
          <w:sz w:val="27"/>
          <w:szCs w:val="27"/>
        </w:rPr>
        <w:t>и</w:t>
      </w:r>
      <w:r w:rsidR="00AC24EB" w:rsidRPr="00671051">
        <w:rPr>
          <w:rFonts w:ascii="Times New Roman" w:hAnsi="Times New Roman" w:cs="Times New Roman"/>
          <w:sz w:val="27"/>
          <w:szCs w:val="27"/>
        </w:rPr>
        <w:t xml:space="preserve"> основано на неверном понимании норм материального права.</w:t>
      </w:r>
    </w:p>
    <w:p w:rsidR="004F7538" w:rsidRPr="00671051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Иные доводы жалобы Кирилюка направлены на переоценку выводов </w:t>
      </w:r>
      <w:r w:rsidR="0083362B">
        <w:rPr>
          <w:rFonts w:ascii="Times New Roman" w:hAnsi="Times New Roman" w:cs="Times New Roman"/>
          <w:sz w:val="27"/>
          <w:szCs w:val="27"/>
        </w:rPr>
        <w:t xml:space="preserve">руководителя административного органа и судьи, являлись предметом </w:t>
      </w:r>
      <w:r w:rsidR="0083362B">
        <w:rPr>
          <w:rFonts w:ascii="Times New Roman" w:hAnsi="Times New Roman" w:cs="Times New Roman"/>
          <w:sz w:val="27"/>
          <w:szCs w:val="27"/>
        </w:rPr>
        <w:lastRenderedPageBreak/>
        <w:t>надлежащей проверки и оценки, обоснованно и мотивированно отвергнуты по основаниям, подробно изложенным в соответствующих актах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0460A7" w:rsidRPr="00671051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Исходя из вышеприведённых обстоятельств, ссылк</w:t>
      </w:r>
      <w:r w:rsidR="00E0004E" w:rsidRPr="00671051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жалобе на наличие по делу неустранимых сомнений в доказанности вины </w:t>
      </w:r>
      <w:r w:rsidR="00E0004E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совершении вменённого административного правонарушения</w:t>
      </w:r>
      <w:r w:rsidR="00E0004E" w:rsidRPr="00671051">
        <w:rPr>
          <w:rFonts w:ascii="Times New Roman" w:hAnsi="Times New Roman" w:cs="Times New Roman"/>
          <w:sz w:val="27"/>
          <w:szCs w:val="27"/>
        </w:rPr>
        <w:t xml:space="preserve"> и нарушение презумпции невиновности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6A0094">
        <w:rPr>
          <w:rFonts w:ascii="Times New Roman" w:hAnsi="Times New Roman" w:cs="Times New Roman"/>
          <w:sz w:val="27"/>
          <w:szCs w:val="27"/>
        </w:rPr>
        <w:t xml:space="preserve">не могут быть признаны </w:t>
      </w:r>
      <w:r w:rsidRPr="00671051">
        <w:rPr>
          <w:rFonts w:ascii="Times New Roman" w:hAnsi="Times New Roman" w:cs="Times New Roman"/>
          <w:sz w:val="27"/>
          <w:szCs w:val="27"/>
        </w:rPr>
        <w:t>обоснованн</w:t>
      </w:r>
      <w:r w:rsidR="00E0004E" w:rsidRPr="00671051">
        <w:rPr>
          <w:rFonts w:ascii="Times New Roman" w:hAnsi="Times New Roman" w:cs="Times New Roman"/>
          <w:sz w:val="27"/>
          <w:szCs w:val="27"/>
        </w:rPr>
        <w:t>ыми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83362B" w:rsidRPr="00671051" w:rsidRDefault="0083362B" w:rsidP="008336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Порядок привлечения Кирилюка к административной ответственности соблюдён.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Таким образом, оснований для</w:t>
      </w:r>
      <w:r w:rsidR="006A0094">
        <w:rPr>
          <w:rFonts w:ascii="Times New Roman" w:hAnsi="Times New Roman" w:cs="Times New Roman"/>
          <w:sz w:val="27"/>
          <w:szCs w:val="27"/>
        </w:rPr>
        <w:t xml:space="preserve"> отмены вынесенных по делу </w:t>
      </w:r>
      <w:r w:rsidR="0083362B">
        <w:rPr>
          <w:rFonts w:ascii="Times New Roman" w:hAnsi="Times New Roman" w:cs="Times New Roman"/>
          <w:sz w:val="27"/>
          <w:szCs w:val="27"/>
        </w:rPr>
        <w:t>актов</w:t>
      </w:r>
      <w:r w:rsidRPr="00671051">
        <w:rPr>
          <w:rFonts w:ascii="Times New Roman" w:hAnsi="Times New Roman" w:cs="Times New Roman"/>
          <w:sz w:val="27"/>
          <w:szCs w:val="27"/>
        </w:rPr>
        <w:t>, в том числе по доводам, изложенным в жалобе, не имеется.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Административное наказание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Кирилюку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назначено уполномоченным на это должностным лицом в размере, установленном санкцией ч. </w:t>
      </w:r>
      <w:r w:rsidR="004F753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4F7538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0C19F8">
        <w:rPr>
          <w:rFonts w:ascii="Times New Roman" w:hAnsi="Times New Roman" w:cs="Times New Roman"/>
          <w:sz w:val="27"/>
          <w:szCs w:val="27"/>
        </w:rPr>
        <w:t xml:space="preserve">    </w:t>
      </w:r>
      <w:r w:rsidRPr="00671051">
        <w:rPr>
          <w:rFonts w:ascii="Times New Roman" w:hAnsi="Times New Roman" w:cs="Times New Roman"/>
          <w:sz w:val="27"/>
          <w:szCs w:val="27"/>
        </w:rPr>
        <w:t>КоАП РФ</w:t>
      </w:r>
      <w:r w:rsidR="0083362B">
        <w:rPr>
          <w:rFonts w:ascii="Times New Roman" w:hAnsi="Times New Roman" w:cs="Times New Roman"/>
          <w:sz w:val="27"/>
          <w:szCs w:val="27"/>
        </w:rPr>
        <w:t xml:space="preserve">, и с учетом личности виновного. </w:t>
      </w:r>
    </w:p>
    <w:p w:rsidR="000450A6" w:rsidRPr="00671051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изложенного, руководствуясь ст. 30.7 </w:t>
      </w:r>
      <w:r w:rsidR="00A8069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 судья</w:t>
      </w:r>
    </w:p>
    <w:p w:rsidR="000450A6" w:rsidRPr="00671051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решил:</w:t>
      </w:r>
    </w:p>
    <w:p w:rsidR="000450A6" w:rsidRPr="00671051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C4264C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</w:t>
      </w:r>
      <w:r w:rsidR="00C4264C" w:rsidRPr="00671051">
        <w:rPr>
          <w:rFonts w:ascii="Times New Roman" w:hAnsi="Times New Roman" w:cs="Times New Roman"/>
          <w:sz w:val="27"/>
          <w:szCs w:val="27"/>
        </w:rPr>
        <w:t>27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ноября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2015 г. и решение 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C4264C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2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4264C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г., вынесенные по делу об административном правонарушении</w:t>
      </w:r>
      <w:r w:rsidR="0058789D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возбужденному в отношении </w:t>
      </w:r>
      <w:r w:rsidR="00C4264C" w:rsidRPr="00671051">
        <w:rPr>
          <w:rStyle w:val="FontStyle11"/>
          <w:sz w:val="27"/>
          <w:szCs w:val="27"/>
        </w:rPr>
        <w:t>Кирилюка Олега Александровича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по признакам правонарушения, предусмотренного ч. 2 ст. 7.29 КоАП РФ, оставить без изменения, а жалобу </w:t>
      </w:r>
      <w:r w:rsidR="00C4264C" w:rsidRPr="00671051">
        <w:rPr>
          <w:rStyle w:val="FontStyle11"/>
          <w:sz w:val="27"/>
          <w:szCs w:val="27"/>
        </w:rPr>
        <w:t>Кирилюка О</w:t>
      </w:r>
      <w:r w:rsidR="00C4264C" w:rsidRPr="00671051">
        <w:rPr>
          <w:rFonts w:ascii="Times New Roman" w:hAnsi="Times New Roman" w:cs="Times New Roman"/>
          <w:sz w:val="27"/>
          <w:szCs w:val="27"/>
        </w:rPr>
        <w:t>.А. – без удовлетворения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AA60D3">
      <w:pPr>
        <w:spacing w:after="0" w:line="240" w:lineRule="auto"/>
        <w:jc w:val="both"/>
        <w:rPr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Судья</w:t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="00392331" w:rsidRPr="00671051">
        <w:rPr>
          <w:rFonts w:ascii="Times New Roman" w:hAnsi="Times New Roman" w:cs="Times New Roman"/>
          <w:sz w:val="27"/>
          <w:szCs w:val="27"/>
        </w:rPr>
        <w:tab/>
      </w:r>
      <w:r w:rsidR="00671051">
        <w:rPr>
          <w:rFonts w:ascii="Times New Roman" w:hAnsi="Times New Roman" w:cs="Times New Roman"/>
          <w:sz w:val="27"/>
          <w:szCs w:val="27"/>
        </w:rPr>
        <w:t xml:space="preserve">          </w:t>
      </w:r>
    </w:p>
    <w:sectPr w:rsidR="000450A6" w:rsidRPr="00671051" w:rsidSect="00756339">
      <w:headerReference w:type="default" r:id="rId7"/>
      <w:pgSz w:w="11906" w:h="16838"/>
      <w:pgMar w:top="1276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050F" w:rsidRDefault="00FA050F">
      <w:r>
        <w:separator/>
      </w:r>
    </w:p>
  </w:endnote>
  <w:endnote w:type="continuationSeparator" w:id="1">
    <w:p w:rsidR="00FA050F" w:rsidRDefault="00FA05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050F" w:rsidRDefault="00FA050F">
      <w:r>
        <w:separator/>
      </w:r>
    </w:p>
  </w:footnote>
  <w:footnote w:type="continuationSeparator" w:id="1">
    <w:p w:rsidR="00FA050F" w:rsidRDefault="00FA05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926409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83362B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401B"/>
    <w:rsid w:val="0002586C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A7128"/>
    <w:rsid w:val="000B3B83"/>
    <w:rsid w:val="000B504B"/>
    <w:rsid w:val="000B52F2"/>
    <w:rsid w:val="000B7FF3"/>
    <w:rsid w:val="000C19F8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44D0"/>
    <w:rsid w:val="001D70E9"/>
    <w:rsid w:val="001E4246"/>
    <w:rsid w:val="001E4A0D"/>
    <w:rsid w:val="001E7EAF"/>
    <w:rsid w:val="001F3FD5"/>
    <w:rsid w:val="00204C68"/>
    <w:rsid w:val="002152D4"/>
    <w:rsid w:val="00223700"/>
    <w:rsid w:val="002425B1"/>
    <w:rsid w:val="002455F3"/>
    <w:rsid w:val="00246503"/>
    <w:rsid w:val="00246E47"/>
    <w:rsid w:val="00247502"/>
    <w:rsid w:val="00255F9D"/>
    <w:rsid w:val="00261870"/>
    <w:rsid w:val="002632A9"/>
    <w:rsid w:val="00263368"/>
    <w:rsid w:val="00266ECE"/>
    <w:rsid w:val="002816D5"/>
    <w:rsid w:val="002830E6"/>
    <w:rsid w:val="0028346D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5B84"/>
    <w:rsid w:val="00365DD5"/>
    <w:rsid w:val="00370427"/>
    <w:rsid w:val="0037092C"/>
    <w:rsid w:val="00375A82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7E"/>
    <w:rsid w:val="00473745"/>
    <w:rsid w:val="0049082F"/>
    <w:rsid w:val="0049294D"/>
    <w:rsid w:val="004A1BCD"/>
    <w:rsid w:val="004A6D0B"/>
    <w:rsid w:val="004C2C57"/>
    <w:rsid w:val="004C7ECA"/>
    <w:rsid w:val="004D00A7"/>
    <w:rsid w:val="004D3720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12F88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672E4"/>
    <w:rsid w:val="00671051"/>
    <w:rsid w:val="0067511E"/>
    <w:rsid w:val="00676688"/>
    <w:rsid w:val="00680209"/>
    <w:rsid w:val="0069074C"/>
    <w:rsid w:val="006966B9"/>
    <w:rsid w:val="006A0094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42664"/>
    <w:rsid w:val="00756339"/>
    <w:rsid w:val="007639CA"/>
    <w:rsid w:val="007824FC"/>
    <w:rsid w:val="00782B36"/>
    <w:rsid w:val="00784482"/>
    <w:rsid w:val="00787C2E"/>
    <w:rsid w:val="00792CF7"/>
    <w:rsid w:val="0079638F"/>
    <w:rsid w:val="007B0458"/>
    <w:rsid w:val="007C36C0"/>
    <w:rsid w:val="007C642D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142"/>
    <w:rsid w:val="008233E8"/>
    <w:rsid w:val="008264A0"/>
    <w:rsid w:val="0083269E"/>
    <w:rsid w:val="0083362B"/>
    <w:rsid w:val="00835A59"/>
    <w:rsid w:val="0083608F"/>
    <w:rsid w:val="00837A04"/>
    <w:rsid w:val="00856B07"/>
    <w:rsid w:val="008601E6"/>
    <w:rsid w:val="00863E7C"/>
    <w:rsid w:val="00864818"/>
    <w:rsid w:val="0087100B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D4041"/>
    <w:rsid w:val="008D5028"/>
    <w:rsid w:val="008E1450"/>
    <w:rsid w:val="008E1F3C"/>
    <w:rsid w:val="008E3A91"/>
    <w:rsid w:val="008E4828"/>
    <w:rsid w:val="008F285F"/>
    <w:rsid w:val="008F7ED8"/>
    <w:rsid w:val="00911234"/>
    <w:rsid w:val="00917E8C"/>
    <w:rsid w:val="0092410D"/>
    <w:rsid w:val="00924292"/>
    <w:rsid w:val="00926409"/>
    <w:rsid w:val="00927073"/>
    <w:rsid w:val="0093120C"/>
    <w:rsid w:val="00932F5B"/>
    <w:rsid w:val="00951D75"/>
    <w:rsid w:val="00963612"/>
    <w:rsid w:val="00966E72"/>
    <w:rsid w:val="00974D49"/>
    <w:rsid w:val="009751A8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D71BA"/>
    <w:rsid w:val="00AE7E1E"/>
    <w:rsid w:val="00AF3E48"/>
    <w:rsid w:val="00AF4405"/>
    <w:rsid w:val="00AF4DF3"/>
    <w:rsid w:val="00AF6C5E"/>
    <w:rsid w:val="00B02C84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10C9"/>
    <w:rsid w:val="00B82997"/>
    <w:rsid w:val="00B856FE"/>
    <w:rsid w:val="00B93888"/>
    <w:rsid w:val="00B93D88"/>
    <w:rsid w:val="00BB41BA"/>
    <w:rsid w:val="00BC7D9C"/>
    <w:rsid w:val="00BD298C"/>
    <w:rsid w:val="00BD5C2D"/>
    <w:rsid w:val="00BF718F"/>
    <w:rsid w:val="00C00B15"/>
    <w:rsid w:val="00C0162B"/>
    <w:rsid w:val="00C03D75"/>
    <w:rsid w:val="00C14E05"/>
    <w:rsid w:val="00C31A9D"/>
    <w:rsid w:val="00C37D76"/>
    <w:rsid w:val="00C4264C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83668"/>
    <w:rsid w:val="00CA43EF"/>
    <w:rsid w:val="00CA769A"/>
    <w:rsid w:val="00CB7526"/>
    <w:rsid w:val="00CC03D2"/>
    <w:rsid w:val="00CC4498"/>
    <w:rsid w:val="00CC4627"/>
    <w:rsid w:val="00CD149B"/>
    <w:rsid w:val="00CE384E"/>
    <w:rsid w:val="00CE6D8A"/>
    <w:rsid w:val="00CE71F1"/>
    <w:rsid w:val="00D014C4"/>
    <w:rsid w:val="00D052D1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5CF7"/>
    <w:rsid w:val="00E36CE9"/>
    <w:rsid w:val="00E4516A"/>
    <w:rsid w:val="00E461A2"/>
    <w:rsid w:val="00E526A5"/>
    <w:rsid w:val="00E64E90"/>
    <w:rsid w:val="00E72520"/>
    <w:rsid w:val="00E8078D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459C"/>
    <w:rsid w:val="00EC7DEC"/>
    <w:rsid w:val="00ED1E8F"/>
    <w:rsid w:val="00EE775A"/>
    <w:rsid w:val="00EF59AB"/>
    <w:rsid w:val="00F010AA"/>
    <w:rsid w:val="00F01147"/>
    <w:rsid w:val="00F02535"/>
    <w:rsid w:val="00F2010E"/>
    <w:rsid w:val="00F20A4C"/>
    <w:rsid w:val="00F3187C"/>
    <w:rsid w:val="00F34563"/>
    <w:rsid w:val="00F3727F"/>
    <w:rsid w:val="00F43709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050F"/>
    <w:rsid w:val="00FA5CF5"/>
    <w:rsid w:val="00FA75F3"/>
    <w:rsid w:val="00FB47B9"/>
    <w:rsid w:val="00FB6035"/>
    <w:rsid w:val="00FB7C0F"/>
    <w:rsid w:val="00FC2288"/>
    <w:rsid w:val="00FD2AE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4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Корсаков Вячеслав Алексеевич</cp:lastModifiedBy>
  <cp:revision>224</cp:revision>
  <cp:lastPrinted>2016-04-08T12:06:00Z</cp:lastPrinted>
  <dcterms:created xsi:type="dcterms:W3CDTF">2015-07-08T12:24:00Z</dcterms:created>
  <dcterms:modified xsi:type="dcterms:W3CDTF">2016-04-19T15:22:00Z</dcterms:modified>
</cp:coreProperties>
</file>