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Будай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EA2689">
        <w:rPr>
          <w:sz w:val="28"/>
          <w:szCs w:val="28"/>
        </w:rPr>
        <w:t>111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EA2689">
        <w:rPr>
          <w:sz w:val="28"/>
          <w:szCs w:val="28"/>
        </w:rPr>
        <w:t>64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EA268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15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>
        <w:rPr>
          <w:sz w:val="28"/>
          <w:szCs w:val="28"/>
        </w:rPr>
        <w:t xml:space="preserve"> 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96E6A">
        <w:rPr>
          <w:sz w:val="28"/>
          <w:szCs w:val="28"/>
        </w:rPr>
        <w:t>Скуратовой В.В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5B1DD6">
        <w:rPr>
          <w:sz w:val="28"/>
          <w:szCs w:val="28"/>
        </w:rPr>
        <w:t xml:space="preserve">защитника </w:t>
      </w:r>
      <w:r w:rsidR="00AD6293">
        <w:rPr>
          <w:sz w:val="28"/>
          <w:szCs w:val="28"/>
        </w:rPr>
        <w:t xml:space="preserve">Симухина А.В. </w:t>
      </w:r>
      <w:r w:rsidR="005B1DD6">
        <w:rPr>
          <w:sz w:val="28"/>
          <w:szCs w:val="28"/>
        </w:rPr>
        <w:t xml:space="preserve">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EA2689">
        <w:rPr>
          <w:sz w:val="28"/>
          <w:szCs w:val="28"/>
        </w:rPr>
        <w:t>3642</w:t>
      </w:r>
      <w:r w:rsidR="00D96277" w:rsidRPr="002E69EF">
        <w:rPr>
          <w:sz w:val="28"/>
          <w:szCs w:val="28"/>
        </w:rPr>
        <w:t xml:space="preserve"> </w:t>
      </w:r>
      <w:r w:rsidR="00EA2689">
        <w:rPr>
          <w:sz w:val="28"/>
          <w:szCs w:val="28"/>
        </w:rPr>
        <w:t>рядового</w:t>
      </w:r>
    </w:p>
    <w:p w:rsidR="001B0D20" w:rsidRPr="002E69EF" w:rsidRDefault="00EA2689" w:rsidP="00EA2689">
      <w:pPr>
        <w:suppressAutoHyphens/>
        <w:spacing w:before="120" w:after="120"/>
        <w:ind w:left="3828"/>
        <w:jc w:val="both"/>
        <w:rPr>
          <w:sz w:val="28"/>
          <w:szCs w:val="28"/>
        </w:rPr>
      </w:pPr>
      <w:r>
        <w:rPr>
          <w:sz w:val="28"/>
          <w:szCs w:val="28"/>
        </w:rPr>
        <w:t>Воспенникова Алексея Сергеевича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7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94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Пионер Николаевского района </w:t>
      </w:r>
      <w:r w:rsidR="005B1DD6">
        <w:rPr>
          <w:sz w:val="28"/>
          <w:szCs w:val="28"/>
        </w:rPr>
        <w:t>Волгоград</w:t>
      </w:r>
      <w:r>
        <w:rPr>
          <w:sz w:val="28"/>
          <w:szCs w:val="28"/>
        </w:rPr>
        <w:t>ской области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5B1DD6">
        <w:rPr>
          <w:sz w:val="28"/>
          <w:szCs w:val="28"/>
        </w:rPr>
        <w:t xml:space="preserve">Волгоградская область, </w:t>
      </w:r>
      <w:r w:rsidR="00955C79" w:rsidRPr="002E69EF">
        <w:rPr>
          <w:sz w:val="28"/>
          <w:szCs w:val="28"/>
        </w:rPr>
        <w:t xml:space="preserve">г. </w:t>
      </w:r>
      <w:r w:rsidR="005B1DD6">
        <w:rPr>
          <w:sz w:val="28"/>
          <w:szCs w:val="28"/>
        </w:rPr>
        <w:t>Ка</w:t>
      </w:r>
      <w:r>
        <w:rPr>
          <w:sz w:val="28"/>
          <w:szCs w:val="28"/>
        </w:rPr>
        <w:t>лач-на-Дону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ул. 65-й Армии, д. 4, кв. 13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D01384">
        <w:rPr>
          <w:sz w:val="28"/>
          <w:szCs w:val="28"/>
        </w:rPr>
        <w:t>Волгоградского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EA2689">
        <w:rPr>
          <w:sz w:val="28"/>
          <w:szCs w:val="28"/>
        </w:rPr>
        <w:t>23</w:t>
      </w:r>
      <w:r w:rsidRPr="002E69EF">
        <w:rPr>
          <w:sz w:val="28"/>
          <w:szCs w:val="28"/>
        </w:rPr>
        <w:t xml:space="preserve"> </w:t>
      </w:r>
      <w:r w:rsidR="00EA2689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2D5707">
        <w:rPr>
          <w:sz w:val="28"/>
          <w:szCs w:val="28"/>
        </w:rPr>
        <w:t>Воспенникову А</w:t>
      </w:r>
      <w:r w:rsidRPr="002E69EF">
        <w:rPr>
          <w:sz w:val="28"/>
          <w:szCs w:val="28"/>
        </w:rPr>
        <w:t>.</w:t>
      </w:r>
      <w:r w:rsidR="002D5707">
        <w:rPr>
          <w:sz w:val="28"/>
          <w:szCs w:val="28"/>
        </w:rPr>
        <w:t>С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2D5707" w:rsidRPr="002D5707">
        <w:rPr>
          <w:sz w:val="28"/>
          <w:szCs w:val="28"/>
        </w:rPr>
        <w:t xml:space="preserve">Воспенников </w:t>
      </w:r>
      <w:r w:rsidRPr="002E69EF">
        <w:rPr>
          <w:sz w:val="28"/>
          <w:szCs w:val="28"/>
        </w:rPr>
        <w:t xml:space="preserve">признан виновным в том, что </w:t>
      </w:r>
      <w:r w:rsidR="002D5707">
        <w:rPr>
          <w:sz w:val="28"/>
          <w:szCs w:val="28"/>
        </w:rPr>
        <w:t>21</w:t>
      </w:r>
      <w:r w:rsidRPr="002E69EF">
        <w:rPr>
          <w:sz w:val="28"/>
          <w:szCs w:val="28"/>
        </w:rPr>
        <w:t xml:space="preserve"> </w:t>
      </w:r>
      <w:r w:rsidR="002D5707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в </w:t>
      </w:r>
      <w:r w:rsidR="002D5707">
        <w:rPr>
          <w:sz w:val="28"/>
          <w:szCs w:val="28"/>
        </w:rPr>
        <w:t>23</w:t>
      </w:r>
      <w:r w:rsidR="00070A21">
        <w:rPr>
          <w:sz w:val="28"/>
          <w:szCs w:val="28"/>
        </w:rPr>
        <w:t xml:space="preserve"> час</w:t>
      </w:r>
      <w:r w:rsidR="002D5707">
        <w:rPr>
          <w:sz w:val="28"/>
          <w:szCs w:val="28"/>
        </w:rPr>
        <w:t>.</w:t>
      </w:r>
      <w:r w:rsidR="00C3160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2D5707">
        <w:rPr>
          <w:sz w:val="28"/>
          <w:szCs w:val="28"/>
        </w:rPr>
        <w:t>Пятой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3C7861">
        <w:rPr>
          <w:sz w:val="28"/>
          <w:szCs w:val="28"/>
        </w:rPr>
        <w:t>Волгоград</w:t>
      </w:r>
      <w:r w:rsidR="002D5707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2D5707" w:rsidRPr="002D5707">
        <w:rPr>
          <w:sz w:val="28"/>
          <w:szCs w:val="28"/>
        </w:rPr>
        <w:t>Воспенников</w:t>
      </w:r>
      <w:r w:rsidR="002D5707">
        <w:rPr>
          <w:sz w:val="28"/>
          <w:szCs w:val="28"/>
        </w:rPr>
        <w:t>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737F8C">
        <w:rPr>
          <w:sz w:val="28"/>
          <w:szCs w:val="28"/>
        </w:rPr>
        <w:t>6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 xml:space="preserve">защитник </w:t>
      </w:r>
      <w:r w:rsidR="00E77317">
        <w:rPr>
          <w:sz w:val="28"/>
          <w:szCs w:val="28"/>
        </w:rPr>
        <w:t>Симухин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>
        <w:rPr>
          <w:sz w:val="28"/>
          <w:szCs w:val="28"/>
        </w:rPr>
        <w:t xml:space="preserve">судьёй </w:t>
      </w:r>
      <w:r w:rsidRPr="001D1102">
        <w:rPr>
          <w:sz w:val="28"/>
          <w:szCs w:val="28"/>
        </w:rPr>
        <w:t>необъективно</w:t>
      </w:r>
      <w:r w:rsidR="00E77317">
        <w:rPr>
          <w:sz w:val="28"/>
          <w:szCs w:val="28"/>
        </w:rPr>
        <w:t xml:space="preserve"> и предвзято</w:t>
      </w:r>
      <w:r w:rsidRPr="001D1102">
        <w:rPr>
          <w:sz w:val="28"/>
          <w:szCs w:val="28"/>
        </w:rPr>
        <w:t>, его выводы не соответствуют имеющимся в деле доказательствам, которым надлежащая оценка не дана.</w:t>
      </w:r>
    </w:p>
    <w:p w:rsidR="0069054A" w:rsidRDefault="003C1FF6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A0780E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транспортным средством </w:t>
      </w:r>
      <w:r w:rsidR="00E77317">
        <w:rPr>
          <w:sz w:val="28"/>
          <w:szCs w:val="28"/>
        </w:rPr>
        <w:t xml:space="preserve">Воспенников </w:t>
      </w:r>
      <w:r>
        <w:rPr>
          <w:sz w:val="28"/>
          <w:szCs w:val="28"/>
        </w:rPr>
        <w:t>не управлял</w:t>
      </w:r>
      <w:r w:rsidR="0069054A">
        <w:rPr>
          <w:sz w:val="28"/>
          <w:szCs w:val="28"/>
        </w:rPr>
        <w:t>, а находился в нём в качестве пассажира</w:t>
      </w:r>
      <w:r>
        <w:rPr>
          <w:sz w:val="28"/>
          <w:szCs w:val="28"/>
        </w:rPr>
        <w:t xml:space="preserve">, </w:t>
      </w:r>
      <w:r w:rsidR="0069054A">
        <w:rPr>
          <w:sz w:val="28"/>
          <w:szCs w:val="28"/>
        </w:rPr>
        <w:t xml:space="preserve">в связи с чем и отказался </w:t>
      </w:r>
      <w:r>
        <w:rPr>
          <w:sz w:val="28"/>
          <w:szCs w:val="28"/>
        </w:rPr>
        <w:t>от прохождения медицинского освидетельствования на состояние опьянения</w:t>
      </w:r>
      <w:r w:rsidR="0069054A">
        <w:rPr>
          <w:sz w:val="28"/>
          <w:szCs w:val="28"/>
        </w:rPr>
        <w:t>. При этом водителем</w:t>
      </w:r>
      <w:r w:rsidR="00542808">
        <w:rPr>
          <w:sz w:val="28"/>
          <w:szCs w:val="28"/>
        </w:rPr>
        <w:t xml:space="preserve"> данного</w:t>
      </w:r>
      <w:r w:rsidR="0069054A">
        <w:rPr>
          <w:sz w:val="28"/>
          <w:szCs w:val="28"/>
        </w:rPr>
        <w:t xml:space="preserve"> транспортного средства являлся гражданин Малахов, показаниям которого судьёй должной оценки не дано.</w:t>
      </w:r>
    </w:p>
    <w:p w:rsidR="0069054A" w:rsidRDefault="0069054A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Сотрудники полиции Аксенов и Дугин, </w:t>
      </w:r>
      <w:r w:rsidR="000E05E9">
        <w:rPr>
          <w:sz w:val="28"/>
          <w:szCs w:val="28"/>
        </w:rPr>
        <w:t>будучи</w:t>
      </w:r>
      <w:r>
        <w:rPr>
          <w:sz w:val="28"/>
          <w:szCs w:val="28"/>
        </w:rPr>
        <w:t xml:space="preserve"> заинтересованными в исходе дела, очевидцами управления Воспенниковым транспортным средством не являлись</w:t>
      </w:r>
      <w:r w:rsidR="00A65DF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A65DF3">
        <w:rPr>
          <w:sz w:val="28"/>
          <w:szCs w:val="28"/>
        </w:rPr>
        <w:t>а</w:t>
      </w:r>
      <w:r>
        <w:rPr>
          <w:sz w:val="28"/>
          <w:szCs w:val="28"/>
        </w:rPr>
        <w:t xml:space="preserve"> лишь составили в отношении последнего административный материал.</w:t>
      </w:r>
    </w:p>
    <w:p w:rsidR="0069054A" w:rsidRPr="00C432D0" w:rsidRDefault="0069054A" w:rsidP="00174D3B">
      <w:pPr>
        <w:suppressAutoHyphens/>
        <w:ind w:firstLine="709"/>
        <w:jc w:val="both"/>
        <w:rPr>
          <w:sz w:val="28"/>
          <w:szCs w:val="28"/>
        </w:rPr>
      </w:pPr>
      <w:r w:rsidRPr="00C432D0">
        <w:rPr>
          <w:sz w:val="28"/>
          <w:szCs w:val="28"/>
        </w:rPr>
        <w:t>В обжалуемом постановлении искажены показания понятого Мельниковой, которая в судебном заседании пояснила о том, что Воспенников водителем не являлся, находился на пассажирском сидении</w:t>
      </w:r>
      <w:r w:rsidR="00846D48">
        <w:rPr>
          <w:sz w:val="28"/>
          <w:szCs w:val="28"/>
        </w:rPr>
        <w:t>,</w:t>
      </w:r>
      <w:r w:rsidRPr="00C432D0">
        <w:rPr>
          <w:sz w:val="28"/>
          <w:szCs w:val="28"/>
        </w:rPr>
        <w:t xml:space="preserve"> в связи с </w:t>
      </w:r>
      <w:r w:rsidR="00846D48">
        <w:rPr>
          <w:sz w:val="28"/>
          <w:szCs w:val="28"/>
        </w:rPr>
        <w:t>чем и</w:t>
      </w:r>
      <w:r w:rsidRPr="00C432D0">
        <w:rPr>
          <w:sz w:val="28"/>
          <w:szCs w:val="28"/>
        </w:rPr>
        <w:t xml:space="preserve"> отказался пройти медицинское освидетельствование на состояние опьянения.</w:t>
      </w:r>
    </w:p>
    <w:p w:rsidR="0069054A" w:rsidRPr="00867D33" w:rsidRDefault="0069054A" w:rsidP="00174D3B">
      <w:pPr>
        <w:suppressAutoHyphens/>
        <w:ind w:firstLine="709"/>
        <w:jc w:val="both"/>
        <w:rPr>
          <w:sz w:val="28"/>
          <w:szCs w:val="28"/>
        </w:rPr>
      </w:pPr>
      <w:r w:rsidRPr="00867D33">
        <w:rPr>
          <w:sz w:val="28"/>
          <w:szCs w:val="28"/>
        </w:rPr>
        <w:t>По мнению автора жалобы, судье следовало опроси</w:t>
      </w:r>
      <w:r w:rsidR="009767C6" w:rsidRPr="00867D33">
        <w:rPr>
          <w:sz w:val="28"/>
          <w:szCs w:val="28"/>
        </w:rPr>
        <w:t>т</w:t>
      </w:r>
      <w:r w:rsidRPr="00867D33">
        <w:rPr>
          <w:sz w:val="28"/>
          <w:szCs w:val="28"/>
        </w:rPr>
        <w:t xml:space="preserve">ь понятого </w:t>
      </w:r>
      <w:r w:rsidR="009767C6" w:rsidRPr="00867D33">
        <w:rPr>
          <w:sz w:val="28"/>
          <w:szCs w:val="28"/>
        </w:rPr>
        <w:t>Васильева, присутствовавшего при составлении административного материала</w:t>
      </w:r>
    </w:p>
    <w:p w:rsidR="00021508" w:rsidRPr="002E69EF" w:rsidRDefault="009767C6" w:rsidP="00174D3B">
      <w:pPr>
        <w:suppressAutoHyphens/>
        <w:ind w:firstLine="709"/>
        <w:jc w:val="both"/>
        <w:rPr>
          <w:sz w:val="28"/>
          <w:szCs w:val="28"/>
        </w:rPr>
      </w:pPr>
      <w:r w:rsidRPr="00867D33">
        <w:rPr>
          <w:sz w:val="28"/>
          <w:szCs w:val="28"/>
        </w:rPr>
        <w:t xml:space="preserve">Сотрудниками полиции нарушена процедура направления Воспенникова на медицинское освидетельствование, поскольку </w:t>
      </w:r>
      <w:r w:rsidR="003C1FF6" w:rsidRPr="00867D33">
        <w:rPr>
          <w:sz w:val="28"/>
          <w:szCs w:val="28"/>
        </w:rPr>
        <w:t>понятые п</w:t>
      </w:r>
      <w:r w:rsidR="0060466C" w:rsidRPr="00867D33">
        <w:rPr>
          <w:sz w:val="28"/>
          <w:szCs w:val="28"/>
        </w:rPr>
        <w:t xml:space="preserve">ри </w:t>
      </w:r>
      <w:r w:rsidRPr="00867D33">
        <w:rPr>
          <w:sz w:val="28"/>
          <w:szCs w:val="28"/>
        </w:rPr>
        <w:t>совершении процессуальных действий отсутствовали, подписав лишь соответствующие протоколы</w:t>
      </w:r>
      <w:r w:rsidR="00DD6F1B" w:rsidRPr="00867D33">
        <w:rPr>
          <w:sz w:val="28"/>
          <w:szCs w:val="28"/>
        </w:rPr>
        <w:t>.</w:t>
      </w:r>
    </w:p>
    <w:p w:rsidR="00D2621D" w:rsidRDefault="00D35326" w:rsidP="0060466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9767C6">
        <w:rPr>
          <w:sz w:val="28"/>
          <w:szCs w:val="28"/>
        </w:rPr>
        <w:t>отсутствие видеофиксации факта совершения административного правонарушения нарушает права Воспенникова и свидетельствует о наличии неустранимых сомнений в виновно</w:t>
      </w:r>
      <w:r w:rsidR="00846D48">
        <w:rPr>
          <w:sz w:val="28"/>
          <w:szCs w:val="28"/>
        </w:rPr>
        <w:t>сти</w:t>
      </w:r>
      <w:r w:rsidR="009767C6">
        <w:rPr>
          <w:sz w:val="28"/>
          <w:szCs w:val="28"/>
        </w:rPr>
        <w:t xml:space="preserve"> последнего, которые должны были толковаться в его пользу</w:t>
      </w:r>
      <w:r w:rsidR="00815D6C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E65966">
        <w:rPr>
          <w:sz w:val="28"/>
          <w:szCs w:val="28"/>
        </w:rPr>
        <w:t xml:space="preserve">Воспенниковым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E65966">
        <w:rPr>
          <w:sz w:val="28"/>
          <w:szCs w:val="28"/>
        </w:rPr>
        <w:t xml:space="preserve">Воспенникова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</w:t>
      </w:r>
      <w:r w:rsidRPr="002E69EF">
        <w:rPr>
          <w:sz w:val="28"/>
          <w:szCs w:val="28"/>
        </w:rPr>
        <w:lastRenderedPageBreak/>
        <w:t>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AA2238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E65966">
        <w:rPr>
          <w:sz w:val="28"/>
          <w:szCs w:val="28"/>
        </w:rPr>
        <w:t xml:space="preserve">Воспенникова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AA2238">
        <w:rPr>
          <w:sz w:val="28"/>
          <w:szCs w:val="28"/>
        </w:rPr>
        <w:t>поведением, не соответствующим обстановке</w:t>
      </w:r>
      <w:r w:rsidR="00742ECB" w:rsidRPr="002E69EF">
        <w:rPr>
          <w:sz w:val="28"/>
          <w:szCs w:val="28"/>
        </w:rPr>
        <w:t>,</w:t>
      </w:r>
      <w:r w:rsidR="00E65966">
        <w:rPr>
          <w:sz w:val="28"/>
          <w:szCs w:val="28"/>
        </w:rPr>
        <w:t xml:space="preserve"> и резким изменением окраски кожных покровов лица,</w:t>
      </w:r>
      <w:r w:rsidR="00742ECB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E65966">
        <w:rPr>
          <w:sz w:val="28"/>
          <w:szCs w:val="28"/>
        </w:rPr>
        <w:t xml:space="preserve">Воспенникова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AA2238">
        <w:rPr>
          <w:sz w:val="28"/>
          <w:szCs w:val="28"/>
        </w:rPr>
        <w:t xml:space="preserve">как </w:t>
      </w:r>
      <w:r w:rsidR="009C00F4">
        <w:rPr>
          <w:sz w:val="28"/>
          <w:szCs w:val="28"/>
        </w:rPr>
        <w:t>показаниями</w:t>
      </w:r>
      <w:r w:rsidRPr="002E69EF">
        <w:rPr>
          <w:sz w:val="28"/>
          <w:szCs w:val="28"/>
        </w:rPr>
        <w:t xml:space="preserve"> понят</w:t>
      </w:r>
      <w:r w:rsidR="009A55B0">
        <w:rPr>
          <w:sz w:val="28"/>
          <w:szCs w:val="28"/>
        </w:rPr>
        <w:t>ого</w:t>
      </w:r>
      <w:r w:rsidRPr="002E69EF">
        <w:rPr>
          <w:sz w:val="28"/>
          <w:szCs w:val="28"/>
        </w:rPr>
        <w:t xml:space="preserve"> </w:t>
      </w:r>
      <w:r w:rsidR="009A55B0">
        <w:rPr>
          <w:sz w:val="28"/>
          <w:szCs w:val="28"/>
        </w:rPr>
        <w:t>Мельниковой</w:t>
      </w:r>
      <w:r w:rsidR="00AA2238">
        <w:rPr>
          <w:sz w:val="28"/>
          <w:szCs w:val="28"/>
        </w:rPr>
        <w:t>, так и показаниями сотрудник</w:t>
      </w:r>
      <w:r w:rsidR="009A55B0">
        <w:rPr>
          <w:sz w:val="28"/>
          <w:szCs w:val="28"/>
        </w:rPr>
        <w:t>ов</w:t>
      </w:r>
      <w:r w:rsidR="00AA2238">
        <w:rPr>
          <w:sz w:val="28"/>
          <w:szCs w:val="28"/>
        </w:rPr>
        <w:t xml:space="preserve"> полиции </w:t>
      </w:r>
      <w:r w:rsidR="009A55B0">
        <w:rPr>
          <w:sz w:val="28"/>
          <w:szCs w:val="28"/>
        </w:rPr>
        <w:t>Аксенова и Дугина</w:t>
      </w:r>
      <w:r w:rsidR="00AA223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9A55B0">
        <w:rPr>
          <w:sz w:val="28"/>
          <w:szCs w:val="28"/>
        </w:rPr>
        <w:t xml:space="preserve">105-107, </w:t>
      </w:r>
      <w:r w:rsidR="00241E32">
        <w:rPr>
          <w:sz w:val="28"/>
          <w:szCs w:val="28"/>
        </w:rPr>
        <w:t>126-128</w:t>
      </w:r>
      <w:r w:rsidR="00AA2238"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0E05E9" w:rsidRPr="000E05E9" w:rsidRDefault="000E05E9" w:rsidP="000E05E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E05E9">
        <w:rPr>
          <w:sz w:val="28"/>
          <w:szCs w:val="28"/>
        </w:rPr>
        <w:t>Свидетел</w:t>
      </w:r>
      <w:r>
        <w:rPr>
          <w:sz w:val="28"/>
          <w:szCs w:val="28"/>
        </w:rPr>
        <w:t>и</w:t>
      </w:r>
      <w:r w:rsidRPr="000E05E9">
        <w:rPr>
          <w:sz w:val="28"/>
          <w:szCs w:val="28"/>
        </w:rPr>
        <w:t> </w:t>
      </w:r>
      <w:r>
        <w:rPr>
          <w:sz w:val="28"/>
          <w:szCs w:val="28"/>
        </w:rPr>
        <w:t>Аксенов и Дугин</w:t>
      </w:r>
      <w:r w:rsidRPr="000E05E9">
        <w:rPr>
          <w:sz w:val="28"/>
          <w:szCs w:val="28"/>
        </w:rPr>
        <w:t>, инспектор</w:t>
      </w:r>
      <w:r>
        <w:rPr>
          <w:sz w:val="28"/>
          <w:szCs w:val="28"/>
        </w:rPr>
        <w:t>ы</w:t>
      </w:r>
      <w:r w:rsidRPr="000E05E9">
        <w:rPr>
          <w:sz w:val="28"/>
          <w:szCs w:val="28"/>
        </w:rPr>
        <w:t xml:space="preserve"> ДПС, </w:t>
      </w:r>
      <w:r>
        <w:rPr>
          <w:sz w:val="28"/>
          <w:szCs w:val="28"/>
        </w:rPr>
        <w:t xml:space="preserve">каждый в отдельности, </w:t>
      </w:r>
      <w:r w:rsidRPr="000E05E9">
        <w:rPr>
          <w:sz w:val="28"/>
          <w:szCs w:val="28"/>
        </w:rPr>
        <w:t>в суде подтвердил</w:t>
      </w:r>
      <w:r>
        <w:rPr>
          <w:sz w:val="28"/>
          <w:szCs w:val="28"/>
        </w:rPr>
        <w:t>и</w:t>
      </w:r>
      <w:r w:rsidRPr="000E05E9">
        <w:rPr>
          <w:sz w:val="28"/>
          <w:szCs w:val="28"/>
        </w:rPr>
        <w:t xml:space="preserve">, что </w:t>
      </w:r>
      <w:r>
        <w:rPr>
          <w:sz w:val="28"/>
          <w:szCs w:val="28"/>
        </w:rPr>
        <w:t>21 февраля 2016 г. Воспенников</w:t>
      </w:r>
      <w:r w:rsidRPr="000E05E9">
        <w:rPr>
          <w:sz w:val="28"/>
          <w:szCs w:val="28"/>
        </w:rPr>
        <w:t xml:space="preserve"> управлял </w:t>
      </w:r>
      <w:r>
        <w:rPr>
          <w:sz w:val="28"/>
          <w:szCs w:val="28"/>
        </w:rPr>
        <w:t>транспортным средством</w:t>
      </w:r>
      <w:r w:rsidRPr="000E05E9">
        <w:rPr>
          <w:sz w:val="28"/>
          <w:szCs w:val="28"/>
        </w:rPr>
        <w:t xml:space="preserve"> и, </w:t>
      </w:r>
      <w:r>
        <w:rPr>
          <w:sz w:val="28"/>
          <w:szCs w:val="28"/>
        </w:rPr>
        <w:t>заметив патрульный автомобиль, остановился. Подъехав к указанному транспортному средств</w:t>
      </w:r>
      <w:r w:rsidR="00A65DF3">
        <w:rPr>
          <w:sz w:val="28"/>
          <w:szCs w:val="28"/>
        </w:rPr>
        <w:t>у</w:t>
      </w:r>
      <w:r>
        <w:rPr>
          <w:sz w:val="28"/>
          <w:szCs w:val="28"/>
        </w:rPr>
        <w:t xml:space="preserve"> через несколько секунд, в течение которых никто и</w:t>
      </w:r>
      <w:r w:rsidR="00846D48">
        <w:rPr>
          <w:sz w:val="28"/>
          <w:szCs w:val="28"/>
        </w:rPr>
        <w:t>з</w:t>
      </w:r>
      <w:r>
        <w:rPr>
          <w:sz w:val="28"/>
          <w:szCs w:val="28"/>
        </w:rPr>
        <w:t xml:space="preserve"> него не выходил, они увидели на месте водителя Воспенн</w:t>
      </w:r>
      <w:r w:rsidR="00846D48">
        <w:rPr>
          <w:sz w:val="28"/>
          <w:szCs w:val="28"/>
        </w:rPr>
        <w:t>и</w:t>
      </w:r>
      <w:r>
        <w:rPr>
          <w:sz w:val="28"/>
          <w:szCs w:val="28"/>
        </w:rPr>
        <w:t>кова с признаками алкогольного опьянения</w:t>
      </w:r>
      <w:r w:rsidRPr="000E05E9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которому</w:t>
      </w:r>
      <w:r w:rsidRPr="000E05E9">
        <w:rPr>
          <w:sz w:val="28"/>
          <w:szCs w:val="28"/>
        </w:rPr>
        <w:t xml:space="preserve"> в присутствии двух понятых было предложено пройти освидетельс</w:t>
      </w:r>
      <w:r>
        <w:rPr>
          <w:sz w:val="28"/>
          <w:szCs w:val="28"/>
        </w:rPr>
        <w:t>твование на состояние алкогольного опьянения</w:t>
      </w:r>
      <w:r w:rsidR="00A65DF3">
        <w:rPr>
          <w:sz w:val="28"/>
          <w:szCs w:val="28"/>
        </w:rPr>
        <w:t>, а также освидетельствование на состояние опьянения</w:t>
      </w:r>
      <w:r w:rsidRPr="000E05E9">
        <w:rPr>
          <w:sz w:val="28"/>
          <w:szCs w:val="28"/>
        </w:rPr>
        <w:t xml:space="preserve"> в медицинском учреждении, однако </w:t>
      </w:r>
      <w:r>
        <w:rPr>
          <w:sz w:val="28"/>
          <w:szCs w:val="28"/>
        </w:rPr>
        <w:t>Воспенников</w:t>
      </w:r>
      <w:r w:rsidRPr="000E05E9">
        <w:rPr>
          <w:sz w:val="28"/>
          <w:szCs w:val="28"/>
        </w:rPr>
        <w:t xml:space="preserve"> отказался, что отражено в </w:t>
      </w:r>
      <w:r w:rsidR="005768E5">
        <w:rPr>
          <w:sz w:val="28"/>
          <w:szCs w:val="28"/>
        </w:rPr>
        <w:t>соответствующих</w:t>
      </w:r>
      <w:r w:rsidRPr="000E05E9">
        <w:rPr>
          <w:sz w:val="28"/>
          <w:szCs w:val="28"/>
        </w:rPr>
        <w:t xml:space="preserve"> протоколах.</w:t>
      </w:r>
    </w:p>
    <w:p w:rsidR="002750C7" w:rsidRDefault="002750C7" w:rsidP="002750C7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Процессуальных препятствий для </w:t>
      </w:r>
      <w:r w:rsidR="00690C81">
        <w:rPr>
          <w:iCs/>
          <w:sz w:val="28"/>
          <w:szCs w:val="28"/>
        </w:rPr>
        <w:t>признания относимыми и допустимыми</w:t>
      </w:r>
      <w:r w:rsidRPr="00222642">
        <w:rPr>
          <w:iCs/>
          <w:sz w:val="28"/>
          <w:szCs w:val="28"/>
        </w:rPr>
        <w:t xml:space="preserve"> доказательств</w:t>
      </w:r>
      <w:r w:rsidR="00690C81">
        <w:rPr>
          <w:iCs/>
          <w:sz w:val="28"/>
          <w:szCs w:val="28"/>
        </w:rPr>
        <w:t>ами</w:t>
      </w:r>
      <w:r w:rsidRPr="00222642">
        <w:rPr>
          <w:iCs/>
          <w:sz w:val="28"/>
          <w:szCs w:val="28"/>
        </w:rPr>
        <w:t xml:space="preserve"> по делу показаний </w:t>
      </w:r>
      <w:r w:rsidRPr="00222642">
        <w:rPr>
          <w:sz w:val="28"/>
          <w:szCs w:val="28"/>
        </w:rPr>
        <w:t>свидетел</w:t>
      </w:r>
      <w:r>
        <w:rPr>
          <w:sz w:val="28"/>
          <w:szCs w:val="28"/>
        </w:rPr>
        <w:t>ей</w:t>
      </w:r>
      <w:r w:rsidRPr="00222642">
        <w:rPr>
          <w:sz w:val="28"/>
          <w:szCs w:val="28"/>
        </w:rPr>
        <w:t xml:space="preserve"> </w:t>
      </w:r>
      <w:r>
        <w:rPr>
          <w:sz w:val="28"/>
          <w:szCs w:val="28"/>
        </w:rPr>
        <w:t>Аксенова и Дугина</w:t>
      </w:r>
      <w:r w:rsidRPr="00222642">
        <w:rPr>
          <w:sz w:val="28"/>
          <w:szCs w:val="28"/>
        </w:rPr>
        <w:t>, являвш</w:t>
      </w:r>
      <w:r>
        <w:rPr>
          <w:sz w:val="28"/>
          <w:szCs w:val="28"/>
        </w:rPr>
        <w:t>их</w:t>
      </w:r>
      <w:r w:rsidRPr="00222642">
        <w:rPr>
          <w:sz w:val="28"/>
          <w:szCs w:val="28"/>
        </w:rPr>
        <w:t>ся очевидц</w:t>
      </w:r>
      <w:r>
        <w:rPr>
          <w:sz w:val="28"/>
          <w:szCs w:val="28"/>
        </w:rPr>
        <w:t>а</w:t>
      </w:r>
      <w:r w:rsidRPr="00222642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222642">
        <w:rPr>
          <w:sz w:val="28"/>
          <w:szCs w:val="28"/>
        </w:rPr>
        <w:t xml:space="preserve"> управления </w:t>
      </w:r>
      <w:r>
        <w:rPr>
          <w:sz w:val="28"/>
          <w:szCs w:val="28"/>
        </w:rPr>
        <w:t>Воспенниковым</w:t>
      </w:r>
      <w:r w:rsidRPr="00222642">
        <w:rPr>
          <w:sz w:val="28"/>
          <w:szCs w:val="28"/>
        </w:rPr>
        <w:t xml:space="preserve"> транспортным средством</w:t>
      </w:r>
      <w:r w:rsidRPr="00222642">
        <w:rPr>
          <w:iCs/>
          <w:sz w:val="28"/>
          <w:szCs w:val="28"/>
        </w:rPr>
        <w:t>, как и оснований не д</w:t>
      </w:r>
      <w:r>
        <w:rPr>
          <w:iCs/>
          <w:sz w:val="28"/>
          <w:szCs w:val="28"/>
        </w:rPr>
        <w:t>оверять им, у судьи не имелось. Заинтересованность сотрудников полиции в исходе дела материалами не подтверждена.</w:t>
      </w:r>
    </w:p>
    <w:p w:rsidR="00F92B5F" w:rsidRPr="002E69EF" w:rsidRDefault="00886E56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886E56">
        <w:rPr>
          <w:iCs/>
          <w:sz w:val="28"/>
          <w:szCs w:val="28"/>
        </w:rPr>
        <w:t xml:space="preserve">Довод жалобы о том, что </w:t>
      </w:r>
      <w:r w:rsidR="00241E32">
        <w:rPr>
          <w:sz w:val="28"/>
          <w:szCs w:val="28"/>
        </w:rPr>
        <w:t xml:space="preserve">Воспенников </w:t>
      </w:r>
      <w:r w:rsidRPr="00886E56">
        <w:rPr>
          <w:iCs/>
          <w:sz w:val="28"/>
          <w:szCs w:val="28"/>
        </w:rPr>
        <w:t xml:space="preserve">не управлял транспортным средством, опровергается совокупностью перечисленных выше доказательств, </w:t>
      </w:r>
      <w:r>
        <w:rPr>
          <w:iCs/>
          <w:sz w:val="28"/>
          <w:szCs w:val="28"/>
        </w:rPr>
        <w:t>которым судьёй гарнизонного военного суда дана надлежащая оценка</w:t>
      </w:r>
      <w:r w:rsidRPr="00886E5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="00F92B5F" w:rsidRPr="002E69EF">
        <w:rPr>
          <w:sz w:val="28"/>
          <w:szCs w:val="28"/>
        </w:rPr>
        <w:t xml:space="preserve">Не согласиться с выводами </w:t>
      </w:r>
      <w:r w:rsidR="00BC6E7C">
        <w:rPr>
          <w:sz w:val="28"/>
          <w:szCs w:val="28"/>
        </w:rPr>
        <w:t>судьи</w:t>
      </w:r>
      <w:r w:rsidR="00F92B5F" w:rsidRPr="002E69EF">
        <w:rPr>
          <w:sz w:val="28"/>
          <w:szCs w:val="28"/>
        </w:rPr>
        <w:t xml:space="preserve"> оснований не </w:t>
      </w:r>
      <w:r w:rsidR="00AB3AA4">
        <w:rPr>
          <w:sz w:val="28"/>
          <w:szCs w:val="28"/>
        </w:rPr>
        <w:t>имеется</w:t>
      </w:r>
      <w:r w:rsidR="00F92B5F" w:rsidRPr="002E69EF">
        <w:rPr>
          <w:sz w:val="28"/>
          <w:szCs w:val="28"/>
        </w:rPr>
        <w:t>, а утверждение в жалобе об обратном является необоснованным.</w:t>
      </w:r>
    </w:p>
    <w:p w:rsidR="00FA447A" w:rsidRDefault="00FA447A" w:rsidP="00FA447A">
      <w:pPr>
        <w:suppressAutoHyphens/>
        <w:ind w:firstLine="709"/>
        <w:jc w:val="both"/>
        <w:rPr>
          <w:sz w:val="28"/>
          <w:szCs w:val="28"/>
        </w:rPr>
      </w:pPr>
      <w:r w:rsidRPr="00FA447A">
        <w:rPr>
          <w:sz w:val="28"/>
          <w:szCs w:val="28"/>
        </w:rPr>
        <w:t xml:space="preserve">Версия </w:t>
      </w:r>
      <w:r w:rsidR="00241E32">
        <w:rPr>
          <w:sz w:val="28"/>
          <w:szCs w:val="28"/>
        </w:rPr>
        <w:t>Воспенникова</w:t>
      </w:r>
      <w:r w:rsidRPr="00FA447A">
        <w:rPr>
          <w:sz w:val="28"/>
          <w:szCs w:val="28"/>
        </w:rPr>
        <w:t xml:space="preserve">, подкреплённая в суде показаниями его знакомых </w:t>
      </w:r>
      <w:r w:rsidR="00241E32">
        <w:rPr>
          <w:sz w:val="28"/>
          <w:szCs w:val="28"/>
        </w:rPr>
        <w:t>Бугаенко и Малахов</w:t>
      </w:r>
      <w:r w:rsidR="00222642">
        <w:rPr>
          <w:sz w:val="28"/>
          <w:szCs w:val="28"/>
        </w:rPr>
        <w:t>а</w:t>
      </w:r>
      <w:r w:rsidR="00241E32">
        <w:rPr>
          <w:sz w:val="28"/>
          <w:szCs w:val="28"/>
        </w:rPr>
        <w:t xml:space="preserve">, об </w:t>
      </w:r>
      <w:r w:rsidRPr="00FA447A">
        <w:rPr>
          <w:sz w:val="28"/>
          <w:szCs w:val="28"/>
        </w:rPr>
        <w:t>управлении</w:t>
      </w:r>
      <w:r w:rsidR="00A449E3">
        <w:rPr>
          <w:sz w:val="28"/>
          <w:szCs w:val="28"/>
        </w:rPr>
        <w:t xml:space="preserve"> </w:t>
      </w:r>
      <w:r w:rsidRPr="00FA447A">
        <w:rPr>
          <w:sz w:val="28"/>
          <w:szCs w:val="28"/>
        </w:rPr>
        <w:t>транспортным средством</w:t>
      </w:r>
      <w:r w:rsidR="00241E32">
        <w:rPr>
          <w:sz w:val="28"/>
          <w:szCs w:val="28"/>
        </w:rPr>
        <w:t xml:space="preserve"> последним из них</w:t>
      </w:r>
      <w:r w:rsidRPr="00FA447A">
        <w:rPr>
          <w:sz w:val="28"/>
          <w:szCs w:val="28"/>
        </w:rPr>
        <w:t xml:space="preserve"> правильно отвергнута судьёй как противоречащая материалам дела и не заслуживающая доверия.</w:t>
      </w:r>
    </w:p>
    <w:p w:rsidR="00222642" w:rsidRDefault="00222642" w:rsidP="00222642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lastRenderedPageBreak/>
        <w:t xml:space="preserve">Вопреки ошибочному мнению автора жалобы, отсутствие </w:t>
      </w:r>
      <w:r>
        <w:rPr>
          <w:iCs/>
          <w:sz w:val="28"/>
          <w:szCs w:val="28"/>
        </w:rPr>
        <w:t xml:space="preserve">видеозаписи с фиксацией факта </w:t>
      </w:r>
      <w:r w:rsidRPr="00222642">
        <w:rPr>
          <w:iCs/>
          <w:sz w:val="28"/>
          <w:szCs w:val="28"/>
        </w:rPr>
        <w:t xml:space="preserve">управления </w:t>
      </w:r>
      <w:r>
        <w:rPr>
          <w:iCs/>
          <w:sz w:val="28"/>
          <w:szCs w:val="28"/>
        </w:rPr>
        <w:t>Воспенниковым</w:t>
      </w:r>
      <w:r w:rsidRPr="00222642">
        <w:rPr>
          <w:iCs/>
          <w:sz w:val="28"/>
          <w:szCs w:val="28"/>
        </w:rPr>
        <w:t xml:space="preserve"> транспортным средством не влияет на правильность оценки судьёй доказательств по правилам ст. 26.11 КоАП РФ с точки зрения их достаточности для вывода о том, что </w:t>
      </w:r>
      <w:r>
        <w:rPr>
          <w:iCs/>
          <w:sz w:val="28"/>
          <w:szCs w:val="28"/>
        </w:rPr>
        <w:t>тот</w:t>
      </w:r>
      <w:r w:rsidRPr="00222642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C432D0" w:rsidRDefault="004E1EC3" w:rsidP="004E1EC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Ссылка в жалобе на</w:t>
      </w:r>
      <w:r w:rsidRPr="004E1EC3">
        <w:rPr>
          <w:iCs/>
          <w:sz w:val="28"/>
          <w:szCs w:val="28"/>
        </w:rPr>
        <w:t xml:space="preserve"> искажен</w:t>
      </w:r>
      <w:r>
        <w:rPr>
          <w:iCs/>
          <w:sz w:val="28"/>
          <w:szCs w:val="28"/>
        </w:rPr>
        <w:t>ие судьёй</w:t>
      </w:r>
      <w:r w:rsidRPr="004E1EC3">
        <w:rPr>
          <w:iCs/>
          <w:sz w:val="28"/>
          <w:szCs w:val="28"/>
        </w:rPr>
        <w:t xml:space="preserve"> показани</w:t>
      </w:r>
      <w:r>
        <w:rPr>
          <w:iCs/>
          <w:sz w:val="28"/>
          <w:szCs w:val="28"/>
        </w:rPr>
        <w:t>й</w:t>
      </w:r>
      <w:r w:rsidRPr="004E1EC3">
        <w:rPr>
          <w:iCs/>
          <w:sz w:val="28"/>
          <w:szCs w:val="28"/>
        </w:rPr>
        <w:t xml:space="preserve"> понятого Мельниковой</w:t>
      </w:r>
      <w:r>
        <w:rPr>
          <w:iCs/>
          <w:sz w:val="28"/>
          <w:szCs w:val="28"/>
        </w:rPr>
        <w:t xml:space="preserve"> является необоснованной, поскольку содержание показаний последн</w:t>
      </w:r>
      <w:r w:rsidR="00C432D0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>й в том виде, в каком они приведены в судебном постановлении, в целом соответствует её показаниям, отражённым в протоколе рассмотрения дела.</w:t>
      </w:r>
      <w:r w:rsidRPr="004E1EC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Вопреки утверждению защитника, Мельникова не утверждала</w:t>
      </w:r>
      <w:r w:rsidRPr="004E1EC3">
        <w:rPr>
          <w:iCs/>
          <w:sz w:val="28"/>
          <w:szCs w:val="28"/>
        </w:rPr>
        <w:t xml:space="preserve"> о</w:t>
      </w:r>
      <w:r w:rsidR="00AB3AA4">
        <w:rPr>
          <w:iCs/>
          <w:sz w:val="28"/>
          <w:szCs w:val="28"/>
        </w:rPr>
        <w:t xml:space="preserve"> том, что </w:t>
      </w:r>
      <w:r w:rsidRPr="004E1EC3">
        <w:rPr>
          <w:iCs/>
          <w:sz w:val="28"/>
          <w:szCs w:val="28"/>
        </w:rPr>
        <w:t>Воспенников</w:t>
      </w:r>
      <w:r>
        <w:rPr>
          <w:iCs/>
          <w:sz w:val="28"/>
          <w:szCs w:val="28"/>
        </w:rPr>
        <w:t xml:space="preserve"> </w:t>
      </w:r>
      <w:r w:rsidR="00AB3AA4">
        <w:rPr>
          <w:iCs/>
          <w:sz w:val="28"/>
          <w:szCs w:val="28"/>
        </w:rPr>
        <w:t>не являлся водителем транспортного средства</w:t>
      </w:r>
      <w:r w:rsidRPr="004E1EC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а пояснила, что, будучи привлечённой в качестве понятого наряду с иным лицом, удостоверила факт</w:t>
      </w:r>
      <w:r w:rsidRPr="004E1EC3">
        <w:rPr>
          <w:iCs/>
          <w:sz w:val="28"/>
          <w:szCs w:val="28"/>
        </w:rPr>
        <w:t xml:space="preserve"> отказа</w:t>
      </w:r>
      <w:r>
        <w:rPr>
          <w:iCs/>
          <w:sz w:val="28"/>
          <w:szCs w:val="28"/>
        </w:rPr>
        <w:t xml:space="preserve"> Воспенникова, отрицавшего своё нахождение за рулём,</w:t>
      </w:r>
      <w:r w:rsidRPr="004E1EC3">
        <w:rPr>
          <w:iCs/>
          <w:sz w:val="28"/>
          <w:szCs w:val="28"/>
        </w:rPr>
        <w:t xml:space="preserve"> пройти </w:t>
      </w:r>
      <w:r w:rsidR="00AB3AA4">
        <w:rPr>
          <w:iCs/>
          <w:sz w:val="28"/>
          <w:szCs w:val="28"/>
        </w:rPr>
        <w:t xml:space="preserve">по требованию сотрудника полиции </w:t>
      </w:r>
      <w:r w:rsidRPr="004E1EC3">
        <w:rPr>
          <w:iCs/>
          <w:sz w:val="28"/>
          <w:szCs w:val="28"/>
        </w:rPr>
        <w:t>медицинское освидетельствование на состояние опьянения.</w:t>
      </w:r>
    </w:p>
    <w:p w:rsidR="004E1EC3" w:rsidRPr="004E1EC3" w:rsidRDefault="004E1EC3" w:rsidP="004E1EC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этом </w:t>
      </w:r>
      <w:r w:rsidR="002750C7">
        <w:rPr>
          <w:iCs/>
          <w:sz w:val="28"/>
          <w:szCs w:val="28"/>
        </w:rPr>
        <w:t xml:space="preserve">ошибочное </w:t>
      </w:r>
      <w:r>
        <w:rPr>
          <w:iCs/>
          <w:sz w:val="28"/>
          <w:szCs w:val="28"/>
        </w:rPr>
        <w:t xml:space="preserve">указание судьёй при изложении показаний Мельниковой о нахождении Воспенникова на </w:t>
      </w:r>
      <w:r w:rsidR="00C432D0">
        <w:rPr>
          <w:iCs/>
          <w:sz w:val="28"/>
          <w:szCs w:val="28"/>
        </w:rPr>
        <w:t xml:space="preserve">месте </w:t>
      </w:r>
      <w:r>
        <w:rPr>
          <w:iCs/>
          <w:sz w:val="28"/>
          <w:szCs w:val="28"/>
        </w:rPr>
        <w:t>водител</w:t>
      </w:r>
      <w:r w:rsidR="00C432D0">
        <w:rPr>
          <w:iCs/>
          <w:sz w:val="28"/>
          <w:szCs w:val="28"/>
        </w:rPr>
        <w:t>я</w:t>
      </w:r>
      <w:r>
        <w:rPr>
          <w:iCs/>
          <w:sz w:val="28"/>
          <w:szCs w:val="28"/>
        </w:rPr>
        <w:t xml:space="preserve"> </w:t>
      </w:r>
      <w:r w:rsidR="00C432D0">
        <w:rPr>
          <w:iCs/>
          <w:sz w:val="28"/>
          <w:szCs w:val="28"/>
        </w:rPr>
        <w:t>на правильность выводов судьи не влияет.</w:t>
      </w:r>
      <w:r>
        <w:rPr>
          <w:iCs/>
          <w:sz w:val="28"/>
          <w:szCs w:val="28"/>
        </w:rPr>
        <w:t xml:space="preserve"> 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в присутствии понятых, </w:t>
      </w:r>
      <w:r w:rsidR="00C432D0">
        <w:rPr>
          <w:sz w:val="28"/>
          <w:szCs w:val="28"/>
        </w:rPr>
        <w:t xml:space="preserve">достоверность и </w:t>
      </w:r>
      <w:r w:rsidRPr="002E69EF">
        <w:rPr>
          <w:sz w:val="28"/>
          <w:szCs w:val="28"/>
        </w:rPr>
        <w:t>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Утверждение автора жалобы о том, что понятые при </w:t>
      </w:r>
      <w:r>
        <w:rPr>
          <w:sz w:val="28"/>
          <w:szCs w:val="28"/>
        </w:rPr>
        <w:t xml:space="preserve">совершении процессуальных действий </w:t>
      </w:r>
      <w:r w:rsidRPr="00592F44">
        <w:rPr>
          <w:sz w:val="28"/>
          <w:szCs w:val="28"/>
        </w:rPr>
        <w:t>отсутствовали, является необоснованным,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65C73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748AA"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C432D0" w:rsidRDefault="00372A1B" w:rsidP="00C432D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432D0" w:rsidRPr="00C432D0">
        <w:rPr>
          <w:sz w:val="28"/>
          <w:szCs w:val="28"/>
        </w:rPr>
        <w:t xml:space="preserve">опреки ошибочному мнению автора жалобы, процессуальных оснований для вызова в суд и опроса </w:t>
      </w:r>
      <w:r w:rsidR="00C432D0">
        <w:rPr>
          <w:sz w:val="28"/>
          <w:szCs w:val="28"/>
        </w:rPr>
        <w:t>понятого Васильева</w:t>
      </w:r>
      <w:r w:rsidR="00C432D0" w:rsidRPr="00C432D0">
        <w:rPr>
          <w:sz w:val="28"/>
          <w:szCs w:val="28"/>
        </w:rPr>
        <w:t xml:space="preserve"> у судьи не имелось, поскольку </w:t>
      </w:r>
      <w:r w:rsidR="00AB3AA4">
        <w:rPr>
          <w:sz w:val="28"/>
          <w:szCs w:val="28"/>
        </w:rPr>
        <w:t>совокупность имеющихся доказательств позволяла установить все фактические обстоятельства дела об административном правонарушении без вызова в суд и опроса понятого Васильева</w:t>
      </w:r>
      <w:r w:rsidR="00C432D0" w:rsidRPr="00C432D0">
        <w:rPr>
          <w:sz w:val="28"/>
          <w:szCs w:val="28"/>
        </w:rPr>
        <w:t>.</w:t>
      </w:r>
    </w:p>
    <w:p w:rsidR="00C432D0" w:rsidRPr="00C432D0" w:rsidRDefault="00C432D0" w:rsidP="00C432D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присутствия указанного понятого при совершении в отношении Воспенникова процессуальных действий подтвердили как сотрудники полиции, так и понятой Мельникова</w:t>
      </w:r>
      <w:r w:rsidR="00372A1B">
        <w:rPr>
          <w:sz w:val="28"/>
          <w:szCs w:val="28"/>
        </w:rPr>
        <w:t>. При этом в судебном заседании Воспенников не отрицал обстоятельств, связанных с отказом от предложени</w:t>
      </w:r>
      <w:r w:rsidR="00E807AF">
        <w:rPr>
          <w:sz w:val="28"/>
          <w:szCs w:val="28"/>
        </w:rPr>
        <w:t>я</w:t>
      </w:r>
      <w:r w:rsidR="00372A1B">
        <w:rPr>
          <w:sz w:val="28"/>
          <w:szCs w:val="28"/>
        </w:rPr>
        <w:t xml:space="preserve"> сотрудников полиции пройти медицинское освидетельствование</w:t>
      </w:r>
      <w:r w:rsidR="00E807AF">
        <w:rPr>
          <w:sz w:val="28"/>
          <w:szCs w:val="28"/>
        </w:rPr>
        <w:t xml:space="preserve"> на состояние опьянения</w:t>
      </w:r>
      <w:r w:rsidR="00372A1B">
        <w:rPr>
          <w:sz w:val="28"/>
          <w:szCs w:val="28"/>
        </w:rPr>
        <w:t xml:space="preserve">, </w:t>
      </w:r>
      <w:r w:rsidR="00BE36B2">
        <w:rPr>
          <w:sz w:val="28"/>
          <w:szCs w:val="28"/>
        </w:rPr>
        <w:t xml:space="preserve">т.е. обстоятельств, </w:t>
      </w:r>
      <w:r w:rsidR="00372A1B">
        <w:rPr>
          <w:sz w:val="28"/>
          <w:szCs w:val="28"/>
        </w:rPr>
        <w:t>для удостоверения которых и были приглашены понятые</w:t>
      </w:r>
      <w:r w:rsidRPr="00C432D0">
        <w:rPr>
          <w:sz w:val="28"/>
          <w:szCs w:val="28"/>
        </w:rPr>
        <w:t xml:space="preserve">. </w:t>
      </w:r>
      <w:r w:rsidR="00372A1B">
        <w:rPr>
          <w:sz w:val="28"/>
          <w:szCs w:val="28"/>
        </w:rPr>
        <w:t xml:space="preserve">При таких обстоятельствах </w:t>
      </w:r>
      <w:r w:rsidRPr="00C432D0">
        <w:rPr>
          <w:sz w:val="28"/>
          <w:szCs w:val="28"/>
        </w:rPr>
        <w:t xml:space="preserve">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 w:rsidR="00372A1B">
        <w:rPr>
          <w:sz w:val="28"/>
          <w:szCs w:val="28"/>
        </w:rPr>
        <w:t>понятых</w:t>
      </w:r>
      <w:r w:rsidRPr="00C432D0">
        <w:rPr>
          <w:sz w:val="28"/>
          <w:szCs w:val="28"/>
        </w:rPr>
        <w:t xml:space="preserve">, обоснованно не усмотрел необходимости в </w:t>
      </w:r>
      <w:r w:rsidR="00372A1B">
        <w:rPr>
          <w:sz w:val="28"/>
          <w:szCs w:val="28"/>
        </w:rPr>
        <w:t xml:space="preserve">вызове в суд и </w:t>
      </w:r>
      <w:r w:rsidRPr="00C432D0">
        <w:rPr>
          <w:sz w:val="28"/>
          <w:szCs w:val="28"/>
        </w:rPr>
        <w:t xml:space="preserve">опросе </w:t>
      </w:r>
      <w:r w:rsidR="00372A1B">
        <w:rPr>
          <w:sz w:val="28"/>
          <w:szCs w:val="28"/>
        </w:rPr>
        <w:t xml:space="preserve">понятого Васильева </w:t>
      </w:r>
      <w:r w:rsidRPr="00C432D0">
        <w:rPr>
          <w:sz w:val="28"/>
          <w:szCs w:val="28"/>
        </w:rPr>
        <w:t>по обстоятельствам дела.</w:t>
      </w:r>
    </w:p>
    <w:p w:rsidR="008A397D" w:rsidRDefault="00E95BA4" w:rsidP="003F6D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Утверждение </w:t>
      </w:r>
      <w:r w:rsidR="008A397D">
        <w:rPr>
          <w:sz w:val="28"/>
          <w:szCs w:val="28"/>
        </w:rPr>
        <w:t xml:space="preserve">автора жалобы о </w:t>
      </w:r>
      <w:r w:rsidR="00C432D0">
        <w:rPr>
          <w:sz w:val="28"/>
          <w:szCs w:val="28"/>
        </w:rPr>
        <w:t>предвзятости</w:t>
      </w:r>
      <w:r w:rsidR="008A397D">
        <w:rPr>
          <w:sz w:val="28"/>
          <w:szCs w:val="28"/>
        </w:rPr>
        <w:t xml:space="preserve"> судьи гарнизонного военного суда является голословным и материалами дела не подтвержд</w:t>
      </w:r>
      <w:r>
        <w:rPr>
          <w:sz w:val="28"/>
          <w:szCs w:val="28"/>
        </w:rPr>
        <w:t>е</w:t>
      </w:r>
      <w:r w:rsidR="008A397D"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 w:rsidR="008A397D">
        <w:rPr>
          <w:sz w:val="28"/>
          <w:szCs w:val="28"/>
        </w:rPr>
        <w:t>.</w:t>
      </w:r>
    </w:p>
    <w:p w:rsidR="00C432D0" w:rsidRPr="00222642" w:rsidRDefault="00C432D0" w:rsidP="00C432D0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конкретных обстоятельств по делу, ссылку в жалобе на наличие по делу неустранимых сомнений в доказанности вины </w:t>
      </w:r>
      <w:r>
        <w:rPr>
          <w:iCs/>
          <w:sz w:val="28"/>
          <w:szCs w:val="28"/>
        </w:rPr>
        <w:t>Воспенникова</w:t>
      </w:r>
      <w:r w:rsidRPr="00222642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4D6C61">
        <w:rPr>
          <w:iCs/>
          <w:sz w:val="28"/>
          <w:szCs w:val="28"/>
        </w:rPr>
        <w:t>Воспенникова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4D6C61" w:rsidRPr="004D6C61" w:rsidRDefault="004D6C61" w:rsidP="004D6C61">
      <w:pPr>
        <w:suppressAutoHyphens/>
        <w:ind w:firstLine="709"/>
        <w:jc w:val="both"/>
        <w:rPr>
          <w:sz w:val="28"/>
          <w:szCs w:val="28"/>
        </w:rPr>
      </w:pPr>
      <w:r w:rsidRPr="004D6C61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виновно</w:t>
      </w:r>
      <w:r>
        <w:rPr>
          <w:sz w:val="28"/>
          <w:szCs w:val="28"/>
        </w:rPr>
        <w:t>го</w:t>
      </w:r>
      <w:r w:rsidRPr="004D6C61">
        <w:rPr>
          <w:sz w:val="28"/>
          <w:szCs w:val="28"/>
        </w:rPr>
        <w:t xml:space="preserve">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F90DCC">
        <w:rPr>
          <w:sz w:val="28"/>
          <w:szCs w:val="28"/>
        </w:rPr>
        <w:t>Волгоградского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4D6C61">
        <w:rPr>
          <w:sz w:val="28"/>
          <w:szCs w:val="28"/>
        </w:rPr>
        <w:t xml:space="preserve">      </w:t>
      </w:r>
      <w:r w:rsidR="002D5707">
        <w:rPr>
          <w:sz w:val="28"/>
          <w:szCs w:val="28"/>
        </w:rPr>
        <w:t>23</w:t>
      </w:r>
      <w:r w:rsidR="00662317" w:rsidRPr="002E69EF">
        <w:rPr>
          <w:sz w:val="28"/>
          <w:szCs w:val="28"/>
        </w:rPr>
        <w:t xml:space="preserve"> </w:t>
      </w:r>
      <w:r w:rsidR="002D5707">
        <w:rPr>
          <w:sz w:val="28"/>
          <w:szCs w:val="28"/>
        </w:rPr>
        <w:t>июня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2D5707" w:rsidRPr="002D5707">
        <w:rPr>
          <w:sz w:val="28"/>
          <w:szCs w:val="28"/>
        </w:rPr>
        <w:t>Воспенников</w:t>
      </w:r>
      <w:r w:rsidR="002D5707">
        <w:rPr>
          <w:sz w:val="28"/>
          <w:szCs w:val="28"/>
        </w:rPr>
        <w:t>у</w:t>
      </w:r>
      <w:r w:rsidR="002D5707" w:rsidRPr="002D5707">
        <w:rPr>
          <w:sz w:val="28"/>
          <w:szCs w:val="28"/>
        </w:rPr>
        <w:t xml:space="preserve"> Алексе</w:t>
      </w:r>
      <w:r w:rsidR="002D5707">
        <w:rPr>
          <w:sz w:val="28"/>
          <w:szCs w:val="28"/>
        </w:rPr>
        <w:t>ю</w:t>
      </w:r>
      <w:r w:rsidR="002D5707" w:rsidRPr="002D5707">
        <w:rPr>
          <w:sz w:val="28"/>
          <w:szCs w:val="28"/>
        </w:rPr>
        <w:t xml:space="preserve"> Сергеевич</w:t>
      </w:r>
      <w:r w:rsidR="002D5707">
        <w:rPr>
          <w:sz w:val="28"/>
          <w:szCs w:val="28"/>
        </w:rPr>
        <w:t>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F90DCC">
        <w:rPr>
          <w:sz w:val="28"/>
          <w:szCs w:val="28"/>
        </w:rPr>
        <w:t xml:space="preserve">защитника </w:t>
      </w:r>
      <w:r w:rsidR="002D5707">
        <w:rPr>
          <w:sz w:val="28"/>
          <w:szCs w:val="28"/>
        </w:rPr>
        <w:t xml:space="preserve">Симухина </w:t>
      </w:r>
      <w:r w:rsidR="00F90DCC">
        <w:rPr>
          <w:sz w:val="28"/>
          <w:szCs w:val="28"/>
        </w:rPr>
        <w:t>А.В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11E8" w:rsidRDefault="002C11E8" w:rsidP="00F11951">
      <w:r>
        <w:separator/>
      </w:r>
    </w:p>
  </w:endnote>
  <w:endnote w:type="continuationSeparator" w:id="1">
    <w:p w:rsidR="002C11E8" w:rsidRDefault="002C11E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11E8" w:rsidRDefault="002C11E8" w:rsidP="00F11951">
      <w:r>
        <w:separator/>
      </w:r>
    </w:p>
  </w:footnote>
  <w:footnote w:type="continuationSeparator" w:id="1">
    <w:p w:rsidR="002C11E8" w:rsidRDefault="002C11E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EF6A63">
    <w:pPr>
      <w:pStyle w:val="a8"/>
      <w:jc w:val="center"/>
    </w:pPr>
    <w:fldSimple w:instr=" PAGE   \* MERGEFORMAT ">
      <w:r w:rsidR="00AD6293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05E9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0A34"/>
    <w:rsid w:val="00181F07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6447"/>
    <w:rsid w:val="00220E1E"/>
    <w:rsid w:val="00222642"/>
    <w:rsid w:val="00241E32"/>
    <w:rsid w:val="00242503"/>
    <w:rsid w:val="00252429"/>
    <w:rsid w:val="002614F0"/>
    <w:rsid w:val="0026592B"/>
    <w:rsid w:val="002706BE"/>
    <w:rsid w:val="00272C3A"/>
    <w:rsid w:val="00272D5C"/>
    <w:rsid w:val="00274DC1"/>
    <w:rsid w:val="002750C7"/>
    <w:rsid w:val="0028701A"/>
    <w:rsid w:val="00287FC0"/>
    <w:rsid w:val="002935C4"/>
    <w:rsid w:val="00296CC0"/>
    <w:rsid w:val="002A6CE1"/>
    <w:rsid w:val="002A77D8"/>
    <w:rsid w:val="002B191E"/>
    <w:rsid w:val="002B347E"/>
    <w:rsid w:val="002B403F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94A1D"/>
    <w:rsid w:val="00395486"/>
    <w:rsid w:val="003A61F7"/>
    <w:rsid w:val="003B0CA5"/>
    <w:rsid w:val="003C1FF6"/>
    <w:rsid w:val="003C5DC3"/>
    <w:rsid w:val="003C7861"/>
    <w:rsid w:val="003F5BBB"/>
    <w:rsid w:val="003F6D1C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D6C61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7135C"/>
    <w:rsid w:val="005768E5"/>
    <w:rsid w:val="00580569"/>
    <w:rsid w:val="00581719"/>
    <w:rsid w:val="00592F44"/>
    <w:rsid w:val="00597432"/>
    <w:rsid w:val="005B1DD6"/>
    <w:rsid w:val="005C02EA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054A"/>
    <w:rsid w:val="00690C81"/>
    <w:rsid w:val="00696024"/>
    <w:rsid w:val="006961FA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A54D7"/>
    <w:rsid w:val="007B0545"/>
    <w:rsid w:val="007B713D"/>
    <w:rsid w:val="007C09A2"/>
    <w:rsid w:val="007C45A1"/>
    <w:rsid w:val="007C7DD2"/>
    <w:rsid w:val="007D3E5F"/>
    <w:rsid w:val="007D4333"/>
    <w:rsid w:val="007D7C34"/>
    <w:rsid w:val="007E1C92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94C"/>
    <w:rsid w:val="00846D48"/>
    <w:rsid w:val="00867D33"/>
    <w:rsid w:val="00875140"/>
    <w:rsid w:val="00876232"/>
    <w:rsid w:val="00876B3E"/>
    <w:rsid w:val="00881C36"/>
    <w:rsid w:val="00886E56"/>
    <w:rsid w:val="00887878"/>
    <w:rsid w:val="00893BBE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C00F4"/>
    <w:rsid w:val="009C1EAC"/>
    <w:rsid w:val="009C26A1"/>
    <w:rsid w:val="009C5DED"/>
    <w:rsid w:val="009D1BB4"/>
    <w:rsid w:val="009E0579"/>
    <w:rsid w:val="009E1F94"/>
    <w:rsid w:val="009E78AB"/>
    <w:rsid w:val="00A01800"/>
    <w:rsid w:val="00A0780E"/>
    <w:rsid w:val="00A134EC"/>
    <w:rsid w:val="00A14362"/>
    <w:rsid w:val="00A24CFE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B1022B"/>
    <w:rsid w:val="00B10ABD"/>
    <w:rsid w:val="00B11B06"/>
    <w:rsid w:val="00B11B60"/>
    <w:rsid w:val="00B1465C"/>
    <w:rsid w:val="00B516B6"/>
    <w:rsid w:val="00B528D8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36B2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5B14"/>
    <w:rsid w:val="00D00B3E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18F"/>
    <w:rsid w:val="00D94753"/>
    <w:rsid w:val="00D96277"/>
    <w:rsid w:val="00DA3418"/>
    <w:rsid w:val="00DB0A6B"/>
    <w:rsid w:val="00DB6E03"/>
    <w:rsid w:val="00DC7533"/>
    <w:rsid w:val="00DD09D7"/>
    <w:rsid w:val="00DD6F1B"/>
    <w:rsid w:val="00DF0901"/>
    <w:rsid w:val="00DF43C3"/>
    <w:rsid w:val="00DF632B"/>
    <w:rsid w:val="00DF6E94"/>
    <w:rsid w:val="00E12337"/>
    <w:rsid w:val="00E14F4C"/>
    <w:rsid w:val="00E1612C"/>
    <w:rsid w:val="00E16AA4"/>
    <w:rsid w:val="00E2082D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D436F"/>
    <w:rsid w:val="00EE0FAD"/>
    <w:rsid w:val="00EF3319"/>
    <w:rsid w:val="00EF3499"/>
    <w:rsid w:val="00EF634E"/>
    <w:rsid w:val="00EF6A63"/>
    <w:rsid w:val="00F06866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3247</TotalTime>
  <Pages>5</Pages>
  <Words>1814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341</cp:revision>
  <cp:lastPrinted>2016-08-12T05:38:00Z</cp:lastPrinted>
  <dcterms:created xsi:type="dcterms:W3CDTF">2015-02-10T06:26:00Z</dcterms:created>
  <dcterms:modified xsi:type="dcterms:W3CDTF">2016-08-15T07:20:00Z</dcterms:modified>
</cp:coreProperties>
</file>