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0450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25525D">
        <w:rPr>
          <w:rFonts w:ascii="Times New Roman" w:hAnsi="Times New Roman" w:cs="Times New Roman"/>
          <w:i/>
          <w:iCs/>
          <w:sz w:val="20"/>
          <w:szCs w:val="20"/>
        </w:rPr>
        <w:t>Григорьев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5525D">
        <w:rPr>
          <w:rFonts w:ascii="Times New Roman" w:hAnsi="Times New Roman" w:cs="Times New Roman"/>
          <w:i/>
          <w:iCs/>
          <w:sz w:val="20"/>
          <w:szCs w:val="20"/>
        </w:rPr>
        <w:t>Д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25525D">
        <w:rPr>
          <w:rFonts w:ascii="Times New Roman" w:hAnsi="Times New Roman" w:cs="Times New Roman"/>
          <w:i/>
          <w:iCs/>
          <w:sz w:val="20"/>
          <w:szCs w:val="20"/>
        </w:rPr>
        <w:t>Ю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7E7448" w:rsidRDefault="007E7448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25525D">
        <w:rPr>
          <w:rFonts w:ascii="Times New Roman" w:hAnsi="Times New Roman" w:cs="Times New Roman"/>
          <w:sz w:val="28"/>
          <w:szCs w:val="28"/>
        </w:rPr>
        <w:t>62</w:t>
      </w:r>
      <w:r w:rsidR="00C4297F" w:rsidRPr="00C4297F">
        <w:rPr>
          <w:rFonts w:ascii="Times New Roman" w:hAnsi="Times New Roman" w:cs="Times New Roman"/>
          <w:sz w:val="28"/>
          <w:szCs w:val="28"/>
        </w:rPr>
        <w:t>/2016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7448" w:rsidRDefault="007E7448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25525D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0450A6" w:rsidRPr="0010575C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="000450A6" w:rsidRPr="0010575C">
        <w:rPr>
          <w:rFonts w:ascii="Times New Roman" w:hAnsi="Times New Roman" w:cs="Times New Roman"/>
          <w:sz w:val="28"/>
          <w:szCs w:val="28"/>
        </w:rPr>
        <w:t xml:space="preserve">.                                            </w:t>
      </w:r>
      <w:r w:rsidR="000450A6">
        <w:rPr>
          <w:rFonts w:ascii="Times New Roman" w:hAnsi="Times New Roman" w:cs="Times New Roman"/>
          <w:sz w:val="28"/>
          <w:szCs w:val="28"/>
        </w:rPr>
        <w:t xml:space="preserve">     </w:t>
      </w:r>
      <w:r w:rsidR="000450A6">
        <w:rPr>
          <w:rFonts w:ascii="Times New Roman" w:hAnsi="Times New Roman" w:cs="Times New Roman"/>
          <w:sz w:val="28"/>
          <w:szCs w:val="28"/>
        </w:rPr>
        <w:tab/>
      </w:r>
      <w:r w:rsidR="000450A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7E7448" w:rsidRDefault="000450A6" w:rsidP="00FA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</w:r>
    </w:p>
    <w:p w:rsidR="000450A6" w:rsidRPr="0010575C" w:rsidRDefault="000450A6" w:rsidP="007E74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CD04F5">
        <w:rPr>
          <w:rFonts w:ascii="Times New Roman" w:hAnsi="Times New Roman" w:cs="Times New Roman"/>
          <w:sz w:val="28"/>
          <w:szCs w:val="28"/>
        </w:rPr>
        <w:t>Хандилян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CD04F5">
        <w:rPr>
          <w:rFonts w:ascii="Times New Roman" w:hAnsi="Times New Roman" w:cs="Times New Roman"/>
          <w:sz w:val="28"/>
          <w:szCs w:val="28"/>
        </w:rPr>
        <w:t>Л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="00CD04F5">
        <w:rPr>
          <w:rFonts w:ascii="Times New Roman" w:hAnsi="Times New Roman" w:cs="Times New Roman"/>
          <w:sz w:val="28"/>
          <w:szCs w:val="28"/>
        </w:rPr>
        <w:t>А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CD04F5">
        <w:rPr>
          <w:rFonts w:ascii="Times New Roman" w:hAnsi="Times New Roman" w:cs="Times New Roman"/>
          <w:sz w:val="28"/>
          <w:szCs w:val="28"/>
        </w:rPr>
        <w:t xml:space="preserve">с участием защитника Мартынова А.А., </w:t>
      </w: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5525D">
        <w:rPr>
          <w:rFonts w:ascii="Times New Roman" w:hAnsi="Times New Roman" w:cs="Times New Roman"/>
          <w:sz w:val="28"/>
          <w:szCs w:val="28"/>
        </w:rPr>
        <w:t>представителя Федеральной антимонопольной службы России – заместителя руководителя Управления контроля государственного оборонного заказа</w:t>
      </w:r>
      <w:r w:rsidR="0025525D" w:rsidRPr="0025525D">
        <w:rPr>
          <w:rFonts w:ascii="Times New Roman" w:hAnsi="Times New Roman" w:cs="Times New Roman"/>
          <w:sz w:val="28"/>
          <w:szCs w:val="28"/>
        </w:rPr>
        <w:t xml:space="preserve"> </w:t>
      </w:r>
      <w:r w:rsidR="0025525D">
        <w:rPr>
          <w:rFonts w:ascii="Times New Roman" w:hAnsi="Times New Roman" w:cs="Times New Roman"/>
          <w:sz w:val="28"/>
          <w:szCs w:val="28"/>
        </w:rPr>
        <w:t xml:space="preserve">Федеральной антимонопольной службы России Адигюзелова К.А. </w:t>
      </w:r>
      <w:r w:rsidR="00236310" w:rsidRPr="0010575C">
        <w:rPr>
          <w:rFonts w:ascii="Times New Roman" w:hAnsi="Times New Roman" w:cs="Times New Roman"/>
          <w:sz w:val="28"/>
          <w:szCs w:val="28"/>
        </w:rPr>
        <w:t xml:space="preserve">(далее – </w:t>
      </w:r>
      <w:r w:rsidR="004D1493" w:rsidRPr="0010575C">
        <w:rPr>
          <w:rFonts w:ascii="Times New Roman" w:hAnsi="Times New Roman" w:cs="Times New Roman"/>
          <w:sz w:val="28"/>
          <w:szCs w:val="28"/>
        </w:rPr>
        <w:t>заместител</w:t>
      </w:r>
      <w:r w:rsidR="004D1493">
        <w:rPr>
          <w:rFonts w:ascii="Times New Roman" w:hAnsi="Times New Roman" w:cs="Times New Roman"/>
          <w:sz w:val="28"/>
          <w:szCs w:val="28"/>
        </w:rPr>
        <w:t>ь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D1493">
        <w:rPr>
          <w:rFonts w:ascii="Times New Roman" w:hAnsi="Times New Roman" w:cs="Times New Roman"/>
          <w:sz w:val="28"/>
          <w:szCs w:val="28"/>
        </w:rPr>
        <w:t>руководителя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Управления</w:t>
      </w:r>
      <w:r w:rsidR="00236310" w:rsidRPr="0010575C">
        <w:rPr>
          <w:rFonts w:ascii="Times New Roman" w:hAnsi="Times New Roman" w:cs="Times New Roman"/>
          <w:sz w:val="28"/>
          <w:szCs w:val="28"/>
        </w:rPr>
        <w:t xml:space="preserve">) </w:t>
      </w:r>
      <w:r w:rsidRPr="0010575C">
        <w:rPr>
          <w:rFonts w:ascii="Times New Roman" w:hAnsi="Times New Roman" w:cs="Times New Roman"/>
          <w:sz w:val="28"/>
          <w:szCs w:val="28"/>
        </w:rPr>
        <w:t xml:space="preserve">на решение судьи </w:t>
      </w:r>
      <w:r w:rsidR="0025525D">
        <w:rPr>
          <w:rFonts w:ascii="Times New Roman" w:hAnsi="Times New Roman" w:cs="Times New Roman"/>
          <w:sz w:val="28"/>
          <w:szCs w:val="28"/>
        </w:rPr>
        <w:t>Махачкалинского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25525D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5525D">
        <w:rPr>
          <w:rFonts w:ascii="Times New Roman" w:hAnsi="Times New Roman" w:cs="Times New Roman"/>
          <w:sz w:val="28"/>
          <w:szCs w:val="28"/>
        </w:rPr>
        <w:t>февраля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25525D"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об </w:t>
      </w:r>
      <w:r w:rsidR="00236310">
        <w:rPr>
          <w:rFonts w:ascii="Times New Roman" w:hAnsi="Times New Roman" w:cs="Times New Roman"/>
          <w:sz w:val="28"/>
          <w:szCs w:val="28"/>
        </w:rPr>
        <w:t>отмене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постановления </w:t>
      </w:r>
      <w:r w:rsidR="004D1493">
        <w:rPr>
          <w:rFonts w:ascii="Times New Roman" w:hAnsi="Times New Roman" w:cs="Times New Roman"/>
          <w:sz w:val="28"/>
          <w:szCs w:val="28"/>
        </w:rPr>
        <w:t xml:space="preserve">указанного </w:t>
      </w:r>
      <w:r w:rsidRPr="0010575C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36310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236310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36310">
        <w:rPr>
          <w:rFonts w:ascii="Times New Roman" w:hAnsi="Times New Roman" w:cs="Times New Roman"/>
          <w:sz w:val="28"/>
          <w:szCs w:val="28"/>
        </w:rPr>
        <w:t>декабря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>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97F">
        <w:rPr>
          <w:rFonts w:ascii="Times New Roman" w:hAnsi="Times New Roman" w:cs="Times New Roman"/>
          <w:sz w:val="28"/>
          <w:szCs w:val="28"/>
        </w:rPr>
        <w:t xml:space="preserve">начальнику </w:t>
      </w:r>
      <w:r w:rsidR="00236310">
        <w:rPr>
          <w:rFonts w:ascii="Times New Roman" w:hAnsi="Times New Roman" w:cs="Times New Roman"/>
          <w:sz w:val="28"/>
          <w:szCs w:val="28"/>
        </w:rPr>
        <w:t>Пограничного управления ФСБ России по Республике Дагестан генерал-лейтенанту</w:t>
      </w:r>
    </w:p>
    <w:p w:rsidR="000450A6" w:rsidRPr="0010575C" w:rsidRDefault="00236310" w:rsidP="007E7448">
      <w:pPr>
        <w:pStyle w:val="Style3"/>
        <w:widowControl/>
        <w:spacing w:before="120"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Шмоткину Игорю Николаевичу</w:t>
      </w:r>
      <w:r w:rsidR="000450A6" w:rsidRPr="0010575C">
        <w:rPr>
          <w:rStyle w:val="FontStyle11"/>
          <w:sz w:val="28"/>
          <w:szCs w:val="28"/>
        </w:rPr>
        <w:t xml:space="preserve">, родившемуся </w:t>
      </w:r>
      <w:r>
        <w:rPr>
          <w:rStyle w:val="FontStyle11"/>
          <w:sz w:val="28"/>
          <w:szCs w:val="28"/>
        </w:rPr>
        <w:t>18</w:t>
      </w:r>
      <w:r w:rsidR="000450A6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апреля</w:t>
      </w:r>
      <w:r w:rsidR="000450A6">
        <w:rPr>
          <w:rStyle w:val="FontStyle11"/>
          <w:sz w:val="28"/>
          <w:szCs w:val="28"/>
        </w:rPr>
        <w:t xml:space="preserve"> </w:t>
      </w:r>
      <w:r w:rsidR="000450A6" w:rsidRPr="0010575C">
        <w:rPr>
          <w:rStyle w:val="FontStyle11"/>
          <w:sz w:val="28"/>
          <w:szCs w:val="28"/>
        </w:rPr>
        <w:t>19</w:t>
      </w:r>
      <w:r>
        <w:rPr>
          <w:rStyle w:val="FontStyle11"/>
          <w:sz w:val="28"/>
          <w:szCs w:val="28"/>
        </w:rPr>
        <w:t>62</w:t>
      </w:r>
      <w:r w:rsidR="000450A6" w:rsidRPr="0010575C">
        <w:rPr>
          <w:rStyle w:val="FontStyle11"/>
          <w:sz w:val="28"/>
          <w:szCs w:val="28"/>
        </w:rPr>
        <w:t xml:space="preserve"> г. в г. </w:t>
      </w:r>
      <w:r>
        <w:rPr>
          <w:rStyle w:val="FontStyle11"/>
          <w:sz w:val="28"/>
          <w:szCs w:val="28"/>
        </w:rPr>
        <w:t>Гомель</w:t>
      </w:r>
      <w:r w:rsidR="000450A6">
        <w:rPr>
          <w:rStyle w:val="FontStyle11"/>
          <w:sz w:val="28"/>
          <w:szCs w:val="28"/>
        </w:rPr>
        <w:t xml:space="preserve"> </w:t>
      </w:r>
      <w:r w:rsidR="000450A6" w:rsidRPr="0010575C">
        <w:rPr>
          <w:rStyle w:val="FontStyle11"/>
          <w:sz w:val="28"/>
          <w:szCs w:val="28"/>
        </w:rPr>
        <w:t>Республики</w:t>
      </w:r>
      <w:r w:rsidR="000450A6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Беларусь</w:t>
      </w:r>
      <w:r w:rsidR="000450A6" w:rsidRPr="0010575C">
        <w:rPr>
          <w:rStyle w:val="FontStyle11"/>
          <w:sz w:val="28"/>
          <w:szCs w:val="28"/>
        </w:rPr>
        <w:t xml:space="preserve">, проживающему по адресу: Республика </w:t>
      </w:r>
      <w:r>
        <w:rPr>
          <w:rStyle w:val="FontStyle11"/>
          <w:sz w:val="28"/>
          <w:szCs w:val="28"/>
        </w:rPr>
        <w:t>Дагестан</w:t>
      </w:r>
      <w:r w:rsidR="000450A6" w:rsidRPr="0010575C">
        <w:rPr>
          <w:rStyle w:val="FontStyle11"/>
          <w:sz w:val="28"/>
          <w:szCs w:val="28"/>
        </w:rPr>
        <w:t xml:space="preserve">, г. </w:t>
      </w:r>
      <w:r>
        <w:rPr>
          <w:rStyle w:val="FontStyle11"/>
          <w:sz w:val="28"/>
          <w:szCs w:val="28"/>
        </w:rPr>
        <w:t>Каспийск</w:t>
      </w:r>
      <w:r w:rsidR="000450A6" w:rsidRPr="0010575C">
        <w:rPr>
          <w:rStyle w:val="FontStyle11"/>
          <w:sz w:val="28"/>
          <w:szCs w:val="28"/>
        </w:rPr>
        <w:t xml:space="preserve">, ул. </w:t>
      </w:r>
      <w:r>
        <w:rPr>
          <w:rStyle w:val="FontStyle11"/>
          <w:sz w:val="28"/>
          <w:szCs w:val="28"/>
        </w:rPr>
        <w:t>Пограничная</w:t>
      </w:r>
      <w:r w:rsidR="000450A6" w:rsidRPr="0010575C">
        <w:rPr>
          <w:rStyle w:val="FontStyle11"/>
          <w:sz w:val="28"/>
          <w:szCs w:val="28"/>
        </w:rPr>
        <w:t xml:space="preserve">, </w:t>
      </w:r>
      <w:r w:rsidR="000450A6">
        <w:rPr>
          <w:rStyle w:val="FontStyle11"/>
          <w:sz w:val="28"/>
          <w:szCs w:val="28"/>
        </w:rPr>
        <w:t xml:space="preserve">д. </w:t>
      </w:r>
      <w:r>
        <w:rPr>
          <w:rStyle w:val="FontStyle11"/>
          <w:sz w:val="28"/>
          <w:szCs w:val="28"/>
        </w:rPr>
        <w:t>1</w:t>
      </w:r>
      <w:r w:rsidR="000450A6" w:rsidRPr="0010575C">
        <w:rPr>
          <w:rStyle w:val="FontStyle11"/>
          <w:sz w:val="28"/>
          <w:szCs w:val="28"/>
        </w:rPr>
        <w:t>,</w:t>
      </w:r>
    </w:p>
    <w:p w:rsidR="000450A6" w:rsidRPr="0010575C" w:rsidRDefault="000450A6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236310">
        <w:rPr>
          <w:rFonts w:ascii="Times New Roman" w:hAnsi="Times New Roman" w:cs="Times New Roman"/>
          <w:sz w:val="28"/>
          <w:szCs w:val="28"/>
        </w:rPr>
        <w:t>4</w:t>
      </w:r>
      <w:r w:rsidR="00236310" w:rsidRPr="0023631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7.30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 w:rsidR="00C57622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C57622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57622">
        <w:rPr>
          <w:rFonts w:ascii="Times New Roman" w:hAnsi="Times New Roman" w:cs="Times New Roman"/>
          <w:sz w:val="28"/>
          <w:szCs w:val="28"/>
        </w:rPr>
        <w:t>декабря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</w:t>
      </w:r>
      <w:r w:rsidR="00C57622">
        <w:rPr>
          <w:rFonts w:ascii="Times New Roman" w:hAnsi="Times New Roman" w:cs="Times New Roman"/>
          <w:sz w:val="28"/>
          <w:szCs w:val="28"/>
        </w:rPr>
        <w:t>Шмоткин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что, являясь </w:t>
      </w:r>
      <w:r w:rsidR="00C57622">
        <w:rPr>
          <w:rFonts w:ascii="Times New Roman" w:hAnsi="Times New Roman" w:cs="Times New Roman"/>
          <w:sz w:val="28"/>
          <w:szCs w:val="28"/>
        </w:rPr>
        <w:t>должностным лицом ФГКУ «Пограничное управление ФСБ России по Республике Дагестан»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C57622">
        <w:rPr>
          <w:rFonts w:ascii="Times New Roman" w:hAnsi="Times New Roman" w:cs="Times New Roman"/>
          <w:sz w:val="28"/>
          <w:szCs w:val="28"/>
        </w:rPr>
        <w:t>10</w:t>
      </w:r>
      <w:r w:rsidRP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C57622">
        <w:rPr>
          <w:rFonts w:ascii="Times New Roman" w:hAnsi="Times New Roman" w:cs="Times New Roman"/>
          <w:sz w:val="28"/>
          <w:szCs w:val="28"/>
        </w:rPr>
        <w:t>мая</w:t>
      </w:r>
      <w:r w:rsidRPr="00FA75F3">
        <w:rPr>
          <w:rFonts w:ascii="Times New Roman" w:hAnsi="Times New Roman" w:cs="Times New Roman"/>
          <w:sz w:val="28"/>
          <w:szCs w:val="28"/>
        </w:rPr>
        <w:t xml:space="preserve"> 201</w:t>
      </w:r>
      <w:r w:rsidR="00C57622">
        <w:rPr>
          <w:rFonts w:ascii="Times New Roman" w:hAnsi="Times New Roman" w:cs="Times New Roman"/>
          <w:sz w:val="28"/>
          <w:szCs w:val="28"/>
        </w:rPr>
        <w:t>5</w:t>
      </w:r>
      <w:r w:rsidRPr="00FA75F3">
        <w:rPr>
          <w:rFonts w:ascii="Times New Roman" w:hAnsi="Times New Roman" w:cs="Times New Roman"/>
          <w:sz w:val="28"/>
          <w:szCs w:val="28"/>
        </w:rPr>
        <w:t xml:space="preserve"> г.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требований </w:t>
      </w:r>
      <w:r w:rsidR="00C57622">
        <w:rPr>
          <w:rFonts w:ascii="Times New Roman" w:hAnsi="Times New Roman" w:cs="Times New Roman"/>
          <w:sz w:val="28"/>
          <w:szCs w:val="28"/>
        </w:rPr>
        <w:t xml:space="preserve">п. 1 ч. 1 ст. 31 </w:t>
      </w:r>
      <w:r w:rsidRPr="0010575C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C57622">
        <w:rPr>
          <w:rFonts w:ascii="Times New Roman" w:hAnsi="Times New Roman" w:cs="Times New Roman"/>
          <w:sz w:val="28"/>
          <w:szCs w:val="28"/>
        </w:rPr>
        <w:t>утвердил документацию об аукционе</w:t>
      </w:r>
      <w:r w:rsidRPr="0010575C">
        <w:rPr>
          <w:rFonts w:ascii="Times New Roman" w:hAnsi="Times New Roman" w:cs="Times New Roman"/>
          <w:sz w:val="28"/>
          <w:szCs w:val="28"/>
        </w:rPr>
        <w:t>, т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совершении административного правонарушения, предусмотренного ч. </w:t>
      </w:r>
      <w:r w:rsidR="00C57622">
        <w:rPr>
          <w:rFonts w:ascii="Times New Roman" w:hAnsi="Times New Roman" w:cs="Times New Roman"/>
          <w:sz w:val="28"/>
          <w:szCs w:val="28"/>
        </w:rPr>
        <w:t>4</w:t>
      </w:r>
      <w:r w:rsidR="00C57622" w:rsidRPr="00C5762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7.30 КоАП РФ, на основании которой ему назначено наказание в виде административного штрафа в размере 3 000 руб.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4D1493">
        <w:rPr>
          <w:rFonts w:ascii="Times New Roman" w:hAnsi="Times New Roman" w:cs="Times New Roman"/>
          <w:sz w:val="28"/>
          <w:szCs w:val="28"/>
        </w:rPr>
        <w:t>Махачкалинского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0D4467">
        <w:rPr>
          <w:rFonts w:ascii="Times New Roman" w:hAnsi="Times New Roman" w:cs="Times New Roman"/>
          <w:sz w:val="28"/>
          <w:szCs w:val="28"/>
        </w:rPr>
        <w:t>9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0D4467">
        <w:rPr>
          <w:rFonts w:ascii="Times New Roman" w:hAnsi="Times New Roman" w:cs="Times New Roman"/>
          <w:sz w:val="28"/>
          <w:szCs w:val="28"/>
        </w:rPr>
        <w:t>февраля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201</w:t>
      </w:r>
      <w:r w:rsidR="00865F9A">
        <w:rPr>
          <w:rFonts w:ascii="Times New Roman" w:hAnsi="Times New Roman" w:cs="Times New Roman"/>
          <w:sz w:val="28"/>
          <w:szCs w:val="28"/>
        </w:rPr>
        <w:t>6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г. указанное постановление </w:t>
      </w:r>
      <w:r w:rsidR="004D1493">
        <w:rPr>
          <w:rFonts w:ascii="Times New Roman" w:hAnsi="Times New Roman" w:cs="Times New Roman"/>
          <w:sz w:val="28"/>
          <w:szCs w:val="28"/>
        </w:rPr>
        <w:t>отменено</w:t>
      </w:r>
      <w:r w:rsidRPr="008233E8">
        <w:rPr>
          <w:rFonts w:ascii="Times New Roman" w:hAnsi="Times New Roman" w:cs="Times New Roman"/>
          <w:sz w:val="28"/>
          <w:szCs w:val="28"/>
        </w:rPr>
        <w:t xml:space="preserve">, а </w:t>
      </w:r>
      <w:r w:rsidR="004D1493">
        <w:rPr>
          <w:rFonts w:ascii="Times New Roman" w:hAnsi="Times New Roman" w:cs="Times New Roman"/>
          <w:sz w:val="28"/>
          <w:szCs w:val="28"/>
        </w:rPr>
        <w:t xml:space="preserve">производство по делу об административном правонарушении – прекращено на основании п. 2 ч. 1 ст. 24.5 КоАП РФ </w:t>
      </w:r>
      <w:r w:rsidR="009D129E">
        <w:rPr>
          <w:rFonts w:ascii="Times New Roman" w:hAnsi="Times New Roman" w:cs="Times New Roman"/>
          <w:sz w:val="28"/>
          <w:szCs w:val="28"/>
        </w:rPr>
        <w:t>в связи с</w:t>
      </w:r>
      <w:r w:rsidR="004D1493">
        <w:rPr>
          <w:rFonts w:ascii="Times New Roman" w:hAnsi="Times New Roman" w:cs="Times New Roman"/>
          <w:sz w:val="28"/>
          <w:szCs w:val="28"/>
        </w:rPr>
        <w:t xml:space="preserve"> отсутстви</w:t>
      </w:r>
      <w:r w:rsidR="009D129E">
        <w:rPr>
          <w:rFonts w:ascii="Times New Roman" w:hAnsi="Times New Roman" w:cs="Times New Roman"/>
          <w:sz w:val="28"/>
          <w:szCs w:val="28"/>
        </w:rPr>
        <w:t>ем</w:t>
      </w:r>
      <w:r w:rsidR="004D1493">
        <w:rPr>
          <w:rFonts w:ascii="Times New Roman" w:hAnsi="Times New Roman" w:cs="Times New Roman"/>
          <w:sz w:val="28"/>
          <w:szCs w:val="28"/>
        </w:rPr>
        <w:t xml:space="preserve"> состава административного правонарушения</w:t>
      </w:r>
      <w:r w:rsidRPr="008233E8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8233E8" w:rsidP="007E7448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lastRenderedPageBreak/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4D1493">
        <w:rPr>
          <w:rFonts w:ascii="Times New Roman" w:hAnsi="Times New Roman" w:cs="Times New Roman"/>
          <w:sz w:val="28"/>
          <w:szCs w:val="28"/>
        </w:rPr>
        <w:t>представитель ФАС России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0450A6" w:rsidRPr="0010575C">
        <w:rPr>
          <w:rFonts w:ascii="Times New Roman" w:hAnsi="Times New Roman" w:cs="Times New Roman"/>
          <w:sz w:val="28"/>
          <w:szCs w:val="28"/>
        </w:rPr>
        <w:t>просит решени</w:t>
      </w:r>
      <w:r w:rsidR="004D1493">
        <w:rPr>
          <w:rFonts w:ascii="Times New Roman" w:hAnsi="Times New Roman" w:cs="Times New Roman"/>
          <w:sz w:val="28"/>
          <w:szCs w:val="28"/>
        </w:rPr>
        <w:t>е судьи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отменить ввиду </w:t>
      </w:r>
      <w:r w:rsidR="004D1493">
        <w:rPr>
          <w:rFonts w:ascii="Times New Roman" w:hAnsi="Times New Roman" w:cs="Times New Roman"/>
          <w:sz w:val="28"/>
          <w:szCs w:val="28"/>
        </w:rPr>
        <w:t>его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незаконности и необоснованности, </w:t>
      </w:r>
      <w:r w:rsidR="004D1493">
        <w:rPr>
          <w:rFonts w:ascii="Times New Roman" w:hAnsi="Times New Roman" w:cs="Times New Roman"/>
          <w:sz w:val="28"/>
          <w:szCs w:val="28"/>
        </w:rPr>
        <w:t xml:space="preserve">оставив без изменения постановление 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4D1493">
        <w:rPr>
          <w:rFonts w:ascii="Times New Roman" w:hAnsi="Times New Roman" w:cs="Times New Roman"/>
          <w:sz w:val="28"/>
          <w:szCs w:val="28"/>
        </w:rPr>
        <w:t>руководителя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4D1493">
        <w:rPr>
          <w:rFonts w:ascii="Times New Roman" w:hAnsi="Times New Roman" w:cs="Times New Roman"/>
          <w:sz w:val="28"/>
          <w:szCs w:val="28"/>
        </w:rPr>
        <w:t>1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D1493">
        <w:rPr>
          <w:rFonts w:ascii="Times New Roman" w:hAnsi="Times New Roman" w:cs="Times New Roman"/>
          <w:sz w:val="28"/>
          <w:szCs w:val="28"/>
        </w:rPr>
        <w:t>декабря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4D1493"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="004D1493" w:rsidRPr="0010575C">
        <w:rPr>
          <w:rFonts w:ascii="Times New Roman" w:hAnsi="Times New Roman" w:cs="Times New Roman"/>
          <w:sz w:val="28"/>
          <w:szCs w:val="28"/>
        </w:rPr>
        <w:t>.</w:t>
      </w:r>
      <w:r w:rsidR="004D1493">
        <w:rPr>
          <w:rFonts w:ascii="Times New Roman" w:hAnsi="Times New Roman" w:cs="Times New Roman"/>
          <w:sz w:val="28"/>
          <w:szCs w:val="28"/>
        </w:rPr>
        <w:t>, а жалобу Шмоткина – без удовлетворения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C4297F" w:rsidRPr="00C4297F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A41DFE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C4297F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A41DFE">
        <w:rPr>
          <w:rFonts w:ascii="Times New Roman" w:hAnsi="Times New Roman" w:cs="Times New Roman"/>
          <w:sz w:val="28"/>
          <w:szCs w:val="28"/>
        </w:rPr>
        <w:t xml:space="preserve">утверждает, что согласно документации об аукционе, утверждённой Шмоткиным, предметом государственного контракта на выполнение работ для государственных нужд являлся ремонт корабля проекта 14310 зав. № 02501 </w:t>
      </w:r>
      <w:r w:rsidR="00865F9A">
        <w:rPr>
          <w:rFonts w:ascii="Times New Roman" w:hAnsi="Times New Roman" w:cs="Times New Roman"/>
          <w:sz w:val="28"/>
          <w:szCs w:val="28"/>
        </w:rPr>
        <w:t xml:space="preserve">пограничный сторожевой корабль (далее – </w:t>
      </w:r>
      <w:r w:rsidR="00A41DFE">
        <w:rPr>
          <w:rFonts w:ascii="Times New Roman" w:hAnsi="Times New Roman" w:cs="Times New Roman"/>
          <w:sz w:val="28"/>
          <w:szCs w:val="28"/>
        </w:rPr>
        <w:t>пскр</w:t>
      </w:r>
      <w:r w:rsidR="00865F9A">
        <w:rPr>
          <w:rFonts w:ascii="Times New Roman" w:hAnsi="Times New Roman" w:cs="Times New Roman"/>
          <w:sz w:val="28"/>
          <w:szCs w:val="28"/>
        </w:rPr>
        <w:t xml:space="preserve">) </w:t>
      </w:r>
      <w:r w:rsidR="00A41DFE">
        <w:rPr>
          <w:rFonts w:ascii="Times New Roman" w:hAnsi="Times New Roman" w:cs="Times New Roman"/>
          <w:sz w:val="28"/>
          <w:szCs w:val="28"/>
        </w:rPr>
        <w:t>«Ноябрьск», а не ремонт его составных частей, как ошибочно указал судья в своём решении</w:t>
      </w:r>
      <w:r w:rsidRPr="00C4297F">
        <w:rPr>
          <w:rFonts w:ascii="Times New Roman" w:hAnsi="Times New Roman" w:cs="Times New Roman"/>
          <w:sz w:val="28"/>
          <w:szCs w:val="28"/>
        </w:rPr>
        <w:t>.</w:t>
      </w:r>
      <w:r w:rsidR="005F7439" w:rsidRPr="005F74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50A6" w:rsidRPr="0010575C" w:rsidRDefault="00A41DFE" w:rsidP="00A41D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большой объём и сложность работ, указанных в документации об аукционе, свидетельствует о комплексном характере ремонта указанного корабля как военной техники, что возлагало на заказчика обязанность указать в указанной документации требование о наличии у участников закупки лицензии на разработку, производство, испытание, установку, монтаж, техническое обслуживание, ремонт, утилизацию и реализацию вооружения и военной техники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7E7448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</w:t>
      </w:r>
      <w:r w:rsidR="000D4467">
        <w:rPr>
          <w:rFonts w:ascii="Times New Roman" w:hAnsi="Times New Roman" w:cs="Times New Roman"/>
          <w:sz w:val="28"/>
          <w:szCs w:val="28"/>
        </w:rPr>
        <w:t xml:space="preserve">заслушав выступление защитника Мартынова, </w:t>
      </w:r>
      <w:r w:rsidRPr="0010575C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0D4467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C4297F">
        <w:rPr>
          <w:rFonts w:ascii="Times New Roman" w:hAnsi="Times New Roman" w:cs="Times New Roman"/>
          <w:sz w:val="28"/>
          <w:szCs w:val="28"/>
        </w:rPr>
        <w:t>подлежащ</w:t>
      </w:r>
      <w:r w:rsidR="000D4467">
        <w:rPr>
          <w:rFonts w:ascii="Times New Roman" w:hAnsi="Times New Roman" w:cs="Times New Roman"/>
          <w:sz w:val="28"/>
          <w:szCs w:val="28"/>
        </w:rPr>
        <w:t>им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0D4467">
        <w:rPr>
          <w:rFonts w:ascii="Times New Roman" w:hAnsi="Times New Roman" w:cs="Times New Roman"/>
          <w:sz w:val="28"/>
          <w:szCs w:val="28"/>
        </w:rPr>
        <w:t>отмене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764FCE" w:rsidRPr="00764FCE" w:rsidRDefault="00764FCE" w:rsidP="00764FC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64FCE">
        <w:rPr>
          <w:rFonts w:ascii="Times New Roman" w:hAnsi="Times New Roman" w:cs="Times New Roman"/>
          <w:iCs/>
          <w:sz w:val="28"/>
          <w:szCs w:val="28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</w:t>
      </w:r>
    </w:p>
    <w:p w:rsidR="00764FCE" w:rsidRPr="00764FCE" w:rsidRDefault="00764FCE" w:rsidP="00764FC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64FCE">
        <w:rPr>
          <w:rFonts w:ascii="Times New Roman" w:hAnsi="Times New Roman" w:cs="Times New Roman"/>
          <w:iCs/>
          <w:sz w:val="28"/>
          <w:szCs w:val="28"/>
        </w:rPr>
        <w:t xml:space="preserve">В основу принятого решения судья положил вывод о </w:t>
      </w:r>
      <w:r w:rsidR="008C0AC8">
        <w:rPr>
          <w:rFonts w:ascii="Times New Roman" w:hAnsi="Times New Roman" w:cs="Times New Roman"/>
          <w:iCs/>
          <w:sz w:val="28"/>
          <w:szCs w:val="28"/>
        </w:rPr>
        <w:t>том, что государственный контракт предполагал осуществление ремонта не корабля в целом как единицы военной техники, а его составных частей</w:t>
      </w:r>
      <w:r w:rsidRPr="00764FCE">
        <w:rPr>
          <w:rFonts w:ascii="Times New Roman" w:hAnsi="Times New Roman" w:cs="Times New Roman"/>
          <w:iCs/>
          <w:sz w:val="28"/>
          <w:szCs w:val="28"/>
        </w:rPr>
        <w:t>.</w:t>
      </w:r>
    </w:p>
    <w:p w:rsidR="00764FCE" w:rsidRPr="00764FCE" w:rsidRDefault="00764FCE" w:rsidP="00764FC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64FCE">
        <w:rPr>
          <w:rFonts w:ascii="Times New Roman" w:hAnsi="Times New Roman" w:cs="Times New Roman"/>
          <w:iCs/>
          <w:sz w:val="28"/>
          <w:szCs w:val="28"/>
        </w:rPr>
        <w:t>Однако данный вывод судьи нельзя признать обоснованным, исходя из нижеследующего.</w:t>
      </w:r>
    </w:p>
    <w:p w:rsidR="005176A5" w:rsidRPr="005176A5" w:rsidRDefault="005176A5" w:rsidP="005176A5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76A5">
        <w:rPr>
          <w:rFonts w:ascii="Times New Roman" w:hAnsi="Times New Roman" w:cs="Times New Roman"/>
          <w:iCs/>
          <w:sz w:val="28"/>
          <w:szCs w:val="28"/>
        </w:rPr>
        <w:t xml:space="preserve">Из положений ч. </w:t>
      </w:r>
      <w:r>
        <w:rPr>
          <w:rFonts w:ascii="Times New Roman" w:hAnsi="Times New Roman" w:cs="Times New Roman"/>
          <w:iCs/>
          <w:sz w:val="28"/>
          <w:szCs w:val="28"/>
        </w:rPr>
        <w:t>4</w:t>
      </w:r>
      <w:r w:rsidRPr="005176A5">
        <w:rPr>
          <w:rFonts w:ascii="Times New Roman" w:hAnsi="Times New Roman" w:cs="Times New Roman"/>
          <w:iCs/>
          <w:sz w:val="28"/>
          <w:szCs w:val="28"/>
          <w:vertAlign w:val="superscript"/>
        </w:rPr>
        <w:t>2</w:t>
      </w:r>
      <w:r w:rsidRPr="005176A5">
        <w:rPr>
          <w:rFonts w:ascii="Times New Roman" w:hAnsi="Times New Roman" w:cs="Times New Roman"/>
          <w:iCs/>
          <w:sz w:val="28"/>
          <w:szCs w:val="28"/>
        </w:rPr>
        <w:t xml:space="preserve"> ст. </w:t>
      </w:r>
      <w:r>
        <w:rPr>
          <w:rFonts w:ascii="Times New Roman" w:hAnsi="Times New Roman" w:cs="Times New Roman"/>
          <w:iCs/>
          <w:sz w:val="28"/>
          <w:szCs w:val="28"/>
        </w:rPr>
        <w:t>7</w:t>
      </w:r>
      <w:r w:rsidRPr="005176A5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>30</w:t>
      </w:r>
      <w:r w:rsidRPr="005176A5">
        <w:rPr>
          <w:rFonts w:ascii="Times New Roman" w:hAnsi="Times New Roman" w:cs="Times New Roman"/>
          <w:iCs/>
          <w:sz w:val="28"/>
          <w:szCs w:val="28"/>
        </w:rPr>
        <w:t xml:space="preserve"> КоАП РФ усматривается, что состав указанного административного правонарушения образует </w:t>
      </w:r>
      <w:r>
        <w:rPr>
          <w:rFonts w:ascii="Times New Roman" w:hAnsi="Times New Roman" w:cs="Times New Roman"/>
          <w:iCs/>
          <w:sz w:val="28"/>
          <w:szCs w:val="28"/>
        </w:rPr>
        <w:t>у</w:t>
      </w:r>
      <w:r w:rsidRPr="005176A5">
        <w:rPr>
          <w:rFonts w:ascii="Times New Roman" w:hAnsi="Times New Roman" w:cs="Times New Roman"/>
          <w:iCs/>
          <w:sz w:val="28"/>
          <w:szCs w:val="28"/>
        </w:rPr>
        <w:t>тверждение конкурсной документации, документации об аукционе, документации о проведении запроса предложений, определение содержания извещения о проведении запроса котировок с нарушением требований, предусмотренных законодательством Российской Федерации о контрактной системе в сфере закупок, за исключением случаев, предусмотренных ч</w:t>
      </w:r>
      <w:r>
        <w:rPr>
          <w:rFonts w:ascii="Times New Roman" w:hAnsi="Times New Roman" w:cs="Times New Roman"/>
          <w:iCs/>
          <w:sz w:val="28"/>
          <w:szCs w:val="28"/>
        </w:rPr>
        <w:t>ч.</w:t>
      </w:r>
      <w:r w:rsidRPr="005176A5">
        <w:rPr>
          <w:rFonts w:ascii="Times New Roman" w:hAnsi="Times New Roman" w:cs="Times New Roman"/>
          <w:iCs/>
          <w:sz w:val="28"/>
          <w:szCs w:val="28"/>
        </w:rPr>
        <w:t xml:space="preserve"> 4 и 4.1 </w:t>
      </w:r>
      <w:r>
        <w:rPr>
          <w:rFonts w:ascii="Times New Roman" w:hAnsi="Times New Roman" w:cs="Times New Roman"/>
          <w:iCs/>
          <w:sz w:val="28"/>
          <w:szCs w:val="28"/>
        </w:rPr>
        <w:t>этой же</w:t>
      </w:r>
      <w:r w:rsidRPr="005176A5">
        <w:rPr>
          <w:rFonts w:ascii="Times New Roman" w:hAnsi="Times New Roman" w:cs="Times New Roman"/>
          <w:iCs/>
          <w:sz w:val="28"/>
          <w:szCs w:val="28"/>
        </w:rPr>
        <w:t xml:space="preserve"> статьи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:rsidR="005176A5" w:rsidRPr="005176A5" w:rsidRDefault="003F6841" w:rsidP="003F6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</w:t>
      </w:r>
      <w:r w:rsidR="005176A5">
        <w:rPr>
          <w:rFonts w:ascii="Times New Roman" w:hAnsi="Times New Roman" w:cs="Times New Roman"/>
          <w:sz w:val="28"/>
          <w:szCs w:val="28"/>
        </w:rPr>
        <w:t xml:space="preserve"> чч. 3 и 4 </w:t>
      </w:r>
      <w:r w:rsidR="005176A5" w:rsidRPr="005176A5">
        <w:rPr>
          <w:rFonts w:ascii="Times New Roman" w:hAnsi="Times New Roman" w:cs="Times New Roman"/>
          <w:sz w:val="28"/>
          <w:szCs w:val="28"/>
        </w:rPr>
        <w:t>Федеральн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закон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</w:t>
      </w:r>
      <w:r w:rsidR="005176A5">
        <w:rPr>
          <w:rFonts w:ascii="Times New Roman" w:hAnsi="Times New Roman" w:cs="Times New Roman"/>
          <w:sz w:val="28"/>
          <w:szCs w:val="28"/>
        </w:rPr>
        <w:t>«</w:t>
      </w:r>
      <w:r w:rsidR="005176A5" w:rsidRPr="005176A5">
        <w:rPr>
          <w:rFonts w:ascii="Times New Roman" w:hAnsi="Times New Roman" w:cs="Times New Roman"/>
          <w:sz w:val="28"/>
          <w:szCs w:val="28"/>
        </w:rPr>
        <w:t>О контрактной системе в сфере закупок товаров, работ, услуг для обеспечения государственных и муницип</w:t>
      </w:r>
      <w:r w:rsidR="005176A5">
        <w:rPr>
          <w:rFonts w:ascii="Times New Roman" w:hAnsi="Times New Roman" w:cs="Times New Roman"/>
          <w:sz w:val="28"/>
          <w:szCs w:val="28"/>
        </w:rPr>
        <w:t>альных нужд»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(далее – Закон о контрактной системе) </w:t>
      </w:r>
      <w:r w:rsidR="005176A5">
        <w:rPr>
          <w:rFonts w:ascii="Times New Roman" w:hAnsi="Times New Roman" w:cs="Times New Roman"/>
          <w:sz w:val="28"/>
          <w:szCs w:val="28"/>
        </w:rPr>
        <w:t>д</w:t>
      </w:r>
      <w:r w:rsidR="005176A5" w:rsidRPr="005176A5">
        <w:rPr>
          <w:rFonts w:ascii="Times New Roman" w:hAnsi="Times New Roman" w:cs="Times New Roman"/>
          <w:sz w:val="28"/>
          <w:szCs w:val="28"/>
        </w:rPr>
        <w:t>окументация об электронном аукционе наряду с предусмотренной ч</w:t>
      </w:r>
      <w:r w:rsidR="005176A5">
        <w:rPr>
          <w:rFonts w:ascii="Times New Roman" w:hAnsi="Times New Roman" w:cs="Times New Roman"/>
          <w:sz w:val="28"/>
          <w:szCs w:val="28"/>
        </w:rPr>
        <w:t>.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1 </w:t>
      </w:r>
      <w:r w:rsidR="005176A5">
        <w:rPr>
          <w:rFonts w:ascii="Times New Roman" w:hAnsi="Times New Roman" w:cs="Times New Roman"/>
          <w:sz w:val="28"/>
          <w:szCs w:val="28"/>
        </w:rPr>
        <w:t>данной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статьи информацией содержит требования к участникам такого аукциона, установленные в соответствии с ч</w:t>
      </w:r>
      <w:r w:rsidR="005176A5">
        <w:rPr>
          <w:rFonts w:ascii="Times New Roman" w:hAnsi="Times New Roman" w:cs="Times New Roman"/>
          <w:sz w:val="28"/>
          <w:szCs w:val="28"/>
        </w:rPr>
        <w:t>.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1, </w:t>
      </w:r>
      <w:r w:rsidR="005176A5">
        <w:rPr>
          <w:rFonts w:ascii="Times New Roman" w:hAnsi="Times New Roman" w:cs="Times New Roman"/>
          <w:sz w:val="28"/>
          <w:szCs w:val="28"/>
        </w:rPr>
        <w:t>чч.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1.1, 2 и 2.1 (при наличии таких требований) ст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5176A5" w:rsidRPr="005176A5">
        <w:rPr>
          <w:rFonts w:ascii="Times New Roman" w:hAnsi="Times New Roman" w:cs="Times New Roman"/>
          <w:sz w:val="28"/>
          <w:szCs w:val="28"/>
        </w:rPr>
        <w:t xml:space="preserve"> 31 </w:t>
      </w:r>
      <w:r>
        <w:rPr>
          <w:rFonts w:ascii="Times New Roman" w:hAnsi="Times New Roman" w:cs="Times New Roman"/>
          <w:sz w:val="28"/>
          <w:szCs w:val="28"/>
        </w:rPr>
        <w:t>указанного</w:t>
      </w:r>
      <w:r w:rsidR="007256C8">
        <w:rPr>
          <w:rFonts w:ascii="Times New Roman" w:hAnsi="Times New Roman" w:cs="Times New Roman"/>
          <w:sz w:val="28"/>
          <w:szCs w:val="28"/>
        </w:rPr>
        <w:t xml:space="preserve"> Федерального закона</w:t>
      </w:r>
      <w:r w:rsidR="005176A5" w:rsidRPr="005176A5">
        <w:rPr>
          <w:rFonts w:ascii="Times New Roman" w:hAnsi="Times New Roman" w:cs="Times New Roman"/>
          <w:sz w:val="28"/>
          <w:szCs w:val="28"/>
        </w:rPr>
        <w:t>.</w:t>
      </w:r>
    </w:p>
    <w:p w:rsidR="003F6841" w:rsidRPr="003F6841" w:rsidRDefault="003F6841" w:rsidP="003F6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Согласно п. 1 ч. 1 ст. 31 Закона о контрактной системе п</w:t>
      </w:r>
      <w:r w:rsidRPr="003F6841">
        <w:rPr>
          <w:rFonts w:ascii="Times New Roman" w:hAnsi="Times New Roman" w:cs="Times New Roman"/>
          <w:sz w:val="28"/>
          <w:szCs w:val="28"/>
        </w:rPr>
        <w:t>ри осуществлении закупки заказчик устанавливает единые требования к участникам закупки</w:t>
      </w:r>
      <w:r>
        <w:rPr>
          <w:rFonts w:ascii="Times New Roman" w:hAnsi="Times New Roman" w:cs="Times New Roman"/>
          <w:sz w:val="28"/>
          <w:szCs w:val="28"/>
        </w:rPr>
        <w:t>, включая</w:t>
      </w:r>
      <w:r w:rsidRPr="003F6841">
        <w:rPr>
          <w:rFonts w:ascii="Times New Roman" w:hAnsi="Times New Roman" w:cs="Times New Roman"/>
          <w:sz w:val="28"/>
          <w:szCs w:val="28"/>
        </w:rPr>
        <w:t xml:space="preserve"> 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объектом закупки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5A4A" w:rsidRPr="005F5A4A" w:rsidRDefault="003F6841" w:rsidP="005F5A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силу требований </w:t>
      </w:r>
      <w:r w:rsidRPr="003F6841">
        <w:rPr>
          <w:rFonts w:ascii="Times New Roman" w:hAnsi="Times New Roman" w:cs="Times New Roman"/>
          <w:sz w:val="28"/>
          <w:szCs w:val="28"/>
        </w:rPr>
        <w:t>Положени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F6841">
        <w:rPr>
          <w:rFonts w:ascii="Times New Roman" w:hAnsi="Times New Roman" w:cs="Times New Roman"/>
          <w:sz w:val="28"/>
          <w:szCs w:val="28"/>
        </w:rPr>
        <w:t xml:space="preserve"> о лицензировании разработки, производства, испытания, установки, монтажа, технического обслуживания, ремонта, утилизации и реализации вооружения и военной техники</w:t>
      </w:r>
      <w:r>
        <w:rPr>
          <w:rFonts w:ascii="Times New Roman" w:hAnsi="Times New Roman" w:cs="Times New Roman"/>
          <w:sz w:val="28"/>
          <w:szCs w:val="28"/>
        </w:rPr>
        <w:t>, утверждённого постановлением Правительства РФ от 13 июня 2012 г. № 581, подлежит лицензированию д</w:t>
      </w:r>
      <w:r w:rsidRPr="003F6841">
        <w:rPr>
          <w:rFonts w:ascii="Times New Roman" w:hAnsi="Times New Roman" w:cs="Times New Roman"/>
          <w:sz w:val="28"/>
          <w:szCs w:val="28"/>
        </w:rPr>
        <w:t>еятельность по разработке, производству, испытанию, установке, монтажу, техническому обслуживанию, ремонту, утилизации и реализации вооружения и военной техники</w:t>
      </w:r>
      <w:r>
        <w:rPr>
          <w:rFonts w:ascii="Times New Roman" w:hAnsi="Times New Roman" w:cs="Times New Roman"/>
          <w:sz w:val="28"/>
          <w:szCs w:val="28"/>
        </w:rPr>
        <w:t>, под которой понима</w:t>
      </w:r>
      <w:r w:rsidR="005F5A4A">
        <w:rPr>
          <w:rFonts w:ascii="Times New Roman" w:hAnsi="Times New Roman" w:cs="Times New Roman"/>
          <w:sz w:val="28"/>
          <w:szCs w:val="28"/>
        </w:rPr>
        <w:t>ют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r w:rsidR="005F5A4A" w:rsidRPr="005F5A4A">
        <w:rPr>
          <w:rFonts w:ascii="Times New Roman" w:hAnsi="Times New Roman" w:cs="Times New Roman"/>
          <w:sz w:val="28"/>
          <w:szCs w:val="28"/>
        </w:rPr>
        <w:t>технические средства, предназначенные для боевого, технического и тылового обеспечения деятельности и обучения войск (сил), а также для контроля и испытания вооружения и военной техники</w:t>
      </w:r>
      <w:r w:rsidR="005F5A4A">
        <w:rPr>
          <w:rFonts w:ascii="Times New Roman" w:hAnsi="Times New Roman" w:cs="Times New Roman"/>
          <w:sz w:val="28"/>
          <w:szCs w:val="28"/>
        </w:rPr>
        <w:t>.</w:t>
      </w:r>
    </w:p>
    <w:p w:rsidR="003F6841" w:rsidRDefault="005F5A4A" w:rsidP="003F6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материалов дела об административном правонарушении, предметом государственного контракта</w:t>
      </w:r>
      <w:r w:rsidR="00E466C4">
        <w:rPr>
          <w:rFonts w:ascii="Times New Roman" w:hAnsi="Times New Roman" w:cs="Times New Roman"/>
          <w:sz w:val="28"/>
          <w:szCs w:val="28"/>
        </w:rPr>
        <w:t>, проект которого был размещён в аукционной документации,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3A5F">
        <w:rPr>
          <w:rFonts w:ascii="Times New Roman" w:hAnsi="Times New Roman" w:cs="Times New Roman"/>
          <w:sz w:val="28"/>
          <w:szCs w:val="28"/>
        </w:rPr>
        <w:t xml:space="preserve">являлось выполнение текущего </w:t>
      </w:r>
      <w:r w:rsidR="00583A5F" w:rsidRPr="00583A5F">
        <w:rPr>
          <w:rFonts w:ascii="Times New Roman" w:hAnsi="Times New Roman" w:cs="Times New Roman"/>
          <w:sz w:val="28"/>
          <w:szCs w:val="28"/>
        </w:rPr>
        <w:t>ремонт</w:t>
      </w:r>
      <w:r w:rsidR="00583A5F">
        <w:rPr>
          <w:rFonts w:ascii="Times New Roman" w:hAnsi="Times New Roman" w:cs="Times New Roman"/>
          <w:sz w:val="28"/>
          <w:szCs w:val="28"/>
        </w:rPr>
        <w:t>а</w:t>
      </w:r>
      <w:r w:rsidR="00583A5F" w:rsidRPr="00583A5F">
        <w:rPr>
          <w:rFonts w:ascii="Times New Roman" w:hAnsi="Times New Roman" w:cs="Times New Roman"/>
          <w:sz w:val="28"/>
          <w:szCs w:val="28"/>
        </w:rPr>
        <w:t xml:space="preserve"> корабля проекта 14310 зав. № 02501 пскр «Ноябрьск»</w:t>
      </w:r>
      <w:r w:rsidR="005F7CA5">
        <w:rPr>
          <w:rFonts w:ascii="Times New Roman" w:hAnsi="Times New Roman" w:cs="Times New Roman"/>
          <w:sz w:val="28"/>
          <w:szCs w:val="28"/>
        </w:rPr>
        <w:t>, как единицы военной техники</w:t>
      </w:r>
      <w:r w:rsidR="00726C03">
        <w:rPr>
          <w:rFonts w:ascii="Times New Roman" w:hAnsi="Times New Roman" w:cs="Times New Roman"/>
          <w:sz w:val="28"/>
          <w:szCs w:val="28"/>
        </w:rPr>
        <w:t>.</w:t>
      </w:r>
    </w:p>
    <w:p w:rsidR="009716B5" w:rsidRPr="003F6841" w:rsidRDefault="009716B5" w:rsidP="003F6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</w:t>
      </w:r>
      <w:r w:rsidR="009D129E">
        <w:rPr>
          <w:rFonts w:ascii="Times New Roman" w:hAnsi="Times New Roman" w:cs="Times New Roman"/>
          <w:sz w:val="28"/>
          <w:szCs w:val="28"/>
        </w:rPr>
        <w:t>существенное условие предмета контракта</w:t>
      </w:r>
      <w:r w:rsidR="005C02E2">
        <w:rPr>
          <w:rFonts w:ascii="Times New Roman" w:hAnsi="Times New Roman" w:cs="Times New Roman"/>
          <w:sz w:val="28"/>
          <w:szCs w:val="28"/>
        </w:rPr>
        <w:t xml:space="preserve"> </w:t>
      </w:r>
      <w:r w:rsidR="00901114">
        <w:rPr>
          <w:rFonts w:ascii="Times New Roman" w:hAnsi="Times New Roman" w:cs="Times New Roman"/>
          <w:sz w:val="28"/>
          <w:szCs w:val="28"/>
        </w:rPr>
        <w:t>предопределило</w:t>
      </w:r>
      <w:r w:rsidR="005C02E2">
        <w:rPr>
          <w:rFonts w:ascii="Times New Roman" w:hAnsi="Times New Roman" w:cs="Times New Roman"/>
          <w:sz w:val="28"/>
          <w:szCs w:val="28"/>
        </w:rPr>
        <w:t xml:space="preserve"> и требование к участникам аукциона относительно лицензирования их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83A5F" w:rsidRPr="00583A5F" w:rsidRDefault="009716B5" w:rsidP="00583A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83A5F" w:rsidRPr="00583A5F">
        <w:rPr>
          <w:rFonts w:ascii="Times New Roman" w:hAnsi="Times New Roman" w:cs="Times New Roman"/>
          <w:sz w:val="28"/>
          <w:szCs w:val="28"/>
        </w:rPr>
        <w:t>ставление судьёй без оценки приведённ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="00583A5F" w:rsidRPr="00583A5F">
        <w:rPr>
          <w:rFonts w:ascii="Times New Roman" w:hAnsi="Times New Roman" w:cs="Times New Roman"/>
          <w:sz w:val="28"/>
          <w:szCs w:val="28"/>
        </w:rPr>
        <w:t xml:space="preserve"> обстоятельств, имеющ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83A5F" w:rsidRPr="00583A5F">
        <w:rPr>
          <w:rFonts w:ascii="Times New Roman" w:hAnsi="Times New Roman" w:cs="Times New Roman"/>
          <w:sz w:val="28"/>
          <w:szCs w:val="28"/>
        </w:rPr>
        <w:t xml:space="preserve"> существенно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583A5F" w:rsidRPr="00583A5F">
        <w:rPr>
          <w:rFonts w:ascii="Times New Roman" w:hAnsi="Times New Roman" w:cs="Times New Roman"/>
          <w:sz w:val="28"/>
          <w:szCs w:val="28"/>
        </w:rPr>
        <w:t xml:space="preserve"> значение, следует признать нарушением требований о всестороннем, полном и объективном выяснении обстоятельств дела, предусмотренных ст. 24.1 КоАП РФ.</w:t>
      </w:r>
    </w:p>
    <w:p w:rsidR="000269CE" w:rsidRPr="00FF77E0" w:rsidRDefault="00583A5F" w:rsidP="00583A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A5F">
        <w:rPr>
          <w:rFonts w:ascii="Times New Roman" w:hAnsi="Times New Roman" w:cs="Times New Roman"/>
          <w:sz w:val="28"/>
          <w:szCs w:val="28"/>
        </w:rPr>
        <w:t xml:space="preserve">Допущенные нарушения влекут отмену </w:t>
      </w:r>
      <w:r w:rsidR="009716B5">
        <w:rPr>
          <w:rFonts w:ascii="Times New Roman" w:hAnsi="Times New Roman" w:cs="Times New Roman"/>
          <w:sz w:val="28"/>
          <w:szCs w:val="28"/>
        </w:rPr>
        <w:t>решения</w:t>
      </w:r>
      <w:r w:rsidRPr="00583A5F">
        <w:rPr>
          <w:rFonts w:ascii="Times New Roman" w:hAnsi="Times New Roman" w:cs="Times New Roman"/>
          <w:sz w:val="28"/>
          <w:szCs w:val="28"/>
        </w:rPr>
        <w:t xml:space="preserve">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законодательства об административных правонарушениях</w:t>
      </w:r>
      <w:r w:rsidR="009D516F" w:rsidRPr="009D516F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7E7448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AA70A4" w:rsidRPr="00AA70A4" w:rsidRDefault="009D516F" w:rsidP="00AA70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16F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>
        <w:rPr>
          <w:rFonts w:ascii="Times New Roman" w:hAnsi="Times New Roman" w:cs="Times New Roman"/>
          <w:sz w:val="28"/>
          <w:szCs w:val="28"/>
        </w:rPr>
        <w:t>Махачкалинского</w:t>
      </w:r>
      <w:r w:rsidRPr="009D516F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Pr="009D516F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D516F">
        <w:rPr>
          <w:rFonts w:ascii="Times New Roman" w:hAnsi="Times New Roman" w:cs="Times New Roman"/>
          <w:sz w:val="28"/>
          <w:szCs w:val="28"/>
        </w:rPr>
        <w:t xml:space="preserve"> г. об отмене постановления заместителя руководителя Управления контроля государственного оборонного заказа Федеральной антимонопольной службы России от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Pr="009D516F">
        <w:rPr>
          <w:rFonts w:ascii="Times New Roman" w:hAnsi="Times New Roman" w:cs="Times New Roman"/>
          <w:sz w:val="28"/>
          <w:szCs w:val="28"/>
        </w:rPr>
        <w:t xml:space="preserve"> 2015 г. о назначении </w:t>
      </w:r>
      <w:r>
        <w:rPr>
          <w:rFonts w:ascii="Times New Roman" w:hAnsi="Times New Roman" w:cs="Times New Roman"/>
          <w:sz w:val="28"/>
          <w:szCs w:val="28"/>
        </w:rPr>
        <w:t>Шмоткину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D516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D516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Pr="009D516F">
        <w:rPr>
          <w:rFonts w:ascii="Times New Roman" w:hAnsi="Times New Roman" w:cs="Times New Roman"/>
          <w:sz w:val="28"/>
          <w:szCs w:val="28"/>
        </w:rPr>
        <w:t xml:space="preserve">наказания и о прекращении производства по делу об административном правонарушении, предусмотренном </w:t>
      </w:r>
      <w:r w:rsidRPr="008E7000">
        <w:rPr>
          <w:rFonts w:ascii="Times New Roman" w:hAnsi="Times New Roman" w:cs="Times New Roman"/>
          <w:sz w:val="28"/>
          <w:szCs w:val="28"/>
        </w:rPr>
        <w:t xml:space="preserve">ч. </w:t>
      </w:r>
      <w:r w:rsidRPr="009D516F">
        <w:rPr>
          <w:rFonts w:ascii="Times New Roman" w:hAnsi="Times New Roman" w:cs="Times New Roman"/>
          <w:sz w:val="28"/>
          <w:szCs w:val="28"/>
        </w:rPr>
        <w:t>4</w:t>
      </w:r>
      <w:r w:rsidRPr="009D516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D516F">
        <w:rPr>
          <w:rFonts w:ascii="Times New Roman" w:hAnsi="Times New Roman" w:cs="Times New Roman"/>
          <w:sz w:val="28"/>
          <w:szCs w:val="28"/>
        </w:rPr>
        <w:t xml:space="preserve"> ст. 7.30 КоАП РФ, </w:t>
      </w:r>
      <w:r w:rsidR="00AA70A4" w:rsidRPr="00AA70A4">
        <w:rPr>
          <w:rFonts w:ascii="Times New Roman" w:hAnsi="Times New Roman" w:cs="Times New Roman"/>
          <w:sz w:val="28"/>
          <w:szCs w:val="28"/>
        </w:rPr>
        <w:t>на основании п. 4 ч. 1 ст. 30.7 КоАП РФ ввиду существенного нарушения процессуальных требований, предусмотренных Кодексом, отменить.</w:t>
      </w:r>
    </w:p>
    <w:p w:rsidR="000450A6" w:rsidRPr="0010575C" w:rsidRDefault="00AA70A4" w:rsidP="00AA70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A4">
        <w:rPr>
          <w:rFonts w:ascii="Times New Roman" w:hAnsi="Times New Roman" w:cs="Times New Roman"/>
          <w:sz w:val="28"/>
          <w:szCs w:val="28"/>
        </w:rPr>
        <w:lastRenderedPageBreak/>
        <w:t xml:space="preserve">Дело об административном правонарушении в отношении </w:t>
      </w:r>
      <w:r>
        <w:rPr>
          <w:rFonts w:ascii="Times New Roman" w:hAnsi="Times New Roman" w:cs="Times New Roman"/>
          <w:sz w:val="28"/>
          <w:szCs w:val="28"/>
        </w:rPr>
        <w:t>Шмоткина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D516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A70A4">
        <w:rPr>
          <w:rFonts w:ascii="Times New Roman" w:hAnsi="Times New Roman" w:cs="Times New Roman"/>
          <w:sz w:val="28"/>
          <w:szCs w:val="28"/>
        </w:rPr>
        <w:t>. возвратить в Махачкалинский гарнизонный военный суд на новое рассмотрение в ином составе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5771D" w:rsidRPr="0010575C" w:rsidRDefault="00D5771D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6FD5" w:rsidRDefault="00F16FD5">
      <w:r>
        <w:separator/>
      </w:r>
    </w:p>
  </w:endnote>
  <w:endnote w:type="continuationSeparator" w:id="1">
    <w:p w:rsidR="00F16FD5" w:rsidRDefault="00F16F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6FD5" w:rsidRDefault="00F16FD5">
      <w:r>
        <w:separator/>
      </w:r>
    </w:p>
  </w:footnote>
  <w:footnote w:type="continuationSeparator" w:id="1">
    <w:p w:rsidR="00F16FD5" w:rsidRDefault="00F16F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837841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7E7448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269CE"/>
    <w:rsid w:val="000316BA"/>
    <w:rsid w:val="00034073"/>
    <w:rsid w:val="0003764C"/>
    <w:rsid w:val="00041467"/>
    <w:rsid w:val="0004349C"/>
    <w:rsid w:val="000450A6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0D4467"/>
    <w:rsid w:val="00101F6F"/>
    <w:rsid w:val="001032DF"/>
    <w:rsid w:val="0010575C"/>
    <w:rsid w:val="001210F6"/>
    <w:rsid w:val="00125958"/>
    <w:rsid w:val="001305B9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C44D0"/>
    <w:rsid w:val="001E4246"/>
    <w:rsid w:val="001E4A0D"/>
    <w:rsid w:val="001E7EAF"/>
    <w:rsid w:val="001F3FD5"/>
    <w:rsid w:val="00204C68"/>
    <w:rsid w:val="00236310"/>
    <w:rsid w:val="002425B1"/>
    <w:rsid w:val="002455F3"/>
    <w:rsid w:val="00246503"/>
    <w:rsid w:val="00246E47"/>
    <w:rsid w:val="00247502"/>
    <w:rsid w:val="0025525D"/>
    <w:rsid w:val="002632A9"/>
    <w:rsid w:val="00263368"/>
    <w:rsid w:val="00266ECE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DF3"/>
    <w:rsid w:val="002E5E87"/>
    <w:rsid w:val="002E78BE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47AB"/>
    <w:rsid w:val="00344282"/>
    <w:rsid w:val="00345AE5"/>
    <w:rsid w:val="00365B84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E7D98"/>
    <w:rsid w:val="003F6841"/>
    <w:rsid w:val="00410B86"/>
    <w:rsid w:val="0041740D"/>
    <w:rsid w:val="00425058"/>
    <w:rsid w:val="004254E3"/>
    <w:rsid w:val="004468C4"/>
    <w:rsid w:val="004470C8"/>
    <w:rsid w:val="0045224F"/>
    <w:rsid w:val="00460C1E"/>
    <w:rsid w:val="00461F35"/>
    <w:rsid w:val="004627F5"/>
    <w:rsid w:val="0046707E"/>
    <w:rsid w:val="00473745"/>
    <w:rsid w:val="0049294D"/>
    <w:rsid w:val="004A1BCD"/>
    <w:rsid w:val="004A6D0B"/>
    <w:rsid w:val="004C2C57"/>
    <w:rsid w:val="004D00A7"/>
    <w:rsid w:val="004D1493"/>
    <w:rsid w:val="004D2B25"/>
    <w:rsid w:val="004D5164"/>
    <w:rsid w:val="004D6000"/>
    <w:rsid w:val="004E0F55"/>
    <w:rsid w:val="004E1DE8"/>
    <w:rsid w:val="004F0B86"/>
    <w:rsid w:val="004F5F52"/>
    <w:rsid w:val="004F6CCF"/>
    <w:rsid w:val="005176A5"/>
    <w:rsid w:val="005268AC"/>
    <w:rsid w:val="00543F8A"/>
    <w:rsid w:val="00544C63"/>
    <w:rsid w:val="0055190C"/>
    <w:rsid w:val="005643D1"/>
    <w:rsid w:val="0057387E"/>
    <w:rsid w:val="00576DA6"/>
    <w:rsid w:val="00580F17"/>
    <w:rsid w:val="00583A5F"/>
    <w:rsid w:val="00587563"/>
    <w:rsid w:val="0058789D"/>
    <w:rsid w:val="00587F01"/>
    <w:rsid w:val="00592A42"/>
    <w:rsid w:val="00592F5B"/>
    <w:rsid w:val="005A0CD2"/>
    <w:rsid w:val="005B4C00"/>
    <w:rsid w:val="005B55E0"/>
    <w:rsid w:val="005B7870"/>
    <w:rsid w:val="005C02E2"/>
    <w:rsid w:val="005C3CE7"/>
    <w:rsid w:val="005C6791"/>
    <w:rsid w:val="005E166B"/>
    <w:rsid w:val="005E2EA2"/>
    <w:rsid w:val="005F5A4A"/>
    <w:rsid w:val="005F7439"/>
    <w:rsid w:val="005F7CA5"/>
    <w:rsid w:val="0060193D"/>
    <w:rsid w:val="00606FEF"/>
    <w:rsid w:val="00613985"/>
    <w:rsid w:val="00616B98"/>
    <w:rsid w:val="00620BD2"/>
    <w:rsid w:val="006700FF"/>
    <w:rsid w:val="0067511E"/>
    <w:rsid w:val="00676688"/>
    <w:rsid w:val="00680209"/>
    <w:rsid w:val="0069074C"/>
    <w:rsid w:val="006966B9"/>
    <w:rsid w:val="006B0958"/>
    <w:rsid w:val="006C3C13"/>
    <w:rsid w:val="006D17D6"/>
    <w:rsid w:val="006D1978"/>
    <w:rsid w:val="006D5B99"/>
    <w:rsid w:val="006E1034"/>
    <w:rsid w:val="006E5EBB"/>
    <w:rsid w:val="00710EA2"/>
    <w:rsid w:val="0071658E"/>
    <w:rsid w:val="007256C8"/>
    <w:rsid w:val="00726C03"/>
    <w:rsid w:val="0073281F"/>
    <w:rsid w:val="00732BCC"/>
    <w:rsid w:val="00742664"/>
    <w:rsid w:val="00764FCE"/>
    <w:rsid w:val="007824FC"/>
    <w:rsid w:val="00782B36"/>
    <w:rsid w:val="00784482"/>
    <w:rsid w:val="0079255A"/>
    <w:rsid w:val="007B0458"/>
    <w:rsid w:val="007B5814"/>
    <w:rsid w:val="007C36C0"/>
    <w:rsid w:val="007C642D"/>
    <w:rsid w:val="007E4DAD"/>
    <w:rsid w:val="007E6ABD"/>
    <w:rsid w:val="007E7448"/>
    <w:rsid w:val="007E7834"/>
    <w:rsid w:val="007F10F2"/>
    <w:rsid w:val="007F34D4"/>
    <w:rsid w:val="007F56B7"/>
    <w:rsid w:val="0080600E"/>
    <w:rsid w:val="00810271"/>
    <w:rsid w:val="00810F44"/>
    <w:rsid w:val="00813F20"/>
    <w:rsid w:val="00816528"/>
    <w:rsid w:val="008225DC"/>
    <w:rsid w:val="008233E8"/>
    <w:rsid w:val="008264A0"/>
    <w:rsid w:val="0083608F"/>
    <w:rsid w:val="00837841"/>
    <w:rsid w:val="00856B07"/>
    <w:rsid w:val="008601E6"/>
    <w:rsid w:val="00863E7C"/>
    <w:rsid w:val="00864818"/>
    <w:rsid w:val="00865F9A"/>
    <w:rsid w:val="0087100B"/>
    <w:rsid w:val="0087608E"/>
    <w:rsid w:val="00881126"/>
    <w:rsid w:val="00882616"/>
    <w:rsid w:val="00882762"/>
    <w:rsid w:val="00886EA2"/>
    <w:rsid w:val="00890185"/>
    <w:rsid w:val="008B4138"/>
    <w:rsid w:val="008C0AC8"/>
    <w:rsid w:val="008C0BFC"/>
    <w:rsid w:val="008D4041"/>
    <w:rsid w:val="008D5028"/>
    <w:rsid w:val="008D5F85"/>
    <w:rsid w:val="008E1450"/>
    <w:rsid w:val="008E3A91"/>
    <w:rsid w:val="008E4828"/>
    <w:rsid w:val="008E7000"/>
    <w:rsid w:val="008F044B"/>
    <w:rsid w:val="008F285F"/>
    <w:rsid w:val="008F7ED8"/>
    <w:rsid w:val="00901114"/>
    <w:rsid w:val="00911234"/>
    <w:rsid w:val="00917E8C"/>
    <w:rsid w:val="0092410D"/>
    <w:rsid w:val="00927073"/>
    <w:rsid w:val="00927F41"/>
    <w:rsid w:val="0093120C"/>
    <w:rsid w:val="00932F5B"/>
    <w:rsid w:val="00941CFB"/>
    <w:rsid w:val="00951D75"/>
    <w:rsid w:val="00963612"/>
    <w:rsid w:val="00966E72"/>
    <w:rsid w:val="009716B5"/>
    <w:rsid w:val="00974D49"/>
    <w:rsid w:val="009751A8"/>
    <w:rsid w:val="0099218A"/>
    <w:rsid w:val="009B0296"/>
    <w:rsid w:val="009B5456"/>
    <w:rsid w:val="009C2584"/>
    <w:rsid w:val="009C2AAD"/>
    <w:rsid w:val="009C4F2A"/>
    <w:rsid w:val="009C59BE"/>
    <w:rsid w:val="009C6A66"/>
    <w:rsid w:val="009D129E"/>
    <w:rsid w:val="009D516F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DFE"/>
    <w:rsid w:val="00A601FE"/>
    <w:rsid w:val="00A80693"/>
    <w:rsid w:val="00A85F16"/>
    <w:rsid w:val="00A9217F"/>
    <w:rsid w:val="00A951DA"/>
    <w:rsid w:val="00AA60D3"/>
    <w:rsid w:val="00AA70A4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D298C"/>
    <w:rsid w:val="00BD5C2D"/>
    <w:rsid w:val="00BF718F"/>
    <w:rsid w:val="00C00B15"/>
    <w:rsid w:val="00C0162B"/>
    <w:rsid w:val="00C03D75"/>
    <w:rsid w:val="00C31A9D"/>
    <w:rsid w:val="00C37D76"/>
    <w:rsid w:val="00C4297F"/>
    <w:rsid w:val="00C54136"/>
    <w:rsid w:val="00C549E6"/>
    <w:rsid w:val="00C54F58"/>
    <w:rsid w:val="00C56239"/>
    <w:rsid w:val="00C57622"/>
    <w:rsid w:val="00C57775"/>
    <w:rsid w:val="00C6624A"/>
    <w:rsid w:val="00C67AFC"/>
    <w:rsid w:val="00C7396E"/>
    <w:rsid w:val="00CA43EF"/>
    <w:rsid w:val="00CA769A"/>
    <w:rsid w:val="00CB7526"/>
    <w:rsid w:val="00CD04F5"/>
    <w:rsid w:val="00CD149B"/>
    <w:rsid w:val="00CE6D8A"/>
    <w:rsid w:val="00D014C4"/>
    <w:rsid w:val="00D13394"/>
    <w:rsid w:val="00D2669A"/>
    <w:rsid w:val="00D41AAE"/>
    <w:rsid w:val="00D432EE"/>
    <w:rsid w:val="00D52558"/>
    <w:rsid w:val="00D5771D"/>
    <w:rsid w:val="00D578AE"/>
    <w:rsid w:val="00D60F1D"/>
    <w:rsid w:val="00D6233B"/>
    <w:rsid w:val="00D632EF"/>
    <w:rsid w:val="00D6794E"/>
    <w:rsid w:val="00D76024"/>
    <w:rsid w:val="00D840DC"/>
    <w:rsid w:val="00D90EC2"/>
    <w:rsid w:val="00D95F76"/>
    <w:rsid w:val="00D964B1"/>
    <w:rsid w:val="00DA4C4C"/>
    <w:rsid w:val="00DA5C94"/>
    <w:rsid w:val="00DB585F"/>
    <w:rsid w:val="00DB60E1"/>
    <w:rsid w:val="00DB6283"/>
    <w:rsid w:val="00DB787A"/>
    <w:rsid w:val="00DD698E"/>
    <w:rsid w:val="00DF5B95"/>
    <w:rsid w:val="00DF5D81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466C4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459C"/>
    <w:rsid w:val="00EC55CF"/>
    <w:rsid w:val="00EC7DEC"/>
    <w:rsid w:val="00ED1E8F"/>
    <w:rsid w:val="00EE14EF"/>
    <w:rsid w:val="00EE775A"/>
    <w:rsid w:val="00EF59AB"/>
    <w:rsid w:val="00F010AA"/>
    <w:rsid w:val="00F01147"/>
    <w:rsid w:val="00F118A2"/>
    <w:rsid w:val="00F16FD5"/>
    <w:rsid w:val="00F20A4C"/>
    <w:rsid w:val="00F30E86"/>
    <w:rsid w:val="00F3187C"/>
    <w:rsid w:val="00F3727F"/>
    <w:rsid w:val="00F464F5"/>
    <w:rsid w:val="00F47337"/>
    <w:rsid w:val="00F51A34"/>
    <w:rsid w:val="00F54F56"/>
    <w:rsid w:val="00F63E7C"/>
    <w:rsid w:val="00F65506"/>
    <w:rsid w:val="00F711C5"/>
    <w:rsid w:val="00F811DD"/>
    <w:rsid w:val="00F952BA"/>
    <w:rsid w:val="00F96B46"/>
    <w:rsid w:val="00FA64A9"/>
    <w:rsid w:val="00FA75F3"/>
    <w:rsid w:val="00FB47B9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5176A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4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180</cp:revision>
  <cp:lastPrinted>2016-04-28T12:55:00Z</cp:lastPrinted>
  <dcterms:created xsi:type="dcterms:W3CDTF">2015-07-08T12:24:00Z</dcterms:created>
  <dcterms:modified xsi:type="dcterms:W3CDTF">2016-05-04T09:45:00Z</dcterms:modified>
</cp:coreProperties>
</file>