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674F0">
        <w:rPr>
          <w:rFonts w:ascii="Times New Roman" w:hAnsi="Times New Roman" w:cs="Times New Roman"/>
          <w:i/>
          <w:iCs/>
          <w:sz w:val="20"/>
          <w:szCs w:val="20"/>
        </w:rPr>
        <w:t>Богославский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674F0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F674F0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F674F0">
        <w:rPr>
          <w:sz w:val="28"/>
          <w:szCs w:val="28"/>
        </w:rPr>
        <w:t>97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F674F0">
        <w:rPr>
          <w:sz w:val="28"/>
          <w:szCs w:val="28"/>
        </w:rPr>
        <w:t>44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7810B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F674F0">
        <w:rPr>
          <w:sz w:val="28"/>
          <w:szCs w:val="28"/>
        </w:rPr>
        <w:t>8</w:t>
      </w:r>
      <w:r w:rsidR="007D734C" w:rsidRPr="002E69EF">
        <w:rPr>
          <w:sz w:val="28"/>
          <w:szCs w:val="28"/>
        </w:rPr>
        <w:t xml:space="preserve"> </w:t>
      </w:r>
      <w:r w:rsidR="00A94029">
        <w:rPr>
          <w:sz w:val="28"/>
          <w:szCs w:val="28"/>
        </w:rPr>
        <w:t>июля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</w:t>
      </w:r>
      <w:r w:rsidR="00A94029"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5B6E39" w:rsidRPr="005B6E39">
        <w:rPr>
          <w:sz w:val="28"/>
          <w:szCs w:val="28"/>
        </w:rPr>
        <w:t>Корчагине Э.А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военнослужащего </w:t>
      </w:r>
      <w:r w:rsidR="00F674F0">
        <w:rPr>
          <w:sz w:val="28"/>
          <w:szCs w:val="28"/>
        </w:rPr>
        <w:t>войсковой части 63876 главного старшины</w:t>
      </w:r>
    </w:p>
    <w:p w:rsidR="007D734C" w:rsidRPr="002E69EF" w:rsidRDefault="00F674F0" w:rsidP="00166BA9">
      <w:pPr>
        <w:suppressAutoHyphens/>
        <w:spacing w:before="120" w:after="120"/>
        <w:ind w:left="3969"/>
        <w:jc w:val="both"/>
        <w:rPr>
          <w:sz w:val="28"/>
          <w:szCs w:val="28"/>
        </w:rPr>
      </w:pPr>
      <w:r>
        <w:rPr>
          <w:sz w:val="28"/>
          <w:szCs w:val="28"/>
        </w:rPr>
        <w:t>Скибы Ларисы Викторовны</w:t>
      </w:r>
      <w:r w:rsidR="007D734C" w:rsidRPr="002E69EF">
        <w:rPr>
          <w:sz w:val="28"/>
          <w:szCs w:val="28"/>
        </w:rPr>
        <w:t>, родивше</w:t>
      </w:r>
      <w:r>
        <w:rPr>
          <w:sz w:val="28"/>
          <w:szCs w:val="28"/>
        </w:rPr>
        <w:t>й</w:t>
      </w:r>
      <w:r w:rsidR="007D734C" w:rsidRPr="002E69EF">
        <w:rPr>
          <w:sz w:val="28"/>
          <w:szCs w:val="28"/>
        </w:rPr>
        <w:t xml:space="preserve">ся </w:t>
      </w:r>
      <w:r w:rsidR="003F56FD">
        <w:rPr>
          <w:sz w:val="28"/>
          <w:szCs w:val="28"/>
        </w:rPr>
        <w:t xml:space="preserve">        </w:t>
      </w:r>
      <w:r>
        <w:rPr>
          <w:sz w:val="28"/>
          <w:szCs w:val="28"/>
        </w:rPr>
        <w:t>26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87</w:t>
      </w:r>
      <w:r w:rsidR="007D734C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Карьерном Сакского района Республики Крым</w:t>
      </w:r>
      <w:r w:rsidR="007D734C" w:rsidRPr="002E69EF">
        <w:rPr>
          <w:sz w:val="28"/>
          <w:szCs w:val="28"/>
        </w:rPr>
        <w:t>, проживающе</w:t>
      </w:r>
      <w:r w:rsidR="00952B45">
        <w:rPr>
          <w:sz w:val="28"/>
          <w:szCs w:val="28"/>
        </w:rPr>
        <w:t>й</w:t>
      </w:r>
      <w:r w:rsidR="007D734C" w:rsidRPr="002E69EF">
        <w:rPr>
          <w:sz w:val="28"/>
          <w:szCs w:val="28"/>
        </w:rPr>
        <w:t xml:space="preserve"> по адресу: </w:t>
      </w:r>
      <w:r w:rsidR="00952B45" w:rsidRPr="00952B45">
        <w:rPr>
          <w:sz w:val="28"/>
          <w:szCs w:val="28"/>
        </w:rPr>
        <w:t>Республик</w:t>
      </w:r>
      <w:r w:rsidR="00952B45">
        <w:rPr>
          <w:sz w:val="28"/>
          <w:szCs w:val="28"/>
        </w:rPr>
        <w:t>а</w:t>
      </w:r>
      <w:r w:rsidR="00952B45" w:rsidRPr="00952B45">
        <w:rPr>
          <w:sz w:val="28"/>
          <w:szCs w:val="28"/>
        </w:rPr>
        <w:t xml:space="preserve"> Крым</w:t>
      </w:r>
      <w:r w:rsidR="00952B45">
        <w:rPr>
          <w:sz w:val="28"/>
          <w:szCs w:val="28"/>
        </w:rPr>
        <w:t>, Сакский район,</w:t>
      </w:r>
      <w:r w:rsidR="00952B45" w:rsidRPr="00952B45">
        <w:rPr>
          <w:sz w:val="28"/>
          <w:szCs w:val="28"/>
        </w:rPr>
        <w:t xml:space="preserve"> </w:t>
      </w:r>
      <w:r w:rsidR="00952B45">
        <w:rPr>
          <w:sz w:val="28"/>
          <w:szCs w:val="28"/>
        </w:rPr>
        <w:t>с</w:t>
      </w:r>
      <w:r w:rsidR="000225CF">
        <w:rPr>
          <w:sz w:val="28"/>
          <w:szCs w:val="28"/>
        </w:rPr>
        <w:t xml:space="preserve">. </w:t>
      </w:r>
      <w:r w:rsidR="00952B45">
        <w:rPr>
          <w:sz w:val="28"/>
          <w:szCs w:val="28"/>
        </w:rPr>
        <w:t>Карьерное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</w:t>
      </w:r>
      <w:r w:rsidR="00572827">
        <w:rPr>
          <w:sz w:val="28"/>
          <w:szCs w:val="28"/>
        </w:rPr>
        <w:t>ул</w:t>
      </w:r>
      <w:r w:rsidR="007D734C">
        <w:rPr>
          <w:sz w:val="28"/>
          <w:szCs w:val="28"/>
        </w:rPr>
        <w:t xml:space="preserve">. </w:t>
      </w:r>
      <w:r w:rsidR="00952B45">
        <w:rPr>
          <w:sz w:val="28"/>
          <w:szCs w:val="28"/>
        </w:rPr>
        <w:t>Центральная</w:t>
      </w:r>
      <w:r w:rsidR="007D734C">
        <w:rPr>
          <w:sz w:val="28"/>
          <w:szCs w:val="28"/>
        </w:rPr>
        <w:t xml:space="preserve">, д. </w:t>
      </w:r>
      <w:r w:rsidR="00952B45">
        <w:rPr>
          <w:sz w:val="28"/>
          <w:szCs w:val="28"/>
        </w:rPr>
        <w:t>16, кв. 100</w:t>
      </w:r>
      <w:r w:rsidR="00572827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952B45">
        <w:rPr>
          <w:sz w:val="28"/>
          <w:szCs w:val="28"/>
        </w:rPr>
        <w:t>Крымского</w:t>
      </w:r>
      <w:r w:rsidR="007810BF">
        <w:rPr>
          <w:sz w:val="28"/>
          <w:szCs w:val="28"/>
        </w:rPr>
        <w:t xml:space="preserve"> гарнизонного военного суда от </w:t>
      </w:r>
      <w:r w:rsidR="00952B45">
        <w:rPr>
          <w:sz w:val="28"/>
          <w:szCs w:val="28"/>
        </w:rPr>
        <w:t>25 мая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952B45">
        <w:rPr>
          <w:sz w:val="28"/>
          <w:szCs w:val="28"/>
        </w:rPr>
        <w:t>Скибе Л</w:t>
      </w:r>
      <w:r w:rsidRPr="002E69EF">
        <w:rPr>
          <w:sz w:val="28"/>
          <w:szCs w:val="28"/>
        </w:rPr>
        <w:t>.</w:t>
      </w:r>
      <w:r w:rsidR="00952B45">
        <w:rPr>
          <w:sz w:val="28"/>
          <w:szCs w:val="28"/>
        </w:rPr>
        <w:t>В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952B45">
        <w:rPr>
          <w:sz w:val="28"/>
          <w:szCs w:val="28"/>
        </w:rPr>
        <w:t>Скиба</w:t>
      </w:r>
      <w:r w:rsidR="007810B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признан</w:t>
      </w:r>
      <w:r w:rsidR="00952B45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 виновн</w:t>
      </w:r>
      <w:r w:rsidR="00952B45">
        <w:rPr>
          <w:sz w:val="28"/>
          <w:szCs w:val="28"/>
        </w:rPr>
        <w:t>ой</w:t>
      </w:r>
      <w:r w:rsidRPr="002E69EF">
        <w:rPr>
          <w:sz w:val="28"/>
          <w:szCs w:val="28"/>
        </w:rPr>
        <w:t xml:space="preserve"> в том, что </w:t>
      </w:r>
      <w:r w:rsidR="00952B45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 </w:t>
      </w:r>
      <w:r w:rsidR="00952B45">
        <w:rPr>
          <w:sz w:val="28"/>
          <w:szCs w:val="28"/>
        </w:rPr>
        <w:t>марта</w:t>
      </w:r>
      <w:r w:rsidRPr="002E69EF">
        <w:rPr>
          <w:sz w:val="28"/>
          <w:szCs w:val="28"/>
        </w:rPr>
        <w:t xml:space="preserve"> 201</w:t>
      </w:r>
      <w:r w:rsidR="005C4B94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952B45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>23</w:t>
      </w:r>
      <w:r w:rsidR="005C4B94">
        <w:rPr>
          <w:sz w:val="28"/>
          <w:szCs w:val="28"/>
        </w:rPr>
        <w:t xml:space="preserve"> час</w:t>
      </w:r>
      <w:r w:rsidR="00952B45">
        <w:rPr>
          <w:sz w:val="28"/>
          <w:szCs w:val="28"/>
        </w:rPr>
        <w:t>а</w:t>
      </w:r>
      <w:r w:rsidR="005C4B94">
        <w:rPr>
          <w:sz w:val="28"/>
          <w:szCs w:val="28"/>
        </w:rPr>
        <w:t xml:space="preserve"> </w:t>
      </w:r>
      <w:r w:rsidR="00952B45">
        <w:rPr>
          <w:sz w:val="28"/>
          <w:szCs w:val="28"/>
        </w:rPr>
        <w:t>3</w:t>
      </w:r>
      <w:r w:rsidR="007810BF">
        <w:rPr>
          <w:sz w:val="28"/>
          <w:szCs w:val="28"/>
        </w:rPr>
        <w:t>5</w:t>
      </w:r>
      <w:r w:rsidR="005C4B94">
        <w:rPr>
          <w:sz w:val="28"/>
          <w:szCs w:val="28"/>
        </w:rPr>
        <w:t xml:space="preserve"> минут</w:t>
      </w:r>
      <w:r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 xml:space="preserve">на </w:t>
      </w:r>
      <w:r w:rsidR="00952B45">
        <w:rPr>
          <w:sz w:val="28"/>
          <w:szCs w:val="28"/>
        </w:rPr>
        <w:t>ул</w:t>
      </w:r>
      <w:r w:rsidR="007810BF">
        <w:rPr>
          <w:sz w:val="28"/>
          <w:szCs w:val="28"/>
        </w:rPr>
        <w:t xml:space="preserve">. </w:t>
      </w:r>
      <w:r w:rsidR="00952B45">
        <w:rPr>
          <w:sz w:val="28"/>
          <w:szCs w:val="28"/>
        </w:rPr>
        <w:t>Героев</w:t>
      </w:r>
      <w:r w:rsidR="007810BF">
        <w:rPr>
          <w:sz w:val="28"/>
          <w:szCs w:val="28"/>
        </w:rPr>
        <w:t xml:space="preserve"> </w:t>
      </w:r>
      <w:r w:rsidR="00952B45">
        <w:rPr>
          <w:sz w:val="28"/>
          <w:szCs w:val="28"/>
        </w:rPr>
        <w:t>п</w:t>
      </w:r>
      <w:r w:rsidR="007810BF">
        <w:rPr>
          <w:sz w:val="28"/>
          <w:szCs w:val="28"/>
        </w:rPr>
        <w:t>г</w:t>
      </w:r>
      <w:r w:rsidR="00952B45">
        <w:rPr>
          <w:sz w:val="28"/>
          <w:szCs w:val="28"/>
        </w:rPr>
        <w:t>т</w:t>
      </w:r>
      <w:r w:rsidR="007810BF">
        <w:rPr>
          <w:sz w:val="28"/>
          <w:szCs w:val="28"/>
        </w:rPr>
        <w:t xml:space="preserve">. </w:t>
      </w:r>
      <w:r w:rsidR="00952B45">
        <w:rPr>
          <w:sz w:val="28"/>
          <w:szCs w:val="28"/>
        </w:rPr>
        <w:t>Новофедоровка Сакского района Республики Крым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</w:t>
      </w:r>
      <w:r w:rsidR="00952B45">
        <w:rPr>
          <w:sz w:val="28"/>
          <w:szCs w:val="28"/>
        </w:rPr>
        <w:t>а</w:t>
      </w:r>
      <w:r w:rsidRPr="002E69EF">
        <w:rPr>
          <w:sz w:val="28"/>
          <w:szCs w:val="28"/>
        </w:rPr>
        <w:t>с</w:t>
      </w:r>
      <w:r w:rsidR="00952B45">
        <w:rPr>
          <w:sz w:val="28"/>
          <w:szCs w:val="28"/>
        </w:rPr>
        <w:t>ь</w:t>
      </w:r>
      <w:r w:rsidRPr="002E69EF">
        <w:rPr>
          <w:sz w:val="28"/>
          <w:szCs w:val="28"/>
        </w:rPr>
        <w:t xml:space="preserve">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</w:t>
      </w:r>
      <w:r w:rsidR="00952B45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 правонарушение, предусмотренное ч. 1 ст. 12.26 КоАП РФ. В связи с этим </w:t>
      </w:r>
      <w:r w:rsidR="00952B45">
        <w:rPr>
          <w:sz w:val="28"/>
          <w:szCs w:val="28"/>
        </w:rPr>
        <w:t>Скибе</w:t>
      </w:r>
      <w:r w:rsidR="007810B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5C4B94">
        <w:rPr>
          <w:sz w:val="28"/>
          <w:szCs w:val="28"/>
        </w:rPr>
        <w:t>6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AF24BA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952B45">
        <w:rPr>
          <w:sz w:val="28"/>
          <w:szCs w:val="28"/>
        </w:rPr>
        <w:t>Скиба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Pr="001D1102">
        <w:rPr>
          <w:sz w:val="28"/>
          <w:szCs w:val="28"/>
        </w:rPr>
        <w:t>.</w:t>
      </w:r>
    </w:p>
    <w:p w:rsidR="007D734C" w:rsidRDefault="007D734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EB30B6">
        <w:rPr>
          <w:sz w:val="28"/>
          <w:szCs w:val="28"/>
        </w:rPr>
        <w:t xml:space="preserve"> и иные нормативные правовые акты,</w:t>
      </w:r>
      <w:r w:rsidR="00923876">
        <w:rPr>
          <w:sz w:val="28"/>
          <w:szCs w:val="28"/>
        </w:rPr>
        <w:t xml:space="preserve">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>судь</w:t>
      </w:r>
      <w:r w:rsidR="00166BA9">
        <w:rPr>
          <w:sz w:val="28"/>
          <w:szCs w:val="28"/>
        </w:rPr>
        <w:t>ё</w:t>
      </w:r>
      <w:r>
        <w:rPr>
          <w:sz w:val="28"/>
          <w:szCs w:val="28"/>
        </w:rPr>
        <w:t xml:space="preserve">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7D734C" w:rsidRDefault="00AF4423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транспортным средством он</w:t>
      </w:r>
      <w:r w:rsidR="00EB30B6">
        <w:rPr>
          <w:sz w:val="28"/>
          <w:szCs w:val="28"/>
        </w:rPr>
        <w:t>а</w:t>
      </w:r>
      <w:r>
        <w:rPr>
          <w:sz w:val="28"/>
          <w:szCs w:val="28"/>
        </w:rPr>
        <w:t xml:space="preserve"> не управлял</w:t>
      </w:r>
      <w:r w:rsidR="00EB30B6">
        <w:rPr>
          <w:sz w:val="28"/>
          <w:szCs w:val="28"/>
        </w:rPr>
        <w:t>а</w:t>
      </w:r>
      <w:r>
        <w:rPr>
          <w:sz w:val="28"/>
          <w:szCs w:val="28"/>
        </w:rPr>
        <w:t xml:space="preserve">, </w:t>
      </w:r>
      <w:r w:rsidR="00EB30B6">
        <w:rPr>
          <w:sz w:val="28"/>
          <w:szCs w:val="28"/>
        </w:rPr>
        <w:t>доказательств, подтверждающих обратное, материалы дела не содержа</w:t>
      </w:r>
      <w:r w:rsidR="00AB7D10">
        <w:rPr>
          <w:sz w:val="28"/>
          <w:szCs w:val="28"/>
        </w:rPr>
        <w:t>ли</w:t>
      </w:r>
      <w:r w:rsidR="00EB30B6">
        <w:rPr>
          <w:sz w:val="28"/>
          <w:szCs w:val="28"/>
        </w:rPr>
        <w:t>, на приобщённой к материалам дела видеозаписи факт движения транспортного средства не зафиксирован</w:t>
      </w:r>
      <w:r w:rsidR="007D734C">
        <w:rPr>
          <w:sz w:val="28"/>
          <w:szCs w:val="28"/>
        </w:rPr>
        <w:t xml:space="preserve">. </w:t>
      </w:r>
      <w:r w:rsidR="00EB30B6">
        <w:rPr>
          <w:sz w:val="28"/>
          <w:szCs w:val="28"/>
        </w:rPr>
        <w:t xml:space="preserve">Отражённые в протоколе об административном правонарушении пояснения о </w:t>
      </w:r>
      <w:r w:rsidR="00407748">
        <w:rPr>
          <w:sz w:val="28"/>
          <w:szCs w:val="28"/>
        </w:rPr>
        <w:t xml:space="preserve">движении </w:t>
      </w:r>
      <w:r w:rsidR="00EB30B6">
        <w:rPr>
          <w:sz w:val="28"/>
          <w:szCs w:val="28"/>
        </w:rPr>
        <w:t xml:space="preserve">транспортного средства даны ею под угрозами и </w:t>
      </w:r>
      <w:r w:rsidR="00EB30B6">
        <w:rPr>
          <w:sz w:val="28"/>
          <w:szCs w:val="28"/>
        </w:rPr>
        <w:lastRenderedPageBreak/>
        <w:t xml:space="preserve">давлением сотрудников полиции, которых судья отказался вызвать </w:t>
      </w:r>
      <w:r w:rsidR="003F56FD">
        <w:rPr>
          <w:sz w:val="28"/>
          <w:szCs w:val="28"/>
        </w:rPr>
        <w:t xml:space="preserve">и опросить </w:t>
      </w:r>
      <w:r w:rsidR="00EB30B6">
        <w:rPr>
          <w:sz w:val="28"/>
          <w:szCs w:val="28"/>
        </w:rPr>
        <w:t>в судебно</w:t>
      </w:r>
      <w:r w:rsidR="003F56FD">
        <w:rPr>
          <w:sz w:val="28"/>
          <w:szCs w:val="28"/>
        </w:rPr>
        <w:t>м</w:t>
      </w:r>
      <w:r w:rsidR="00EB30B6">
        <w:rPr>
          <w:sz w:val="28"/>
          <w:szCs w:val="28"/>
        </w:rPr>
        <w:t xml:space="preserve"> заседани</w:t>
      </w:r>
      <w:r w:rsidR="003F56FD">
        <w:rPr>
          <w:sz w:val="28"/>
          <w:szCs w:val="28"/>
        </w:rPr>
        <w:t>и</w:t>
      </w:r>
      <w:r w:rsidR="00EB30B6">
        <w:rPr>
          <w:sz w:val="28"/>
          <w:szCs w:val="28"/>
        </w:rPr>
        <w:t>.</w:t>
      </w:r>
    </w:p>
    <w:p w:rsidR="007D734C" w:rsidRDefault="00AF4423" w:rsidP="001E504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мнению автора жалобы, </w:t>
      </w:r>
      <w:r w:rsidR="00EB30B6">
        <w:rPr>
          <w:sz w:val="28"/>
          <w:szCs w:val="28"/>
        </w:rPr>
        <w:t>процессуальные действия в отношении неё должны были совершаться в присутствии понятых, однако таковые отсутствовали</w:t>
      </w:r>
      <w:r w:rsidR="007D734C">
        <w:rPr>
          <w:sz w:val="28"/>
          <w:szCs w:val="28"/>
        </w:rPr>
        <w:t>.</w:t>
      </w:r>
    </w:p>
    <w:p w:rsidR="00AF24BA" w:rsidRDefault="00AF24BA" w:rsidP="001E504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судьёй оставлено без внимания, что указанное в составленных сотрудниками полиции протоколах время не соответствует последовательности совершения процессуальных действий, а выполненные от её имени подписи разнятся.</w:t>
      </w:r>
    </w:p>
    <w:p w:rsidR="007D734C" w:rsidRPr="002E69EF" w:rsidRDefault="007D734C" w:rsidP="00AF24BA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325E6A">
        <w:rPr>
          <w:sz w:val="28"/>
          <w:szCs w:val="28"/>
        </w:rPr>
        <w:t>Скибой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FA0458">
        <w:rPr>
          <w:sz w:val="28"/>
          <w:szCs w:val="28"/>
        </w:rPr>
        <w:t>Скибы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CF2DF0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Как видно из протокола о направлении на медицинское освидетельствование на состояние опьянения (</w:t>
      </w:r>
      <w:r w:rsidR="00FA0458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FA0458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), составленного в отношении </w:t>
      </w:r>
      <w:r w:rsidR="00FA0458">
        <w:rPr>
          <w:sz w:val="28"/>
          <w:szCs w:val="28"/>
        </w:rPr>
        <w:t>Скибы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t>наличием у не</w:t>
      </w:r>
      <w:r w:rsidR="00FA0458">
        <w:rPr>
          <w:sz w:val="28"/>
          <w:szCs w:val="28"/>
        </w:rPr>
        <w:t>ё</w:t>
      </w:r>
      <w:r>
        <w:rPr>
          <w:sz w:val="28"/>
          <w:szCs w:val="28"/>
        </w:rPr>
        <w:t xml:space="preserve"> </w:t>
      </w:r>
      <w:r w:rsidRPr="009C00F4">
        <w:rPr>
          <w:sz w:val="28"/>
          <w:szCs w:val="28"/>
        </w:rPr>
        <w:t>запаха алкоголя изо рта</w:t>
      </w:r>
      <w:r>
        <w:rPr>
          <w:sz w:val="28"/>
          <w:szCs w:val="28"/>
        </w:rPr>
        <w:t>,</w:t>
      </w:r>
      <w:r w:rsidRPr="009C00F4">
        <w:rPr>
          <w:sz w:val="28"/>
          <w:szCs w:val="28"/>
        </w:rPr>
        <w:t xml:space="preserve"> </w:t>
      </w:r>
      <w:r w:rsidR="00AF4423">
        <w:rPr>
          <w:sz w:val="28"/>
          <w:szCs w:val="28"/>
        </w:rPr>
        <w:t>нарушением речи</w:t>
      </w:r>
      <w:r w:rsidR="00CF5359" w:rsidRPr="002E69EF">
        <w:rPr>
          <w:sz w:val="28"/>
          <w:szCs w:val="28"/>
        </w:rPr>
        <w:t xml:space="preserve"> </w:t>
      </w:r>
      <w:r w:rsidR="00CF5359">
        <w:rPr>
          <w:sz w:val="28"/>
          <w:szCs w:val="28"/>
        </w:rPr>
        <w:t xml:space="preserve">и </w:t>
      </w:r>
      <w:r w:rsidR="00FA0458">
        <w:rPr>
          <w:sz w:val="28"/>
          <w:szCs w:val="28"/>
        </w:rPr>
        <w:t>неустойчивостью позы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FA0458">
        <w:rPr>
          <w:sz w:val="28"/>
          <w:szCs w:val="28"/>
        </w:rPr>
        <w:t>Скибы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</w:t>
      </w:r>
      <w:r w:rsidR="00FA0458">
        <w:rPr>
          <w:sz w:val="28"/>
          <w:szCs w:val="28"/>
        </w:rPr>
        <w:t>ся</w:t>
      </w:r>
      <w:r w:rsidRPr="002E69EF">
        <w:rPr>
          <w:sz w:val="28"/>
          <w:szCs w:val="28"/>
        </w:rPr>
        <w:t xml:space="preserve"> е</w:t>
      </w:r>
      <w:r w:rsidR="00FA0458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 </w:t>
      </w:r>
      <w:r w:rsidR="00FA0458">
        <w:rPr>
          <w:sz w:val="28"/>
          <w:szCs w:val="28"/>
        </w:rPr>
        <w:t>отказ</w:t>
      </w:r>
      <w:r w:rsidR="00AF4423">
        <w:rPr>
          <w:sz w:val="28"/>
          <w:szCs w:val="28"/>
        </w:rPr>
        <w:t xml:space="preserve"> </w:t>
      </w:r>
      <w:r w:rsidR="00FA0458">
        <w:rPr>
          <w:sz w:val="28"/>
          <w:szCs w:val="28"/>
        </w:rPr>
        <w:t>от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освидетельствования на состояние алкогольного опьянения, заявленн</w:t>
      </w:r>
      <w:r w:rsidR="00FA0458">
        <w:rPr>
          <w:sz w:val="28"/>
          <w:szCs w:val="28"/>
        </w:rPr>
        <w:t>ый</w:t>
      </w:r>
      <w:r w:rsidRPr="002E69EF">
        <w:rPr>
          <w:sz w:val="28"/>
          <w:szCs w:val="28"/>
        </w:rPr>
        <w:t xml:space="preserve"> сотруднику полиции.</w:t>
      </w:r>
    </w:p>
    <w:p w:rsidR="00FA0458" w:rsidRPr="002E69EF" w:rsidRDefault="00FA0458" w:rsidP="00FA0458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>
        <w:rPr>
          <w:sz w:val="28"/>
          <w:szCs w:val="28"/>
        </w:rPr>
        <w:t xml:space="preserve">приложенной к материалам дела видеозаписью </w:t>
      </w:r>
      <w:r w:rsidRPr="002E69EF">
        <w:rPr>
          <w:sz w:val="28"/>
          <w:szCs w:val="28"/>
        </w:rPr>
        <w:t>(</w:t>
      </w:r>
      <w:r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>
        <w:rPr>
          <w:sz w:val="28"/>
          <w:szCs w:val="28"/>
        </w:rPr>
        <w:t>9)</w:t>
      </w:r>
      <w:r w:rsidRPr="002E69EF">
        <w:rPr>
          <w:sz w:val="28"/>
          <w:szCs w:val="28"/>
        </w:rPr>
        <w:t>.</w:t>
      </w:r>
    </w:p>
    <w:p w:rsidR="00FA0458" w:rsidRPr="009C190B" w:rsidRDefault="00FA0458" w:rsidP="00FA0458">
      <w:pPr>
        <w:suppressAutoHyphens/>
        <w:ind w:firstLine="709"/>
        <w:jc w:val="both"/>
        <w:rPr>
          <w:iCs/>
          <w:sz w:val="28"/>
          <w:szCs w:val="28"/>
        </w:rPr>
      </w:pPr>
      <w:r w:rsidRPr="009C190B">
        <w:rPr>
          <w:iCs/>
          <w:sz w:val="28"/>
          <w:szCs w:val="28"/>
        </w:rPr>
        <w:t>Довод</w:t>
      </w:r>
      <w:r w:rsidR="0008642E">
        <w:rPr>
          <w:iCs/>
          <w:sz w:val="28"/>
          <w:szCs w:val="28"/>
        </w:rPr>
        <w:t>ы</w:t>
      </w:r>
      <w:r w:rsidRPr="009C190B">
        <w:rPr>
          <w:iCs/>
          <w:sz w:val="28"/>
          <w:szCs w:val="28"/>
        </w:rPr>
        <w:t xml:space="preserve"> жалобы о том, что </w:t>
      </w:r>
      <w:r>
        <w:rPr>
          <w:iCs/>
          <w:sz w:val="28"/>
          <w:szCs w:val="28"/>
        </w:rPr>
        <w:t>Скиба</w:t>
      </w:r>
      <w:r w:rsidRPr="009C190B">
        <w:rPr>
          <w:iCs/>
          <w:sz w:val="28"/>
          <w:szCs w:val="28"/>
        </w:rPr>
        <w:t xml:space="preserve"> не управлял</w:t>
      </w:r>
      <w:r>
        <w:rPr>
          <w:iCs/>
          <w:sz w:val="28"/>
          <w:szCs w:val="28"/>
        </w:rPr>
        <w:t>а</w:t>
      </w:r>
      <w:r w:rsidRPr="009C190B">
        <w:rPr>
          <w:iCs/>
          <w:sz w:val="28"/>
          <w:szCs w:val="28"/>
        </w:rPr>
        <w:t xml:space="preserve"> транспортным средством</w:t>
      </w:r>
      <w:r w:rsidR="0008642E">
        <w:rPr>
          <w:iCs/>
          <w:sz w:val="28"/>
          <w:szCs w:val="28"/>
        </w:rPr>
        <w:t xml:space="preserve"> и указанное транспортное средство не двигалось</w:t>
      </w:r>
      <w:r w:rsidRPr="009C190B">
        <w:rPr>
          <w:iCs/>
          <w:sz w:val="28"/>
          <w:szCs w:val="28"/>
        </w:rPr>
        <w:t>, опроверга</w:t>
      </w:r>
      <w:r w:rsidR="0008642E">
        <w:rPr>
          <w:iCs/>
          <w:sz w:val="28"/>
          <w:szCs w:val="28"/>
        </w:rPr>
        <w:t>ю</w:t>
      </w:r>
      <w:r w:rsidRPr="009C190B">
        <w:rPr>
          <w:iCs/>
          <w:sz w:val="28"/>
          <w:szCs w:val="28"/>
        </w:rPr>
        <w:t xml:space="preserve">тся совокупностью перечисленных выше доказательств, в том числе рапортом </w:t>
      </w:r>
      <w:r>
        <w:rPr>
          <w:iCs/>
          <w:sz w:val="28"/>
          <w:szCs w:val="28"/>
        </w:rPr>
        <w:t>сотрудника полиции Булдыгина</w:t>
      </w:r>
      <w:r w:rsidRPr="009C190B">
        <w:rPr>
          <w:iCs/>
          <w:sz w:val="28"/>
          <w:szCs w:val="28"/>
        </w:rPr>
        <w:t>, из котор</w:t>
      </w:r>
      <w:r>
        <w:rPr>
          <w:iCs/>
          <w:sz w:val="28"/>
          <w:szCs w:val="28"/>
        </w:rPr>
        <w:t>ого</w:t>
      </w:r>
      <w:r w:rsidRPr="009C190B">
        <w:rPr>
          <w:iCs/>
          <w:sz w:val="28"/>
          <w:szCs w:val="28"/>
        </w:rPr>
        <w:t xml:space="preserve"> следует, что меры обеспечения производства по делу об административном правонарушении применялись к </w:t>
      </w:r>
      <w:r>
        <w:rPr>
          <w:iCs/>
          <w:sz w:val="28"/>
          <w:szCs w:val="28"/>
        </w:rPr>
        <w:t>Скибе</w:t>
      </w:r>
      <w:r w:rsidR="005821AE" w:rsidRPr="005821AE">
        <w:rPr>
          <w:iCs/>
          <w:sz w:val="28"/>
          <w:szCs w:val="28"/>
        </w:rPr>
        <w:t xml:space="preserve"> </w:t>
      </w:r>
      <w:r w:rsidR="005821AE">
        <w:rPr>
          <w:iCs/>
          <w:sz w:val="28"/>
          <w:szCs w:val="28"/>
        </w:rPr>
        <w:t>как к лицу</w:t>
      </w:r>
      <w:r w:rsidRPr="009C190B">
        <w:rPr>
          <w:iCs/>
          <w:sz w:val="28"/>
          <w:szCs w:val="28"/>
        </w:rPr>
        <w:t>, управлявше</w:t>
      </w:r>
      <w:r w:rsidR="0008642E">
        <w:rPr>
          <w:iCs/>
          <w:sz w:val="28"/>
          <w:szCs w:val="28"/>
        </w:rPr>
        <w:t>му</w:t>
      </w:r>
      <w:r w:rsidRPr="009C190B">
        <w:rPr>
          <w:iCs/>
          <w:sz w:val="28"/>
          <w:szCs w:val="28"/>
        </w:rPr>
        <w:t xml:space="preserve"> транспортным средством. </w:t>
      </w:r>
      <w:r>
        <w:rPr>
          <w:iCs/>
          <w:sz w:val="28"/>
          <w:szCs w:val="28"/>
        </w:rPr>
        <w:t xml:space="preserve">После остановки транспортного средства </w:t>
      </w:r>
      <w:r w:rsidR="0050615F">
        <w:rPr>
          <w:iCs/>
          <w:sz w:val="28"/>
          <w:szCs w:val="28"/>
        </w:rPr>
        <w:t>у Скибы</w:t>
      </w:r>
      <w:r>
        <w:rPr>
          <w:iCs/>
          <w:sz w:val="28"/>
          <w:szCs w:val="28"/>
        </w:rPr>
        <w:t xml:space="preserve"> был</w:t>
      </w:r>
      <w:r w:rsidR="0050615F">
        <w:rPr>
          <w:iCs/>
          <w:sz w:val="28"/>
          <w:szCs w:val="28"/>
        </w:rPr>
        <w:t>и</w:t>
      </w:r>
      <w:r>
        <w:rPr>
          <w:iCs/>
          <w:sz w:val="28"/>
          <w:szCs w:val="28"/>
        </w:rPr>
        <w:t xml:space="preserve"> </w:t>
      </w:r>
      <w:r w:rsidR="0050615F">
        <w:rPr>
          <w:iCs/>
          <w:sz w:val="28"/>
          <w:szCs w:val="28"/>
        </w:rPr>
        <w:t xml:space="preserve">выявлены признаки алкогольного опьянения, в связи с чем </w:t>
      </w:r>
      <w:r>
        <w:rPr>
          <w:iCs/>
          <w:sz w:val="28"/>
          <w:szCs w:val="28"/>
        </w:rPr>
        <w:t>предложено</w:t>
      </w:r>
      <w:r w:rsidRPr="009C190B">
        <w:rPr>
          <w:iCs/>
          <w:sz w:val="28"/>
          <w:szCs w:val="28"/>
        </w:rPr>
        <w:t xml:space="preserve"> пройти освидетельствование на состояние алкогольного опьянения</w:t>
      </w:r>
      <w:r>
        <w:rPr>
          <w:iCs/>
          <w:sz w:val="28"/>
          <w:szCs w:val="28"/>
        </w:rPr>
        <w:t xml:space="preserve"> и</w:t>
      </w:r>
      <w:r w:rsidRPr="009C190B">
        <w:rPr>
          <w:iCs/>
          <w:sz w:val="28"/>
          <w:szCs w:val="28"/>
        </w:rPr>
        <w:t xml:space="preserve"> медицинское освидетельствование на состояние опьянения, </w:t>
      </w:r>
      <w:r>
        <w:rPr>
          <w:iCs/>
          <w:sz w:val="28"/>
          <w:szCs w:val="28"/>
        </w:rPr>
        <w:t xml:space="preserve">от которых </w:t>
      </w:r>
      <w:r w:rsidR="0050615F">
        <w:rPr>
          <w:iCs/>
          <w:sz w:val="28"/>
          <w:szCs w:val="28"/>
        </w:rPr>
        <w:t>Скиба</w:t>
      </w:r>
      <w:r>
        <w:rPr>
          <w:iCs/>
          <w:sz w:val="28"/>
          <w:szCs w:val="28"/>
        </w:rPr>
        <w:t xml:space="preserve"> отказал</w:t>
      </w:r>
      <w:r w:rsidR="0050615F">
        <w:rPr>
          <w:iCs/>
          <w:sz w:val="28"/>
          <w:szCs w:val="28"/>
        </w:rPr>
        <w:t>ась</w:t>
      </w:r>
      <w:r>
        <w:rPr>
          <w:iCs/>
          <w:sz w:val="28"/>
          <w:szCs w:val="28"/>
        </w:rPr>
        <w:t xml:space="preserve"> </w:t>
      </w:r>
      <w:r w:rsidRPr="009C190B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 xml:space="preserve">т. </w:t>
      </w:r>
      <w:smartTag w:uri="urn:schemas-microsoft-com:office:smarttags" w:element="metricconverter">
        <w:smartTagPr>
          <w:attr w:name="ProductID" w:val="1 л"/>
        </w:smartTagPr>
        <w:r>
          <w:rPr>
            <w:iCs/>
            <w:sz w:val="28"/>
            <w:szCs w:val="28"/>
          </w:rPr>
          <w:t xml:space="preserve">1 </w:t>
        </w:r>
        <w:r w:rsidRPr="009C190B">
          <w:rPr>
            <w:iCs/>
            <w:sz w:val="28"/>
            <w:szCs w:val="28"/>
          </w:rPr>
          <w:t>л</w:t>
        </w:r>
      </w:smartTag>
      <w:r w:rsidRPr="009C190B">
        <w:rPr>
          <w:iCs/>
          <w:sz w:val="28"/>
          <w:szCs w:val="28"/>
        </w:rPr>
        <w:t xml:space="preserve">.д. </w:t>
      </w:r>
      <w:r w:rsidR="0050615F">
        <w:rPr>
          <w:iCs/>
          <w:sz w:val="28"/>
          <w:szCs w:val="28"/>
        </w:rPr>
        <w:t>7</w:t>
      </w:r>
      <w:r w:rsidRPr="009C190B">
        <w:rPr>
          <w:iCs/>
          <w:sz w:val="28"/>
          <w:szCs w:val="28"/>
        </w:rPr>
        <w:t>).</w:t>
      </w:r>
    </w:p>
    <w:p w:rsidR="0050615F" w:rsidRPr="00C764A4" w:rsidRDefault="00AB7D10" w:rsidP="0050615F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Указанны</w:t>
      </w:r>
      <w:r w:rsidR="0008642E">
        <w:rPr>
          <w:iCs/>
          <w:sz w:val="28"/>
          <w:szCs w:val="28"/>
        </w:rPr>
        <w:t>е</w:t>
      </w:r>
      <w:r>
        <w:rPr>
          <w:iCs/>
          <w:sz w:val="28"/>
          <w:szCs w:val="28"/>
        </w:rPr>
        <w:t xml:space="preserve"> </w:t>
      </w:r>
      <w:r w:rsidR="0050615F">
        <w:rPr>
          <w:iCs/>
          <w:sz w:val="28"/>
          <w:szCs w:val="28"/>
        </w:rPr>
        <w:t>довод</w:t>
      </w:r>
      <w:r w:rsidR="0008642E">
        <w:rPr>
          <w:iCs/>
          <w:sz w:val="28"/>
          <w:szCs w:val="28"/>
        </w:rPr>
        <w:t>ы</w:t>
      </w:r>
      <w:r w:rsidR="0050615F">
        <w:rPr>
          <w:iCs/>
          <w:sz w:val="28"/>
          <w:szCs w:val="28"/>
        </w:rPr>
        <w:t xml:space="preserve"> Скибы</w:t>
      </w:r>
      <w:r w:rsidR="0050615F" w:rsidRPr="009C190B">
        <w:rPr>
          <w:iCs/>
          <w:sz w:val="28"/>
          <w:szCs w:val="28"/>
        </w:rPr>
        <w:t xml:space="preserve">, </w:t>
      </w:r>
      <w:r w:rsidR="0050615F" w:rsidRPr="00C764A4">
        <w:rPr>
          <w:iCs/>
          <w:sz w:val="28"/>
          <w:szCs w:val="28"/>
        </w:rPr>
        <w:t>направленны</w:t>
      </w:r>
      <w:r w:rsidR="0008642E">
        <w:rPr>
          <w:iCs/>
          <w:sz w:val="28"/>
          <w:szCs w:val="28"/>
        </w:rPr>
        <w:t>е</w:t>
      </w:r>
      <w:r w:rsidR="0050615F" w:rsidRPr="00C764A4">
        <w:rPr>
          <w:iCs/>
          <w:sz w:val="28"/>
          <w:szCs w:val="28"/>
        </w:rPr>
        <w:t xml:space="preserve"> на переоценку вывода </w:t>
      </w:r>
      <w:r w:rsidR="0050615F">
        <w:rPr>
          <w:iCs/>
          <w:sz w:val="28"/>
          <w:szCs w:val="28"/>
        </w:rPr>
        <w:t>судьи</w:t>
      </w:r>
      <w:r w:rsidR="0050615F" w:rsidRPr="00C764A4">
        <w:rPr>
          <w:iCs/>
          <w:sz w:val="28"/>
          <w:szCs w:val="28"/>
        </w:rPr>
        <w:t>, являл</w:t>
      </w:r>
      <w:r w:rsidR="0008642E">
        <w:rPr>
          <w:iCs/>
          <w:sz w:val="28"/>
          <w:szCs w:val="28"/>
        </w:rPr>
        <w:t>ись</w:t>
      </w:r>
      <w:r w:rsidR="0050615F" w:rsidRPr="00C764A4">
        <w:rPr>
          <w:iCs/>
          <w:sz w:val="28"/>
          <w:szCs w:val="28"/>
        </w:rPr>
        <w:t xml:space="preserve"> предметом надлежащей оценки последнего, обоснованно отвергнут</w:t>
      </w:r>
      <w:r w:rsidR="0008642E">
        <w:rPr>
          <w:iCs/>
          <w:sz w:val="28"/>
          <w:szCs w:val="28"/>
        </w:rPr>
        <w:t>ы</w:t>
      </w:r>
      <w:r w:rsidR="0050615F" w:rsidRPr="00C764A4">
        <w:rPr>
          <w:iCs/>
          <w:sz w:val="28"/>
          <w:szCs w:val="28"/>
        </w:rPr>
        <w:t xml:space="preserve"> по основаниям, изложенным в постановлении, и не вле</w:t>
      </w:r>
      <w:r w:rsidR="0008642E">
        <w:rPr>
          <w:iCs/>
          <w:sz w:val="28"/>
          <w:szCs w:val="28"/>
        </w:rPr>
        <w:t>ку</w:t>
      </w:r>
      <w:r w:rsidR="0050615F" w:rsidRPr="00C764A4">
        <w:rPr>
          <w:iCs/>
          <w:sz w:val="28"/>
          <w:szCs w:val="28"/>
        </w:rPr>
        <w:t>т его отмену.</w:t>
      </w:r>
    </w:p>
    <w:p w:rsidR="0050615F" w:rsidRDefault="0050615F" w:rsidP="0050615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Ссылку в жалобе на </w:t>
      </w:r>
      <w:r w:rsidRPr="00C733EE">
        <w:rPr>
          <w:sz w:val="28"/>
          <w:szCs w:val="28"/>
        </w:rPr>
        <w:t>отсутстви</w:t>
      </w:r>
      <w:r>
        <w:rPr>
          <w:sz w:val="28"/>
          <w:szCs w:val="28"/>
        </w:rPr>
        <w:t>е</w:t>
      </w:r>
      <w:r w:rsidRPr="00C733EE">
        <w:rPr>
          <w:sz w:val="28"/>
          <w:szCs w:val="28"/>
        </w:rPr>
        <w:t xml:space="preserve"> понятых при оформлении процессуальных документов </w:t>
      </w:r>
      <w:r>
        <w:rPr>
          <w:sz w:val="28"/>
          <w:szCs w:val="28"/>
        </w:rPr>
        <w:t>нельзя признать состоятельной</w:t>
      </w:r>
      <w:r w:rsidRPr="00C733EE">
        <w:rPr>
          <w:sz w:val="28"/>
          <w:szCs w:val="28"/>
        </w:rPr>
        <w:t>.</w:t>
      </w:r>
    </w:p>
    <w:p w:rsidR="0050615F" w:rsidRPr="0010070C" w:rsidRDefault="0050615F" w:rsidP="0050615F">
      <w:pPr>
        <w:suppressAutoHyphens/>
        <w:ind w:firstLine="709"/>
        <w:jc w:val="both"/>
        <w:rPr>
          <w:sz w:val="28"/>
          <w:szCs w:val="28"/>
        </w:rPr>
      </w:pPr>
      <w:r w:rsidRPr="0010070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10070C">
        <w:rPr>
          <w:sz w:val="28"/>
          <w:szCs w:val="28"/>
        </w:rPr>
        <w:t>соответствии с чч. 2 и 6 ст. 25.7 КоАП РФ в случаях, предусмотренных главой 27 этого же Кодекса, обязательно присутствие понятых или применение видеозаписи. В случае применения видеозаписи для фиксации совершения процессуальных действий, за исключением личного досмотра, эти процессуальные действия совершаются в отсутствие понятых, о ч</w:t>
      </w:r>
      <w:r>
        <w:rPr>
          <w:sz w:val="28"/>
          <w:szCs w:val="28"/>
        </w:rPr>
        <w:t>ё</w:t>
      </w:r>
      <w:r w:rsidRPr="0010070C">
        <w:rPr>
          <w:sz w:val="28"/>
          <w:szCs w:val="28"/>
        </w:rPr>
        <w:t>м делается запись в соответствующем протоколе либо акте освидетельствования на состояние алкогольного опьянения. Материалы, полученные при совершении процессуальных действий с применением видеозаписи, прилагаются к соответствующему протоколу либо акту освидетельствования на состояние алкогольного опьянения.</w:t>
      </w:r>
    </w:p>
    <w:p w:rsidR="0050615F" w:rsidRDefault="0050615F" w:rsidP="0050615F">
      <w:pPr>
        <w:suppressAutoHyphens/>
        <w:ind w:firstLine="709"/>
        <w:jc w:val="both"/>
        <w:rPr>
          <w:sz w:val="28"/>
          <w:szCs w:val="28"/>
        </w:rPr>
      </w:pPr>
      <w:r w:rsidRPr="0010070C">
        <w:rPr>
          <w:sz w:val="28"/>
          <w:szCs w:val="28"/>
        </w:rPr>
        <w:t>В протокол</w:t>
      </w:r>
      <w:r>
        <w:rPr>
          <w:sz w:val="28"/>
          <w:szCs w:val="28"/>
        </w:rPr>
        <w:t>ах</w:t>
      </w:r>
      <w:r w:rsidRPr="0010070C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процессуальных действий</w:t>
      </w:r>
      <w:r w:rsidRPr="0010070C">
        <w:rPr>
          <w:sz w:val="28"/>
          <w:szCs w:val="28"/>
        </w:rPr>
        <w:t xml:space="preserve"> име</w:t>
      </w:r>
      <w:r>
        <w:rPr>
          <w:sz w:val="28"/>
          <w:szCs w:val="28"/>
        </w:rPr>
        <w:t>ю</w:t>
      </w:r>
      <w:r w:rsidRPr="0010070C">
        <w:rPr>
          <w:sz w:val="28"/>
          <w:szCs w:val="28"/>
        </w:rPr>
        <w:t>тся запис</w:t>
      </w:r>
      <w:r>
        <w:rPr>
          <w:sz w:val="28"/>
          <w:szCs w:val="28"/>
        </w:rPr>
        <w:t>и</w:t>
      </w:r>
      <w:r w:rsidRPr="0010070C">
        <w:rPr>
          <w:sz w:val="28"/>
          <w:szCs w:val="28"/>
        </w:rPr>
        <w:t xml:space="preserve"> о применении сотрудник</w:t>
      </w:r>
      <w:r>
        <w:rPr>
          <w:sz w:val="28"/>
          <w:szCs w:val="28"/>
        </w:rPr>
        <w:t>о</w:t>
      </w:r>
      <w:r w:rsidRPr="0010070C">
        <w:rPr>
          <w:sz w:val="28"/>
          <w:szCs w:val="28"/>
        </w:rPr>
        <w:t xml:space="preserve">м </w:t>
      </w:r>
      <w:r>
        <w:rPr>
          <w:sz w:val="28"/>
          <w:szCs w:val="28"/>
        </w:rPr>
        <w:t>полиции</w:t>
      </w:r>
      <w:r w:rsidRPr="0010070C">
        <w:rPr>
          <w:sz w:val="28"/>
          <w:szCs w:val="28"/>
        </w:rPr>
        <w:t xml:space="preserve"> видеозаписи </w:t>
      </w:r>
      <w:r>
        <w:rPr>
          <w:sz w:val="28"/>
          <w:szCs w:val="28"/>
        </w:rPr>
        <w:t>при</w:t>
      </w:r>
      <w:r w:rsidRPr="0010070C">
        <w:rPr>
          <w:sz w:val="28"/>
          <w:szCs w:val="28"/>
        </w:rPr>
        <w:t xml:space="preserve"> </w:t>
      </w:r>
      <w:r>
        <w:rPr>
          <w:sz w:val="28"/>
          <w:szCs w:val="28"/>
        </w:rPr>
        <w:t>направлении Скибы</w:t>
      </w:r>
      <w:r w:rsidRPr="001007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медицинское </w:t>
      </w:r>
      <w:r w:rsidRPr="0010070C">
        <w:rPr>
          <w:sz w:val="28"/>
          <w:szCs w:val="28"/>
        </w:rPr>
        <w:t>освидетельст</w:t>
      </w:r>
      <w:r>
        <w:rPr>
          <w:sz w:val="28"/>
          <w:szCs w:val="28"/>
        </w:rPr>
        <w:t>вование на состояние опьянения.</w:t>
      </w:r>
    </w:p>
    <w:p w:rsidR="0050615F" w:rsidRDefault="0050615F" w:rsidP="00FA0458">
      <w:pPr>
        <w:suppressAutoHyphens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Утверждения Скибы </w:t>
      </w:r>
      <w:r>
        <w:rPr>
          <w:sz w:val="28"/>
          <w:szCs w:val="28"/>
        </w:rPr>
        <w:t>о том, что признательные показания о перемещении транспортного средства даны ею под угрозами и давлением сотрудников полиции, являются надуманными и противоречат материала</w:t>
      </w:r>
      <w:r w:rsidR="00641A4E">
        <w:rPr>
          <w:sz w:val="28"/>
          <w:szCs w:val="28"/>
        </w:rPr>
        <w:t>м</w:t>
      </w:r>
      <w:r>
        <w:rPr>
          <w:sz w:val="28"/>
          <w:szCs w:val="28"/>
        </w:rPr>
        <w:t xml:space="preserve"> дела.</w:t>
      </w:r>
    </w:p>
    <w:p w:rsidR="00262258" w:rsidRPr="00262258" w:rsidRDefault="00262258" w:rsidP="0026225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этом, вопреки ошибочному мнению автора жалобы, процессуальных оснований для вызова в суд и опроса сотрудников полиции у судьи не имелось, поскольку, как усматривается из </w:t>
      </w:r>
      <w:r w:rsidR="00A37689">
        <w:rPr>
          <w:sz w:val="28"/>
          <w:szCs w:val="28"/>
        </w:rPr>
        <w:t>материалов</w:t>
      </w:r>
      <w:r>
        <w:rPr>
          <w:sz w:val="28"/>
          <w:szCs w:val="28"/>
        </w:rPr>
        <w:t xml:space="preserve"> дела, соответствующих ходатайств стороной защиты не зая</w:t>
      </w:r>
      <w:r w:rsidR="00F52390">
        <w:rPr>
          <w:sz w:val="28"/>
          <w:szCs w:val="28"/>
        </w:rPr>
        <w:t>влялось.</w:t>
      </w:r>
      <w:r>
        <w:rPr>
          <w:sz w:val="28"/>
          <w:szCs w:val="28"/>
        </w:rPr>
        <w:t xml:space="preserve"> </w:t>
      </w:r>
      <w:r w:rsidR="00F52390">
        <w:rPr>
          <w:sz w:val="28"/>
          <w:szCs w:val="28"/>
        </w:rPr>
        <w:t>Более того</w:t>
      </w:r>
      <w:r>
        <w:rPr>
          <w:sz w:val="28"/>
          <w:szCs w:val="28"/>
        </w:rPr>
        <w:t xml:space="preserve">, на вопрос судьи защитник Соколов заявил об отсутствии необходимости в вызове сотрудников полиции, </w:t>
      </w:r>
      <w:r>
        <w:rPr>
          <w:sz w:val="28"/>
          <w:szCs w:val="28"/>
        </w:rPr>
        <w:lastRenderedPageBreak/>
        <w:t>составивших административный материал (т. 2 л.д. 13).</w:t>
      </w:r>
      <w:r w:rsidRPr="002622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Кроме того, </w:t>
      </w:r>
      <w:r w:rsidRPr="00262258">
        <w:rPr>
          <w:sz w:val="28"/>
          <w:szCs w:val="28"/>
        </w:rPr>
        <w:t>судья</w:t>
      </w:r>
      <w:r w:rsidR="00A37689">
        <w:rPr>
          <w:sz w:val="28"/>
          <w:szCs w:val="28"/>
        </w:rPr>
        <w:t>,</w:t>
      </w:r>
      <w:r w:rsidRPr="00262258">
        <w:rPr>
          <w:sz w:val="28"/>
          <w:szCs w:val="28"/>
        </w:rPr>
        <w:t xml:space="preserve"> самостоятельно определя</w:t>
      </w:r>
      <w:r w:rsidR="00A37689">
        <w:rPr>
          <w:sz w:val="28"/>
          <w:szCs w:val="28"/>
        </w:rPr>
        <w:t>я</w:t>
      </w:r>
      <w:r w:rsidRPr="00262258">
        <w:rPr>
          <w:sz w:val="28"/>
          <w:szCs w:val="28"/>
        </w:rPr>
        <w:t xml:space="preserve"> предмет и пределы судебного разбирательства, в том числе и вопрос о значимых обстоятельствах, которые могут быть установлены с помощью опроса </w:t>
      </w:r>
      <w:r>
        <w:rPr>
          <w:sz w:val="28"/>
          <w:szCs w:val="28"/>
        </w:rPr>
        <w:t>сотрудников полиции</w:t>
      </w:r>
      <w:r w:rsidR="00A37689">
        <w:rPr>
          <w:sz w:val="28"/>
          <w:szCs w:val="28"/>
        </w:rPr>
        <w:t xml:space="preserve">, обоснованно не усмотрел необходимости в </w:t>
      </w:r>
      <w:r w:rsidR="00F52390">
        <w:rPr>
          <w:sz w:val="28"/>
          <w:szCs w:val="28"/>
        </w:rPr>
        <w:t xml:space="preserve">их </w:t>
      </w:r>
      <w:r w:rsidR="00A37689">
        <w:rPr>
          <w:sz w:val="28"/>
          <w:szCs w:val="28"/>
        </w:rPr>
        <w:t>опросе по обстоятельствам дела</w:t>
      </w:r>
      <w:r w:rsidRPr="00262258">
        <w:rPr>
          <w:sz w:val="28"/>
          <w:szCs w:val="28"/>
        </w:rPr>
        <w:t>.</w:t>
      </w:r>
    </w:p>
    <w:p w:rsidR="00F55A70" w:rsidRPr="002E69EF" w:rsidRDefault="00F55A70" w:rsidP="00F55A7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>с применением видеозаписи</w:t>
      </w:r>
      <w:r w:rsidRPr="002E69EF">
        <w:rPr>
          <w:sz w:val="28"/>
          <w:szCs w:val="28"/>
        </w:rPr>
        <w:t xml:space="preserve">, </w:t>
      </w:r>
      <w:r w:rsidR="00F52390">
        <w:rPr>
          <w:sz w:val="28"/>
          <w:szCs w:val="28"/>
        </w:rPr>
        <w:t>достоверность и</w:t>
      </w:r>
      <w:r w:rsidRPr="002E69EF">
        <w:rPr>
          <w:sz w:val="28"/>
          <w:szCs w:val="28"/>
        </w:rPr>
        <w:t xml:space="preserve"> объективность их содержания сомнений не вызывает.</w:t>
      </w:r>
    </w:p>
    <w:p w:rsidR="00FA0458" w:rsidRDefault="00F55A70" w:rsidP="00FA045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утверждениям в жалобе, указанное в составленных сотрудниками полиции протоколах время соответствует последовательности совершённых в отношении Скибы процессуальных действий, а оснований сомневаться в принадлежности проставленных в этих протоколах подписей Скибе у судьи обоснованно не возникло.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F55A70">
        <w:rPr>
          <w:iCs/>
          <w:sz w:val="28"/>
          <w:szCs w:val="28"/>
        </w:rPr>
        <w:t>Скибы</w:t>
      </w:r>
      <w:r w:rsidR="00304F77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7D734C" w:rsidRPr="00710DC4" w:rsidRDefault="007D734C" w:rsidP="00710DC4">
      <w:pPr>
        <w:suppressAutoHyphens/>
        <w:ind w:firstLine="709"/>
        <w:jc w:val="both"/>
        <w:rPr>
          <w:sz w:val="28"/>
          <w:szCs w:val="28"/>
        </w:rPr>
      </w:pPr>
      <w:r w:rsidRPr="00710DC4">
        <w:rPr>
          <w:sz w:val="28"/>
          <w:szCs w:val="28"/>
        </w:rPr>
        <w:t>Наказание назначено в пределах санкции соответствующей статьи и соответств</w:t>
      </w:r>
      <w:r w:rsidR="007E3895">
        <w:rPr>
          <w:sz w:val="28"/>
          <w:szCs w:val="28"/>
        </w:rPr>
        <w:t>ует данным о личности виновно</w:t>
      </w:r>
      <w:r w:rsidR="00F52390">
        <w:rPr>
          <w:sz w:val="28"/>
          <w:szCs w:val="28"/>
        </w:rPr>
        <w:t>й</w:t>
      </w:r>
      <w:r w:rsidRPr="00710DC4">
        <w:rPr>
          <w:sz w:val="28"/>
          <w:szCs w:val="28"/>
        </w:rPr>
        <w:t xml:space="preserve"> и тяжести содеянного.</w:t>
      </w:r>
    </w:p>
    <w:p w:rsidR="007D734C" w:rsidRPr="002E69EF" w:rsidRDefault="007D734C" w:rsidP="00BF3428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 xml:space="preserve">судьи </w:t>
      </w:r>
      <w:r w:rsidR="00952B45">
        <w:rPr>
          <w:sz w:val="28"/>
          <w:szCs w:val="28"/>
        </w:rPr>
        <w:t>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952B45">
        <w:rPr>
          <w:sz w:val="28"/>
          <w:szCs w:val="28"/>
        </w:rPr>
        <w:t>25</w:t>
      </w:r>
      <w:r w:rsidRPr="002E69EF">
        <w:rPr>
          <w:sz w:val="28"/>
          <w:szCs w:val="28"/>
        </w:rPr>
        <w:t xml:space="preserve"> </w:t>
      </w:r>
      <w:r w:rsidR="00952B45">
        <w:rPr>
          <w:sz w:val="28"/>
          <w:szCs w:val="28"/>
        </w:rPr>
        <w:t>мая</w:t>
      </w:r>
      <w:r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952B45" w:rsidRPr="00952B45">
        <w:rPr>
          <w:sz w:val="28"/>
          <w:szCs w:val="28"/>
        </w:rPr>
        <w:t>Скиб</w:t>
      </w:r>
      <w:r w:rsidR="00952B45">
        <w:rPr>
          <w:sz w:val="28"/>
          <w:szCs w:val="28"/>
        </w:rPr>
        <w:t>е</w:t>
      </w:r>
      <w:r w:rsidR="00952B45" w:rsidRPr="00952B45">
        <w:rPr>
          <w:sz w:val="28"/>
          <w:szCs w:val="28"/>
        </w:rPr>
        <w:t xml:space="preserve"> Ларис</w:t>
      </w:r>
      <w:r w:rsidR="00952B45">
        <w:rPr>
          <w:sz w:val="28"/>
          <w:szCs w:val="28"/>
        </w:rPr>
        <w:t>е</w:t>
      </w:r>
      <w:r w:rsidR="00952B45" w:rsidRPr="00952B45">
        <w:rPr>
          <w:sz w:val="28"/>
          <w:szCs w:val="28"/>
        </w:rPr>
        <w:t xml:space="preserve"> Викторовн</w:t>
      </w:r>
      <w:r w:rsidR="00952B45">
        <w:rPr>
          <w:sz w:val="28"/>
          <w:szCs w:val="28"/>
        </w:rPr>
        <w:t>е</w:t>
      </w:r>
      <w:r w:rsidR="00952B45" w:rsidRPr="00952B45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952B45" w:rsidRPr="00952B45">
        <w:rPr>
          <w:sz w:val="28"/>
          <w:szCs w:val="28"/>
        </w:rPr>
        <w:t>Скиб</w:t>
      </w:r>
      <w:r w:rsidR="00952B45">
        <w:rPr>
          <w:sz w:val="28"/>
          <w:szCs w:val="28"/>
        </w:rPr>
        <w:t>ы</w:t>
      </w:r>
      <w:r w:rsidR="00952B45" w:rsidRPr="00952B45">
        <w:rPr>
          <w:sz w:val="28"/>
          <w:szCs w:val="28"/>
        </w:rPr>
        <w:t xml:space="preserve"> Л</w:t>
      </w:r>
      <w:r>
        <w:rPr>
          <w:sz w:val="28"/>
          <w:szCs w:val="28"/>
        </w:rPr>
        <w:t>.</w:t>
      </w:r>
      <w:r w:rsidR="00952B45">
        <w:rPr>
          <w:sz w:val="28"/>
          <w:szCs w:val="28"/>
        </w:rPr>
        <w:t>В</w:t>
      </w:r>
      <w:r w:rsidRPr="002E69EF">
        <w:rPr>
          <w:sz w:val="28"/>
          <w:szCs w:val="28"/>
        </w:rPr>
        <w:t>. – без удовлетворения.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3AA9" w:rsidRDefault="00933AA9" w:rsidP="00F11951">
      <w:r>
        <w:separator/>
      </w:r>
    </w:p>
  </w:endnote>
  <w:endnote w:type="continuationSeparator" w:id="1">
    <w:p w:rsidR="00933AA9" w:rsidRDefault="00933AA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3AA9" w:rsidRDefault="00933AA9" w:rsidP="00F11951">
      <w:r>
        <w:separator/>
      </w:r>
    </w:p>
  </w:footnote>
  <w:footnote w:type="continuationSeparator" w:id="1">
    <w:p w:rsidR="00933AA9" w:rsidRDefault="00933AA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08073C">
    <w:pPr>
      <w:pStyle w:val="a8"/>
      <w:jc w:val="center"/>
    </w:pPr>
    <w:fldSimple w:instr=" PAGE   \* MERGEFORMAT ">
      <w:r w:rsidR="005821AE">
        <w:rPr>
          <w:noProof/>
        </w:rPr>
        <w:t>3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0D58"/>
    <w:rsid w:val="0003317F"/>
    <w:rsid w:val="0003402E"/>
    <w:rsid w:val="0004226D"/>
    <w:rsid w:val="000430D8"/>
    <w:rsid w:val="00050E3A"/>
    <w:rsid w:val="00052567"/>
    <w:rsid w:val="00053253"/>
    <w:rsid w:val="0005348C"/>
    <w:rsid w:val="00055AF6"/>
    <w:rsid w:val="000579F5"/>
    <w:rsid w:val="00062CF0"/>
    <w:rsid w:val="00065C73"/>
    <w:rsid w:val="00070A21"/>
    <w:rsid w:val="0008073C"/>
    <w:rsid w:val="00080B11"/>
    <w:rsid w:val="00085AEF"/>
    <w:rsid w:val="0008642E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613F"/>
    <w:rsid w:val="000F2ACD"/>
    <w:rsid w:val="000F2CDC"/>
    <w:rsid w:val="00100D29"/>
    <w:rsid w:val="001056FB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7305"/>
    <w:rsid w:val="001546DA"/>
    <w:rsid w:val="00154A76"/>
    <w:rsid w:val="00161615"/>
    <w:rsid w:val="00162499"/>
    <w:rsid w:val="0016441A"/>
    <w:rsid w:val="00165C87"/>
    <w:rsid w:val="00166BA9"/>
    <w:rsid w:val="001723EF"/>
    <w:rsid w:val="00173100"/>
    <w:rsid w:val="00174D3B"/>
    <w:rsid w:val="00180A34"/>
    <w:rsid w:val="00181F07"/>
    <w:rsid w:val="001B0D20"/>
    <w:rsid w:val="001B2CC3"/>
    <w:rsid w:val="001B43D9"/>
    <w:rsid w:val="001B6950"/>
    <w:rsid w:val="001C263D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5248"/>
    <w:rsid w:val="00205BCA"/>
    <w:rsid w:val="00211342"/>
    <w:rsid w:val="002128CD"/>
    <w:rsid w:val="00216447"/>
    <w:rsid w:val="00220E1E"/>
    <w:rsid w:val="00227EC4"/>
    <w:rsid w:val="00242503"/>
    <w:rsid w:val="00252429"/>
    <w:rsid w:val="002614F0"/>
    <w:rsid w:val="00262258"/>
    <w:rsid w:val="00263906"/>
    <w:rsid w:val="0026592B"/>
    <w:rsid w:val="002706BE"/>
    <w:rsid w:val="002718D3"/>
    <w:rsid w:val="00271A77"/>
    <w:rsid w:val="00272D5C"/>
    <w:rsid w:val="00274DC1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4BD1"/>
    <w:rsid w:val="002D4F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4F77"/>
    <w:rsid w:val="00306035"/>
    <w:rsid w:val="0031098D"/>
    <w:rsid w:val="003118A3"/>
    <w:rsid w:val="003122A3"/>
    <w:rsid w:val="003146DA"/>
    <w:rsid w:val="00325E6A"/>
    <w:rsid w:val="003359B6"/>
    <w:rsid w:val="00340695"/>
    <w:rsid w:val="00340B7C"/>
    <w:rsid w:val="00341527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3DB0"/>
    <w:rsid w:val="00374FA9"/>
    <w:rsid w:val="00380CF7"/>
    <w:rsid w:val="00385054"/>
    <w:rsid w:val="00394A1D"/>
    <w:rsid w:val="00395486"/>
    <w:rsid w:val="003A1F20"/>
    <w:rsid w:val="003A61F7"/>
    <w:rsid w:val="003B0CA5"/>
    <w:rsid w:val="003C1FF6"/>
    <w:rsid w:val="003C5DC3"/>
    <w:rsid w:val="003C7861"/>
    <w:rsid w:val="003D6017"/>
    <w:rsid w:val="003E244B"/>
    <w:rsid w:val="003F505D"/>
    <w:rsid w:val="003F56FD"/>
    <w:rsid w:val="003F5BBB"/>
    <w:rsid w:val="003F6D1C"/>
    <w:rsid w:val="0040103A"/>
    <w:rsid w:val="00402833"/>
    <w:rsid w:val="00403D21"/>
    <w:rsid w:val="00407748"/>
    <w:rsid w:val="00410FD6"/>
    <w:rsid w:val="00415D7B"/>
    <w:rsid w:val="004178B3"/>
    <w:rsid w:val="00417BBC"/>
    <w:rsid w:val="00426308"/>
    <w:rsid w:val="00437954"/>
    <w:rsid w:val="00437C4E"/>
    <w:rsid w:val="00441B59"/>
    <w:rsid w:val="00441C82"/>
    <w:rsid w:val="00444C51"/>
    <w:rsid w:val="0045173B"/>
    <w:rsid w:val="00452CB4"/>
    <w:rsid w:val="00461A65"/>
    <w:rsid w:val="00481B82"/>
    <w:rsid w:val="00482468"/>
    <w:rsid w:val="00482E44"/>
    <w:rsid w:val="00485CBC"/>
    <w:rsid w:val="00492963"/>
    <w:rsid w:val="0049781F"/>
    <w:rsid w:val="004A7A95"/>
    <w:rsid w:val="004B0513"/>
    <w:rsid w:val="004B08A2"/>
    <w:rsid w:val="004C1EFF"/>
    <w:rsid w:val="004D2310"/>
    <w:rsid w:val="004D3CCF"/>
    <w:rsid w:val="004E2404"/>
    <w:rsid w:val="004F0817"/>
    <w:rsid w:val="004F13EE"/>
    <w:rsid w:val="004F70B0"/>
    <w:rsid w:val="005010A1"/>
    <w:rsid w:val="00504CE8"/>
    <w:rsid w:val="0050615F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3872"/>
    <w:rsid w:val="00556779"/>
    <w:rsid w:val="0055760F"/>
    <w:rsid w:val="005649F9"/>
    <w:rsid w:val="005704BA"/>
    <w:rsid w:val="00572827"/>
    <w:rsid w:val="00580569"/>
    <w:rsid w:val="00581719"/>
    <w:rsid w:val="005821AE"/>
    <w:rsid w:val="00592F44"/>
    <w:rsid w:val="00597432"/>
    <w:rsid w:val="005B1DD6"/>
    <w:rsid w:val="005B6E39"/>
    <w:rsid w:val="005C02EA"/>
    <w:rsid w:val="005C438D"/>
    <w:rsid w:val="005C4B94"/>
    <w:rsid w:val="005D02B3"/>
    <w:rsid w:val="005D389A"/>
    <w:rsid w:val="005E1DDE"/>
    <w:rsid w:val="005E5E6A"/>
    <w:rsid w:val="005F0554"/>
    <w:rsid w:val="005F1223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30F05"/>
    <w:rsid w:val="00633D23"/>
    <w:rsid w:val="00641A4E"/>
    <w:rsid w:val="0064524A"/>
    <w:rsid w:val="00650881"/>
    <w:rsid w:val="0065457B"/>
    <w:rsid w:val="00654B53"/>
    <w:rsid w:val="0066132A"/>
    <w:rsid w:val="00662317"/>
    <w:rsid w:val="006628F0"/>
    <w:rsid w:val="00673A6D"/>
    <w:rsid w:val="00675AD0"/>
    <w:rsid w:val="006773A4"/>
    <w:rsid w:val="006773DD"/>
    <w:rsid w:val="00680167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68C9"/>
    <w:rsid w:val="006B6A3C"/>
    <w:rsid w:val="006C4DDF"/>
    <w:rsid w:val="006D1457"/>
    <w:rsid w:val="006D1767"/>
    <w:rsid w:val="006D422B"/>
    <w:rsid w:val="006E3599"/>
    <w:rsid w:val="006E3D40"/>
    <w:rsid w:val="006E5844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0BF"/>
    <w:rsid w:val="00781366"/>
    <w:rsid w:val="007843A7"/>
    <w:rsid w:val="007853C0"/>
    <w:rsid w:val="0078770C"/>
    <w:rsid w:val="00792C97"/>
    <w:rsid w:val="007A54D7"/>
    <w:rsid w:val="007A7221"/>
    <w:rsid w:val="007B0545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803843"/>
    <w:rsid w:val="00805168"/>
    <w:rsid w:val="00812332"/>
    <w:rsid w:val="00813C5D"/>
    <w:rsid w:val="00814F34"/>
    <w:rsid w:val="00815D6C"/>
    <w:rsid w:val="00817448"/>
    <w:rsid w:val="00821D35"/>
    <w:rsid w:val="00845C9C"/>
    <w:rsid w:val="00846263"/>
    <w:rsid w:val="0084694C"/>
    <w:rsid w:val="00875140"/>
    <w:rsid w:val="00876232"/>
    <w:rsid w:val="00876B3E"/>
    <w:rsid w:val="00881C36"/>
    <w:rsid w:val="00886E56"/>
    <w:rsid w:val="00887878"/>
    <w:rsid w:val="00893BBE"/>
    <w:rsid w:val="0089506C"/>
    <w:rsid w:val="00897192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26E4"/>
    <w:rsid w:val="008F3635"/>
    <w:rsid w:val="00907E3A"/>
    <w:rsid w:val="009231A7"/>
    <w:rsid w:val="00923876"/>
    <w:rsid w:val="009309C6"/>
    <w:rsid w:val="00933AA9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52B45"/>
    <w:rsid w:val="00955C79"/>
    <w:rsid w:val="009576F8"/>
    <w:rsid w:val="00960E2E"/>
    <w:rsid w:val="00960E40"/>
    <w:rsid w:val="009635ED"/>
    <w:rsid w:val="009663BD"/>
    <w:rsid w:val="00970952"/>
    <w:rsid w:val="00972860"/>
    <w:rsid w:val="00975DD2"/>
    <w:rsid w:val="00976374"/>
    <w:rsid w:val="00976A2E"/>
    <w:rsid w:val="00976DF9"/>
    <w:rsid w:val="0098455F"/>
    <w:rsid w:val="00996B78"/>
    <w:rsid w:val="009A0569"/>
    <w:rsid w:val="009A5D39"/>
    <w:rsid w:val="009B1416"/>
    <w:rsid w:val="009C00F4"/>
    <w:rsid w:val="009C190B"/>
    <w:rsid w:val="009C1EAC"/>
    <w:rsid w:val="009C26A1"/>
    <w:rsid w:val="009C5DED"/>
    <w:rsid w:val="009D029A"/>
    <w:rsid w:val="009D10D0"/>
    <w:rsid w:val="009D1243"/>
    <w:rsid w:val="009D1BB4"/>
    <w:rsid w:val="009D4DB3"/>
    <w:rsid w:val="009E0579"/>
    <w:rsid w:val="009E1F94"/>
    <w:rsid w:val="009E78AB"/>
    <w:rsid w:val="00A01800"/>
    <w:rsid w:val="00A0780E"/>
    <w:rsid w:val="00A134EC"/>
    <w:rsid w:val="00A14362"/>
    <w:rsid w:val="00A329AA"/>
    <w:rsid w:val="00A37689"/>
    <w:rsid w:val="00A449E3"/>
    <w:rsid w:val="00A454AB"/>
    <w:rsid w:val="00A47A0F"/>
    <w:rsid w:val="00A47D6E"/>
    <w:rsid w:val="00A53744"/>
    <w:rsid w:val="00A54E8D"/>
    <w:rsid w:val="00A5723D"/>
    <w:rsid w:val="00A578EC"/>
    <w:rsid w:val="00A60801"/>
    <w:rsid w:val="00A67252"/>
    <w:rsid w:val="00A74C29"/>
    <w:rsid w:val="00A74D3E"/>
    <w:rsid w:val="00A77931"/>
    <w:rsid w:val="00A8235A"/>
    <w:rsid w:val="00A93DAB"/>
    <w:rsid w:val="00A94029"/>
    <w:rsid w:val="00A9451A"/>
    <w:rsid w:val="00A97DEF"/>
    <w:rsid w:val="00AA0811"/>
    <w:rsid w:val="00AA140D"/>
    <w:rsid w:val="00AA2238"/>
    <w:rsid w:val="00AA4862"/>
    <w:rsid w:val="00AB5BF8"/>
    <w:rsid w:val="00AB7D10"/>
    <w:rsid w:val="00AC25D1"/>
    <w:rsid w:val="00AC68B2"/>
    <w:rsid w:val="00AC734C"/>
    <w:rsid w:val="00AD3349"/>
    <w:rsid w:val="00AD3F03"/>
    <w:rsid w:val="00AE4692"/>
    <w:rsid w:val="00AE5248"/>
    <w:rsid w:val="00AF1AD0"/>
    <w:rsid w:val="00AF24BA"/>
    <w:rsid w:val="00AF300A"/>
    <w:rsid w:val="00AF4423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436FA"/>
    <w:rsid w:val="00B516B6"/>
    <w:rsid w:val="00B528D8"/>
    <w:rsid w:val="00B553EC"/>
    <w:rsid w:val="00B76082"/>
    <w:rsid w:val="00B7650F"/>
    <w:rsid w:val="00B82391"/>
    <w:rsid w:val="00B8341C"/>
    <w:rsid w:val="00B92EB7"/>
    <w:rsid w:val="00B967C9"/>
    <w:rsid w:val="00BA167E"/>
    <w:rsid w:val="00BB146A"/>
    <w:rsid w:val="00BC15D2"/>
    <w:rsid w:val="00BC1F01"/>
    <w:rsid w:val="00BC51EF"/>
    <w:rsid w:val="00BC6E7C"/>
    <w:rsid w:val="00BD68A4"/>
    <w:rsid w:val="00BE6E4C"/>
    <w:rsid w:val="00BF3428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A4"/>
    <w:rsid w:val="00C768C2"/>
    <w:rsid w:val="00C82ABD"/>
    <w:rsid w:val="00C82E74"/>
    <w:rsid w:val="00CA746D"/>
    <w:rsid w:val="00CC7973"/>
    <w:rsid w:val="00CC7D4F"/>
    <w:rsid w:val="00CD54C6"/>
    <w:rsid w:val="00CE5983"/>
    <w:rsid w:val="00CE5B14"/>
    <w:rsid w:val="00CF183C"/>
    <w:rsid w:val="00CF2DF0"/>
    <w:rsid w:val="00CF5359"/>
    <w:rsid w:val="00D00B3E"/>
    <w:rsid w:val="00D01384"/>
    <w:rsid w:val="00D03519"/>
    <w:rsid w:val="00D041F7"/>
    <w:rsid w:val="00D077B1"/>
    <w:rsid w:val="00D07A5B"/>
    <w:rsid w:val="00D1114E"/>
    <w:rsid w:val="00D21DDF"/>
    <w:rsid w:val="00D24AC7"/>
    <w:rsid w:val="00D2621D"/>
    <w:rsid w:val="00D27806"/>
    <w:rsid w:val="00D32AEB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9E4"/>
    <w:rsid w:val="00D77430"/>
    <w:rsid w:val="00D829FB"/>
    <w:rsid w:val="00D92F70"/>
    <w:rsid w:val="00D94753"/>
    <w:rsid w:val="00D94C8C"/>
    <w:rsid w:val="00D96277"/>
    <w:rsid w:val="00DA3418"/>
    <w:rsid w:val="00DB0A6B"/>
    <w:rsid w:val="00DB6E03"/>
    <w:rsid w:val="00DC7533"/>
    <w:rsid w:val="00DD09D7"/>
    <w:rsid w:val="00DD6F1B"/>
    <w:rsid w:val="00DE4973"/>
    <w:rsid w:val="00DF0901"/>
    <w:rsid w:val="00DF43C3"/>
    <w:rsid w:val="00DF632B"/>
    <w:rsid w:val="00DF6E94"/>
    <w:rsid w:val="00E12337"/>
    <w:rsid w:val="00E1612C"/>
    <w:rsid w:val="00E16AA4"/>
    <w:rsid w:val="00E2082D"/>
    <w:rsid w:val="00E30838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B30B6"/>
    <w:rsid w:val="00EB60FC"/>
    <w:rsid w:val="00EB6183"/>
    <w:rsid w:val="00ED10EB"/>
    <w:rsid w:val="00EE0FAD"/>
    <w:rsid w:val="00EF3319"/>
    <w:rsid w:val="00EF3499"/>
    <w:rsid w:val="00EF3B5F"/>
    <w:rsid w:val="00EF634E"/>
    <w:rsid w:val="00EF6497"/>
    <w:rsid w:val="00EF713E"/>
    <w:rsid w:val="00F07599"/>
    <w:rsid w:val="00F10134"/>
    <w:rsid w:val="00F1145C"/>
    <w:rsid w:val="00F11951"/>
    <w:rsid w:val="00F22F1A"/>
    <w:rsid w:val="00F251A6"/>
    <w:rsid w:val="00F3270C"/>
    <w:rsid w:val="00F4267F"/>
    <w:rsid w:val="00F52390"/>
    <w:rsid w:val="00F55A70"/>
    <w:rsid w:val="00F56CE6"/>
    <w:rsid w:val="00F60058"/>
    <w:rsid w:val="00F638C0"/>
    <w:rsid w:val="00F64B86"/>
    <w:rsid w:val="00F652F8"/>
    <w:rsid w:val="00F674F0"/>
    <w:rsid w:val="00F67B75"/>
    <w:rsid w:val="00F712A8"/>
    <w:rsid w:val="00F7205A"/>
    <w:rsid w:val="00F7263B"/>
    <w:rsid w:val="00F77434"/>
    <w:rsid w:val="00F831B7"/>
    <w:rsid w:val="00F84535"/>
    <w:rsid w:val="00F90DCC"/>
    <w:rsid w:val="00F92B5F"/>
    <w:rsid w:val="00F96117"/>
    <w:rsid w:val="00F96166"/>
    <w:rsid w:val="00F97206"/>
    <w:rsid w:val="00FA0458"/>
    <w:rsid w:val="00FA447A"/>
    <w:rsid w:val="00FB1589"/>
    <w:rsid w:val="00FB61D3"/>
    <w:rsid w:val="00FB7722"/>
    <w:rsid w:val="00FC4B14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3574</TotalTime>
  <Pages>4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394</cp:revision>
  <cp:lastPrinted>2016-04-06T05:10:00Z</cp:lastPrinted>
  <dcterms:created xsi:type="dcterms:W3CDTF">2015-02-10T06:26:00Z</dcterms:created>
  <dcterms:modified xsi:type="dcterms:W3CDTF">2016-07-18T11:45:00Z</dcterms:modified>
</cp:coreProperties>
</file>