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024356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Зубаиров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B1DD6">
        <w:rPr>
          <w:rFonts w:ascii="Times New Roman" w:hAnsi="Times New Roman" w:cs="Times New Roman"/>
          <w:i/>
          <w:iCs/>
          <w:sz w:val="20"/>
          <w:szCs w:val="20"/>
        </w:rPr>
        <w:t>Р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5B1DD6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024356">
        <w:rPr>
          <w:sz w:val="28"/>
          <w:szCs w:val="28"/>
        </w:rPr>
        <w:t>130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024356">
        <w:rPr>
          <w:sz w:val="28"/>
          <w:szCs w:val="28"/>
        </w:rPr>
        <w:t>91</w:t>
      </w:r>
      <w:r w:rsidRPr="002E69EF">
        <w:rPr>
          <w:sz w:val="28"/>
          <w:szCs w:val="28"/>
        </w:rPr>
        <w:t>/201</w:t>
      </w:r>
      <w:r w:rsidR="00EA2689"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024356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14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EA2689">
        <w:rPr>
          <w:sz w:val="28"/>
          <w:szCs w:val="28"/>
        </w:rPr>
        <w:t xml:space="preserve">                             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915863">
        <w:rPr>
          <w:sz w:val="28"/>
          <w:szCs w:val="28"/>
        </w:rPr>
        <w:t>Каминской</w:t>
      </w:r>
      <w:r w:rsidR="00996E6A">
        <w:rPr>
          <w:sz w:val="28"/>
          <w:szCs w:val="28"/>
        </w:rPr>
        <w:t xml:space="preserve"> </w:t>
      </w:r>
      <w:r w:rsidR="00915863">
        <w:rPr>
          <w:sz w:val="28"/>
          <w:szCs w:val="28"/>
        </w:rPr>
        <w:t>М</w:t>
      </w:r>
      <w:r w:rsidR="00996E6A">
        <w:rPr>
          <w:sz w:val="28"/>
          <w:szCs w:val="28"/>
        </w:rPr>
        <w:t>.В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024356">
        <w:rPr>
          <w:sz w:val="28"/>
          <w:szCs w:val="28"/>
        </w:rPr>
        <w:t>12676</w:t>
      </w:r>
      <w:r w:rsidR="00D96277" w:rsidRPr="002E69EF">
        <w:rPr>
          <w:sz w:val="28"/>
          <w:szCs w:val="28"/>
        </w:rPr>
        <w:t xml:space="preserve"> </w:t>
      </w:r>
      <w:r w:rsidR="00024356">
        <w:rPr>
          <w:sz w:val="28"/>
          <w:szCs w:val="28"/>
        </w:rPr>
        <w:t>матроса</w:t>
      </w:r>
    </w:p>
    <w:p w:rsidR="001B0D20" w:rsidRPr="002E69EF" w:rsidRDefault="00024356" w:rsidP="00EA2689">
      <w:pPr>
        <w:suppressAutoHyphens/>
        <w:spacing w:before="120" w:after="120"/>
        <w:ind w:left="3828"/>
        <w:jc w:val="both"/>
        <w:rPr>
          <w:sz w:val="28"/>
          <w:szCs w:val="28"/>
        </w:rPr>
      </w:pPr>
      <w:r>
        <w:rPr>
          <w:sz w:val="28"/>
          <w:szCs w:val="28"/>
        </w:rPr>
        <w:t>Бескишкого Николая Дмитриевича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16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D96277" w:rsidRPr="002E69EF">
        <w:rPr>
          <w:sz w:val="28"/>
          <w:szCs w:val="28"/>
        </w:rPr>
        <w:t xml:space="preserve"> 19</w:t>
      </w:r>
      <w:r w:rsidR="00EA2689">
        <w:rPr>
          <w:sz w:val="28"/>
          <w:szCs w:val="28"/>
        </w:rPr>
        <w:t>94</w:t>
      </w:r>
      <w:r w:rsidR="00D96277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Алчевске</w:t>
      </w:r>
      <w:r w:rsidR="00EA2689">
        <w:rPr>
          <w:sz w:val="28"/>
          <w:szCs w:val="28"/>
        </w:rPr>
        <w:t xml:space="preserve"> </w:t>
      </w:r>
      <w:r>
        <w:rPr>
          <w:sz w:val="28"/>
          <w:szCs w:val="28"/>
        </w:rPr>
        <w:t>Луганской области Украины</w:t>
      </w:r>
      <w:r w:rsidR="00D96277" w:rsidRPr="002E69EF">
        <w:rPr>
          <w:sz w:val="28"/>
          <w:szCs w:val="28"/>
        </w:rPr>
        <w:t xml:space="preserve">, </w:t>
      </w:r>
      <w:r w:rsidRPr="00024356">
        <w:rPr>
          <w:sz w:val="28"/>
          <w:szCs w:val="28"/>
        </w:rPr>
        <w:t>подвергавшегося административным наказаниям 1</w:t>
      </w:r>
      <w:r>
        <w:rPr>
          <w:sz w:val="28"/>
          <w:szCs w:val="28"/>
        </w:rPr>
        <w:t>2</w:t>
      </w:r>
      <w:r w:rsidRPr="00024356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 2015 г.</w:t>
      </w:r>
      <w:r w:rsidRPr="00024356">
        <w:rPr>
          <w:sz w:val="28"/>
          <w:szCs w:val="28"/>
        </w:rPr>
        <w:t xml:space="preserve"> и </w:t>
      </w:r>
      <w:r>
        <w:rPr>
          <w:sz w:val="28"/>
          <w:szCs w:val="28"/>
        </w:rPr>
        <w:t>18 января</w:t>
      </w:r>
      <w:r w:rsidRPr="00024356">
        <w:rPr>
          <w:sz w:val="28"/>
          <w:szCs w:val="28"/>
        </w:rPr>
        <w:t xml:space="preserve"> 2016 г. по ч. 1 ст. 12.</w:t>
      </w:r>
      <w:r>
        <w:rPr>
          <w:sz w:val="28"/>
          <w:szCs w:val="28"/>
        </w:rPr>
        <w:t>37 и</w:t>
      </w:r>
      <w:r w:rsidRPr="00024356">
        <w:rPr>
          <w:sz w:val="28"/>
          <w:szCs w:val="28"/>
        </w:rPr>
        <w:t xml:space="preserve"> ч. </w:t>
      </w:r>
      <w:r>
        <w:rPr>
          <w:sz w:val="28"/>
          <w:szCs w:val="28"/>
        </w:rPr>
        <w:t>1</w:t>
      </w:r>
      <w:r w:rsidRPr="00024356">
        <w:rPr>
          <w:sz w:val="28"/>
          <w:szCs w:val="28"/>
        </w:rPr>
        <w:t xml:space="preserve"> ст. 12.5 КоАП РФ соответственно,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>Республика Крым</w:t>
      </w:r>
      <w:r w:rsidR="005B1DD6">
        <w:rPr>
          <w:sz w:val="28"/>
          <w:szCs w:val="28"/>
        </w:rPr>
        <w:t xml:space="preserve">, </w:t>
      </w:r>
      <w:r>
        <w:rPr>
          <w:sz w:val="28"/>
          <w:szCs w:val="28"/>
        </w:rPr>
        <w:t>Симферопольский район, с</w:t>
      </w:r>
      <w:r w:rsidR="00955C79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Перевальное</w:t>
      </w:r>
      <w:r w:rsidR="0055760F" w:rsidRPr="002E69EF">
        <w:rPr>
          <w:sz w:val="28"/>
          <w:szCs w:val="28"/>
        </w:rPr>
        <w:t xml:space="preserve">, </w:t>
      </w:r>
      <w:r w:rsidR="00EA2689">
        <w:rPr>
          <w:sz w:val="28"/>
          <w:szCs w:val="28"/>
        </w:rPr>
        <w:t xml:space="preserve">ул. </w:t>
      </w:r>
      <w:r>
        <w:rPr>
          <w:sz w:val="28"/>
          <w:szCs w:val="28"/>
        </w:rPr>
        <w:t>Октябрьская</w:t>
      </w:r>
      <w:r w:rsidR="00EA2689">
        <w:rPr>
          <w:sz w:val="28"/>
          <w:szCs w:val="28"/>
        </w:rPr>
        <w:t xml:space="preserve">, д. </w:t>
      </w:r>
      <w:r>
        <w:rPr>
          <w:sz w:val="28"/>
          <w:szCs w:val="28"/>
        </w:rPr>
        <w:t>51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024356">
        <w:rPr>
          <w:sz w:val="28"/>
          <w:szCs w:val="28"/>
        </w:rPr>
        <w:t>заместителя председателя</w:t>
      </w:r>
      <w:r w:rsidR="00F07599">
        <w:rPr>
          <w:sz w:val="28"/>
          <w:szCs w:val="28"/>
        </w:rPr>
        <w:t xml:space="preserve"> </w:t>
      </w:r>
      <w:r w:rsidR="00024356">
        <w:rPr>
          <w:sz w:val="28"/>
          <w:szCs w:val="28"/>
        </w:rPr>
        <w:t>Крымского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024356">
        <w:rPr>
          <w:sz w:val="28"/>
          <w:szCs w:val="28"/>
        </w:rPr>
        <w:t>4</w:t>
      </w:r>
      <w:r w:rsidRPr="002E69EF">
        <w:rPr>
          <w:sz w:val="28"/>
          <w:szCs w:val="28"/>
        </w:rPr>
        <w:t xml:space="preserve"> </w:t>
      </w:r>
      <w:r w:rsidR="00024356">
        <w:rPr>
          <w:sz w:val="28"/>
          <w:szCs w:val="28"/>
        </w:rPr>
        <w:t>октября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024356">
        <w:rPr>
          <w:sz w:val="28"/>
          <w:szCs w:val="28"/>
        </w:rPr>
        <w:t>Бескишкому</w:t>
      </w:r>
      <w:r w:rsidR="002D5707">
        <w:rPr>
          <w:sz w:val="28"/>
          <w:szCs w:val="28"/>
        </w:rPr>
        <w:t xml:space="preserve"> </w:t>
      </w:r>
      <w:r w:rsidR="00024356">
        <w:rPr>
          <w:sz w:val="28"/>
          <w:szCs w:val="28"/>
        </w:rPr>
        <w:t>Н</w:t>
      </w:r>
      <w:r w:rsidRPr="002E69EF">
        <w:rPr>
          <w:sz w:val="28"/>
          <w:szCs w:val="28"/>
        </w:rPr>
        <w:t>.</w:t>
      </w:r>
      <w:r w:rsidR="00024356">
        <w:rPr>
          <w:sz w:val="28"/>
          <w:szCs w:val="28"/>
        </w:rPr>
        <w:t>Д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0F14E7">
        <w:rPr>
          <w:sz w:val="28"/>
          <w:szCs w:val="28"/>
        </w:rPr>
        <w:t>заместителя председателя суда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BE263C">
        <w:rPr>
          <w:sz w:val="28"/>
          <w:szCs w:val="28"/>
        </w:rPr>
        <w:t>Бескишкий</w:t>
      </w:r>
      <w:r w:rsidR="002D5707" w:rsidRPr="002D570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BE263C">
        <w:rPr>
          <w:sz w:val="28"/>
          <w:szCs w:val="28"/>
        </w:rPr>
        <w:t>28</w:t>
      </w:r>
      <w:r w:rsidRPr="002E69EF">
        <w:rPr>
          <w:sz w:val="28"/>
          <w:szCs w:val="28"/>
        </w:rPr>
        <w:t xml:space="preserve"> </w:t>
      </w:r>
      <w:r w:rsidR="00BE263C">
        <w:rPr>
          <w:sz w:val="28"/>
          <w:szCs w:val="28"/>
        </w:rPr>
        <w:t>августа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на </w:t>
      </w:r>
      <w:r w:rsidR="00955C79" w:rsidRPr="002E69EF">
        <w:rPr>
          <w:sz w:val="28"/>
          <w:szCs w:val="28"/>
        </w:rPr>
        <w:t xml:space="preserve">ул. </w:t>
      </w:r>
      <w:r w:rsidR="000F14E7">
        <w:rPr>
          <w:sz w:val="28"/>
          <w:szCs w:val="28"/>
        </w:rPr>
        <w:t>Черноморской набережной</w:t>
      </w:r>
      <w:r w:rsidR="00955C79" w:rsidRPr="002E69EF">
        <w:rPr>
          <w:sz w:val="28"/>
          <w:szCs w:val="28"/>
        </w:rPr>
        <w:t xml:space="preserve"> </w:t>
      </w:r>
      <w:r w:rsidR="00296CC0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0F14E7">
        <w:rPr>
          <w:sz w:val="28"/>
          <w:szCs w:val="28"/>
        </w:rPr>
        <w:t>Феодосии Республики Крым</w:t>
      </w:r>
      <w:r w:rsidRPr="002E69EF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0F14E7">
        <w:rPr>
          <w:sz w:val="28"/>
          <w:szCs w:val="28"/>
        </w:rPr>
        <w:t>Бескишкому</w:t>
      </w:r>
      <w:r w:rsidR="002D5707" w:rsidRPr="002D570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0F14E7">
        <w:rPr>
          <w:sz w:val="28"/>
          <w:szCs w:val="28"/>
        </w:rPr>
        <w:t>8</w:t>
      </w:r>
      <w:r w:rsidR="00737F8C"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0F14E7">
        <w:rPr>
          <w:sz w:val="28"/>
          <w:szCs w:val="28"/>
        </w:rPr>
        <w:t>Бескишкий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>
        <w:rPr>
          <w:sz w:val="28"/>
          <w:szCs w:val="28"/>
        </w:rPr>
        <w:t xml:space="preserve"> и производство по делу прекратить</w:t>
      </w:r>
      <w:r w:rsidRPr="001D1102">
        <w:rPr>
          <w:sz w:val="28"/>
          <w:szCs w:val="28"/>
        </w:rPr>
        <w:t>.</w:t>
      </w:r>
    </w:p>
    <w:p w:rsidR="00737F8C" w:rsidRDefault="00737F8C" w:rsidP="00737F8C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 xml:space="preserve">В обоснование автор жалобы, ссылаясь на нормы КоАП РФ, утверждает, что дело рассмотрено </w:t>
      </w:r>
      <w:r w:rsidR="000F14E7">
        <w:rPr>
          <w:sz w:val="28"/>
          <w:szCs w:val="28"/>
        </w:rPr>
        <w:t>заместителем председателя суда</w:t>
      </w:r>
      <w:r>
        <w:rPr>
          <w:sz w:val="28"/>
          <w:szCs w:val="28"/>
        </w:rPr>
        <w:t xml:space="preserve">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69054A" w:rsidRDefault="003C1FF6" w:rsidP="00174D3B">
      <w:pPr>
        <w:suppressAutoHyphens/>
        <w:ind w:firstLine="709"/>
        <w:jc w:val="both"/>
        <w:rPr>
          <w:sz w:val="28"/>
          <w:szCs w:val="28"/>
        </w:rPr>
      </w:pPr>
      <w:r w:rsidRPr="00E518CF">
        <w:rPr>
          <w:sz w:val="28"/>
          <w:szCs w:val="28"/>
        </w:rPr>
        <w:lastRenderedPageBreak/>
        <w:t>Так</w:t>
      </w:r>
      <w:r w:rsidR="00A0780E" w:rsidRPr="00E518CF">
        <w:rPr>
          <w:sz w:val="28"/>
          <w:szCs w:val="28"/>
        </w:rPr>
        <w:t xml:space="preserve">, </w:t>
      </w:r>
      <w:r w:rsidR="000F14E7" w:rsidRPr="00E518CF">
        <w:rPr>
          <w:sz w:val="28"/>
          <w:szCs w:val="28"/>
        </w:rPr>
        <w:t xml:space="preserve">несмотря на то, что в протоколе об административном правонарушении стоят подписи, сделанные от его имени, данный протокол он не подписывал, его копию не получал, а узнал о наличии </w:t>
      </w:r>
      <w:r w:rsidR="007D2327">
        <w:rPr>
          <w:sz w:val="28"/>
          <w:szCs w:val="28"/>
        </w:rPr>
        <w:t>этого</w:t>
      </w:r>
      <w:r w:rsidR="000F14E7" w:rsidRPr="00E518CF">
        <w:rPr>
          <w:sz w:val="28"/>
          <w:szCs w:val="28"/>
        </w:rPr>
        <w:t xml:space="preserve"> документа лишь в суде</w:t>
      </w:r>
      <w:r w:rsidR="0069054A" w:rsidRPr="00E518CF">
        <w:rPr>
          <w:sz w:val="28"/>
          <w:szCs w:val="28"/>
        </w:rPr>
        <w:t>.</w:t>
      </w:r>
      <w:r w:rsidR="000F14E7" w:rsidRPr="00E518CF">
        <w:rPr>
          <w:sz w:val="28"/>
          <w:szCs w:val="28"/>
        </w:rPr>
        <w:t xml:space="preserve"> </w:t>
      </w:r>
      <w:r w:rsidR="00C9360C">
        <w:rPr>
          <w:sz w:val="28"/>
          <w:szCs w:val="28"/>
        </w:rPr>
        <w:t>Х</w:t>
      </w:r>
      <w:r w:rsidR="000F14E7" w:rsidRPr="00E518CF">
        <w:rPr>
          <w:sz w:val="28"/>
          <w:szCs w:val="28"/>
        </w:rPr>
        <w:t xml:space="preserve">одатайство о проведении почерковедческой экспертизы по данному вопросу заместителем председателя суда необоснованно </w:t>
      </w:r>
      <w:r w:rsidR="007C1876" w:rsidRPr="00E518CF">
        <w:rPr>
          <w:sz w:val="28"/>
          <w:szCs w:val="28"/>
        </w:rPr>
        <w:t>отклонено</w:t>
      </w:r>
      <w:r w:rsidR="000F14E7" w:rsidRPr="00E518CF">
        <w:rPr>
          <w:sz w:val="28"/>
          <w:szCs w:val="28"/>
        </w:rPr>
        <w:t>.</w:t>
      </w:r>
    </w:p>
    <w:p w:rsidR="0069054A" w:rsidRDefault="000F14E7" w:rsidP="00174D3B">
      <w:pPr>
        <w:suppressAutoHyphens/>
        <w:ind w:firstLine="709"/>
        <w:jc w:val="both"/>
        <w:rPr>
          <w:sz w:val="28"/>
          <w:szCs w:val="28"/>
        </w:rPr>
      </w:pPr>
      <w:r w:rsidRPr="00E518CF">
        <w:rPr>
          <w:sz w:val="28"/>
          <w:szCs w:val="28"/>
        </w:rPr>
        <w:t>При оформлении сотрудниками полиции в отношении него административного материала понятые отсутствовали, в связи с чем он настаивал на вызове в суд и опросе понятых по обстоятельствам отказа его от прохождения медицинского освидетельствования на состояние опьянения</w:t>
      </w:r>
      <w:r w:rsidR="0069054A" w:rsidRPr="00E518CF">
        <w:rPr>
          <w:sz w:val="28"/>
          <w:szCs w:val="28"/>
        </w:rPr>
        <w:t>.</w:t>
      </w:r>
    </w:p>
    <w:p w:rsidR="0069054A" w:rsidRPr="00C432D0" w:rsidRDefault="007C1876" w:rsidP="00174D3B">
      <w:pPr>
        <w:suppressAutoHyphens/>
        <w:ind w:firstLine="709"/>
        <w:jc w:val="both"/>
        <w:rPr>
          <w:sz w:val="28"/>
          <w:szCs w:val="28"/>
        </w:rPr>
      </w:pPr>
      <w:r w:rsidRPr="00E518CF">
        <w:rPr>
          <w:sz w:val="28"/>
          <w:szCs w:val="28"/>
        </w:rPr>
        <w:t>Отказ от освидетельствования на состояние алкогольного опьянения был обусловлен исключительно его сомнением в пригодности алкотектора, а в предъявлении документов, подтверждающих его пригодность, сотрудником полиции было отказано</w:t>
      </w:r>
      <w:r w:rsidR="0069054A" w:rsidRPr="00E518CF">
        <w:rPr>
          <w:sz w:val="28"/>
          <w:szCs w:val="28"/>
        </w:rPr>
        <w:t>.</w:t>
      </w:r>
      <w:r w:rsidRPr="00E518CF">
        <w:rPr>
          <w:sz w:val="28"/>
          <w:szCs w:val="28"/>
        </w:rPr>
        <w:t xml:space="preserve"> При этом он выразил готовность пройти медицинское освидетельствование на состояние опьянения в медицинском учреждении.</w:t>
      </w:r>
    </w:p>
    <w:p w:rsidR="00D2621D" w:rsidRDefault="007C1876" w:rsidP="0060466C">
      <w:pPr>
        <w:suppressAutoHyphens/>
        <w:ind w:firstLine="709"/>
        <w:jc w:val="both"/>
        <w:rPr>
          <w:sz w:val="28"/>
          <w:szCs w:val="28"/>
        </w:rPr>
      </w:pPr>
      <w:r w:rsidRPr="00E518CF">
        <w:rPr>
          <w:sz w:val="28"/>
          <w:szCs w:val="28"/>
        </w:rPr>
        <w:t>В заключение автор жалобы утверждает, что сотрудник полиции не предоставил ему возможности воспользоваться юридической помощью защитника непосредственно после остановки транспортного средства под его управлением</w:t>
      </w:r>
      <w:r w:rsidR="00815D6C" w:rsidRPr="00E518CF"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7C1876">
        <w:rPr>
          <w:sz w:val="28"/>
          <w:szCs w:val="28"/>
        </w:rPr>
        <w:t>Бескишким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7C1876">
        <w:rPr>
          <w:sz w:val="28"/>
          <w:szCs w:val="28"/>
        </w:rPr>
        <w:t>заместителем председателя суда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7C1876">
        <w:rPr>
          <w:sz w:val="28"/>
          <w:szCs w:val="28"/>
        </w:rPr>
        <w:t xml:space="preserve">Бескишкого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</w:t>
      </w:r>
      <w:r w:rsidRPr="002E69EF">
        <w:rPr>
          <w:sz w:val="28"/>
          <w:szCs w:val="28"/>
        </w:rPr>
        <w:lastRenderedPageBreak/>
        <w:t>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B151DC">
        <w:rPr>
          <w:sz w:val="28"/>
          <w:szCs w:val="28"/>
        </w:rPr>
        <w:t>3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B151DC">
        <w:rPr>
          <w:sz w:val="28"/>
          <w:szCs w:val="28"/>
        </w:rPr>
        <w:t xml:space="preserve">Бескишкого </w:t>
      </w:r>
      <w:r w:rsidRPr="002E69EF">
        <w:rPr>
          <w:sz w:val="28"/>
          <w:szCs w:val="28"/>
        </w:rPr>
        <w:t xml:space="preserve">в связи с </w:t>
      </w:r>
      <w:r w:rsidR="00062CF0">
        <w:rPr>
          <w:sz w:val="28"/>
          <w:szCs w:val="28"/>
        </w:rPr>
        <w:t xml:space="preserve">наличием у него </w:t>
      </w:r>
      <w:r w:rsidR="009C00F4" w:rsidRPr="009C00F4">
        <w:rPr>
          <w:sz w:val="28"/>
          <w:szCs w:val="28"/>
        </w:rPr>
        <w:t>запаха алкоголя изо рта</w:t>
      </w:r>
      <w:r w:rsidR="009C00F4">
        <w:rPr>
          <w:sz w:val="28"/>
          <w:szCs w:val="28"/>
        </w:rPr>
        <w:t>,</w:t>
      </w:r>
      <w:r w:rsidR="009C00F4" w:rsidRPr="009C00F4">
        <w:rPr>
          <w:sz w:val="28"/>
          <w:szCs w:val="28"/>
        </w:rPr>
        <w:t xml:space="preserve"> </w:t>
      </w:r>
      <w:r w:rsidR="00B151DC">
        <w:rPr>
          <w:sz w:val="28"/>
          <w:szCs w:val="28"/>
        </w:rPr>
        <w:t>неустойчивостью позы, нарушением речи</w:t>
      </w:r>
      <w:r w:rsidR="00E65966">
        <w:rPr>
          <w:sz w:val="28"/>
          <w:szCs w:val="28"/>
        </w:rPr>
        <w:t xml:space="preserve"> и резким изменением окраски кожных покровов лица,</w:t>
      </w:r>
      <w:r w:rsidR="00742ECB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B151DC">
        <w:rPr>
          <w:sz w:val="28"/>
          <w:szCs w:val="28"/>
        </w:rPr>
        <w:t xml:space="preserve">Бескишкого </w:t>
      </w:r>
      <w:r w:rsidRPr="002E69EF">
        <w:rPr>
          <w:sz w:val="28"/>
          <w:szCs w:val="28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936305" w:rsidRPr="002E69EF">
        <w:rPr>
          <w:sz w:val="28"/>
          <w:szCs w:val="28"/>
        </w:rPr>
        <w:t>в присутствии двух понятых</w:t>
      </w:r>
      <w:r w:rsidRPr="002E69EF">
        <w:rPr>
          <w:sz w:val="28"/>
          <w:szCs w:val="28"/>
        </w:rPr>
        <w:t>.</w:t>
      </w:r>
    </w:p>
    <w:p w:rsidR="00A0780E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AA2238">
        <w:rPr>
          <w:sz w:val="28"/>
          <w:szCs w:val="28"/>
        </w:rPr>
        <w:t xml:space="preserve">как </w:t>
      </w:r>
      <w:r w:rsidR="009C00F4">
        <w:rPr>
          <w:sz w:val="28"/>
          <w:szCs w:val="28"/>
        </w:rPr>
        <w:t>показаниями</w:t>
      </w:r>
      <w:r w:rsidRPr="002E69EF">
        <w:rPr>
          <w:sz w:val="28"/>
          <w:szCs w:val="28"/>
        </w:rPr>
        <w:t xml:space="preserve"> </w:t>
      </w:r>
      <w:r w:rsidR="00B151DC">
        <w:rPr>
          <w:sz w:val="28"/>
          <w:szCs w:val="28"/>
        </w:rPr>
        <w:t xml:space="preserve">самого Бескишкого, так и показаниями </w:t>
      </w:r>
      <w:r w:rsidRPr="002E69EF">
        <w:rPr>
          <w:sz w:val="28"/>
          <w:szCs w:val="28"/>
        </w:rPr>
        <w:t>понят</w:t>
      </w:r>
      <w:r w:rsidR="00B151DC">
        <w:rPr>
          <w:sz w:val="28"/>
          <w:szCs w:val="28"/>
        </w:rPr>
        <w:t>ых</w:t>
      </w:r>
      <w:r w:rsidRPr="002E69EF">
        <w:rPr>
          <w:sz w:val="28"/>
          <w:szCs w:val="28"/>
        </w:rPr>
        <w:t xml:space="preserve"> </w:t>
      </w:r>
      <w:r w:rsidR="00B151DC">
        <w:rPr>
          <w:sz w:val="28"/>
          <w:szCs w:val="28"/>
        </w:rPr>
        <w:t>Лахина и Шишова</w:t>
      </w:r>
      <w:r w:rsidR="00AA2238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(</w:t>
      </w:r>
      <w:r w:rsidR="00B151DC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B151DC">
        <w:rPr>
          <w:sz w:val="28"/>
          <w:szCs w:val="28"/>
        </w:rPr>
        <w:t>5, 7, 8</w:t>
      </w:r>
      <w:r w:rsidR="00AA2238"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E758EC" w:rsidRPr="009175D7" w:rsidRDefault="00E758EC" w:rsidP="00E758E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Бескишкого о том, что от прохождения медицинского освидетельствования на состояние опьянения он не отказывался, является необоснованным и противоречит материалам дела, в том числе </w:t>
      </w:r>
      <w:r w:rsidR="00C9360C">
        <w:rPr>
          <w:sz w:val="28"/>
          <w:szCs w:val="28"/>
        </w:rPr>
        <w:t xml:space="preserve">как собственноручно </w:t>
      </w:r>
      <w:r>
        <w:rPr>
          <w:sz w:val="28"/>
          <w:szCs w:val="28"/>
        </w:rPr>
        <w:t xml:space="preserve">изложенным в протоколе об административном правонарушении его показаниям, так и показаниям, данным в ходе судебного разбирательства, об отказе пройти медицинское освидетельствование на состояние опьянения (т. 1 л.д. 1, т. 2 л.д. 28, 30). </w:t>
      </w:r>
      <w:r w:rsidR="00D74C7E">
        <w:rPr>
          <w:sz w:val="28"/>
          <w:szCs w:val="28"/>
        </w:rPr>
        <w:t xml:space="preserve">В протоколе о направлении на медицинское освидетельствование на состояние опьянения </w:t>
      </w:r>
      <w:r w:rsidR="00C9360C">
        <w:rPr>
          <w:sz w:val="28"/>
          <w:szCs w:val="28"/>
        </w:rPr>
        <w:t xml:space="preserve">также </w:t>
      </w:r>
      <w:r w:rsidR="00D74C7E">
        <w:rPr>
          <w:sz w:val="28"/>
          <w:szCs w:val="28"/>
        </w:rPr>
        <w:t xml:space="preserve">имеется собственноручная запись Бескишкого о том, что пройти медицинское освидетельствование «отказываюсь». </w:t>
      </w:r>
      <w:r>
        <w:rPr>
          <w:sz w:val="28"/>
          <w:szCs w:val="28"/>
        </w:rPr>
        <w:t>При этом каких-либо заявлений о несовершении административного правонарушения Бескишкий при оформлении сотрудниками полиции административного материала не делал.</w:t>
      </w:r>
    </w:p>
    <w:p w:rsidR="00D74C7E" w:rsidRDefault="00D74C7E" w:rsidP="00065C7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Утверждения автора жалобы о непригодности алкотектора</w:t>
      </w:r>
      <w:r w:rsidR="00C9360C">
        <w:rPr>
          <w:sz w:val="28"/>
          <w:szCs w:val="28"/>
        </w:rPr>
        <w:t>, имевшегося у</w:t>
      </w:r>
      <w:r>
        <w:rPr>
          <w:sz w:val="28"/>
          <w:szCs w:val="28"/>
        </w:rPr>
        <w:t xml:space="preserve"> сотрудника полиции, а также об отказе последнего предъявить документы, подтверждающие пригодность указанного прибора, являются голословными. Кроме того, сомнения Бескишкого в пригодности алктектора сами по себе не освобождали его от обязанности выполнить законное требование сотрудника полиции в прохождении освидетельствования на состояние алкогольного опьянения.</w:t>
      </w:r>
    </w:p>
    <w:p w:rsidR="00065C73" w:rsidRPr="002E69EF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</w:t>
      </w:r>
      <w:r w:rsidR="00D74C7E">
        <w:rPr>
          <w:sz w:val="28"/>
          <w:szCs w:val="28"/>
        </w:rPr>
        <w:t xml:space="preserve"> Лахина и Шишова</w:t>
      </w:r>
      <w:r w:rsidRPr="002E69EF">
        <w:rPr>
          <w:sz w:val="28"/>
          <w:szCs w:val="28"/>
        </w:rPr>
        <w:t xml:space="preserve">, </w:t>
      </w:r>
      <w:r w:rsidR="00C432D0">
        <w:rPr>
          <w:sz w:val="28"/>
          <w:szCs w:val="28"/>
        </w:rPr>
        <w:t xml:space="preserve">достоверность и </w:t>
      </w:r>
      <w:r w:rsidRPr="002E69EF">
        <w:rPr>
          <w:sz w:val="28"/>
          <w:szCs w:val="28"/>
        </w:rPr>
        <w:t>объективность их содержания сомнений не вызывает.</w:t>
      </w:r>
    </w:p>
    <w:p w:rsidR="00065C73" w:rsidRPr="00592F44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Утверждение автора жалобы о том, что понятые при </w:t>
      </w:r>
      <w:r>
        <w:rPr>
          <w:sz w:val="28"/>
          <w:szCs w:val="28"/>
        </w:rPr>
        <w:t xml:space="preserve">совершении процессуальных действий </w:t>
      </w:r>
      <w:r w:rsidRPr="00592F44">
        <w:rPr>
          <w:sz w:val="28"/>
          <w:szCs w:val="28"/>
        </w:rPr>
        <w:t>отсутствовали, является необоснованным, опровергается соответствующими протоколами, где указаны персональные данные и местожительства понятых, имеются их подписи.</w:t>
      </w:r>
    </w:p>
    <w:p w:rsidR="00065C73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lastRenderedPageBreak/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 w:rsidR="00E518CF">
        <w:rPr>
          <w:sz w:val="28"/>
          <w:szCs w:val="28"/>
        </w:rPr>
        <w:t>заместителя председателя суда</w:t>
      </w:r>
      <w:r w:rsidRPr="00592F44">
        <w:rPr>
          <w:sz w:val="28"/>
          <w:szCs w:val="28"/>
        </w:rPr>
        <w:t xml:space="preserve"> не имелось. Заинтересованность понят</w:t>
      </w:r>
      <w:r w:rsidR="00E748AA">
        <w:rPr>
          <w:sz w:val="28"/>
          <w:szCs w:val="28"/>
        </w:rPr>
        <w:t>ых</w:t>
      </w:r>
      <w:r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в исходе дела мат</w:t>
      </w:r>
      <w:r w:rsidR="00E748AA">
        <w:rPr>
          <w:sz w:val="28"/>
          <w:szCs w:val="28"/>
        </w:rPr>
        <w:t>ериалами дела не подтверждается</w:t>
      </w:r>
      <w:r w:rsidRPr="00592F44">
        <w:rPr>
          <w:sz w:val="28"/>
          <w:szCs w:val="28"/>
        </w:rPr>
        <w:t>.</w:t>
      </w:r>
    </w:p>
    <w:p w:rsidR="00C432D0" w:rsidRDefault="00D74C7E" w:rsidP="00C432D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432D0" w:rsidRPr="00C432D0">
        <w:rPr>
          <w:sz w:val="28"/>
          <w:szCs w:val="28"/>
        </w:rPr>
        <w:t>роцессуальных</w:t>
      </w:r>
      <w:r>
        <w:rPr>
          <w:sz w:val="28"/>
          <w:szCs w:val="28"/>
        </w:rPr>
        <w:t xml:space="preserve"> </w:t>
      </w:r>
      <w:r w:rsidR="00C432D0" w:rsidRPr="00C432D0">
        <w:rPr>
          <w:sz w:val="28"/>
          <w:szCs w:val="28"/>
        </w:rPr>
        <w:t xml:space="preserve">оснований для вызова в суд и опроса </w:t>
      </w:r>
      <w:r>
        <w:rPr>
          <w:sz w:val="28"/>
          <w:szCs w:val="28"/>
        </w:rPr>
        <w:t xml:space="preserve">указанных </w:t>
      </w:r>
      <w:r w:rsidR="00C432D0">
        <w:rPr>
          <w:sz w:val="28"/>
          <w:szCs w:val="28"/>
        </w:rPr>
        <w:t>понят</w:t>
      </w:r>
      <w:r>
        <w:rPr>
          <w:sz w:val="28"/>
          <w:szCs w:val="28"/>
        </w:rPr>
        <w:t>ых</w:t>
      </w:r>
      <w:r w:rsidR="00C432D0">
        <w:rPr>
          <w:sz w:val="28"/>
          <w:szCs w:val="28"/>
        </w:rPr>
        <w:t xml:space="preserve"> </w:t>
      </w:r>
      <w:r w:rsidR="00C432D0" w:rsidRPr="00C432D0">
        <w:rPr>
          <w:sz w:val="28"/>
          <w:szCs w:val="28"/>
        </w:rPr>
        <w:t xml:space="preserve">у </w:t>
      </w:r>
      <w:r>
        <w:rPr>
          <w:sz w:val="28"/>
          <w:szCs w:val="28"/>
        </w:rPr>
        <w:t>заместителя председателя суда</w:t>
      </w:r>
      <w:r w:rsidR="00C432D0" w:rsidRPr="00C432D0">
        <w:rPr>
          <w:sz w:val="28"/>
          <w:szCs w:val="28"/>
        </w:rPr>
        <w:t xml:space="preserve"> </w:t>
      </w:r>
      <w:r w:rsidR="00F71493">
        <w:rPr>
          <w:sz w:val="28"/>
          <w:szCs w:val="28"/>
        </w:rPr>
        <w:t xml:space="preserve">также </w:t>
      </w:r>
      <w:r w:rsidR="00C432D0" w:rsidRPr="00C432D0">
        <w:rPr>
          <w:sz w:val="28"/>
          <w:szCs w:val="28"/>
        </w:rPr>
        <w:t xml:space="preserve">не имелось, поскольку </w:t>
      </w:r>
      <w:r w:rsidR="00AB3AA4">
        <w:rPr>
          <w:sz w:val="28"/>
          <w:szCs w:val="28"/>
        </w:rPr>
        <w:t>совокупность имеющихся доказательств</w:t>
      </w:r>
      <w:r w:rsidR="00915863">
        <w:rPr>
          <w:sz w:val="28"/>
          <w:szCs w:val="28"/>
        </w:rPr>
        <w:t xml:space="preserve">, включая их письменные показания </w:t>
      </w:r>
      <w:r w:rsidR="00915863" w:rsidRPr="002E69EF">
        <w:rPr>
          <w:sz w:val="28"/>
          <w:szCs w:val="28"/>
        </w:rPr>
        <w:t>(</w:t>
      </w:r>
      <w:r w:rsidR="00915863">
        <w:rPr>
          <w:sz w:val="28"/>
          <w:szCs w:val="28"/>
        </w:rPr>
        <w:t xml:space="preserve">т. 1 </w:t>
      </w:r>
      <w:r w:rsidR="00915863" w:rsidRPr="002E69EF">
        <w:rPr>
          <w:sz w:val="28"/>
          <w:szCs w:val="28"/>
        </w:rPr>
        <w:t xml:space="preserve">л.д. </w:t>
      </w:r>
      <w:r w:rsidR="00915863">
        <w:rPr>
          <w:sz w:val="28"/>
          <w:szCs w:val="28"/>
        </w:rPr>
        <w:t>7, 8),</w:t>
      </w:r>
      <w:r w:rsidR="00AB3AA4">
        <w:rPr>
          <w:sz w:val="28"/>
          <w:szCs w:val="28"/>
        </w:rPr>
        <w:t xml:space="preserve"> позволяла установить все фактические обстоятельства дела об административном правонарушении без вызова в суд и опроса понят</w:t>
      </w:r>
      <w:r>
        <w:rPr>
          <w:sz w:val="28"/>
          <w:szCs w:val="28"/>
        </w:rPr>
        <w:t>ых</w:t>
      </w:r>
      <w:r w:rsidR="00C432D0" w:rsidRPr="00C432D0">
        <w:rPr>
          <w:sz w:val="28"/>
          <w:szCs w:val="28"/>
        </w:rPr>
        <w:t>.</w:t>
      </w:r>
      <w:r w:rsidRPr="00D74C7E">
        <w:rPr>
          <w:sz w:val="28"/>
          <w:szCs w:val="28"/>
        </w:rPr>
        <w:t xml:space="preserve"> </w:t>
      </w:r>
      <w:r>
        <w:rPr>
          <w:sz w:val="28"/>
          <w:szCs w:val="28"/>
        </w:rPr>
        <w:t>При этом, в</w:t>
      </w:r>
      <w:r w:rsidRPr="00C432D0">
        <w:rPr>
          <w:sz w:val="28"/>
          <w:szCs w:val="28"/>
        </w:rPr>
        <w:t xml:space="preserve">опреки </w:t>
      </w:r>
      <w:r>
        <w:rPr>
          <w:sz w:val="28"/>
          <w:szCs w:val="28"/>
        </w:rPr>
        <w:t>утверждению</w:t>
      </w:r>
      <w:r w:rsidRPr="00C432D0">
        <w:rPr>
          <w:sz w:val="28"/>
          <w:szCs w:val="28"/>
        </w:rPr>
        <w:t xml:space="preserve"> автора жалобы, </w:t>
      </w:r>
      <w:r>
        <w:rPr>
          <w:sz w:val="28"/>
          <w:szCs w:val="28"/>
        </w:rPr>
        <w:t>каких-либо ходатайств о вызове в суд и опросе понятых Лахина и Шишова стороной защиты не заявлялось.</w:t>
      </w:r>
    </w:p>
    <w:p w:rsidR="00D74C7E" w:rsidRDefault="00DF626F" w:rsidP="00C432D0">
      <w:pPr>
        <w:suppressAutoHyphens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С учётом изложенного следует признать надуманной и противоречащей материалам дела ссылку Бескишкого </w:t>
      </w:r>
      <w:r>
        <w:rPr>
          <w:sz w:val="28"/>
          <w:szCs w:val="28"/>
        </w:rPr>
        <w:t>на то, что протокол об административном правонарушении он не подписывал, его копию не получал, а узнал о наличии данного документа лишь в суде.</w:t>
      </w:r>
    </w:p>
    <w:p w:rsidR="00DF626F" w:rsidRPr="00DF626F" w:rsidRDefault="00DF626F" w:rsidP="00DF626F">
      <w:pPr>
        <w:suppressAutoHyphens/>
        <w:ind w:firstLine="709"/>
        <w:jc w:val="both"/>
        <w:rPr>
          <w:iCs/>
          <w:sz w:val="28"/>
          <w:szCs w:val="28"/>
        </w:rPr>
      </w:pPr>
      <w:r w:rsidRPr="00DF626F">
        <w:rPr>
          <w:iCs/>
          <w:sz w:val="28"/>
          <w:szCs w:val="28"/>
        </w:rPr>
        <w:t xml:space="preserve">Довод жалобы о том, что </w:t>
      </w:r>
      <w:r>
        <w:rPr>
          <w:iCs/>
          <w:sz w:val="28"/>
          <w:szCs w:val="28"/>
        </w:rPr>
        <w:t>заместителем председателя суда</w:t>
      </w:r>
      <w:r w:rsidRPr="00DF626F">
        <w:rPr>
          <w:iCs/>
          <w:sz w:val="28"/>
          <w:szCs w:val="28"/>
        </w:rPr>
        <w:t xml:space="preserve"> необоснованно отказано в проведении </w:t>
      </w:r>
      <w:r>
        <w:rPr>
          <w:iCs/>
          <w:sz w:val="28"/>
          <w:szCs w:val="28"/>
        </w:rPr>
        <w:t>почерковедческой</w:t>
      </w:r>
      <w:r w:rsidRPr="00DF626F">
        <w:rPr>
          <w:iCs/>
          <w:sz w:val="28"/>
          <w:szCs w:val="28"/>
        </w:rPr>
        <w:t xml:space="preserve"> экспертизы, несостоятел</w:t>
      </w:r>
      <w:r>
        <w:rPr>
          <w:iCs/>
          <w:sz w:val="28"/>
          <w:szCs w:val="28"/>
        </w:rPr>
        <w:t>е</w:t>
      </w:r>
      <w:r w:rsidRPr="00DF626F">
        <w:rPr>
          <w:iCs/>
          <w:sz w:val="28"/>
          <w:szCs w:val="28"/>
        </w:rPr>
        <w:t xml:space="preserve">н, так как по смыслу ч. 2 ст. 24.4 КоАП РФ судья вправе как удовлетворить, так и отказать в удовлетворении ходатайства, заявленного лицом, участвующим в производстве по делу об административном правонарушении (в зависимости от конкретных обстоятельств дела). В данном случае, принимая во внимание наличие в деле достаточной совокупности доказательств, подтверждающей виновность </w:t>
      </w:r>
      <w:r>
        <w:rPr>
          <w:iCs/>
          <w:sz w:val="28"/>
          <w:szCs w:val="28"/>
        </w:rPr>
        <w:t>Бескишкого</w:t>
      </w:r>
      <w:r w:rsidRPr="00DF626F">
        <w:rPr>
          <w:iCs/>
          <w:sz w:val="28"/>
          <w:szCs w:val="28"/>
        </w:rPr>
        <w:t xml:space="preserve"> в совершении вменённого правонарушения, необходимость в назначении по делу экспертизы отсутствовала.</w:t>
      </w:r>
    </w:p>
    <w:p w:rsidR="003211C6" w:rsidRPr="003211C6" w:rsidRDefault="003211C6" w:rsidP="00E518CF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Что касается утверждения о непредоставлении Бескишкому </w:t>
      </w:r>
      <w:r w:rsidRPr="003211C6">
        <w:rPr>
          <w:iCs/>
          <w:sz w:val="28"/>
          <w:szCs w:val="28"/>
        </w:rPr>
        <w:t>сотрудник</w:t>
      </w:r>
      <w:r>
        <w:rPr>
          <w:iCs/>
          <w:sz w:val="28"/>
          <w:szCs w:val="28"/>
        </w:rPr>
        <w:t>ом</w:t>
      </w:r>
      <w:r w:rsidRPr="003211C6">
        <w:rPr>
          <w:iCs/>
          <w:sz w:val="28"/>
          <w:szCs w:val="28"/>
        </w:rPr>
        <w:t xml:space="preserve"> полиции возможности воспользоваться юридической помощью защитника непосредственно после о</w:t>
      </w:r>
      <w:r>
        <w:rPr>
          <w:iCs/>
          <w:sz w:val="28"/>
          <w:szCs w:val="28"/>
        </w:rPr>
        <w:t xml:space="preserve">становки транспортного средства, то оно также является </w:t>
      </w:r>
      <w:r w:rsidR="00E518CF">
        <w:rPr>
          <w:iCs/>
          <w:sz w:val="28"/>
          <w:szCs w:val="28"/>
        </w:rPr>
        <w:t>голословным</w:t>
      </w:r>
      <w:r>
        <w:rPr>
          <w:iCs/>
          <w:sz w:val="28"/>
          <w:szCs w:val="28"/>
        </w:rPr>
        <w:t xml:space="preserve">, </w:t>
      </w:r>
      <w:r w:rsidR="00E518CF">
        <w:rPr>
          <w:iCs/>
          <w:sz w:val="28"/>
          <w:szCs w:val="28"/>
        </w:rPr>
        <w:t xml:space="preserve">поскольку при оформлении административного материала </w:t>
      </w:r>
      <w:r w:rsidR="00E518CF">
        <w:rPr>
          <w:sz w:val="28"/>
          <w:szCs w:val="28"/>
        </w:rPr>
        <w:t>каких-либо заявлений Бескишкого, которому сотрудником полиции были разъяснены его права, предусмотренные ст. 25.1 КоАП РФ и ст. 51 Конституции РФ, о допуске защитника материалы дела не содержат</w:t>
      </w:r>
      <w:r w:rsidR="004F2816">
        <w:rPr>
          <w:iCs/>
          <w:sz w:val="28"/>
          <w:szCs w:val="28"/>
        </w:rPr>
        <w:t>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E518CF">
        <w:rPr>
          <w:sz w:val="28"/>
          <w:szCs w:val="28"/>
        </w:rPr>
        <w:t>заместителем председателя суда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E518CF">
        <w:rPr>
          <w:iCs/>
          <w:sz w:val="28"/>
          <w:szCs w:val="28"/>
        </w:rPr>
        <w:t>Бескишкого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E518CF">
        <w:rPr>
          <w:sz w:val="28"/>
          <w:szCs w:val="28"/>
        </w:rPr>
        <w:t>судебного</w:t>
      </w:r>
      <w:r w:rsidR="00E518CF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4D6C61" w:rsidRPr="004D6C61" w:rsidRDefault="004D6C61" w:rsidP="004D6C61">
      <w:pPr>
        <w:suppressAutoHyphens/>
        <w:ind w:firstLine="709"/>
        <w:jc w:val="both"/>
        <w:rPr>
          <w:sz w:val="28"/>
          <w:szCs w:val="28"/>
        </w:rPr>
      </w:pPr>
      <w:r w:rsidRPr="004D6C61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виновно</w:t>
      </w:r>
      <w:r>
        <w:rPr>
          <w:sz w:val="28"/>
          <w:szCs w:val="28"/>
        </w:rPr>
        <w:t>го</w:t>
      </w:r>
      <w:r w:rsidR="00E518CF">
        <w:rPr>
          <w:sz w:val="28"/>
          <w:szCs w:val="28"/>
        </w:rPr>
        <w:t>, повторно совершившего однородное административное правонарушение,</w:t>
      </w:r>
      <w:r w:rsidRPr="004D6C61">
        <w:rPr>
          <w:sz w:val="28"/>
          <w:szCs w:val="28"/>
        </w:rPr>
        <w:t xml:space="preserve"> и тяжести содеянного.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02435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024356">
        <w:rPr>
          <w:sz w:val="28"/>
          <w:szCs w:val="28"/>
        </w:rPr>
        <w:t>заместителя председателя Крымского</w:t>
      </w:r>
      <w:r w:rsidR="00662317" w:rsidRPr="002E69EF">
        <w:rPr>
          <w:sz w:val="28"/>
          <w:szCs w:val="28"/>
        </w:rPr>
        <w:t xml:space="preserve"> гарнизонного военного суда от </w:t>
      </w:r>
      <w:r w:rsidR="00024356">
        <w:rPr>
          <w:sz w:val="28"/>
          <w:szCs w:val="28"/>
        </w:rPr>
        <w:t xml:space="preserve">4 октября </w:t>
      </w:r>
      <w:r w:rsidRPr="002E69EF">
        <w:rPr>
          <w:sz w:val="28"/>
          <w:szCs w:val="28"/>
        </w:rPr>
        <w:t>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024356" w:rsidRPr="00024356">
        <w:rPr>
          <w:sz w:val="28"/>
          <w:szCs w:val="28"/>
        </w:rPr>
        <w:t>Бескишко</w:t>
      </w:r>
      <w:r w:rsidR="00024356">
        <w:rPr>
          <w:sz w:val="28"/>
          <w:szCs w:val="28"/>
        </w:rPr>
        <w:t>му</w:t>
      </w:r>
      <w:r w:rsidR="00024356" w:rsidRPr="00024356">
        <w:rPr>
          <w:sz w:val="28"/>
          <w:szCs w:val="28"/>
        </w:rPr>
        <w:t xml:space="preserve"> Никола</w:t>
      </w:r>
      <w:r w:rsidR="00024356">
        <w:rPr>
          <w:sz w:val="28"/>
          <w:szCs w:val="28"/>
        </w:rPr>
        <w:t>ю</w:t>
      </w:r>
      <w:r w:rsidR="00024356" w:rsidRPr="00024356">
        <w:rPr>
          <w:sz w:val="28"/>
          <w:szCs w:val="28"/>
        </w:rPr>
        <w:t xml:space="preserve"> Дмитриевич</w:t>
      </w:r>
      <w:r w:rsidR="00024356">
        <w:rPr>
          <w:sz w:val="28"/>
          <w:szCs w:val="28"/>
        </w:rPr>
        <w:t>у</w:t>
      </w:r>
      <w:r w:rsidR="002D5707" w:rsidRPr="002D570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024356" w:rsidRPr="00024356">
        <w:rPr>
          <w:sz w:val="28"/>
          <w:szCs w:val="28"/>
        </w:rPr>
        <w:t>Бескишкого Н</w:t>
      </w:r>
      <w:r w:rsidR="00024356">
        <w:rPr>
          <w:sz w:val="28"/>
          <w:szCs w:val="28"/>
        </w:rPr>
        <w:t>.</w:t>
      </w:r>
      <w:r w:rsidR="00024356" w:rsidRPr="00024356">
        <w:rPr>
          <w:sz w:val="28"/>
          <w:szCs w:val="28"/>
        </w:rPr>
        <w:t>Д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2096" w:rsidRDefault="00D12096" w:rsidP="00F11951">
      <w:r>
        <w:separator/>
      </w:r>
    </w:p>
  </w:endnote>
  <w:endnote w:type="continuationSeparator" w:id="1">
    <w:p w:rsidR="00D12096" w:rsidRDefault="00D12096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2096" w:rsidRDefault="00D12096" w:rsidP="00F11951">
      <w:r>
        <w:separator/>
      </w:r>
    </w:p>
  </w:footnote>
  <w:footnote w:type="continuationSeparator" w:id="1">
    <w:p w:rsidR="00D12096" w:rsidRDefault="00D12096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960480">
    <w:pPr>
      <w:pStyle w:val="a8"/>
      <w:jc w:val="center"/>
    </w:pPr>
    <w:fldSimple w:instr=" PAGE   \* MERGEFORMAT ">
      <w:r w:rsidR="00F71493">
        <w:rPr>
          <w:noProof/>
        </w:rPr>
        <w:t>2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4356"/>
    <w:rsid w:val="00027268"/>
    <w:rsid w:val="000301E5"/>
    <w:rsid w:val="0003317F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7492"/>
    <w:rsid w:val="000E05E9"/>
    <w:rsid w:val="000E613F"/>
    <w:rsid w:val="000F14E7"/>
    <w:rsid w:val="000F2ACD"/>
    <w:rsid w:val="000F2CDC"/>
    <w:rsid w:val="00100D29"/>
    <w:rsid w:val="001056FB"/>
    <w:rsid w:val="0011367D"/>
    <w:rsid w:val="00120989"/>
    <w:rsid w:val="00131DCD"/>
    <w:rsid w:val="0013451A"/>
    <w:rsid w:val="0014270F"/>
    <w:rsid w:val="00147305"/>
    <w:rsid w:val="00154A76"/>
    <w:rsid w:val="00162499"/>
    <w:rsid w:val="0016441A"/>
    <w:rsid w:val="001723EF"/>
    <w:rsid w:val="00174D3B"/>
    <w:rsid w:val="00180A34"/>
    <w:rsid w:val="00181F07"/>
    <w:rsid w:val="001B0D20"/>
    <w:rsid w:val="001B2CC3"/>
    <w:rsid w:val="001B43D9"/>
    <w:rsid w:val="001C4D2D"/>
    <w:rsid w:val="001C78BE"/>
    <w:rsid w:val="001E5775"/>
    <w:rsid w:val="001F1AEB"/>
    <w:rsid w:val="001F66CC"/>
    <w:rsid w:val="0020262B"/>
    <w:rsid w:val="00205248"/>
    <w:rsid w:val="00211342"/>
    <w:rsid w:val="00214552"/>
    <w:rsid w:val="00216447"/>
    <w:rsid w:val="00220E1E"/>
    <w:rsid w:val="00222642"/>
    <w:rsid w:val="00241E32"/>
    <w:rsid w:val="00242503"/>
    <w:rsid w:val="00252429"/>
    <w:rsid w:val="002614F0"/>
    <w:rsid w:val="0026592B"/>
    <w:rsid w:val="002706BE"/>
    <w:rsid w:val="00272C3A"/>
    <w:rsid w:val="00272D5C"/>
    <w:rsid w:val="00274DC1"/>
    <w:rsid w:val="002750C7"/>
    <w:rsid w:val="0028701A"/>
    <w:rsid w:val="00287FC0"/>
    <w:rsid w:val="002935C4"/>
    <w:rsid w:val="00296CC0"/>
    <w:rsid w:val="002A6CE1"/>
    <w:rsid w:val="002A77D8"/>
    <w:rsid w:val="002B191E"/>
    <w:rsid w:val="002B347E"/>
    <w:rsid w:val="002B403F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B97"/>
    <w:rsid w:val="002E69EF"/>
    <w:rsid w:val="002F78F2"/>
    <w:rsid w:val="00306035"/>
    <w:rsid w:val="003106AE"/>
    <w:rsid w:val="0031098D"/>
    <w:rsid w:val="003118A3"/>
    <w:rsid w:val="003122A3"/>
    <w:rsid w:val="003211C6"/>
    <w:rsid w:val="0033356C"/>
    <w:rsid w:val="003359B6"/>
    <w:rsid w:val="00340695"/>
    <w:rsid w:val="00340B7C"/>
    <w:rsid w:val="00340E79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94A1D"/>
    <w:rsid w:val="00395486"/>
    <w:rsid w:val="003A61F7"/>
    <w:rsid w:val="003B0CA5"/>
    <w:rsid w:val="003C1FF6"/>
    <w:rsid w:val="003C5DC3"/>
    <w:rsid w:val="003C7861"/>
    <w:rsid w:val="003F5BBB"/>
    <w:rsid w:val="003F6D1C"/>
    <w:rsid w:val="0040103A"/>
    <w:rsid w:val="00402833"/>
    <w:rsid w:val="00410FD6"/>
    <w:rsid w:val="00415D7B"/>
    <w:rsid w:val="004178B3"/>
    <w:rsid w:val="00437954"/>
    <w:rsid w:val="00437C4E"/>
    <w:rsid w:val="00441B59"/>
    <w:rsid w:val="00444C51"/>
    <w:rsid w:val="00452CB4"/>
    <w:rsid w:val="00477CDA"/>
    <w:rsid w:val="00481B82"/>
    <w:rsid w:val="00482468"/>
    <w:rsid w:val="00482E44"/>
    <w:rsid w:val="00485CBC"/>
    <w:rsid w:val="0049781F"/>
    <w:rsid w:val="004A7A95"/>
    <w:rsid w:val="004B0513"/>
    <w:rsid w:val="004B08A2"/>
    <w:rsid w:val="004C1EFF"/>
    <w:rsid w:val="004D2310"/>
    <w:rsid w:val="004D3CCF"/>
    <w:rsid w:val="004D6C61"/>
    <w:rsid w:val="004E1EC3"/>
    <w:rsid w:val="004E2404"/>
    <w:rsid w:val="004F13EE"/>
    <w:rsid w:val="004F2816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CEC"/>
    <w:rsid w:val="00544D6C"/>
    <w:rsid w:val="00550B6C"/>
    <w:rsid w:val="00552817"/>
    <w:rsid w:val="00553872"/>
    <w:rsid w:val="00556779"/>
    <w:rsid w:val="0055760F"/>
    <w:rsid w:val="00562229"/>
    <w:rsid w:val="005649F9"/>
    <w:rsid w:val="005704BA"/>
    <w:rsid w:val="0057135C"/>
    <w:rsid w:val="005768E5"/>
    <w:rsid w:val="00580569"/>
    <w:rsid w:val="00581719"/>
    <w:rsid w:val="00592F44"/>
    <w:rsid w:val="00597432"/>
    <w:rsid w:val="005B1DD6"/>
    <w:rsid w:val="005C02EA"/>
    <w:rsid w:val="005C438D"/>
    <w:rsid w:val="005D02B3"/>
    <w:rsid w:val="005D389A"/>
    <w:rsid w:val="005E1DDE"/>
    <w:rsid w:val="005E5E6A"/>
    <w:rsid w:val="005F1223"/>
    <w:rsid w:val="00600EE9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30F05"/>
    <w:rsid w:val="00633D23"/>
    <w:rsid w:val="0064524A"/>
    <w:rsid w:val="00650881"/>
    <w:rsid w:val="0065457B"/>
    <w:rsid w:val="00662317"/>
    <w:rsid w:val="006628F0"/>
    <w:rsid w:val="00673A6D"/>
    <w:rsid w:val="006773A4"/>
    <w:rsid w:val="00680167"/>
    <w:rsid w:val="00683F8A"/>
    <w:rsid w:val="0069054A"/>
    <w:rsid w:val="00690C81"/>
    <w:rsid w:val="00696024"/>
    <w:rsid w:val="006961FA"/>
    <w:rsid w:val="0069676E"/>
    <w:rsid w:val="00697ADD"/>
    <w:rsid w:val="006A1D9A"/>
    <w:rsid w:val="006A2618"/>
    <w:rsid w:val="006A707C"/>
    <w:rsid w:val="006B3AEF"/>
    <w:rsid w:val="006B4490"/>
    <w:rsid w:val="006B44A7"/>
    <w:rsid w:val="006B6A3C"/>
    <w:rsid w:val="006C4DDF"/>
    <w:rsid w:val="006D1767"/>
    <w:rsid w:val="006E5844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366"/>
    <w:rsid w:val="007843A7"/>
    <w:rsid w:val="007853C0"/>
    <w:rsid w:val="00792C97"/>
    <w:rsid w:val="007A54D7"/>
    <w:rsid w:val="007B0545"/>
    <w:rsid w:val="007B713D"/>
    <w:rsid w:val="007C09A2"/>
    <w:rsid w:val="007C1876"/>
    <w:rsid w:val="007C45A1"/>
    <w:rsid w:val="007C7DD2"/>
    <w:rsid w:val="007D2327"/>
    <w:rsid w:val="007D3E5F"/>
    <w:rsid w:val="007D4333"/>
    <w:rsid w:val="007D7C34"/>
    <w:rsid w:val="007E1C92"/>
    <w:rsid w:val="007E3AE0"/>
    <w:rsid w:val="00803843"/>
    <w:rsid w:val="00805168"/>
    <w:rsid w:val="00812332"/>
    <w:rsid w:val="00813C5D"/>
    <w:rsid w:val="00814F34"/>
    <w:rsid w:val="00815D6C"/>
    <w:rsid w:val="00817448"/>
    <w:rsid w:val="00845C9C"/>
    <w:rsid w:val="0084694C"/>
    <w:rsid w:val="00846D48"/>
    <w:rsid w:val="00867D33"/>
    <w:rsid w:val="00875140"/>
    <w:rsid w:val="00876232"/>
    <w:rsid w:val="00876B3E"/>
    <w:rsid w:val="008801FB"/>
    <w:rsid w:val="00881C36"/>
    <w:rsid w:val="00886E56"/>
    <w:rsid w:val="00887878"/>
    <w:rsid w:val="00893BBE"/>
    <w:rsid w:val="0089506C"/>
    <w:rsid w:val="00897E1F"/>
    <w:rsid w:val="008A1E0A"/>
    <w:rsid w:val="008A397D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26E4"/>
    <w:rsid w:val="008F3635"/>
    <w:rsid w:val="00907E3A"/>
    <w:rsid w:val="00915863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55C79"/>
    <w:rsid w:val="009576F8"/>
    <w:rsid w:val="00960480"/>
    <w:rsid w:val="00960E2E"/>
    <w:rsid w:val="00960E40"/>
    <w:rsid w:val="009635ED"/>
    <w:rsid w:val="00970952"/>
    <w:rsid w:val="00972860"/>
    <w:rsid w:val="00975DD2"/>
    <w:rsid w:val="00976374"/>
    <w:rsid w:val="009767C6"/>
    <w:rsid w:val="00976A2E"/>
    <w:rsid w:val="00976DF9"/>
    <w:rsid w:val="0098455F"/>
    <w:rsid w:val="00996B78"/>
    <w:rsid w:val="00996E6A"/>
    <w:rsid w:val="009A0569"/>
    <w:rsid w:val="009A55B0"/>
    <w:rsid w:val="009A5D39"/>
    <w:rsid w:val="009C00F4"/>
    <w:rsid w:val="009C1EAC"/>
    <w:rsid w:val="009C26A1"/>
    <w:rsid w:val="009C5DED"/>
    <w:rsid w:val="009D1BB4"/>
    <w:rsid w:val="009E0579"/>
    <w:rsid w:val="009E1F94"/>
    <w:rsid w:val="009E78AB"/>
    <w:rsid w:val="00A01800"/>
    <w:rsid w:val="00A0780E"/>
    <w:rsid w:val="00A134EC"/>
    <w:rsid w:val="00A14362"/>
    <w:rsid w:val="00A24CFE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65DF3"/>
    <w:rsid w:val="00A74C29"/>
    <w:rsid w:val="00A74D3E"/>
    <w:rsid w:val="00A77931"/>
    <w:rsid w:val="00A8235A"/>
    <w:rsid w:val="00A9451A"/>
    <w:rsid w:val="00A97DEF"/>
    <w:rsid w:val="00AA0811"/>
    <w:rsid w:val="00AA140D"/>
    <w:rsid w:val="00AA2238"/>
    <w:rsid w:val="00AA4862"/>
    <w:rsid w:val="00AB3AA4"/>
    <w:rsid w:val="00AB5BF8"/>
    <w:rsid w:val="00AC25D1"/>
    <w:rsid w:val="00AC734C"/>
    <w:rsid w:val="00AD3349"/>
    <w:rsid w:val="00AD3F03"/>
    <w:rsid w:val="00AD6293"/>
    <w:rsid w:val="00AE5248"/>
    <w:rsid w:val="00AF300A"/>
    <w:rsid w:val="00B1022B"/>
    <w:rsid w:val="00B10ABD"/>
    <w:rsid w:val="00B11B06"/>
    <w:rsid w:val="00B11B60"/>
    <w:rsid w:val="00B1465C"/>
    <w:rsid w:val="00B151DC"/>
    <w:rsid w:val="00B516B6"/>
    <w:rsid w:val="00B528D8"/>
    <w:rsid w:val="00B76082"/>
    <w:rsid w:val="00B7650F"/>
    <w:rsid w:val="00B8341C"/>
    <w:rsid w:val="00B92EB7"/>
    <w:rsid w:val="00B967C9"/>
    <w:rsid w:val="00BA167E"/>
    <w:rsid w:val="00BB146A"/>
    <w:rsid w:val="00BC15D2"/>
    <w:rsid w:val="00BC1F01"/>
    <w:rsid w:val="00BC51EF"/>
    <w:rsid w:val="00BC6E7C"/>
    <w:rsid w:val="00BD68A4"/>
    <w:rsid w:val="00BE263C"/>
    <w:rsid w:val="00BE36B2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32D0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8C2"/>
    <w:rsid w:val="00C82ABD"/>
    <w:rsid w:val="00C82E74"/>
    <w:rsid w:val="00C9360C"/>
    <w:rsid w:val="00CA746D"/>
    <w:rsid w:val="00CC7973"/>
    <w:rsid w:val="00CC7D4F"/>
    <w:rsid w:val="00CD54C6"/>
    <w:rsid w:val="00CE5B14"/>
    <w:rsid w:val="00D00B3E"/>
    <w:rsid w:val="00D01384"/>
    <w:rsid w:val="00D03519"/>
    <w:rsid w:val="00D041F7"/>
    <w:rsid w:val="00D07A5B"/>
    <w:rsid w:val="00D12096"/>
    <w:rsid w:val="00D21DDF"/>
    <w:rsid w:val="00D2621D"/>
    <w:rsid w:val="00D27806"/>
    <w:rsid w:val="00D27C45"/>
    <w:rsid w:val="00D32AEB"/>
    <w:rsid w:val="00D35326"/>
    <w:rsid w:val="00D3651E"/>
    <w:rsid w:val="00D36F42"/>
    <w:rsid w:val="00D420E3"/>
    <w:rsid w:val="00D4378E"/>
    <w:rsid w:val="00D51EBC"/>
    <w:rsid w:val="00D528FA"/>
    <w:rsid w:val="00D52FDE"/>
    <w:rsid w:val="00D632D4"/>
    <w:rsid w:val="00D74C7E"/>
    <w:rsid w:val="00D77430"/>
    <w:rsid w:val="00D829FB"/>
    <w:rsid w:val="00D92F70"/>
    <w:rsid w:val="00D9418F"/>
    <w:rsid w:val="00D94753"/>
    <w:rsid w:val="00D96277"/>
    <w:rsid w:val="00DA3418"/>
    <w:rsid w:val="00DB0A6B"/>
    <w:rsid w:val="00DB6E03"/>
    <w:rsid w:val="00DC7533"/>
    <w:rsid w:val="00DD09D7"/>
    <w:rsid w:val="00DD6F1B"/>
    <w:rsid w:val="00DF0901"/>
    <w:rsid w:val="00DF43C3"/>
    <w:rsid w:val="00DF626F"/>
    <w:rsid w:val="00DF632B"/>
    <w:rsid w:val="00DF6E94"/>
    <w:rsid w:val="00E12337"/>
    <w:rsid w:val="00E14F4C"/>
    <w:rsid w:val="00E1612C"/>
    <w:rsid w:val="00E16AA4"/>
    <w:rsid w:val="00E2082D"/>
    <w:rsid w:val="00E33982"/>
    <w:rsid w:val="00E34F0A"/>
    <w:rsid w:val="00E41E61"/>
    <w:rsid w:val="00E433FA"/>
    <w:rsid w:val="00E46C46"/>
    <w:rsid w:val="00E47229"/>
    <w:rsid w:val="00E518CF"/>
    <w:rsid w:val="00E54CCD"/>
    <w:rsid w:val="00E54DBD"/>
    <w:rsid w:val="00E560BE"/>
    <w:rsid w:val="00E627CC"/>
    <w:rsid w:val="00E63251"/>
    <w:rsid w:val="00E65966"/>
    <w:rsid w:val="00E71CA8"/>
    <w:rsid w:val="00E748AA"/>
    <w:rsid w:val="00E758EC"/>
    <w:rsid w:val="00E77317"/>
    <w:rsid w:val="00E807AF"/>
    <w:rsid w:val="00E83C32"/>
    <w:rsid w:val="00E845EC"/>
    <w:rsid w:val="00E95BA4"/>
    <w:rsid w:val="00E95FFE"/>
    <w:rsid w:val="00EA2154"/>
    <w:rsid w:val="00EA2689"/>
    <w:rsid w:val="00EA3D0D"/>
    <w:rsid w:val="00EA4320"/>
    <w:rsid w:val="00EB60FC"/>
    <w:rsid w:val="00EB6183"/>
    <w:rsid w:val="00ED436F"/>
    <w:rsid w:val="00EE0FAD"/>
    <w:rsid w:val="00EF3319"/>
    <w:rsid w:val="00EF3499"/>
    <w:rsid w:val="00EF634E"/>
    <w:rsid w:val="00EF6A63"/>
    <w:rsid w:val="00F06866"/>
    <w:rsid w:val="00F07599"/>
    <w:rsid w:val="00F10134"/>
    <w:rsid w:val="00F1145C"/>
    <w:rsid w:val="00F11951"/>
    <w:rsid w:val="00F22F1A"/>
    <w:rsid w:val="00F251A6"/>
    <w:rsid w:val="00F3270C"/>
    <w:rsid w:val="00F4267F"/>
    <w:rsid w:val="00F56CE6"/>
    <w:rsid w:val="00F60058"/>
    <w:rsid w:val="00F638C0"/>
    <w:rsid w:val="00F64B86"/>
    <w:rsid w:val="00F652F8"/>
    <w:rsid w:val="00F712A8"/>
    <w:rsid w:val="00F71312"/>
    <w:rsid w:val="00F71493"/>
    <w:rsid w:val="00F7205A"/>
    <w:rsid w:val="00F7263B"/>
    <w:rsid w:val="00F74628"/>
    <w:rsid w:val="00F77434"/>
    <w:rsid w:val="00F831B7"/>
    <w:rsid w:val="00F84535"/>
    <w:rsid w:val="00F90DCC"/>
    <w:rsid w:val="00F92B5F"/>
    <w:rsid w:val="00F96117"/>
    <w:rsid w:val="00F96166"/>
    <w:rsid w:val="00F97206"/>
    <w:rsid w:val="00FA447A"/>
    <w:rsid w:val="00FA581B"/>
    <w:rsid w:val="00FB1589"/>
    <w:rsid w:val="00FB61D3"/>
    <w:rsid w:val="00FC4B14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5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3355</TotalTime>
  <Pages>5</Pages>
  <Words>1670</Words>
  <Characters>9523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356</cp:revision>
  <cp:lastPrinted>2016-08-12T05:38:00Z</cp:lastPrinted>
  <dcterms:created xsi:type="dcterms:W3CDTF">2015-02-10T06:26:00Z</dcterms:created>
  <dcterms:modified xsi:type="dcterms:W3CDTF">2016-11-14T07:52:00Z</dcterms:modified>
</cp:coreProperties>
</file>