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FA5955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</w:t>
      </w:r>
      <w:r w:rsidR="00D05926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Бельченко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К</w:t>
      </w:r>
      <w:r w:rsidR="00B26174">
        <w:rPr>
          <w:i/>
          <w:sz w:val="20"/>
          <w:szCs w:val="20"/>
        </w:rPr>
        <w:t>.</w:t>
      </w:r>
      <w:r w:rsidR="00D05926"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9D468D">
        <w:rPr>
          <w:sz w:val="28"/>
          <w:szCs w:val="28"/>
        </w:rPr>
        <w:t>1</w:t>
      </w:r>
      <w:r w:rsidR="00FA5955">
        <w:rPr>
          <w:sz w:val="28"/>
          <w:szCs w:val="28"/>
        </w:rPr>
        <w:t>2</w:t>
      </w:r>
      <w:r w:rsidR="009D468D">
        <w:rPr>
          <w:sz w:val="28"/>
          <w:szCs w:val="28"/>
        </w:rPr>
        <w:t>0</w:t>
      </w:r>
      <w:r w:rsidRPr="005D0D45">
        <w:rPr>
          <w:sz w:val="28"/>
          <w:szCs w:val="28"/>
        </w:rPr>
        <w:t>/2016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FA5955">
        <w:rPr>
          <w:sz w:val="28"/>
          <w:szCs w:val="28"/>
        </w:rPr>
        <w:t>7</w:t>
      </w:r>
      <w:r w:rsidR="00B03F0D">
        <w:rPr>
          <w:sz w:val="28"/>
          <w:szCs w:val="28"/>
        </w:rPr>
        <w:t>2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FA5955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                                            </w:t>
      </w:r>
      <w:r>
        <w:rPr>
          <w:sz w:val="28"/>
          <w:szCs w:val="28"/>
        </w:rPr>
        <w:t xml:space="preserve">                           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FA5955" w:rsidRPr="003816F2">
        <w:rPr>
          <w:sz w:val="28"/>
          <w:szCs w:val="28"/>
        </w:rPr>
        <w:t>Белике</w:t>
      </w:r>
      <w:r w:rsidR="00897679" w:rsidRPr="003816F2">
        <w:rPr>
          <w:sz w:val="28"/>
          <w:szCs w:val="28"/>
        </w:rPr>
        <w:t xml:space="preserve"> </w:t>
      </w:r>
      <w:r w:rsidR="00FA5955" w:rsidRPr="003816F2">
        <w:rPr>
          <w:sz w:val="28"/>
          <w:szCs w:val="28"/>
        </w:rPr>
        <w:t>А</w:t>
      </w:r>
      <w:r w:rsidR="00897679" w:rsidRPr="003816F2">
        <w:rPr>
          <w:sz w:val="28"/>
          <w:szCs w:val="28"/>
        </w:rPr>
        <w:t>.</w:t>
      </w:r>
      <w:r w:rsidR="00FA5955" w:rsidRPr="003816F2">
        <w:rPr>
          <w:sz w:val="28"/>
          <w:szCs w:val="28"/>
        </w:rPr>
        <w:t>В</w:t>
      </w:r>
      <w:r w:rsidR="00F743AC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C92965">
        <w:rPr>
          <w:sz w:val="28"/>
          <w:szCs w:val="28"/>
        </w:rPr>
        <w:t xml:space="preserve"> с участием лица, в отношении которого ведётся производство по делу об административном правонарушении – </w:t>
      </w:r>
      <w:r w:rsidR="00FA5955">
        <w:rPr>
          <w:sz w:val="28"/>
          <w:szCs w:val="28"/>
        </w:rPr>
        <w:t>Попова</w:t>
      </w:r>
      <w:r w:rsidR="00C92965">
        <w:rPr>
          <w:sz w:val="28"/>
          <w:szCs w:val="28"/>
        </w:rPr>
        <w:t xml:space="preserve"> </w:t>
      </w:r>
      <w:r w:rsidR="00FA5955">
        <w:rPr>
          <w:sz w:val="28"/>
          <w:szCs w:val="28"/>
        </w:rPr>
        <w:t>А</w:t>
      </w:r>
      <w:r w:rsidR="00C92965">
        <w:rPr>
          <w:sz w:val="28"/>
          <w:szCs w:val="28"/>
        </w:rPr>
        <w:t>.</w:t>
      </w:r>
      <w:r w:rsidR="00FA5955">
        <w:rPr>
          <w:sz w:val="28"/>
          <w:szCs w:val="28"/>
        </w:rPr>
        <w:t>А</w:t>
      </w:r>
      <w:r w:rsidR="00C92965">
        <w:rPr>
          <w:sz w:val="28"/>
          <w:szCs w:val="28"/>
        </w:rPr>
        <w:t>.,</w:t>
      </w:r>
      <w:r w:rsidRPr="005D0D45">
        <w:rPr>
          <w:sz w:val="28"/>
          <w:szCs w:val="28"/>
        </w:rPr>
        <w:t xml:space="preserve"> рассмотрев дело об административном правонарушении по жалобе военнослужащего </w:t>
      </w:r>
      <w:r w:rsidR="00FA5955">
        <w:rPr>
          <w:sz w:val="28"/>
          <w:szCs w:val="28"/>
        </w:rPr>
        <w:t>военной комендатуры (гарнизона, 2 разряда) (г. Ставрополь) старшего лейтенанта</w:t>
      </w:r>
    </w:p>
    <w:p w:rsidR="00B26174" w:rsidRPr="005D0D45" w:rsidRDefault="00FA5955" w:rsidP="001D44F4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Попова Александра Александровича</w:t>
      </w:r>
      <w:r w:rsidR="002D7C65">
        <w:rPr>
          <w:sz w:val="28"/>
          <w:szCs w:val="28"/>
        </w:rPr>
        <w:t xml:space="preserve">, родившегося       </w:t>
      </w:r>
      <w:r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B26174" w:rsidRPr="005D0D45">
        <w:rPr>
          <w:sz w:val="28"/>
          <w:szCs w:val="28"/>
        </w:rPr>
        <w:t xml:space="preserve"> 19</w:t>
      </w:r>
      <w:r w:rsidR="00B03F0D">
        <w:rPr>
          <w:sz w:val="28"/>
          <w:szCs w:val="28"/>
        </w:rPr>
        <w:t>8</w:t>
      </w:r>
      <w:r>
        <w:rPr>
          <w:sz w:val="28"/>
          <w:szCs w:val="28"/>
        </w:rPr>
        <w:t>3</w:t>
      </w:r>
      <w:r w:rsidR="00B26174" w:rsidRPr="005D0D45">
        <w:rPr>
          <w:sz w:val="28"/>
          <w:szCs w:val="28"/>
        </w:rPr>
        <w:t xml:space="preserve"> г. в </w:t>
      </w:r>
      <w:r w:rsidR="00F03B25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Сальске Ростовской области</w:t>
      </w:r>
      <w:r w:rsidR="00B26174" w:rsidRPr="005D0D45">
        <w:rPr>
          <w:sz w:val="28"/>
          <w:szCs w:val="28"/>
        </w:rPr>
        <w:t xml:space="preserve">, проживающего по адресу: г. </w:t>
      </w:r>
      <w:r>
        <w:rPr>
          <w:sz w:val="28"/>
          <w:szCs w:val="28"/>
        </w:rPr>
        <w:t>Ставрополь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ул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Ленина</w:t>
      </w:r>
      <w:r w:rsidR="00B26174" w:rsidRPr="005D0D45">
        <w:rPr>
          <w:sz w:val="28"/>
          <w:szCs w:val="28"/>
        </w:rPr>
        <w:t xml:space="preserve">, д. </w:t>
      </w:r>
      <w:r>
        <w:rPr>
          <w:sz w:val="28"/>
          <w:szCs w:val="28"/>
        </w:rPr>
        <w:t>328</w:t>
      </w:r>
      <w:r w:rsidR="00B03F0D">
        <w:rPr>
          <w:sz w:val="28"/>
          <w:szCs w:val="28"/>
        </w:rPr>
        <w:t xml:space="preserve">, кв. </w:t>
      </w:r>
      <w:r>
        <w:rPr>
          <w:sz w:val="28"/>
          <w:szCs w:val="28"/>
        </w:rPr>
        <w:t>94</w:t>
      </w:r>
      <w:r w:rsidR="00B26174" w:rsidRPr="005D0D45">
        <w:rPr>
          <w:sz w:val="28"/>
          <w:szCs w:val="28"/>
        </w:rPr>
        <w:t xml:space="preserve">, 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FA5955">
        <w:rPr>
          <w:sz w:val="28"/>
          <w:szCs w:val="28"/>
        </w:rPr>
        <w:t>судьи Ставропольского</w:t>
      </w:r>
      <w:r w:rsidRPr="005D0D45">
        <w:rPr>
          <w:sz w:val="28"/>
          <w:szCs w:val="28"/>
        </w:rPr>
        <w:t xml:space="preserve"> гарнизонного военного суда от </w:t>
      </w:r>
      <w:r w:rsidR="00A41A9A">
        <w:rPr>
          <w:sz w:val="28"/>
          <w:szCs w:val="28"/>
        </w:rPr>
        <w:t xml:space="preserve">          </w:t>
      </w:r>
      <w:r w:rsidR="00FA5955">
        <w:rPr>
          <w:sz w:val="28"/>
          <w:szCs w:val="28"/>
        </w:rPr>
        <w:t>22</w:t>
      </w:r>
      <w:r w:rsidRPr="005D0D45">
        <w:rPr>
          <w:sz w:val="28"/>
          <w:szCs w:val="28"/>
        </w:rPr>
        <w:t xml:space="preserve"> </w:t>
      </w:r>
      <w:r w:rsidR="00FA5955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FA5955">
        <w:rPr>
          <w:sz w:val="28"/>
          <w:szCs w:val="28"/>
        </w:rPr>
        <w:t>Попову</w:t>
      </w:r>
      <w:r w:rsidR="00F03B25">
        <w:rPr>
          <w:sz w:val="28"/>
          <w:szCs w:val="28"/>
        </w:rPr>
        <w:t xml:space="preserve"> </w:t>
      </w:r>
      <w:r w:rsidR="00FA5955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FA5955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295E67">
      <w:pPr>
        <w:suppressAutoHyphens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</w:t>
      </w:r>
      <w:r w:rsidR="003F06D0">
        <w:rPr>
          <w:sz w:val="28"/>
          <w:szCs w:val="28"/>
        </w:rPr>
        <w:t>суд</w:t>
      </w:r>
      <w:r w:rsidR="00FA5955">
        <w:rPr>
          <w:sz w:val="28"/>
          <w:szCs w:val="28"/>
        </w:rPr>
        <w:t>ьи</w:t>
      </w:r>
      <w:r w:rsidR="003F06D0">
        <w:rPr>
          <w:sz w:val="28"/>
          <w:szCs w:val="28"/>
        </w:rPr>
        <w:t xml:space="preserve"> </w:t>
      </w:r>
      <w:r w:rsidR="00FA5955">
        <w:rPr>
          <w:sz w:val="28"/>
          <w:szCs w:val="28"/>
        </w:rPr>
        <w:t>2</w:t>
      </w:r>
      <w:r w:rsidR="003F06D0">
        <w:rPr>
          <w:sz w:val="28"/>
          <w:szCs w:val="28"/>
        </w:rPr>
        <w:t>1</w:t>
      </w:r>
      <w:r w:rsidRPr="005D0D45">
        <w:rPr>
          <w:sz w:val="28"/>
          <w:szCs w:val="28"/>
        </w:rPr>
        <w:t xml:space="preserve"> </w:t>
      </w:r>
      <w:r w:rsidR="003F06D0">
        <w:rPr>
          <w:sz w:val="28"/>
          <w:szCs w:val="28"/>
        </w:rPr>
        <w:t>ию</w:t>
      </w:r>
      <w:r w:rsidR="00FA5955">
        <w:rPr>
          <w:sz w:val="28"/>
          <w:szCs w:val="28"/>
        </w:rPr>
        <w:t>л</w:t>
      </w:r>
      <w:r w:rsidR="003F06D0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FA5955" w:rsidRPr="005D0D45">
        <w:rPr>
          <w:sz w:val="28"/>
          <w:szCs w:val="28"/>
        </w:rPr>
        <w:t xml:space="preserve">в </w:t>
      </w:r>
      <w:r w:rsidR="00FA5955">
        <w:rPr>
          <w:sz w:val="28"/>
          <w:szCs w:val="28"/>
        </w:rPr>
        <w:t>4</w:t>
      </w:r>
      <w:r w:rsidR="00FA5955" w:rsidRPr="005D0D45">
        <w:rPr>
          <w:sz w:val="28"/>
          <w:szCs w:val="28"/>
        </w:rPr>
        <w:t xml:space="preserve"> час</w:t>
      </w:r>
      <w:r w:rsidR="00FA5955">
        <w:rPr>
          <w:sz w:val="28"/>
          <w:szCs w:val="28"/>
        </w:rPr>
        <w:t>.</w:t>
      </w:r>
      <w:r w:rsidR="00FA5955" w:rsidRPr="005D0D45">
        <w:rPr>
          <w:sz w:val="28"/>
          <w:szCs w:val="28"/>
        </w:rPr>
        <w:t xml:space="preserve"> </w:t>
      </w:r>
      <w:r w:rsidR="00FA5955">
        <w:rPr>
          <w:sz w:val="28"/>
          <w:szCs w:val="28"/>
        </w:rPr>
        <w:t>10</w:t>
      </w:r>
      <w:r w:rsidR="00FA5955" w:rsidRPr="005D0D45">
        <w:rPr>
          <w:sz w:val="28"/>
          <w:szCs w:val="28"/>
        </w:rPr>
        <w:t xml:space="preserve"> мин</w:t>
      </w:r>
      <w:r w:rsidR="00FA5955">
        <w:rPr>
          <w:sz w:val="28"/>
          <w:szCs w:val="28"/>
        </w:rPr>
        <w:t>.</w:t>
      </w:r>
      <w:r w:rsidR="00FA595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на </w:t>
      </w:r>
      <w:r w:rsidR="00B03F0D">
        <w:rPr>
          <w:sz w:val="28"/>
          <w:szCs w:val="28"/>
        </w:rPr>
        <w:t xml:space="preserve">ул. </w:t>
      </w:r>
      <w:r w:rsidR="00FA5955">
        <w:rPr>
          <w:sz w:val="28"/>
          <w:szCs w:val="28"/>
        </w:rPr>
        <w:t>Льва Толстого</w:t>
      </w:r>
      <w:r w:rsidR="00B03F0D">
        <w:rPr>
          <w:sz w:val="28"/>
          <w:szCs w:val="28"/>
        </w:rPr>
        <w:t xml:space="preserve"> г. </w:t>
      </w:r>
      <w:r w:rsidR="00FA5955">
        <w:rPr>
          <w:sz w:val="28"/>
          <w:szCs w:val="28"/>
        </w:rPr>
        <w:t>Ставрополя</w:t>
      </w:r>
      <w:r w:rsidR="00195729" w:rsidRPr="005D0D45">
        <w:rPr>
          <w:sz w:val="28"/>
          <w:szCs w:val="28"/>
        </w:rPr>
        <w:t xml:space="preserve"> водитель </w:t>
      </w:r>
      <w:r w:rsidR="00FA5955">
        <w:rPr>
          <w:sz w:val="28"/>
          <w:szCs w:val="28"/>
        </w:rPr>
        <w:t>Попов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FA5955">
        <w:rPr>
          <w:sz w:val="28"/>
          <w:szCs w:val="28"/>
        </w:rPr>
        <w:t>Попову</w:t>
      </w:r>
      <w:r w:rsidR="003F06D0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FA5955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1979C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FA5955">
        <w:rPr>
          <w:sz w:val="28"/>
          <w:szCs w:val="28"/>
        </w:rPr>
        <w:t>Попов</w:t>
      </w:r>
      <w:r w:rsidRPr="005D0D45">
        <w:rPr>
          <w:sz w:val="28"/>
          <w:szCs w:val="28"/>
        </w:rPr>
        <w:t xml:space="preserve"> просит постановление суд</w:t>
      </w:r>
      <w:r w:rsidR="00FA5955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ввиду незаконности </w:t>
      </w:r>
      <w:r w:rsidR="00B03F0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 и производство по делу</w:t>
      </w:r>
      <w:r w:rsidR="00161478" w:rsidRPr="00161478">
        <w:rPr>
          <w:sz w:val="28"/>
          <w:szCs w:val="28"/>
        </w:rPr>
        <w:t xml:space="preserve"> </w:t>
      </w:r>
      <w:r w:rsidR="00161478" w:rsidRPr="005D0D45">
        <w:rPr>
          <w:sz w:val="28"/>
          <w:szCs w:val="28"/>
        </w:rPr>
        <w:t>прекратить</w:t>
      </w:r>
      <w:r w:rsidRPr="005D0D45">
        <w:rPr>
          <w:sz w:val="28"/>
          <w:szCs w:val="28"/>
        </w:rPr>
        <w:t xml:space="preserve">. </w:t>
      </w:r>
    </w:p>
    <w:p w:rsidR="003F06D0" w:rsidRPr="00826455" w:rsidRDefault="003F06D0" w:rsidP="003F06D0">
      <w:pPr>
        <w:suppressAutoHyphens/>
        <w:ind w:firstLine="709"/>
        <w:jc w:val="both"/>
        <w:rPr>
          <w:sz w:val="28"/>
          <w:szCs w:val="28"/>
        </w:rPr>
      </w:pPr>
      <w:r w:rsidRPr="00826455">
        <w:rPr>
          <w:sz w:val="28"/>
          <w:szCs w:val="28"/>
        </w:rPr>
        <w:t>В обоснование автор жалобы, ссылаясь на нормы КоАП РФ</w:t>
      </w:r>
      <w:r w:rsidR="001E4A72">
        <w:rPr>
          <w:sz w:val="28"/>
          <w:szCs w:val="28"/>
        </w:rPr>
        <w:t xml:space="preserve"> и</w:t>
      </w:r>
      <w:r w:rsidR="00FD5802">
        <w:rPr>
          <w:sz w:val="28"/>
          <w:szCs w:val="28"/>
        </w:rPr>
        <w:t xml:space="preserve"> ины</w:t>
      </w:r>
      <w:r w:rsidR="00164DB1">
        <w:rPr>
          <w:sz w:val="28"/>
          <w:szCs w:val="28"/>
        </w:rPr>
        <w:t>е</w:t>
      </w:r>
      <w:r w:rsidR="00FD5802">
        <w:rPr>
          <w:sz w:val="28"/>
          <w:szCs w:val="28"/>
        </w:rPr>
        <w:t xml:space="preserve"> нормативн</w:t>
      </w:r>
      <w:r w:rsidR="00164DB1">
        <w:rPr>
          <w:sz w:val="28"/>
          <w:szCs w:val="28"/>
        </w:rPr>
        <w:t>о-</w:t>
      </w:r>
      <w:r w:rsidR="00FD5802">
        <w:rPr>
          <w:sz w:val="28"/>
          <w:szCs w:val="28"/>
        </w:rPr>
        <w:t>правовы</w:t>
      </w:r>
      <w:r w:rsidR="00164DB1">
        <w:rPr>
          <w:sz w:val="28"/>
          <w:szCs w:val="28"/>
        </w:rPr>
        <w:t>е</w:t>
      </w:r>
      <w:r w:rsidR="00FD5802">
        <w:rPr>
          <w:sz w:val="28"/>
          <w:szCs w:val="28"/>
        </w:rPr>
        <w:t xml:space="preserve"> акт</w:t>
      </w:r>
      <w:r w:rsidR="00164DB1">
        <w:rPr>
          <w:sz w:val="28"/>
          <w:szCs w:val="28"/>
        </w:rPr>
        <w:t>ы</w:t>
      </w:r>
      <w:r w:rsidR="001E4A72">
        <w:rPr>
          <w:sz w:val="28"/>
          <w:szCs w:val="28"/>
        </w:rPr>
        <w:t>,</w:t>
      </w:r>
      <w:r w:rsidRPr="00826455">
        <w:rPr>
          <w:sz w:val="28"/>
          <w:szCs w:val="28"/>
        </w:rPr>
        <w:t xml:space="preserve"> утверждает, что дело рассмотрено </w:t>
      </w:r>
      <w:r>
        <w:rPr>
          <w:sz w:val="28"/>
          <w:szCs w:val="28"/>
        </w:rPr>
        <w:t>суд</w:t>
      </w:r>
      <w:r w:rsidR="00161478">
        <w:rPr>
          <w:sz w:val="28"/>
          <w:szCs w:val="28"/>
        </w:rPr>
        <w:t>ьёй</w:t>
      </w:r>
      <w:r w:rsidRPr="00826455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</w:p>
    <w:p w:rsidR="00161478" w:rsidRPr="00161478" w:rsidRDefault="00876A75" w:rsidP="0016147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8190F">
        <w:rPr>
          <w:sz w:val="28"/>
          <w:szCs w:val="28"/>
        </w:rPr>
        <w:t xml:space="preserve">Так, </w:t>
      </w:r>
      <w:r w:rsidR="00161478">
        <w:rPr>
          <w:sz w:val="28"/>
          <w:szCs w:val="28"/>
        </w:rPr>
        <w:t xml:space="preserve">судьёй оставлено без внимания, что </w:t>
      </w:r>
      <w:r w:rsidRPr="0058190F">
        <w:rPr>
          <w:sz w:val="28"/>
          <w:szCs w:val="28"/>
        </w:rPr>
        <w:t>освидетельствовани</w:t>
      </w:r>
      <w:r w:rsidR="00161478">
        <w:rPr>
          <w:sz w:val="28"/>
          <w:szCs w:val="28"/>
        </w:rPr>
        <w:t>е</w:t>
      </w:r>
      <w:r w:rsidRPr="0058190F">
        <w:rPr>
          <w:sz w:val="28"/>
          <w:szCs w:val="28"/>
        </w:rPr>
        <w:t xml:space="preserve"> на состояние алкогольного опьянения </w:t>
      </w:r>
      <w:r w:rsidR="00161478">
        <w:rPr>
          <w:sz w:val="28"/>
          <w:szCs w:val="28"/>
        </w:rPr>
        <w:t>проведено с использовани</w:t>
      </w:r>
      <w:r w:rsidR="00164DB1">
        <w:rPr>
          <w:sz w:val="28"/>
          <w:szCs w:val="28"/>
        </w:rPr>
        <w:t>ем</w:t>
      </w:r>
      <w:r w:rsidR="00161478">
        <w:rPr>
          <w:sz w:val="28"/>
          <w:szCs w:val="28"/>
        </w:rPr>
        <w:t xml:space="preserve"> технического средства измерения – алкотектора «Юпитер», не включённого в соответствующий</w:t>
      </w:r>
      <w:r w:rsidR="00161478" w:rsidRPr="00161478">
        <w:rPr>
          <w:sz w:val="28"/>
          <w:szCs w:val="28"/>
        </w:rPr>
        <w:t xml:space="preserve"> перечень зарегистрированных индикаторов алкогольных паров, разреш</w:t>
      </w:r>
      <w:r w:rsidR="00164DB1">
        <w:rPr>
          <w:sz w:val="28"/>
          <w:szCs w:val="28"/>
        </w:rPr>
        <w:t>ё</w:t>
      </w:r>
      <w:r w:rsidR="00161478" w:rsidRPr="00161478">
        <w:rPr>
          <w:sz w:val="28"/>
          <w:szCs w:val="28"/>
        </w:rPr>
        <w:t>нных к применению при проведении медицинского освидетельствования на состояние опьянения</w:t>
      </w:r>
      <w:r w:rsidR="00164DB1">
        <w:rPr>
          <w:sz w:val="28"/>
          <w:szCs w:val="28"/>
        </w:rPr>
        <w:t>,</w:t>
      </w:r>
      <w:r w:rsidR="00161478">
        <w:rPr>
          <w:sz w:val="28"/>
          <w:szCs w:val="28"/>
        </w:rPr>
        <w:t xml:space="preserve"> приведён</w:t>
      </w:r>
      <w:r w:rsidR="00164DB1">
        <w:rPr>
          <w:sz w:val="28"/>
          <w:szCs w:val="28"/>
        </w:rPr>
        <w:t>ный</w:t>
      </w:r>
      <w:r w:rsidR="00161478">
        <w:rPr>
          <w:sz w:val="28"/>
          <w:szCs w:val="28"/>
        </w:rPr>
        <w:t xml:space="preserve"> в письме</w:t>
      </w:r>
      <w:r w:rsidR="00161478" w:rsidRPr="00161478">
        <w:rPr>
          <w:sz w:val="28"/>
          <w:szCs w:val="28"/>
        </w:rPr>
        <w:t xml:space="preserve"> Минздравсоцразвития РФ от 20</w:t>
      </w:r>
      <w:r w:rsidR="00161478">
        <w:rPr>
          <w:sz w:val="28"/>
          <w:szCs w:val="28"/>
        </w:rPr>
        <w:t xml:space="preserve"> декабря </w:t>
      </w:r>
      <w:r w:rsidR="00161478" w:rsidRPr="00161478">
        <w:rPr>
          <w:sz w:val="28"/>
          <w:szCs w:val="28"/>
        </w:rPr>
        <w:t xml:space="preserve">2006 </w:t>
      </w:r>
      <w:r w:rsidR="00161478">
        <w:rPr>
          <w:sz w:val="28"/>
          <w:szCs w:val="28"/>
        </w:rPr>
        <w:lastRenderedPageBreak/>
        <w:t>г. №</w:t>
      </w:r>
      <w:r w:rsidR="00161478" w:rsidRPr="00161478">
        <w:rPr>
          <w:sz w:val="28"/>
          <w:szCs w:val="28"/>
        </w:rPr>
        <w:t xml:space="preserve"> 6840-ВС</w:t>
      </w:r>
      <w:r w:rsidR="00164DB1">
        <w:rPr>
          <w:sz w:val="28"/>
          <w:szCs w:val="28"/>
        </w:rPr>
        <w:t xml:space="preserve"> </w:t>
      </w:r>
      <w:r w:rsidR="00161478">
        <w:rPr>
          <w:sz w:val="28"/>
          <w:szCs w:val="28"/>
        </w:rPr>
        <w:t>«</w:t>
      </w:r>
      <w:r w:rsidR="00161478" w:rsidRPr="00161478">
        <w:rPr>
          <w:sz w:val="28"/>
          <w:szCs w:val="28"/>
        </w:rPr>
        <w:t>О медицинском освидетельствовании на состояние опьянения водителей транспортных средств</w:t>
      </w:r>
      <w:r w:rsidR="00161478">
        <w:rPr>
          <w:sz w:val="28"/>
          <w:szCs w:val="28"/>
        </w:rPr>
        <w:t>».</w:t>
      </w:r>
    </w:p>
    <w:p w:rsidR="00584DA5" w:rsidRDefault="00F300A1" w:rsidP="0016147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</w:t>
      </w:r>
      <w:r w:rsidR="00161478">
        <w:rPr>
          <w:sz w:val="28"/>
          <w:szCs w:val="28"/>
        </w:rPr>
        <w:t>ри составлении административного материала сотрудник полиции не разъяснил ему положения ст. 51 Конституции РФ и права, предусмотренные ст. 25.1 КоАП РФ</w:t>
      </w:r>
      <w:r>
        <w:rPr>
          <w:sz w:val="28"/>
          <w:szCs w:val="28"/>
        </w:rPr>
        <w:t>, о чём свидетельствует отсутствие его подписей в соответствующих графах протокола об административном правонарушении. Кроме того, ему не был вручен акт освидетельствования на состояние алкогольного опьянения.</w:t>
      </w:r>
    </w:p>
    <w:p w:rsidR="00B26174" w:rsidRPr="005D0D45" w:rsidRDefault="00B26174" w:rsidP="001979C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</w:t>
      </w:r>
      <w:r w:rsidR="0013571E">
        <w:rPr>
          <w:sz w:val="28"/>
          <w:szCs w:val="28"/>
        </w:rPr>
        <w:t>заслушав выступлени</w:t>
      </w:r>
      <w:r w:rsidR="00F300A1">
        <w:rPr>
          <w:sz w:val="28"/>
          <w:szCs w:val="28"/>
        </w:rPr>
        <w:t>е</w:t>
      </w:r>
      <w:r w:rsidR="0013571E">
        <w:rPr>
          <w:sz w:val="28"/>
          <w:szCs w:val="28"/>
        </w:rPr>
        <w:t xml:space="preserve"> </w:t>
      </w:r>
      <w:r w:rsidR="00F300A1">
        <w:rPr>
          <w:sz w:val="28"/>
          <w:szCs w:val="28"/>
        </w:rPr>
        <w:t>Попова</w:t>
      </w:r>
      <w:r w:rsidR="0013571E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456FC5">
        <w:rPr>
          <w:sz w:val="28"/>
          <w:szCs w:val="28"/>
        </w:rPr>
        <w:t>суд</w:t>
      </w:r>
      <w:r w:rsidR="00F300A1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F300A1">
        <w:rPr>
          <w:sz w:val="28"/>
          <w:szCs w:val="28"/>
        </w:rPr>
        <w:t>Попова</w:t>
      </w:r>
      <w:r w:rsidR="00222222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F300A1">
        <w:rPr>
          <w:sz w:val="28"/>
          <w:szCs w:val="28"/>
        </w:rPr>
        <w:t>Поповым</w:t>
      </w:r>
      <w:r w:rsidR="00222222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 </w:t>
      </w:r>
      <w:r w:rsidR="00584DA5" w:rsidRPr="005D0D45">
        <w:rPr>
          <w:sz w:val="28"/>
          <w:szCs w:val="28"/>
        </w:rPr>
        <w:t xml:space="preserve">о задержании транспортного </w:t>
      </w:r>
      <w:r w:rsidR="00584DA5" w:rsidRPr="00F74DF4">
        <w:rPr>
          <w:sz w:val="28"/>
          <w:szCs w:val="28"/>
        </w:rPr>
        <w:t>средства</w:t>
      </w:r>
      <w:r w:rsidR="00584DA5" w:rsidRPr="005D0D45">
        <w:rPr>
          <w:sz w:val="28"/>
          <w:szCs w:val="28"/>
        </w:rPr>
        <w:t>, а</w:t>
      </w:r>
      <w:r w:rsidRPr="005D0D45">
        <w:rPr>
          <w:sz w:val="28"/>
          <w:szCs w:val="28"/>
        </w:rPr>
        <w:t xml:space="preserve"> также актом освидетельствования на состояние</w:t>
      </w:r>
      <w:r w:rsidR="00584DA5" w:rsidRPr="005D0D45">
        <w:rPr>
          <w:sz w:val="28"/>
          <w:szCs w:val="28"/>
        </w:rPr>
        <w:t xml:space="preserve"> </w:t>
      </w:r>
      <w:r w:rsidR="00F74DF4">
        <w:rPr>
          <w:sz w:val="28"/>
          <w:szCs w:val="28"/>
        </w:rPr>
        <w:t xml:space="preserve">алкогольного </w:t>
      </w:r>
      <w:r w:rsidRPr="005D0D45">
        <w:rPr>
          <w:sz w:val="28"/>
          <w:szCs w:val="28"/>
        </w:rPr>
        <w:t>опьянения</w:t>
      </w:r>
      <w:r w:rsidR="00856983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и бумажным носителем с результатами этого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F300A1">
        <w:rPr>
          <w:sz w:val="28"/>
          <w:szCs w:val="28"/>
        </w:rPr>
        <w:t>Попов</w:t>
      </w:r>
      <w:r w:rsidRPr="005D0D45">
        <w:rPr>
          <w:sz w:val="28"/>
          <w:szCs w:val="28"/>
        </w:rPr>
        <w:t xml:space="preserve"> находился в состоянии опьянения.</w:t>
      </w:r>
    </w:p>
    <w:p w:rsidR="00017C91" w:rsidRPr="00017C91" w:rsidRDefault="00017C91" w:rsidP="00017C9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о</w:t>
      </w:r>
      <w:r w:rsidRPr="00017C91">
        <w:rPr>
          <w:sz w:val="28"/>
          <w:szCs w:val="28"/>
        </w:rPr>
        <w:t xml:space="preserve">свидетельствование </w:t>
      </w:r>
      <w:r>
        <w:rPr>
          <w:sz w:val="28"/>
          <w:szCs w:val="28"/>
        </w:rPr>
        <w:t>Попова</w:t>
      </w:r>
      <w:r w:rsidRPr="00017C91">
        <w:rPr>
          <w:sz w:val="28"/>
          <w:szCs w:val="28"/>
        </w:rPr>
        <w:t xml:space="preserve"> на состояние алкогольного опьянения проведено </w:t>
      </w:r>
      <w:r>
        <w:rPr>
          <w:sz w:val="28"/>
          <w:szCs w:val="28"/>
        </w:rPr>
        <w:t xml:space="preserve">уполномоченным </w:t>
      </w:r>
      <w:r w:rsidRPr="00017C91">
        <w:rPr>
          <w:sz w:val="28"/>
          <w:szCs w:val="28"/>
        </w:rPr>
        <w:t xml:space="preserve">должностным лицом, в присутствии двух понятых, и с </w:t>
      </w:r>
      <w:r w:rsidR="00164DB1">
        <w:rPr>
          <w:sz w:val="28"/>
          <w:szCs w:val="28"/>
        </w:rPr>
        <w:t>применением</w:t>
      </w:r>
      <w:r w:rsidRPr="00017C91">
        <w:rPr>
          <w:sz w:val="28"/>
          <w:szCs w:val="28"/>
        </w:rPr>
        <w:t xml:space="preserve"> технического средства измерения </w:t>
      </w:r>
      <w:r>
        <w:rPr>
          <w:sz w:val="28"/>
          <w:szCs w:val="28"/>
        </w:rPr>
        <w:t>–</w:t>
      </w:r>
      <w:r w:rsidRPr="00017C91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017C91">
        <w:rPr>
          <w:sz w:val="28"/>
          <w:szCs w:val="28"/>
        </w:rPr>
        <w:t>лкотектор</w:t>
      </w:r>
      <w:r>
        <w:rPr>
          <w:sz w:val="28"/>
          <w:szCs w:val="28"/>
        </w:rPr>
        <w:t xml:space="preserve"> «</w:t>
      </w:r>
      <w:r w:rsidRPr="00017C91">
        <w:rPr>
          <w:sz w:val="28"/>
          <w:szCs w:val="28"/>
        </w:rPr>
        <w:t>Юпитер</w:t>
      </w:r>
      <w:r>
        <w:rPr>
          <w:sz w:val="28"/>
          <w:szCs w:val="28"/>
        </w:rPr>
        <w:t>»</w:t>
      </w:r>
      <w:r w:rsidRPr="00017C91">
        <w:rPr>
          <w:sz w:val="28"/>
          <w:szCs w:val="28"/>
        </w:rPr>
        <w:t xml:space="preserve">, дата последней проверки </w:t>
      </w:r>
      <w:r w:rsidR="00164DB1">
        <w:rPr>
          <w:sz w:val="28"/>
          <w:szCs w:val="28"/>
        </w:rPr>
        <w:t>которого</w:t>
      </w:r>
      <w:r w:rsidRPr="00017C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5 августа </w:t>
      </w:r>
      <w:r w:rsidRPr="00017C91">
        <w:rPr>
          <w:sz w:val="28"/>
          <w:szCs w:val="28"/>
        </w:rPr>
        <w:t>2015 г</w:t>
      </w:r>
      <w:r>
        <w:rPr>
          <w:sz w:val="28"/>
          <w:szCs w:val="28"/>
        </w:rPr>
        <w:t>.</w:t>
      </w:r>
      <w:r w:rsidRPr="00017C91">
        <w:rPr>
          <w:sz w:val="28"/>
          <w:szCs w:val="28"/>
        </w:rPr>
        <w:t>, обеспечивающего запись результатов исследования на бумажном носителе, что соответствует требованиям п</w:t>
      </w:r>
      <w:r>
        <w:rPr>
          <w:sz w:val="28"/>
          <w:szCs w:val="28"/>
        </w:rPr>
        <w:t>.</w:t>
      </w:r>
      <w:r w:rsidRPr="00017C91">
        <w:rPr>
          <w:sz w:val="28"/>
          <w:szCs w:val="28"/>
        </w:rPr>
        <w:t xml:space="preserve"> 4, 5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sz w:val="28"/>
          <w:szCs w:val="28"/>
        </w:rPr>
        <w:t>ё</w:t>
      </w:r>
      <w:r w:rsidRPr="00017C91">
        <w:rPr>
          <w:sz w:val="28"/>
          <w:szCs w:val="28"/>
        </w:rPr>
        <w:t xml:space="preserve">нных Постановлением Правительства </w:t>
      </w:r>
      <w:r>
        <w:rPr>
          <w:sz w:val="28"/>
          <w:szCs w:val="28"/>
        </w:rPr>
        <w:t>РФ</w:t>
      </w:r>
      <w:r w:rsidRPr="00017C91">
        <w:rPr>
          <w:sz w:val="28"/>
          <w:szCs w:val="28"/>
        </w:rPr>
        <w:t xml:space="preserve"> от 26 июня 2008 г. </w:t>
      </w:r>
      <w:r>
        <w:rPr>
          <w:sz w:val="28"/>
          <w:szCs w:val="28"/>
        </w:rPr>
        <w:t>№</w:t>
      </w:r>
      <w:r w:rsidRPr="00017C91">
        <w:rPr>
          <w:sz w:val="28"/>
          <w:szCs w:val="28"/>
        </w:rPr>
        <w:t xml:space="preserve"> 475</w:t>
      </w:r>
      <w:r>
        <w:rPr>
          <w:sz w:val="28"/>
          <w:szCs w:val="28"/>
        </w:rPr>
        <w:t>.</w:t>
      </w:r>
    </w:p>
    <w:p w:rsidR="00017C91" w:rsidRPr="005D0D45" w:rsidRDefault="00017C91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о невключении данного прибора в соответствующий перечень, приведённый в письме</w:t>
      </w:r>
      <w:r w:rsidRPr="00161478">
        <w:rPr>
          <w:sz w:val="28"/>
          <w:szCs w:val="28"/>
        </w:rPr>
        <w:t xml:space="preserve"> Минздравсоцразвития РФ от 20</w:t>
      </w:r>
      <w:r>
        <w:rPr>
          <w:sz w:val="28"/>
          <w:szCs w:val="28"/>
        </w:rPr>
        <w:t xml:space="preserve"> декабря </w:t>
      </w:r>
      <w:r w:rsidRPr="00161478">
        <w:rPr>
          <w:sz w:val="28"/>
          <w:szCs w:val="28"/>
        </w:rPr>
        <w:t xml:space="preserve">2006 </w:t>
      </w:r>
      <w:r>
        <w:rPr>
          <w:sz w:val="28"/>
          <w:szCs w:val="28"/>
        </w:rPr>
        <w:t>г. №</w:t>
      </w:r>
      <w:r w:rsidRPr="00161478">
        <w:rPr>
          <w:sz w:val="28"/>
          <w:szCs w:val="28"/>
        </w:rPr>
        <w:t xml:space="preserve"> 6840-ВС</w:t>
      </w:r>
      <w:r>
        <w:rPr>
          <w:sz w:val="28"/>
          <w:szCs w:val="28"/>
        </w:rPr>
        <w:t xml:space="preserve">, </w:t>
      </w:r>
      <w:r w:rsidR="00164DB1">
        <w:rPr>
          <w:sz w:val="28"/>
          <w:szCs w:val="28"/>
        </w:rPr>
        <w:t xml:space="preserve">беспредметен, поскольку он основан на утратившем силу Порядке проведения медицинского освидетельствования на состояние опьянения в связи с изданием приказа </w:t>
      </w:r>
      <w:r w:rsidR="00164DB1" w:rsidRPr="00164DB1">
        <w:rPr>
          <w:sz w:val="28"/>
          <w:szCs w:val="28"/>
        </w:rPr>
        <w:t>Минздрава России от 18 декабря 2015 г. № 933н</w:t>
      </w:r>
      <w:r w:rsidR="00164DB1">
        <w:rPr>
          <w:sz w:val="28"/>
          <w:szCs w:val="28"/>
        </w:rPr>
        <w:t>, и помимо этого</w:t>
      </w:r>
      <w:r w:rsidR="00164DB1" w:rsidRPr="00164DB1">
        <w:rPr>
          <w:sz w:val="28"/>
          <w:szCs w:val="28"/>
        </w:rPr>
        <w:t xml:space="preserve"> </w:t>
      </w:r>
      <w:r>
        <w:rPr>
          <w:sz w:val="28"/>
          <w:szCs w:val="28"/>
        </w:rPr>
        <w:t>не свидетельствует о нарушении сотрудником полиции процедуры освидетельствования Попова на состояние алкогольного 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нные </w:t>
      </w:r>
      <w:r w:rsidR="00D868A1">
        <w:rPr>
          <w:sz w:val="28"/>
          <w:szCs w:val="28"/>
        </w:rPr>
        <w:t xml:space="preserve">выше </w:t>
      </w:r>
      <w:r w:rsidRPr="005D0D45">
        <w:rPr>
          <w:sz w:val="28"/>
          <w:szCs w:val="28"/>
        </w:rPr>
        <w:t>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D868A1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868A1" w:rsidRDefault="00145EB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145EB7">
        <w:rPr>
          <w:sz w:val="28"/>
          <w:szCs w:val="28"/>
        </w:rPr>
        <w:t>тверждени</w:t>
      </w:r>
      <w:r>
        <w:rPr>
          <w:sz w:val="28"/>
          <w:szCs w:val="28"/>
        </w:rPr>
        <w:t>я</w:t>
      </w:r>
      <w:r w:rsidRPr="00145EB7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автора</w:t>
      </w:r>
      <w:r w:rsidRPr="00145EB7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Pr="00145EB7">
        <w:rPr>
          <w:sz w:val="28"/>
          <w:szCs w:val="28"/>
        </w:rPr>
        <w:t xml:space="preserve"> о</w:t>
      </w:r>
      <w:r w:rsidR="00B4547A">
        <w:rPr>
          <w:sz w:val="28"/>
          <w:szCs w:val="28"/>
        </w:rPr>
        <w:t xml:space="preserve"> том, что</w:t>
      </w:r>
      <w:r w:rsidRPr="00145EB7">
        <w:rPr>
          <w:sz w:val="28"/>
          <w:szCs w:val="28"/>
        </w:rPr>
        <w:t xml:space="preserve"> </w:t>
      </w:r>
      <w:r w:rsidR="00B4547A" w:rsidRPr="00145EB7">
        <w:rPr>
          <w:sz w:val="28"/>
          <w:szCs w:val="28"/>
        </w:rPr>
        <w:t xml:space="preserve">сотрудник полиции </w:t>
      </w:r>
      <w:r w:rsidR="00B4547A">
        <w:rPr>
          <w:sz w:val="28"/>
          <w:szCs w:val="28"/>
        </w:rPr>
        <w:t>не разъяснил</w:t>
      </w:r>
      <w:r w:rsidR="00314FAA" w:rsidRPr="00314FAA">
        <w:rPr>
          <w:sz w:val="28"/>
          <w:szCs w:val="28"/>
        </w:rPr>
        <w:t xml:space="preserve"> </w:t>
      </w:r>
      <w:r w:rsidR="00314FAA">
        <w:rPr>
          <w:sz w:val="28"/>
          <w:szCs w:val="28"/>
        </w:rPr>
        <w:t>ему</w:t>
      </w:r>
      <w:r w:rsidR="00314FAA" w:rsidRPr="00145EB7">
        <w:rPr>
          <w:sz w:val="28"/>
          <w:szCs w:val="28"/>
        </w:rPr>
        <w:t xml:space="preserve"> права</w:t>
      </w:r>
      <w:r w:rsidR="00314FAA">
        <w:rPr>
          <w:sz w:val="28"/>
          <w:szCs w:val="28"/>
        </w:rPr>
        <w:t xml:space="preserve"> и </w:t>
      </w:r>
      <w:r w:rsidR="00314FAA" w:rsidRPr="00145EB7">
        <w:rPr>
          <w:sz w:val="28"/>
          <w:szCs w:val="28"/>
        </w:rPr>
        <w:t xml:space="preserve">не </w:t>
      </w:r>
      <w:r w:rsidR="00314FAA">
        <w:rPr>
          <w:sz w:val="28"/>
          <w:szCs w:val="28"/>
        </w:rPr>
        <w:t xml:space="preserve">вручил </w:t>
      </w:r>
      <w:r w:rsidR="0044037D">
        <w:rPr>
          <w:sz w:val="28"/>
          <w:szCs w:val="28"/>
        </w:rPr>
        <w:t>акт освидетельствования на состояние алкогольного опьянения</w:t>
      </w:r>
      <w:r w:rsidRPr="00145EB7">
        <w:rPr>
          <w:sz w:val="28"/>
          <w:szCs w:val="28"/>
        </w:rPr>
        <w:t xml:space="preserve">, </w:t>
      </w:r>
      <w:r w:rsidR="0044037D">
        <w:rPr>
          <w:sz w:val="28"/>
          <w:szCs w:val="28"/>
        </w:rPr>
        <w:t>явля</w:t>
      </w:r>
      <w:r w:rsidR="00A41A9A">
        <w:rPr>
          <w:sz w:val="28"/>
          <w:szCs w:val="28"/>
        </w:rPr>
        <w:t>ю</w:t>
      </w:r>
      <w:r w:rsidR="0044037D">
        <w:rPr>
          <w:sz w:val="28"/>
          <w:szCs w:val="28"/>
        </w:rPr>
        <w:t>тся необоснованными и противоречат материалам дела</w:t>
      </w:r>
      <w:r w:rsidRPr="00145EB7">
        <w:rPr>
          <w:sz w:val="28"/>
          <w:szCs w:val="28"/>
        </w:rPr>
        <w:t>.</w:t>
      </w:r>
      <w:r w:rsidR="0044037D">
        <w:rPr>
          <w:sz w:val="28"/>
          <w:szCs w:val="28"/>
        </w:rPr>
        <w:t xml:space="preserve"> Как видно из протокола об административном правонарушении и указанного акта, факт разъяснения Попову прав и вручения ему </w:t>
      </w:r>
      <w:r w:rsidR="00A41A9A">
        <w:rPr>
          <w:sz w:val="28"/>
          <w:szCs w:val="28"/>
        </w:rPr>
        <w:t xml:space="preserve">этого акта </w:t>
      </w:r>
      <w:r w:rsidR="000E07E1">
        <w:rPr>
          <w:sz w:val="28"/>
          <w:szCs w:val="28"/>
        </w:rPr>
        <w:t xml:space="preserve">удостоверены собственноручными подписями </w:t>
      </w:r>
      <w:r w:rsidR="00314FAA">
        <w:rPr>
          <w:sz w:val="28"/>
          <w:szCs w:val="28"/>
        </w:rPr>
        <w:t>последнего</w:t>
      </w:r>
      <w:r w:rsidR="00A41A9A">
        <w:rPr>
          <w:sz w:val="28"/>
          <w:szCs w:val="28"/>
        </w:rPr>
        <w:t xml:space="preserve">. Довод же </w:t>
      </w:r>
      <w:r w:rsidR="00314FAA">
        <w:rPr>
          <w:sz w:val="28"/>
          <w:szCs w:val="28"/>
        </w:rPr>
        <w:t xml:space="preserve">Попова </w:t>
      </w:r>
      <w:r w:rsidR="00A41A9A">
        <w:rPr>
          <w:sz w:val="28"/>
          <w:szCs w:val="28"/>
        </w:rPr>
        <w:t>о подписании им пустых бланков указанных документов обоснованно отвергнут судьёй гарнизонного военного суда по мотивам, подробно изложенным в обжалуемом постановлении.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 w:rsidR="00D9610E"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A41A9A">
        <w:rPr>
          <w:sz w:val="28"/>
          <w:szCs w:val="28"/>
        </w:rPr>
        <w:t>Попова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 w:rsidR="00786EB8">
        <w:rPr>
          <w:sz w:val="28"/>
          <w:szCs w:val="28"/>
        </w:rPr>
        <w:t>тренного ч. 1 ст. 12.8 КоАП РФ.</w:t>
      </w:r>
    </w:p>
    <w:p w:rsidR="00F03B25" w:rsidRPr="005D0D45" w:rsidRDefault="00F03B25" w:rsidP="00F03B2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Нарушений, которые могли бы дать основания для вывода о необходимости отмены</w:t>
      </w:r>
      <w:r>
        <w:rPr>
          <w:sz w:val="28"/>
          <w:szCs w:val="28"/>
        </w:rPr>
        <w:t xml:space="preserve"> </w:t>
      </w:r>
      <w:r w:rsidR="00FE5F5F">
        <w:rPr>
          <w:sz w:val="28"/>
          <w:szCs w:val="28"/>
        </w:rPr>
        <w:t xml:space="preserve">судебного </w:t>
      </w:r>
      <w:r w:rsidRPr="005D0D45">
        <w:rPr>
          <w:sz w:val="28"/>
          <w:szCs w:val="28"/>
        </w:rPr>
        <w:t>постановления, из дела не усматривается.</w:t>
      </w:r>
    </w:p>
    <w:p w:rsidR="002C4A91" w:rsidRPr="005D0D45" w:rsidRDefault="00F03B25" w:rsidP="0089672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2C4A91" w:rsidRPr="005D0D45">
        <w:rPr>
          <w:sz w:val="28"/>
          <w:szCs w:val="28"/>
        </w:rPr>
        <w:t>аказание назначено в пределах санкции соответствующей статьи и соответствует данным о личности</w:t>
      </w:r>
      <w:r w:rsidR="002C4A91">
        <w:rPr>
          <w:sz w:val="28"/>
          <w:szCs w:val="28"/>
        </w:rPr>
        <w:t xml:space="preserve"> виновного</w:t>
      </w:r>
      <w:r w:rsidR="002C4A91" w:rsidRPr="005D0D45">
        <w:rPr>
          <w:sz w:val="28"/>
          <w:szCs w:val="28"/>
        </w:rPr>
        <w:t xml:space="preserve"> и тяжести содеянного.</w:t>
      </w:r>
    </w:p>
    <w:p w:rsidR="00B26174" w:rsidRPr="005D0D45" w:rsidRDefault="00B26174" w:rsidP="001D44F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A41A9A">
        <w:rPr>
          <w:sz w:val="28"/>
          <w:szCs w:val="28"/>
        </w:rPr>
        <w:t>судьи Ставропольского</w:t>
      </w:r>
      <w:r w:rsidR="00B26174" w:rsidRPr="005D0D45">
        <w:rPr>
          <w:sz w:val="28"/>
          <w:szCs w:val="28"/>
        </w:rPr>
        <w:t xml:space="preserve"> гарнизонного военного суда от </w:t>
      </w:r>
      <w:r w:rsidR="00A41A9A">
        <w:rPr>
          <w:sz w:val="28"/>
          <w:szCs w:val="28"/>
        </w:rPr>
        <w:t xml:space="preserve">    22</w:t>
      </w:r>
      <w:r w:rsidR="00B26174" w:rsidRPr="005D0D45">
        <w:rPr>
          <w:sz w:val="28"/>
          <w:szCs w:val="28"/>
        </w:rPr>
        <w:t xml:space="preserve"> </w:t>
      </w:r>
      <w:r w:rsidR="00A41A9A"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A41A9A" w:rsidRPr="00A41A9A">
        <w:rPr>
          <w:sz w:val="28"/>
          <w:szCs w:val="28"/>
        </w:rPr>
        <w:t>Попов</w:t>
      </w:r>
      <w:r w:rsidR="00A41A9A">
        <w:rPr>
          <w:sz w:val="28"/>
          <w:szCs w:val="28"/>
        </w:rPr>
        <w:t>у</w:t>
      </w:r>
      <w:r w:rsidR="00A41A9A" w:rsidRPr="00A41A9A">
        <w:rPr>
          <w:sz w:val="28"/>
          <w:szCs w:val="28"/>
        </w:rPr>
        <w:t xml:space="preserve"> Александр</w:t>
      </w:r>
      <w:r w:rsidR="00A41A9A">
        <w:rPr>
          <w:sz w:val="28"/>
          <w:szCs w:val="28"/>
        </w:rPr>
        <w:t>у</w:t>
      </w:r>
      <w:r w:rsidR="00A41A9A" w:rsidRPr="00A41A9A">
        <w:rPr>
          <w:sz w:val="28"/>
          <w:szCs w:val="28"/>
        </w:rPr>
        <w:t xml:space="preserve"> Александрович</w:t>
      </w:r>
      <w:r w:rsidR="00A41A9A">
        <w:rPr>
          <w:sz w:val="28"/>
          <w:szCs w:val="28"/>
        </w:rPr>
        <w:t>у</w:t>
      </w:r>
      <w:r w:rsidR="00A41A9A" w:rsidRPr="00A41A9A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A41A9A">
        <w:rPr>
          <w:sz w:val="28"/>
          <w:szCs w:val="28"/>
        </w:rPr>
        <w:t>Попова А</w:t>
      </w:r>
      <w:r w:rsidR="00B26174" w:rsidRPr="005D0D45">
        <w:rPr>
          <w:sz w:val="28"/>
          <w:szCs w:val="28"/>
        </w:rPr>
        <w:t>.</w:t>
      </w:r>
      <w:r w:rsidR="00A41A9A">
        <w:rPr>
          <w:sz w:val="28"/>
          <w:szCs w:val="28"/>
        </w:rPr>
        <w:t>А</w:t>
      </w:r>
      <w:r w:rsidR="00B26174" w:rsidRPr="005D0D45">
        <w:rPr>
          <w:sz w:val="28"/>
          <w:szCs w:val="28"/>
        </w:rPr>
        <w:t xml:space="preserve">.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1D44F4" w:rsidRDefault="00B26174" w:rsidP="001D44F4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1D44F4" w:rsidSect="001D44F4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3CD" w:rsidRDefault="00D223CD" w:rsidP="00F11951">
      <w:r>
        <w:separator/>
      </w:r>
    </w:p>
  </w:endnote>
  <w:endnote w:type="continuationSeparator" w:id="1">
    <w:p w:rsidR="00D223CD" w:rsidRDefault="00D223C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3CD" w:rsidRDefault="00D223CD" w:rsidP="00F11951">
      <w:r>
        <w:separator/>
      </w:r>
    </w:p>
  </w:footnote>
  <w:footnote w:type="continuationSeparator" w:id="1">
    <w:p w:rsidR="00D223CD" w:rsidRDefault="00D223C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F5111F">
    <w:pPr>
      <w:pStyle w:val="a8"/>
      <w:jc w:val="center"/>
    </w:pPr>
    <w:fldSimple w:instr=" PAGE   \* MERGEFORMAT ">
      <w:r w:rsidR="00314FAA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4767"/>
    <w:rsid w:val="00016461"/>
    <w:rsid w:val="00017475"/>
    <w:rsid w:val="00017C91"/>
    <w:rsid w:val="000230AC"/>
    <w:rsid w:val="00023BEB"/>
    <w:rsid w:val="00023F53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2B95"/>
    <w:rsid w:val="000A3308"/>
    <w:rsid w:val="000C3F0A"/>
    <w:rsid w:val="000D7492"/>
    <w:rsid w:val="000D7675"/>
    <w:rsid w:val="000D7F39"/>
    <w:rsid w:val="000E07E1"/>
    <w:rsid w:val="000E10F5"/>
    <w:rsid w:val="000F177A"/>
    <w:rsid w:val="000F2B7A"/>
    <w:rsid w:val="000F2CDC"/>
    <w:rsid w:val="000F5247"/>
    <w:rsid w:val="00100D29"/>
    <w:rsid w:val="001056FB"/>
    <w:rsid w:val="00115E18"/>
    <w:rsid w:val="00134D5D"/>
    <w:rsid w:val="0013571E"/>
    <w:rsid w:val="001364CB"/>
    <w:rsid w:val="00145EB7"/>
    <w:rsid w:val="00152F17"/>
    <w:rsid w:val="001609EB"/>
    <w:rsid w:val="00161478"/>
    <w:rsid w:val="00162499"/>
    <w:rsid w:val="00164DB1"/>
    <w:rsid w:val="00171E13"/>
    <w:rsid w:val="00174D3B"/>
    <w:rsid w:val="00176D6F"/>
    <w:rsid w:val="00184839"/>
    <w:rsid w:val="00187438"/>
    <w:rsid w:val="00195729"/>
    <w:rsid w:val="001979CD"/>
    <w:rsid w:val="001B05F1"/>
    <w:rsid w:val="001B43D9"/>
    <w:rsid w:val="001C2EE6"/>
    <w:rsid w:val="001C4D2D"/>
    <w:rsid w:val="001D3895"/>
    <w:rsid w:val="001D44F4"/>
    <w:rsid w:val="001D4F1D"/>
    <w:rsid w:val="001E4A72"/>
    <w:rsid w:val="002017F5"/>
    <w:rsid w:val="00206602"/>
    <w:rsid w:val="002125B1"/>
    <w:rsid w:val="00214727"/>
    <w:rsid w:val="00216447"/>
    <w:rsid w:val="00220E1E"/>
    <w:rsid w:val="00222222"/>
    <w:rsid w:val="002255A0"/>
    <w:rsid w:val="00232C18"/>
    <w:rsid w:val="0023445C"/>
    <w:rsid w:val="002505A3"/>
    <w:rsid w:val="002564E8"/>
    <w:rsid w:val="002614F0"/>
    <w:rsid w:val="0026592B"/>
    <w:rsid w:val="002674CC"/>
    <w:rsid w:val="00267732"/>
    <w:rsid w:val="00274E09"/>
    <w:rsid w:val="002770A7"/>
    <w:rsid w:val="002843F8"/>
    <w:rsid w:val="002935C4"/>
    <w:rsid w:val="00295E67"/>
    <w:rsid w:val="002A77D8"/>
    <w:rsid w:val="002B347E"/>
    <w:rsid w:val="002B403F"/>
    <w:rsid w:val="002B5CD3"/>
    <w:rsid w:val="002C4A91"/>
    <w:rsid w:val="002D7C65"/>
    <w:rsid w:val="002E096A"/>
    <w:rsid w:val="002E2469"/>
    <w:rsid w:val="002E2B97"/>
    <w:rsid w:val="002E4313"/>
    <w:rsid w:val="002E7391"/>
    <w:rsid w:val="002F0DB7"/>
    <w:rsid w:val="00303C48"/>
    <w:rsid w:val="003122A3"/>
    <w:rsid w:val="00313993"/>
    <w:rsid w:val="00314FAA"/>
    <w:rsid w:val="00325AD2"/>
    <w:rsid w:val="003524F5"/>
    <w:rsid w:val="0035278F"/>
    <w:rsid w:val="003558EF"/>
    <w:rsid w:val="00356319"/>
    <w:rsid w:val="00360B3D"/>
    <w:rsid w:val="00361527"/>
    <w:rsid w:val="003725FE"/>
    <w:rsid w:val="00373DB0"/>
    <w:rsid w:val="00377F25"/>
    <w:rsid w:val="003816F2"/>
    <w:rsid w:val="00391149"/>
    <w:rsid w:val="00395486"/>
    <w:rsid w:val="003A57E7"/>
    <w:rsid w:val="003A61F7"/>
    <w:rsid w:val="003B11A1"/>
    <w:rsid w:val="003B21A4"/>
    <w:rsid w:val="003B250D"/>
    <w:rsid w:val="003C5131"/>
    <w:rsid w:val="003C59A3"/>
    <w:rsid w:val="003C5D0D"/>
    <w:rsid w:val="003C5DC3"/>
    <w:rsid w:val="003E1BC2"/>
    <w:rsid w:val="003F06D0"/>
    <w:rsid w:val="003F7DFD"/>
    <w:rsid w:val="0040103A"/>
    <w:rsid w:val="00405853"/>
    <w:rsid w:val="00410FD6"/>
    <w:rsid w:val="0041331C"/>
    <w:rsid w:val="00415D7B"/>
    <w:rsid w:val="004178B3"/>
    <w:rsid w:val="00420247"/>
    <w:rsid w:val="0044037D"/>
    <w:rsid w:val="00444B3B"/>
    <w:rsid w:val="00444E7D"/>
    <w:rsid w:val="00456FC5"/>
    <w:rsid w:val="00457E93"/>
    <w:rsid w:val="0047306C"/>
    <w:rsid w:val="00480E0F"/>
    <w:rsid w:val="00480FA6"/>
    <w:rsid w:val="00485609"/>
    <w:rsid w:val="0049212D"/>
    <w:rsid w:val="004B019B"/>
    <w:rsid w:val="004B0513"/>
    <w:rsid w:val="004C65DE"/>
    <w:rsid w:val="004D3CCF"/>
    <w:rsid w:val="004E1480"/>
    <w:rsid w:val="004F4FF7"/>
    <w:rsid w:val="004F70B0"/>
    <w:rsid w:val="00503968"/>
    <w:rsid w:val="00510C25"/>
    <w:rsid w:val="005114D3"/>
    <w:rsid w:val="0052460A"/>
    <w:rsid w:val="00524945"/>
    <w:rsid w:val="00530023"/>
    <w:rsid w:val="00534051"/>
    <w:rsid w:val="00536002"/>
    <w:rsid w:val="0054136B"/>
    <w:rsid w:val="00542C71"/>
    <w:rsid w:val="00545C26"/>
    <w:rsid w:val="00551BAA"/>
    <w:rsid w:val="00552817"/>
    <w:rsid w:val="00554D96"/>
    <w:rsid w:val="00554ED7"/>
    <w:rsid w:val="005649F9"/>
    <w:rsid w:val="0058190F"/>
    <w:rsid w:val="00584DA5"/>
    <w:rsid w:val="00595E60"/>
    <w:rsid w:val="005A0B7D"/>
    <w:rsid w:val="005C01B1"/>
    <w:rsid w:val="005C02EA"/>
    <w:rsid w:val="005C0744"/>
    <w:rsid w:val="005C0874"/>
    <w:rsid w:val="005C1BBF"/>
    <w:rsid w:val="005D0D45"/>
    <w:rsid w:val="005D5927"/>
    <w:rsid w:val="005D76EC"/>
    <w:rsid w:val="005F2074"/>
    <w:rsid w:val="00600EE9"/>
    <w:rsid w:val="0060166B"/>
    <w:rsid w:val="00625938"/>
    <w:rsid w:val="006303F3"/>
    <w:rsid w:val="0063527D"/>
    <w:rsid w:val="00637526"/>
    <w:rsid w:val="00645749"/>
    <w:rsid w:val="006545C2"/>
    <w:rsid w:val="006675EE"/>
    <w:rsid w:val="006726D1"/>
    <w:rsid w:val="00675E19"/>
    <w:rsid w:val="00677D7D"/>
    <w:rsid w:val="00684364"/>
    <w:rsid w:val="00692C9B"/>
    <w:rsid w:val="00694FEB"/>
    <w:rsid w:val="006961FA"/>
    <w:rsid w:val="006A2618"/>
    <w:rsid w:val="006A32EF"/>
    <w:rsid w:val="006B03A1"/>
    <w:rsid w:val="006B1FFC"/>
    <w:rsid w:val="006B44A7"/>
    <w:rsid w:val="006B4D0C"/>
    <w:rsid w:val="006C559C"/>
    <w:rsid w:val="006D2E29"/>
    <w:rsid w:val="006D4CB8"/>
    <w:rsid w:val="006D6D8D"/>
    <w:rsid w:val="006E31D1"/>
    <w:rsid w:val="006E756E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47BB4"/>
    <w:rsid w:val="00752093"/>
    <w:rsid w:val="007578FB"/>
    <w:rsid w:val="00777CDD"/>
    <w:rsid w:val="00786EB8"/>
    <w:rsid w:val="00791C8E"/>
    <w:rsid w:val="00792C97"/>
    <w:rsid w:val="007A6019"/>
    <w:rsid w:val="007A7519"/>
    <w:rsid w:val="007B0E35"/>
    <w:rsid w:val="007C09A2"/>
    <w:rsid w:val="007D7C34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56983"/>
    <w:rsid w:val="00876232"/>
    <w:rsid w:val="00876A75"/>
    <w:rsid w:val="0087789B"/>
    <w:rsid w:val="00877B38"/>
    <w:rsid w:val="008905C8"/>
    <w:rsid w:val="00890752"/>
    <w:rsid w:val="00891BCD"/>
    <w:rsid w:val="00893BBE"/>
    <w:rsid w:val="00896723"/>
    <w:rsid w:val="00897679"/>
    <w:rsid w:val="008977CD"/>
    <w:rsid w:val="008A1E0A"/>
    <w:rsid w:val="008A2AD2"/>
    <w:rsid w:val="008B480B"/>
    <w:rsid w:val="008E2E68"/>
    <w:rsid w:val="008E4109"/>
    <w:rsid w:val="008E6A47"/>
    <w:rsid w:val="008F7B9C"/>
    <w:rsid w:val="0090199D"/>
    <w:rsid w:val="00907589"/>
    <w:rsid w:val="0090776D"/>
    <w:rsid w:val="0091269E"/>
    <w:rsid w:val="009168E0"/>
    <w:rsid w:val="0091798C"/>
    <w:rsid w:val="0092280D"/>
    <w:rsid w:val="0092527F"/>
    <w:rsid w:val="0093025E"/>
    <w:rsid w:val="00941BDD"/>
    <w:rsid w:val="0094276A"/>
    <w:rsid w:val="009465E5"/>
    <w:rsid w:val="00946F86"/>
    <w:rsid w:val="009552BD"/>
    <w:rsid w:val="0095553B"/>
    <w:rsid w:val="009560BD"/>
    <w:rsid w:val="00960E2E"/>
    <w:rsid w:val="00960E40"/>
    <w:rsid w:val="009637C5"/>
    <w:rsid w:val="009662E8"/>
    <w:rsid w:val="00967253"/>
    <w:rsid w:val="009704CC"/>
    <w:rsid w:val="00976769"/>
    <w:rsid w:val="00977B7B"/>
    <w:rsid w:val="009839FD"/>
    <w:rsid w:val="00983DEE"/>
    <w:rsid w:val="0098455F"/>
    <w:rsid w:val="00986160"/>
    <w:rsid w:val="00990F06"/>
    <w:rsid w:val="009A5D39"/>
    <w:rsid w:val="009B0B65"/>
    <w:rsid w:val="009B3F2E"/>
    <w:rsid w:val="009C08C8"/>
    <w:rsid w:val="009D034D"/>
    <w:rsid w:val="009D1E52"/>
    <w:rsid w:val="009D22EB"/>
    <w:rsid w:val="009D468D"/>
    <w:rsid w:val="009E0A3E"/>
    <w:rsid w:val="009E1CC5"/>
    <w:rsid w:val="009E78AB"/>
    <w:rsid w:val="009F019E"/>
    <w:rsid w:val="009F4F03"/>
    <w:rsid w:val="00A06C76"/>
    <w:rsid w:val="00A10EF7"/>
    <w:rsid w:val="00A134EC"/>
    <w:rsid w:val="00A14362"/>
    <w:rsid w:val="00A15610"/>
    <w:rsid w:val="00A16663"/>
    <w:rsid w:val="00A22EA0"/>
    <w:rsid w:val="00A2617D"/>
    <w:rsid w:val="00A31D60"/>
    <w:rsid w:val="00A329AA"/>
    <w:rsid w:val="00A32F55"/>
    <w:rsid w:val="00A4030F"/>
    <w:rsid w:val="00A41A9A"/>
    <w:rsid w:val="00A47A0F"/>
    <w:rsid w:val="00A53744"/>
    <w:rsid w:val="00A64D63"/>
    <w:rsid w:val="00A71155"/>
    <w:rsid w:val="00A74D3E"/>
    <w:rsid w:val="00A810E1"/>
    <w:rsid w:val="00A8235A"/>
    <w:rsid w:val="00A948C9"/>
    <w:rsid w:val="00AA4874"/>
    <w:rsid w:val="00AA7B5E"/>
    <w:rsid w:val="00AB373A"/>
    <w:rsid w:val="00AB5BF8"/>
    <w:rsid w:val="00AB6F98"/>
    <w:rsid w:val="00AB7F8A"/>
    <w:rsid w:val="00AC401B"/>
    <w:rsid w:val="00AD3F03"/>
    <w:rsid w:val="00AE0101"/>
    <w:rsid w:val="00AF300A"/>
    <w:rsid w:val="00AF53FD"/>
    <w:rsid w:val="00AF6720"/>
    <w:rsid w:val="00B037B3"/>
    <w:rsid w:val="00B03F0D"/>
    <w:rsid w:val="00B04206"/>
    <w:rsid w:val="00B219BB"/>
    <w:rsid w:val="00B26174"/>
    <w:rsid w:val="00B26668"/>
    <w:rsid w:val="00B2773F"/>
    <w:rsid w:val="00B3245F"/>
    <w:rsid w:val="00B3365E"/>
    <w:rsid w:val="00B370EC"/>
    <w:rsid w:val="00B44EA2"/>
    <w:rsid w:val="00B4547A"/>
    <w:rsid w:val="00B455F1"/>
    <w:rsid w:val="00B465E7"/>
    <w:rsid w:val="00B516B6"/>
    <w:rsid w:val="00B51E55"/>
    <w:rsid w:val="00B832EE"/>
    <w:rsid w:val="00B93725"/>
    <w:rsid w:val="00B94755"/>
    <w:rsid w:val="00B96315"/>
    <w:rsid w:val="00BB0E2E"/>
    <w:rsid w:val="00BB7B3E"/>
    <w:rsid w:val="00BC1F01"/>
    <w:rsid w:val="00BE2E99"/>
    <w:rsid w:val="00BF156B"/>
    <w:rsid w:val="00C01393"/>
    <w:rsid w:val="00C02EF8"/>
    <w:rsid w:val="00C03C0F"/>
    <w:rsid w:val="00C12436"/>
    <w:rsid w:val="00C20CD8"/>
    <w:rsid w:val="00C21271"/>
    <w:rsid w:val="00C223C1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86B51"/>
    <w:rsid w:val="00C92965"/>
    <w:rsid w:val="00CB1F0A"/>
    <w:rsid w:val="00CB2AC0"/>
    <w:rsid w:val="00CB4C93"/>
    <w:rsid w:val="00CB5C95"/>
    <w:rsid w:val="00CC0713"/>
    <w:rsid w:val="00CC5E4B"/>
    <w:rsid w:val="00CE602F"/>
    <w:rsid w:val="00CE6AB7"/>
    <w:rsid w:val="00CF359B"/>
    <w:rsid w:val="00CF74EF"/>
    <w:rsid w:val="00D023D4"/>
    <w:rsid w:val="00D03519"/>
    <w:rsid w:val="00D05926"/>
    <w:rsid w:val="00D21DDF"/>
    <w:rsid w:val="00D223CD"/>
    <w:rsid w:val="00D25CCB"/>
    <w:rsid w:val="00D27806"/>
    <w:rsid w:val="00D35EAB"/>
    <w:rsid w:val="00D4378E"/>
    <w:rsid w:val="00D54F4F"/>
    <w:rsid w:val="00D64FC3"/>
    <w:rsid w:val="00D829FB"/>
    <w:rsid w:val="00D868A1"/>
    <w:rsid w:val="00D92F70"/>
    <w:rsid w:val="00D9610E"/>
    <w:rsid w:val="00DA684F"/>
    <w:rsid w:val="00DB5B96"/>
    <w:rsid w:val="00DB6E03"/>
    <w:rsid w:val="00DC1059"/>
    <w:rsid w:val="00DC6F0D"/>
    <w:rsid w:val="00DD09D7"/>
    <w:rsid w:val="00DD517C"/>
    <w:rsid w:val="00DE211E"/>
    <w:rsid w:val="00DF189F"/>
    <w:rsid w:val="00DF4DBE"/>
    <w:rsid w:val="00E11CBA"/>
    <w:rsid w:val="00E1612C"/>
    <w:rsid w:val="00E25C4F"/>
    <w:rsid w:val="00E410F5"/>
    <w:rsid w:val="00E41E61"/>
    <w:rsid w:val="00E424E1"/>
    <w:rsid w:val="00E46C46"/>
    <w:rsid w:val="00E53465"/>
    <w:rsid w:val="00E628BC"/>
    <w:rsid w:val="00E749E1"/>
    <w:rsid w:val="00E817BB"/>
    <w:rsid w:val="00EA2154"/>
    <w:rsid w:val="00EA6B71"/>
    <w:rsid w:val="00EC6155"/>
    <w:rsid w:val="00ED0873"/>
    <w:rsid w:val="00EE2706"/>
    <w:rsid w:val="00EE5C4A"/>
    <w:rsid w:val="00EF49D0"/>
    <w:rsid w:val="00EF634E"/>
    <w:rsid w:val="00F00B64"/>
    <w:rsid w:val="00F03B25"/>
    <w:rsid w:val="00F11951"/>
    <w:rsid w:val="00F15DB0"/>
    <w:rsid w:val="00F300A1"/>
    <w:rsid w:val="00F40D1A"/>
    <w:rsid w:val="00F5111F"/>
    <w:rsid w:val="00F53420"/>
    <w:rsid w:val="00F53FE1"/>
    <w:rsid w:val="00F56C77"/>
    <w:rsid w:val="00F652F8"/>
    <w:rsid w:val="00F66B3D"/>
    <w:rsid w:val="00F712A8"/>
    <w:rsid w:val="00F72BBF"/>
    <w:rsid w:val="00F72F6D"/>
    <w:rsid w:val="00F743AC"/>
    <w:rsid w:val="00F74DF4"/>
    <w:rsid w:val="00F75340"/>
    <w:rsid w:val="00F8234B"/>
    <w:rsid w:val="00F92711"/>
    <w:rsid w:val="00F92C31"/>
    <w:rsid w:val="00F94254"/>
    <w:rsid w:val="00FA5955"/>
    <w:rsid w:val="00FB1589"/>
    <w:rsid w:val="00FB50AA"/>
    <w:rsid w:val="00FC4B14"/>
    <w:rsid w:val="00FD5802"/>
    <w:rsid w:val="00FE5F5F"/>
    <w:rsid w:val="00FE7988"/>
    <w:rsid w:val="00FF4625"/>
    <w:rsid w:val="00FF5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2983</TotalTime>
  <Pages>3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181</cp:revision>
  <cp:lastPrinted>2016-07-18T12:05:00Z</cp:lastPrinted>
  <dcterms:created xsi:type="dcterms:W3CDTF">2015-02-10T06:26:00Z</dcterms:created>
  <dcterms:modified xsi:type="dcterms:W3CDTF">2016-09-27T07:51:00Z</dcterms:modified>
</cp:coreProperties>
</file>