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9450F3">
        <w:rPr>
          <w:rFonts w:ascii="Times New Roman" w:hAnsi="Times New Roman" w:cs="Times New Roman"/>
          <w:i/>
          <w:iCs/>
          <w:sz w:val="20"/>
          <w:szCs w:val="20"/>
        </w:rPr>
        <w:t>Шельдяев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450F3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450F3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9450F3" w:rsidRPr="00B63546">
        <w:rPr>
          <w:rFonts w:ascii="Times New Roman" w:hAnsi="Times New Roman" w:cs="Times New Roman"/>
          <w:sz w:val="28"/>
          <w:szCs w:val="28"/>
        </w:rPr>
        <w:t>6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DF2359" w:rsidRPr="00B63546">
        <w:rPr>
          <w:rFonts w:ascii="Times New Roman" w:hAnsi="Times New Roman" w:cs="Times New Roman"/>
          <w:sz w:val="28"/>
          <w:szCs w:val="28"/>
        </w:rPr>
        <w:t>6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FF4B7C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1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AB6EF5">
        <w:rPr>
          <w:rFonts w:ascii="Times New Roman" w:hAnsi="Times New Roman" w:cs="Times New Roman"/>
          <w:sz w:val="28"/>
          <w:szCs w:val="28"/>
        </w:rPr>
        <w:t>февраля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Pr="00B63546">
        <w:rPr>
          <w:rFonts w:ascii="Times New Roman" w:hAnsi="Times New Roman" w:cs="Times New Roman"/>
          <w:sz w:val="28"/>
          <w:szCs w:val="28"/>
        </w:rPr>
        <w:t>6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EB329A" w:rsidRPr="00EB329A">
        <w:rPr>
          <w:rFonts w:ascii="Times New Roman" w:hAnsi="Times New Roman" w:cs="Times New Roman"/>
          <w:sz w:val="28"/>
          <w:szCs w:val="28"/>
        </w:rPr>
        <w:t>Галкине А.А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4940D3">
        <w:rPr>
          <w:rFonts w:ascii="Times New Roman" w:hAnsi="Times New Roman" w:cs="Times New Roman"/>
          <w:sz w:val="28"/>
          <w:szCs w:val="28"/>
        </w:rPr>
        <w:t>е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– полевая почта 04436 </w:t>
      </w:r>
      <w:r w:rsidR="00DF2359" w:rsidRPr="00B63546">
        <w:rPr>
          <w:rFonts w:ascii="Times New Roman" w:hAnsi="Times New Roman" w:cs="Times New Roman"/>
          <w:sz w:val="28"/>
          <w:szCs w:val="28"/>
        </w:rPr>
        <w:t>полковник</w:t>
      </w:r>
      <w:r w:rsidR="002A6879">
        <w:rPr>
          <w:rFonts w:ascii="Times New Roman" w:hAnsi="Times New Roman" w:cs="Times New Roman"/>
          <w:sz w:val="28"/>
          <w:szCs w:val="28"/>
        </w:rPr>
        <w:t>а</w:t>
      </w:r>
    </w:p>
    <w:p w:rsidR="00E025A6" w:rsidRPr="00B63546" w:rsidRDefault="00DF2359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Авдеев</w:t>
      </w:r>
      <w:r w:rsidR="002A6879">
        <w:rPr>
          <w:rFonts w:ascii="Times New Roman" w:hAnsi="Times New Roman" w:cs="Times New Roman"/>
          <w:sz w:val="28"/>
          <w:szCs w:val="28"/>
        </w:rPr>
        <w:t>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Алексе</w:t>
      </w:r>
      <w:r w:rsidR="002A6879">
        <w:rPr>
          <w:rFonts w:ascii="Times New Roman" w:hAnsi="Times New Roman" w:cs="Times New Roman"/>
          <w:sz w:val="28"/>
          <w:szCs w:val="28"/>
        </w:rPr>
        <w:t>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Вячеславович</w:t>
      </w:r>
      <w:r w:rsidR="002A6879">
        <w:rPr>
          <w:rFonts w:ascii="Times New Roman" w:hAnsi="Times New Roman" w:cs="Times New Roman"/>
          <w:sz w:val="28"/>
          <w:szCs w:val="28"/>
        </w:rPr>
        <w:t>а</w:t>
      </w:r>
      <w:r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>ся 22 марта 1976 г. в г. Курске, проживающе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по адресу: Республика Армения, г. Гюмри, 8-й военный городок, д. 7, кв. 44</w:t>
      </w:r>
      <w:r w:rsidR="00E025A6" w:rsidRPr="00B63546">
        <w:rPr>
          <w:rStyle w:val="FontStyle11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решение судьи 5 гарнизонного военного суда от 3 декабря </w:t>
      </w:r>
      <w:smartTag w:uri="urn:schemas-microsoft-com:office:smarttags" w:element="metricconverter">
        <w:smartTagPr>
          <w:attr w:name="ProductID" w:val="2015 г"/>
        </w:smartTagPr>
        <w:r w:rsidRPr="002A6879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2A6879">
        <w:rPr>
          <w:rFonts w:ascii="Times New Roman" w:hAnsi="Times New Roman" w:cs="Times New Roman"/>
          <w:sz w:val="28"/>
          <w:szCs w:val="28"/>
        </w:rPr>
        <w:t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– заместитель начальника Управления) от 23 июня 2015 г. о назначении Авдееву А.В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наказания </w:t>
      </w:r>
      <w:r w:rsidR="004940D3">
        <w:rPr>
          <w:rFonts w:ascii="Times New Roman" w:hAnsi="Times New Roman" w:cs="Times New Roman"/>
          <w:sz w:val="28"/>
          <w:szCs w:val="28"/>
        </w:rPr>
        <w:t>за совершение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</w:t>
      </w:r>
      <w:r w:rsidR="009751A8"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AC7DE5" w:rsidRPr="00B63546">
        <w:rPr>
          <w:rFonts w:ascii="Times New Roman" w:hAnsi="Times New Roman" w:cs="Times New Roman"/>
          <w:sz w:val="28"/>
          <w:szCs w:val="28"/>
        </w:rPr>
        <w:t>2</w:t>
      </w:r>
      <w:r w:rsidR="00AC7DE5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9751A8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ст. </w:t>
      </w:r>
      <w:r w:rsidR="009751A8" w:rsidRPr="00B63546"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9751A8" w:rsidRPr="00B63546">
        <w:rPr>
          <w:rFonts w:ascii="Times New Roman" w:hAnsi="Times New Roman" w:cs="Times New Roman"/>
          <w:sz w:val="28"/>
          <w:szCs w:val="28"/>
        </w:rPr>
        <w:t>30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3076A2"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B63546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от 23 июня 2015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Авдеев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членом </w:t>
      </w:r>
      <w:r w:rsidR="00535669" w:rsidRPr="00B63546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комиссии войсковой части – полевая почта 04436, 6 декабря 2014 г. </w:t>
      </w:r>
      <w:r w:rsidR="009772E6" w:rsidRPr="00B63546">
        <w:rPr>
          <w:rFonts w:ascii="Times New Roman" w:hAnsi="Times New Roman" w:cs="Times New Roman"/>
          <w:sz w:val="28"/>
          <w:szCs w:val="28"/>
        </w:rPr>
        <w:t>подписал протокол (оформленный по результатам рассмотрения и оценки заявок на участие в запросе котировок), который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не содержал сведений о заказчике и существенных условий договора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9772E6" w:rsidRPr="00B63546">
        <w:rPr>
          <w:rFonts w:ascii="Times New Roman" w:hAnsi="Times New Roman" w:cs="Times New Roman"/>
          <w:sz w:val="28"/>
          <w:szCs w:val="28"/>
        </w:rPr>
        <w:t>2</w:t>
      </w:r>
      <w:r w:rsidR="009772E6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9772E6" w:rsidRPr="00B63546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>0 000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810271" w:rsidRPr="00B63546">
        <w:rPr>
          <w:rFonts w:ascii="Times New Roman" w:hAnsi="Times New Roman" w:cs="Times New Roman"/>
          <w:sz w:val="28"/>
          <w:szCs w:val="28"/>
        </w:rPr>
        <w:t>5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9772E6" w:rsidRPr="00B63546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>декабря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810271" w:rsidRPr="00B63546">
        <w:rPr>
          <w:rFonts w:ascii="Times New Roman" w:hAnsi="Times New Roman" w:cs="Times New Roman"/>
          <w:sz w:val="28"/>
          <w:szCs w:val="28"/>
        </w:rPr>
        <w:t>5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4940D3">
        <w:rPr>
          <w:rFonts w:ascii="Times New Roman" w:hAnsi="Times New Roman" w:cs="Times New Roman"/>
          <w:sz w:val="28"/>
          <w:szCs w:val="28"/>
        </w:rPr>
        <w:t>Авдеева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жалобе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поданной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Авдеев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 ввиду их незаконности и необоснованности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810271" w:rsidRPr="00B63546">
        <w:rPr>
          <w:rFonts w:ascii="Times New Roman" w:hAnsi="Times New Roman" w:cs="Times New Roman"/>
          <w:sz w:val="28"/>
          <w:szCs w:val="28"/>
        </w:rPr>
        <w:t>прекратив производство по делу.</w:t>
      </w:r>
    </w:p>
    <w:p w:rsidR="00995DA0" w:rsidRPr="00995DA0" w:rsidRDefault="00995DA0" w:rsidP="00995D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жалобы он ссылается на то, что при рассмотрении дела не учтено наличие у него статуса ветерана боевых действий, нахождение на иждивении двух несовершеннолетних детей, оказание престарелым </w:t>
      </w:r>
      <w:r w:rsidRPr="00995DA0">
        <w:rPr>
          <w:rFonts w:ascii="Times New Roman" w:hAnsi="Times New Roman" w:cs="Times New Roman"/>
          <w:sz w:val="28"/>
          <w:szCs w:val="28"/>
        </w:rPr>
        <w:lastRenderedPageBreak/>
        <w:t>родителям материальной помощи, привлечение к административной ответственности впервые. Изложенные обстоятельства во внимание не приняты, что повлекло назначение наказания в виде административного штрафа без рассмотрения возможности объявления предупреждения.</w:t>
      </w:r>
    </w:p>
    <w:p w:rsidR="00DF2359" w:rsidRPr="00B63546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Кроме того, заместителем начальника Управления и судьёй не учтены такие обстоятельства, как отсутствие последствий правонарушения в виде «имущественного ущерба» и «существенной угрозы охраняемым общественным отношениям», невозможность заключения государственного контракта на оказание в 2014 г. услуг по обязательному страхованию гражданской ответственности автотранспорта воинской части в связи с особенностями дислокации воинской части за пределами Российской Федерации.</w:t>
      </w:r>
    </w:p>
    <w:p w:rsidR="00DF2359" w:rsidRPr="00B63546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</w:t>
      </w:r>
      <w:r w:rsidR="00995DA0">
        <w:rPr>
          <w:rFonts w:ascii="Times New Roman" w:hAnsi="Times New Roman" w:cs="Times New Roman"/>
          <w:sz w:val="28"/>
          <w:szCs w:val="28"/>
        </w:rPr>
        <w:t>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ответственности.</w:t>
      </w:r>
    </w:p>
    <w:p w:rsidR="00143544" w:rsidRPr="00B63546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</w:t>
      </w:r>
      <w:r w:rsidR="00143544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 </w:t>
      </w:r>
      <w:r w:rsidR="00DF2359" w:rsidRPr="00B63546">
        <w:rPr>
          <w:rFonts w:ascii="Times New Roman" w:hAnsi="Times New Roman" w:cs="Times New Roman"/>
          <w:sz w:val="28"/>
          <w:szCs w:val="28"/>
        </w:rPr>
        <w:t>Авдеева</w:t>
      </w:r>
      <w:r w:rsidRPr="00B63546">
        <w:rPr>
          <w:rFonts w:ascii="Times New Roman" w:hAnsi="Times New Roman" w:cs="Times New Roman"/>
          <w:sz w:val="28"/>
          <w:szCs w:val="28"/>
        </w:rPr>
        <w:t>, нахожу её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DF2359" w:rsidRPr="00B63546">
        <w:rPr>
          <w:rFonts w:ascii="Times New Roman" w:hAnsi="Times New Roman" w:cs="Times New Roman"/>
          <w:sz w:val="28"/>
          <w:szCs w:val="28"/>
        </w:rPr>
        <w:t>Авдеева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DF2359" w:rsidRPr="00B63546">
        <w:rPr>
          <w:rFonts w:ascii="Times New Roman" w:hAnsi="Times New Roman" w:cs="Times New Roman"/>
          <w:sz w:val="28"/>
          <w:szCs w:val="28"/>
        </w:rPr>
        <w:t>Авдеевым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B63546">
        <w:rPr>
          <w:rFonts w:ascii="Times New Roman" w:hAnsi="Times New Roman" w:cs="Times New Roman"/>
          <w:sz w:val="28"/>
          <w:szCs w:val="28"/>
        </w:rPr>
        <w:t xml:space="preserve">6 декабря 2014 г.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Авдеев, как председатель </w:t>
      </w:r>
      <w:r w:rsidR="00535669" w:rsidRPr="00B63546">
        <w:rPr>
          <w:rFonts w:ascii="Times New Roman" w:hAnsi="Times New Roman" w:cs="Times New Roman"/>
          <w:sz w:val="28"/>
          <w:szCs w:val="28"/>
        </w:rPr>
        <w:t>котировочн</w:t>
      </w:r>
      <w:r w:rsidR="009772E6" w:rsidRPr="00B63546">
        <w:rPr>
          <w:rFonts w:ascii="Times New Roman" w:hAnsi="Times New Roman" w:cs="Times New Roman"/>
          <w:sz w:val="28"/>
          <w:szCs w:val="28"/>
        </w:rPr>
        <w:t>ой</w:t>
      </w:r>
      <w:r w:rsidR="0053566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470C8" w:rsidRPr="00B63546">
        <w:rPr>
          <w:rFonts w:ascii="Times New Roman" w:hAnsi="Times New Roman" w:cs="Times New Roman"/>
          <w:sz w:val="28"/>
          <w:szCs w:val="28"/>
        </w:rPr>
        <w:t>комисси</w:t>
      </w:r>
      <w:r w:rsidR="009772E6" w:rsidRPr="00B63546">
        <w:rPr>
          <w:rFonts w:ascii="Times New Roman" w:hAnsi="Times New Roman" w:cs="Times New Roman"/>
          <w:sz w:val="28"/>
          <w:szCs w:val="28"/>
        </w:rPr>
        <w:t>и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>подписал протокол</w:t>
      </w:r>
      <w:r w:rsidR="00132870" w:rsidRPr="00B63546">
        <w:rPr>
          <w:rFonts w:ascii="Times New Roman" w:hAnsi="Times New Roman" w:cs="Times New Roman"/>
          <w:sz w:val="28"/>
          <w:szCs w:val="28"/>
        </w:rPr>
        <w:t>, составленный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32870" w:rsidRPr="00B63546">
        <w:rPr>
          <w:rFonts w:ascii="Times New Roman" w:hAnsi="Times New Roman" w:cs="Times New Roman"/>
          <w:sz w:val="28"/>
          <w:szCs w:val="28"/>
        </w:rPr>
        <w:t>по итогам</w:t>
      </w:r>
      <w:r w:rsidR="004470C8" w:rsidRPr="00B63546">
        <w:rPr>
          <w:rFonts w:ascii="Times New Roman" w:hAnsi="Times New Roman" w:cs="Times New Roman"/>
          <w:sz w:val="28"/>
          <w:szCs w:val="28"/>
        </w:rPr>
        <w:t xml:space="preserve"> рассмотрени</w:t>
      </w:r>
      <w:r w:rsidR="00132870" w:rsidRPr="00B63546">
        <w:rPr>
          <w:rFonts w:ascii="Times New Roman" w:hAnsi="Times New Roman" w:cs="Times New Roman"/>
          <w:sz w:val="28"/>
          <w:szCs w:val="28"/>
        </w:rPr>
        <w:t>я</w:t>
      </w:r>
      <w:r w:rsidR="004470C8" w:rsidRPr="00B63546">
        <w:rPr>
          <w:rFonts w:ascii="Times New Roman" w:hAnsi="Times New Roman" w:cs="Times New Roman"/>
          <w:sz w:val="28"/>
          <w:szCs w:val="28"/>
        </w:rPr>
        <w:t xml:space="preserve"> заяв</w:t>
      </w:r>
      <w:r w:rsidR="00132870" w:rsidRPr="00B63546">
        <w:rPr>
          <w:rFonts w:ascii="Times New Roman" w:hAnsi="Times New Roman" w:cs="Times New Roman"/>
          <w:sz w:val="28"/>
          <w:szCs w:val="28"/>
        </w:rPr>
        <w:t>о</w:t>
      </w:r>
      <w:r w:rsidR="004470C8" w:rsidRPr="00B63546">
        <w:rPr>
          <w:rFonts w:ascii="Times New Roman" w:hAnsi="Times New Roman" w:cs="Times New Roman"/>
          <w:sz w:val="28"/>
          <w:szCs w:val="28"/>
        </w:rPr>
        <w:t>к страховых компаний</w:t>
      </w:r>
      <w:r w:rsidR="00C7396E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2870" w:rsidRPr="00B63546">
        <w:rPr>
          <w:rFonts w:ascii="Times New Roman" w:hAnsi="Times New Roman" w:cs="Times New Roman"/>
          <w:sz w:val="28"/>
          <w:szCs w:val="28"/>
        </w:rPr>
        <w:t xml:space="preserve">который не содержал сведений о заказчике и </w:t>
      </w:r>
      <w:r w:rsidR="00B50A20" w:rsidRPr="00B63546">
        <w:rPr>
          <w:rFonts w:ascii="Times New Roman" w:hAnsi="Times New Roman" w:cs="Times New Roman"/>
          <w:sz w:val="28"/>
          <w:szCs w:val="28"/>
        </w:rPr>
        <w:t xml:space="preserve">о </w:t>
      </w:r>
      <w:r w:rsidR="00132870" w:rsidRPr="00B63546">
        <w:rPr>
          <w:rFonts w:ascii="Times New Roman" w:hAnsi="Times New Roman" w:cs="Times New Roman"/>
          <w:sz w:val="28"/>
          <w:szCs w:val="28"/>
        </w:rPr>
        <w:t>существенных услови</w:t>
      </w:r>
      <w:r w:rsidR="00B50A20" w:rsidRPr="00B63546">
        <w:rPr>
          <w:rFonts w:ascii="Times New Roman" w:hAnsi="Times New Roman" w:cs="Times New Roman"/>
          <w:sz w:val="28"/>
          <w:szCs w:val="28"/>
        </w:rPr>
        <w:t>ях</w:t>
      </w:r>
      <w:r w:rsidR="00132870" w:rsidRPr="00B63546">
        <w:rPr>
          <w:rFonts w:ascii="Times New Roman" w:hAnsi="Times New Roman" w:cs="Times New Roman"/>
          <w:sz w:val="28"/>
          <w:szCs w:val="28"/>
        </w:rPr>
        <w:t xml:space="preserve"> договора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132870" w:rsidRPr="00B63546">
        <w:rPr>
          <w:rFonts w:ascii="Times New Roman" w:hAnsi="Times New Roman" w:cs="Times New Roman"/>
          <w:sz w:val="28"/>
          <w:szCs w:val="28"/>
        </w:rPr>
        <w:t>8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78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132870" w:rsidRPr="00B63546">
        <w:rPr>
          <w:rFonts w:ascii="Times New Roman" w:hAnsi="Times New Roman" w:cs="Times New Roman"/>
          <w:sz w:val="28"/>
          <w:szCs w:val="28"/>
        </w:rPr>
        <w:t>результаты рассмотрения и оценки заявок на участие в запросе котировок оформляются протоколом, в котором содержатся, в частности,  информация о заказчике и о существенных условиях контракта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132870" w:rsidRPr="00B63546">
        <w:rPr>
          <w:rFonts w:ascii="Times New Roman" w:hAnsi="Times New Roman" w:cs="Times New Roman"/>
          <w:sz w:val="28"/>
          <w:szCs w:val="28"/>
        </w:rPr>
        <w:t>2</w:t>
      </w:r>
      <w:r w:rsidR="00132870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32870" w:rsidRPr="00B63546">
        <w:rPr>
          <w:rFonts w:ascii="Times New Roman" w:hAnsi="Times New Roman" w:cs="Times New Roman"/>
          <w:sz w:val="28"/>
          <w:szCs w:val="28"/>
        </w:rPr>
        <w:t xml:space="preserve">нарушение предусмотренных законодательством Российской Федерации о контрактной системе в сфере закупок требований к </w:t>
      </w:r>
      <w:r w:rsidR="00132870" w:rsidRPr="00B63546">
        <w:rPr>
          <w:rFonts w:ascii="Times New Roman" w:hAnsi="Times New Roman" w:cs="Times New Roman"/>
          <w:sz w:val="28"/>
          <w:szCs w:val="28"/>
        </w:rPr>
        <w:lastRenderedPageBreak/>
        <w:t>содержанию протокола, составленного в ходе определения поставщика (подрядчика, исполнителя)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DF2359" w:rsidRPr="00B63546">
        <w:rPr>
          <w:rFonts w:ascii="Times New Roman" w:hAnsi="Times New Roman" w:cs="Times New Roman"/>
          <w:sz w:val="28"/>
          <w:szCs w:val="28"/>
        </w:rPr>
        <w:t>Авдеева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132870" w:rsidRPr="00B63546">
        <w:rPr>
          <w:rFonts w:ascii="Times New Roman" w:hAnsi="Times New Roman" w:cs="Times New Roman"/>
          <w:sz w:val="28"/>
          <w:szCs w:val="28"/>
        </w:rPr>
        <w:t>2</w:t>
      </w:r>
      <w:r w:rsidR="00132870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630781">
        <w:rPr>
          <w:rFonts w:ascii="Times New Roman" w:hAnsi="Times New Roman" w:cs="Times New Roman"/>
          <w:sz w:val="28"/>
          <w:szCs w:val="28"/>
        </w:rPr>
        <w:t>, что не оспаривается автором жалобы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</w:t>
      </w:r>
      <w:r w:rsidR="000F7ED3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 правильность выводов заместителя начальника Управления и судьи о наличии в действиях Авдеева состава административного правонарушения не влияет</w:t>
      </w:r>
      <w:r w:rsidR="000F7ED3" w:rsidRPr="00B63546">
        <w:rPr>
          <w:rFonts w:ascii="Times New Roman" w:hAnsi="Times New Roman" w:cs="Times New Roman"/>
          <w:sz w:val="28"/>
          <w:szCs w:val="28"/>
        </w:rPr>
        <w:t xml:space="preserve"> и о малозначительности правонарушения не свидетельствует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984813" w:rsidRPr="00B63546" w:rsidRDefault="00984813" w:rsidP="009848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630781" w:rsidRPr="00630781" w:rsidRDefault="00630781" w:rsidP="0063078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0781">
        <w:rPr>
          <w:rFonts w:ascii="Times New Roman" w:hAnsi="Times New Roman" w:cs="Times New Roman"/>
          <w:sz w:val="28"/>
          <w:szCs w:val="28"/>
        </w:rPr>
        <w:t>Ссылка в жалобе на невозможность заключения государственного контракта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совершённого Авдеевым административного правонарушения.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CF0CBE" w:rsidRPr="00CF0CBE" w:rsidRDefault="00CF0CBE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>Порядок привлечения Авдеева к административной ответственности соблюдён.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Авдееву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AA4BCB" w:rsidRPr="00B63546">
        <w:rPr>
          <w:rFonts w:ascii="Times New Roman" w:hAnsi="Times New Roman" w:cs="Times New Roman"/>
          <w:sz w:val="28"/>
          <w:szCs w:val="28"/>
        </w:rPr>
        <w:t>2</w:t>
      </w:r>
      <w:r w:rsidR="00AA4BCB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</w:t>
      </w:r>
      <w:r w:rsidR="00CF0CB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CF0CBE" w:rsidRPr="00CF0CBE" w:rsidRDefault="00CF0CBE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Оснований для смягчения наказания, в том числе и с учётом тех обстоятельств, на которые указывает </w:t>
      </w:r>
      <w:r>
        <w:rPr>
          <w:rFonts w:ascii="Times New Roman" w:hAnsi="Times New Roman" w:cs="Times New Roman"/>
          <w:sz w:val="28"/>
          <w:szCs w:val="28"/>
        </w:rPr>
        <w:t>Авдеев</w:t>
      </w:r>
      <w:r w:rsidRPr="00CF0CBE">
        <w:rPr>
          <w:rFonts w:ascii="Times New Roman" w:hAnsi="Times New Roman" w:cs="Times New Roman"/>
          <w:sz w:val="28"/>
          <w:szCs w:val="28"/>
        </w:rPr>
        <w:t>, не усматривается.</w:t>
      </w:r>
    </w:p>
    <w:p w:rsidR="00535669" w:rsidRPr="00B63546" w:rsidRDefault="00CF0CBE" w:rsidP="00CF0CBE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Безосновательным следует признать и утверждение автора жалобы о необходимости назначения </w:t>
      </w:r>
      <w:r w:rsidR="006C306D" w:rsidRPr="00B63546">
        <w:rPr>
          <w:rFonts w:ascii="Times New Roman" w:hAnsi="Times New Roman" w:cs="Times New Roman"/>
          <w:sz w:val="28"/>
          <w:szCs w:val="28"/>
        </w:rPr>
        <w:t xml:space="preserve">ему административного наказания в виде предупреждения, поскольку санкцией ч.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F0CB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C306D" w:rsidRPr="00B63546">
        <w:rPr>
          <w:rFonts w:ascii="Times New Roman" w:hAnsi="Times New Roman" w:cs="Times New Roman"/>
          <w:sz w:val="28"/>
          <w:szCs w:val="28"/>
        </w:rPr>
        <w:t xml:space="preserve"> ст. 7.30 КоАП РФ данное наказание не предусмотрено</w:t>
      </w:r>
      <w:r w:rsidR="00535669" w:rsidRPr="00B63546">
        <w:rPr>
          <w:rFonts w:ascii="Times New Roman" w:hAnsi="Times New Roman" w:cs="Times New Roman"/>
          <w:sz w:val="28"/>
          <w:szCs w:val="28"/>
        </w:rPr>
        <w:t>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 xml:space="preserve">Постановление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</w:t>
      </w:r>
      <w:r w:rsidR="00AA4BCB" w:rsidRPr="00B63546">
        <w:rPr>
          <w:rFonts w:ascii="Times New Roman" w:hAnsi="Times New Roman" w:cs="Times New Roman"/>
          <w:sz w:val="28"/>
          <w:szCs w:val="28"/>
        </w:rPr>
        <w:t>3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декабря 2015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Авдеева Алексея Вячеславовича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AA4BCB" w:rsidRPr="00B63546">
        <w:rPr>
          <w:rFonts w:ascii="Times New Roman" w:hAnsi="Times New Roman" w:cs="Times New Roman"/>
          <w:sz w:val="28"/>
          <w:szCs w:val="28"/>
        </w:rPr>
        <w:t>2</w:t>
      </w:r>
      <w:r w:rsidR="00AA4BCB" w:rsidRPr="00B6354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7.30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6C306D" w:rsidRPr="00B63546">
        <w:rPr>
          <w:rFonts w:ascii="Times New Roman" w:hAnsi="Times New Roman" w:cs="Times New Roman"/>
          <w:sz w:val="28"/>
          <w:szCs w:val="28"/>
        </w:rPr>
        <w:t>Авдеева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6C306D" w:rsidRPr="00B63546">
        <w:rPr>
          <w:rFonts w:ascii="Times New Roman" w:hAnsi="Times New Roman" w:cs="Times New Roman"/>
          <w:sz w:val="28"/>
          <w:szCs w:val="28"/>
        </w:rPr>
        <w:t>А</w:t>
      </w:r>
      <w:r w:rsidRPr="00B63546">
        <w:rPr>
          <w:rFonts w:ascii="Times New Roman" w:hAnsi="Times New Roman" w:cs="Times New Roman"/>
          <w:sz w:val="28"/>
          <w:szCs w:val="28"/>
        </w:rPr>
        <w:t>.В.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29D1" w:rsidRDefault="00BD29D1">
      <w:r>
        <w:separator/>
      </w:r>
    </w:p>
  </w:endnote>
  <w:endnote w:type="continuationSeparator" w:id="1">
    <w:p w:rsidR="00BD29D1" w:rsidRDefault="00BD2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29D1" w:rsidRDefault="00BD29D1">
      <w:r>
        <w:separator/>
      </w:r>
    </w:p>
  </w:footnote>
  <w:footnote w:type="continuationSeparator" w:id="1">
    <w:p w:rsidR="00BD29D1" w:rsidRDefault="00BD2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374B2B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EB329A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87E5D"/>
    <w:rsid w:val="000A004B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E532E"/>
    <w:rsid w:val="000F7ED3"/>
    <w:rsid w:val="00101F6F"/>
    <w:rsid w:val="001032DF"/>
    <w:rsid w:val="001210F6"/>
    <w:rsid w:val="00125958"/>
    <w:rsid w:val="00132870"/>
    <w:rsid w:val="00135096"/>
    <w:rsid w:val="00143544"/>
    <w:rsid w:val="00147C9C"/>
    <w:rsid w:val="00154615"/>
    <w:rsid w:val="001563D8"/>
    <w:rsid w:val="00163341"/>
    <w:rsid w:val="001730F2"/>
    <w:rsid w:val="00174200"/>
    <w:rsid w:val="00177D43"/>
    <w:rsid w:val="001962FF"/>
    <w:rsid w:val="001970A6"/>
    <w:rsid w:val="001A2B96"/>
    <w:rsid w:val="001B19A0"/>
    <w:rsid w:val="001C44D0"/>
    <w:rsid w:val="001C72F7"/>
    <w:rsid w:val="001E4246"/>
    <w:rsid w:val="001E7EAF"/>
    <w:rsid w:val="00202788"/>
    <w:rsid w:val="00204C68"/>
    <w:rsid w:val="002425B1"/>
    <w:rsid w:val="002455F3"/>
    <w:rsid w:val="00246503"/>
    <w:rsid w:val="00246E47"/>
    <w:rsid w:val="002632A9"/>
    <w:rsid w:val="00263368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6879"/>
    <w:rsid w:val="002B07F7"/>
    <w:rsid w:val="002B17FE"/>
    <w:rsid w:val="002B59C8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468C4"/>
    <w:rsid w:val="004470C8"/>
    <w:rsid w:val="0045224F"/>
    <w:rsid w:val="00460C1E"/>
    <w:rsid w:val="00461F35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E0F55"/>
    <w:rsid w:val="004F0B86"/>
    <w:rsid w:val="004F5F52"/>
    <w:rsid w:val="004F6CCF"/>
    <w:rsid w:val="005268AC"/>
    <w:rsid w:val="00535669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5E166B"/>
    <w:rsid w:val="005E2EA2"/>
    <w:rsid w:val="0060193D"/>
    <w:rsid w:val="00606FEF"/>
    <w:rsid w:val="00613985"/>
    <w:rsid w:val="00616B98"/>
    <w:rsid w:val="00620BD2"/>
    <w:rsid w:val="00630781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705E8"/>
    <w:rsid w:val="007824FC"/>
    <w:rsid w:val="00782B36"/>
    <w:rsid w:val="00784482"/>
    <w:rsid w:val="007939C7"/>
    <w:rsid w:val="007B0458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3861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C0BFC"/>
    <w:rsid w:val="008D5028"/>
    <w:rsid w:val="008E4828"/>
    <w:rsid w:val="00911234"/>
    <w:rsid w:val="0092410D"/>
    <w:rsid w:val="00927073"/>
    <w:rsid w:val="00944918"/>
    <w:rsid w:val="009450F3"/>
    <w:rsid w:val="00951D75"/>
    <w:rsid w:val="00966E72"/>
    <w:rsid w:val="009751A8"/>
    <w:rsid w:val="009772E6"/>
    <w:rsid w:val="00984813"/>
    <w:rsid w:val="0099218A"/>
    <w:rsid w:val="00995DA0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518D5"/>
    <w:rsid w:val="00A77AB6"/>
    <w:rsid w:val="00A83C7F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2042"/>
    <w:rsid w:val="00B42105"/>
    <w:rsid w:val="00B50A20"/>
    <w:rsid w:val="00B50ABD"/>
    <w:rsid w:val="00B519C2"/>
    <w:rsid w:val="00B60E16"/>
    <w:rsid w:val="00B63546"/>
    <w:rsid w:val="00B656BB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54136"/>
    <w:rsid w:val="00C549E6"/>
    <w:rsid w:val="00C54F58"/>
    <w:rsid w:val="00C56239"/>
    <w:rsid w:val="00C57775"/>
    <w:rsid w:val="00C6624A"/>
    <w:rsid w:val="00C67AFC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78AE"/>
    <w:rsid w:val="00D6233B"/>
    <w:rsid w:val="00D6794E"/>
    <w:rsid w:val="00D76024"/>
    <w:rsid w:val="00D90EC2"/>
    <w:rsid w:val="00D95F76"/>
    <w:rsid w:val="00D964B1"/>
    <w:rsid w:val="00DA4C4C"/>
    <w:rsid w:val="00DA5C94"/>
    <w:rsid w:val="00DA6FF8"/>
    <w:rsid w:val="00DB585F"/>
    <w:rsid w:val="00DB787A"/>
    <w:rsid w:val="00DD698E"/>
    <w:rsid w:val="00DF2359"/>
    <w:rsid w:val="00DF6D91"/>
    <w:rsid w:val="00E025A6"/>
    <w:rsid w:val="00E045CE"/>
    <w:rsid w:val="00E1007A"/>
    <w:rsid w:val="00E1608F"/>
    <w:rsid w:val="00E2260E"/>
    <w:rsid w:val="00E279D6"/>
    <w:rsid w:val="00E343B7"/>
    <w:rsid w:val="00E34CA9"/>
    <w:rsid w:val="00E36CE9"/>
    <w:rsid w:val="00E526A5"/>
    <w:rsid w:val="00E64E16"/>
    <w:rsid w:val="00E64E90"/>
    <w:rsid w:val="00E83FE4"/>
    <w:rsid w:val="00E84677"/>
    <w:rsid w:val="00E9466F"/>
    <w:rsid w:val="00E9781D"/>
    <w:rsid w:val="00EA2945"/>
    <w:rsid w:val="00EA64CB"/>
    <w:rsid w:val="00EB0C14"/>
    <w:rsid w:val="00EB329A"/>
    <w:rsid w:val="00EC3B71"/>
    <w:rsid w:val="00EC7DEC"/>
    <w:rsid w:val="00ED1E8F"/>
    <w:rsid w:val="00EE775A"/>
    <w:rsid w:val="00EF4463"/>
    <w:rsid w:val="00EF59AB"/>
    <w:rsid w:val="00F010AA"/>
    <w:rsid w:val="00F01147"/>
    <w:rsid w:val="00F20A4C"/>
    <w:rsid w:val="00F3727F"/>
    <w:rsid w:val="00F464F5"/>
    <w:rsid w:val="00F47337"/>
    <w:rsid w:val="00F54F56"/>
    <w:rsid w:val="00F63E7C"/>
    <w:rsid w:val="00F65506"/>
    <w:rsid w:val="00F711C5"/>
    <w:rsid w:val="00F811DD"/>
    <w:rsid w:val="00F952BA"/>
    <w:rsid w:val="00F96B46"/>
    <w:rsid w:val="00FB0C40"/>
    <w:rsid w:val="00FB7C0F"/>
    <w:rsid w:val="00FD41D8"/>
    <w:rsid w:val="00FF0CE3"/>
    <w:rsid w:val="00FF21E2"/>
    <w:rsid w:val="00FF4B7C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161</cp:revision>
  <cp:lastPrinted>2016-02-01T07:57:00Z</cp:lastPrinted>
  <dcterms:created xsi:type="dcterms:W3CDTF">2015-07-08T12:24:00Z</dcterms:created>
  <dcterms:modified xsi:type="dcterms:W3CDTF">2016-02-01T07:58:00Z</dcterms:modified>
</cp:coreProperties>
</file>