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E88" w:rsidRPr="00542C71" w:rsidRDefault="006D4E88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Полковников О.А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6D4E88" w:rsidRPr="00FB0A06" w:rsidRDefault="006D4E88" w:rsidP="0004226D">
      <w:pPr>
        <w:suppressAutoHyphens/>
        <w:jc w:val="center"/>
        <w:rPr>
          <w:sz w:val="28"/>
          <w:szCs w:val="28"/>
        </w:rPr>
      </w:pPr>
    </w:p>
    <w:p w:rsidR="006D4E88" w:rsidRPr="00AA4FC0" w:rsidRDefault="006D4E88" w:rsidP="00AA4FC0">
      <w:pPr>
        <w:suppressAutoHyphens/>
        <w:jc w:val="center"/>
        <w:rPr>
          <w:sz w:val="26"/>
          <w:szCs w:val="26"/>
        </w:rPr>
      </w:pPr>
      <w:r w:rsidRPr="00AA4FC0">
        <w:rPr>
          <w:sz w:val="26"/>
          <w:szCs w:val="26"/>
        </w:rPr>
        <w:t>РЕШЕНИЕ № 7-27/2016</w:t>
      </w:r>
    </w:p>
    <w:p w:rsidR="006D4E88" w:rsidRPr="00AA4FC0" w:rsidRDefault="006D4E88" w:rsidP="00AA4FC0">
      <w:pPr>
        <w:suppressAutoHyphens/>
        <w:jc w:val="center"/>
        <w:rPr>
          <w:sz w:val="26"/>
          <w:szCs w:val="26"/>
        </w:rPr>
      </w:pPr>
      <w:r w:rsidRPr="00AA4FC0">
        <w:rPr>
          <w:sz w:val="26"/>
          <w:szCs w:val="26"/>
        </w:rPr>
        <w:t>(дело № 5-160/2015)</w:t>
      </w:r>
    </w:p>
    <w:p w:rsidR="006D4E88" w:rsidRPr="00AA4FC0" w:rsidRDefault="006D4E88" w:rsidP="00AA4FC0">
      <w:pPr>
        <w:suppressAutoHyphens/>
        <w:rPr>
          <w:sz w:val="26"/>
          <w:szCs w:val="26"/>
        </w:rPr>
      </w:pPr>
    </w:p>
    <w:p w:rsidR="006D4E88" w:rsidRPr="00AA4FC0" w:rsidRDefault="006D4E88" w:rsidP="00AA4FC0">
      <w:pPr>
        <w:suppressAutoHyphens/>
        <w:rPr>
          <w:sz w:val="26"/>
          <w:szCs w:val="26"/>
        </w:rPr>
      </w:pPr>
      <w:r w:rsidRPr="00AA4FC0">
        <w:rPr>
          <w:sz w:val="26"/>
          <w:szCs w:val="26"/>
        </w:rPr>
        <w:t xml:space="preserve">29 февраля </w:t>
      </w:r>
      <w:smartTag w:uri="urn:schemas-microsoft-com:office:smarttags" w:element="metricconverter">
        <w:smartTagPr>
          <w:attr w:name="ProductID" w:val="2016 г"/>
        </w:smartTagPr>
        <w:r w:rsidRPr="00AA4FC0">
          <w:rPr>
            <w:sz w:val="26"/>
            <w:szCs w:val="26"/>
          </w:rPr>
          <w:t>2016 г</w:t>
        </w:r>
      </w:smartTag>
      <w:r w:rsidRPr="00AA4FC0">
        <w:rPr>
          <w:sz w:val="26"/>
          <w:szCs w:val="26"/>
        </w:rPr>
        <w:t>.                                                                           г. Ростов-на-Дону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>Судья Северо-Кавказского окружного военного суда Магомадов Алексей Абдулмажитович (г. Ростов-на-Дону, просп. М. Нагибина, д. 28/1), при секретаре</w:t>
      </w:r>
      <w:r>
        <w:rPr>
          <w:sz w:val="26"/>
          <w:szCs w:val="26"/>
        </w:rPr>
        <w:t xml:space="preserve"> Скуратовой В.В.</w:t>
      </w:r>
      <w:r w:rsidRPr="00AA4FC0">
        <w:rPr>
          <w:sz w:val="26"/>
          <w:szCs w:val="26"/>
        </w:rPr>
        <w:t xml:space="preserve">, рассмотрев </w:t>
      </w:r>
      <w:r>
        <w:rPr>
          <w:sz w:val="26"/>
          <w:szCs w:val="26"/>
        </w:rPr>
        <w:t xml:space="preserve">материалы дела об административном правонарушении по </w:t>
      </w:r>
      <w:r w:rsidRPr="00AA4FC0">
        <w:rPr>
          <w:sz w:val="26"/>
          <w:szCs w:val="26"/>
        </w:rPr>
        <w:t>жалоб</w:t>
      </w:r>
      <w:r>
        <w:rPr>
          <w:sz w:val="26"/>
          <w:szCs w:val="26"/>
        </w:rPr>
        <w:t>е</w:t>
      </w:r>
      <w:r w:rsidRPr="00AA4FC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Ратного А.И. </w:t>
      </w:r>
      <w:r w:rsidRPr="00AA4FC0">
        <w:rPr>
          <w:sz w:val="26"/>
          <w:szCs w:val="26"/>
        </w:rPr>
        <w:t xml:space="preserve">на постановление судьи Волгоградского гарнизонного военного суда от 16  декабря </w:t>
      </w:r>
      <w:smartTag w:uri="urn:schemas-microsoft-com:office:smarttags" w:element="metricconverter">
        <w:smartTagPr>
          <w:attr w:name="ProductID" w:val="2015 г"/>
        </w:smartTagPr>
        <w:r w:rsidRPr="00AA4FC0">
          <w:rPr>
            <w:sz w:val="26"/>
            <w:szCs w:val="26"/>
          </w:rPr>
          <w:t>2015 г</w:t>
        </w:r>
      </w:smartTag>
      <w:r w:rsidRPr="00AA4FC0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в отношении </w:t>
      </w:r>
      <w:r w:rsidRPr="00AA4FC0">
        <w:rPr>
          <w:sz w:val="26"/>
          <w:szCs w:val="26"/>
        </w:rPr>
        <w:t xml:space="preserve">военнослужащего войсковой части 73420 капитана </w:t>
      </w:r>
    </w:p>
    <w:p w:rsidR="006D4E88" w:rsidRPr="00AA4FC0" w:rsidRDefault="006D4E88" w:rsidP="00AA4FC0">
      <w:pPr>
        <w:suppressAutoHyphens/>
        <w:jc w:val="both"/>
        <w:rPr>
          <w:sz w:val="26"/>
          <w:szCs w:val="26"/>
        </w:rPr>
      </w:pPr>
    </w:p>
    <w:p w:rsidR="006D4E88" w:rsidRPr="00AA4FC0" w:rsidRDefault="006D4E88" w:rsidP="00AA4FC0">
      <w:pPr>
        <w:suppressAutoHyphens/>
        <w:ind w:left="3720" w:right="31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Ратного Алексея Игоревича, родившегося 18 февраля </w:t>
      </w:r>
      <w:smartTag w:uri="urn:schemas-microsoft-com:office:smarttags" w:element="metricconverter">
        <w:smartTagPr>
          <w:attr w:name="ProductID" w:val="2015 г"/>
        </w:smartTagPr>
        <w:r w:rsidRPr="00AA4FC0">
          <w:rPr>
            <w:sz w:val="26"/>
            <w:szCs w:val="26"/>
          </w:rPr>
          <w:t>1986 г</w:t>
        </w:r>
      </w:smartTag>
      <w:r w:rsidRPr="00AA4FC0">
        <w:rPr>
          <w:sz w:val="26"/>
          <w:szCs w:val="26"/>
        </w:rPr>
        <w:t xml:space="preserve">. в г. Праге, подвергавшегося </w:t>
      </w:r>
      <w:r>
        <w:rPr>
          <w:sz w:val="26"/>
          <w:szCs w:val="26"/>
        </w:rPr>
        <w:t xml:space="preserve">10 сентября   </w:t>
      </w:r>
      <w:smartTag w:uri="urn:schemas-microsoft-com:office:smarttags" w:element="metricconverter">
        <w:smartTagPr>
          <w:attr w:name="ProductID" w:val="2015 г"/>
        </w:smartTagPr>
        <w:r w:rsidRPr="00AA4FC0">
          <w:rPr>
            <w:sz w:val="26"/>
            <w:szCs w:val="26"/>
          </w:rPr>
          <w:t>2015 г</w:t>
        </w:r>
      </w:smartTag>
      <w:r w:rsidRPr="00AA4FC0">
        <w:rPr>
          <w:sz w:val="26"/>
          <w:szCs w:val="26"/>
        </w:rPr>
        <w:t>. административн</w:t>
      </w:r>
      <w:r>
        <w:rPr>
          <w:sz w:val="26"/>
          <w:szCs w:val="26"/>
        </w:rPr>
        <w:t>о</w:t>
      </w:r>
      <w:r w:rsidRPr="00AA4FC0">
        <w:rPr>
          <w:sz w:val="26"/>
          <w:szCs w:val="26"/>
        </w:rPr>
        <w:t>м</w:t>
      </w:r>
      <w:r>
        <w:rPr>
          <w:sz w:val="26"/>
          <w:szCs w:val="26"/>
        </w:rPr>
        <w:t>у</w:t>
      </w:r>
      <w:r w:rsidRPr="00AA4FC0">
        <w:rPr>
          <w:sz w:val="26"/>
          <w:szCs w:val="26"/>
        </w:rPr>
        <w:t xml:space="preserve"> наказани</w:t>
      </w:r>
      <w:r>
        <w:rPr>
          <w:sz w:val="26"/>
          <w:szCs w:val="26"/>
        </w:rPr>
        <w:t>ю</w:t>
      </w:r>
      <w:r w:rsidRPr="00AA4FC0">
        <w:rPr>
          <w:sz w:val="26"/>
          <w:szCs w:val="26"/>
        </w:rPr>
        <w:t xml:space="preserve"> по </w:t>
      </w:r>
      <w:r>
        <w:rPr>
          <w:sz w:val="26"/>
          <w:szCs w:val="26"/>
        </w:rPr>
        <w:t>ч.</w:t>
      </w:r>
      <w:r w:rsidRPr="00AA4FC0">
        <w:rPr>
          <w:sz w:val="26"/>
          <w:szCs w:val="26"/>
        </w:rPr>
        <w:t xml:space="preserve"> 2 ст. 12.9 КоАП РФ соответственно, проживающего по адресу: г. Волгоград, ул. Дзержинского, д. 15, кв. 64,</w:t>
      </w:r>
    </w:p>
    <w:p w:rsidR="006D4E88" w:rsidRPr="00AA4FC0" w:rsidRDefault="006D4E88" w:rsidP="00AA4FC0">
      <w:pPr>
        <w:suppressAutoHyphens/>
        <w:jc w:val="both"/>
        <w:rPr>
          <w:sz w:val="26"/>
          <w:szCs w:val="26"/>
        </w:rPr>
      </w:pPr>
    </w:p>
    <w:p w:rsidR="006D4E88" w:rsidRPr="00AA4FC0" w:rsidRDefault="006D4E88" w:rsidP="00AA4FC0">
      <w:pPr>
        <w:suppressAutoHyphens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о назначении </w:t>
      </w:r>
      <w:r>
        <w:rPr>
          <w:sz w:val="26"/>
          <w:szCs w:val="26"/>
        </w:rPr>
        <w:t xml:space="preserve">ему </w:t>
      </w:r>
      <w:r w:rsidRPr="00AA4FC0">
        <w:rPr>
          <w:sz w:val="26"/>
          <w:szCs w:val="26"/>
        </w:rPr>
        <w:t>административного наказания за совершение правонарушения, предусмотренного ч. 4 ст. 12.15 КоАП РФ,</w:t>
      </w:r>
    </w:p>
    <w:p w:rsidR="006D4E88" w:rsidRPr="00AA4FC0" w:rsidRDefault="006D4E88" w:rsidP="00AA4FC0">
      <w:pPr>
        <w:suppressAutoHyphens/>
        <w:jc w:val="both"/>
        <w:rPr>
          <w:sz w:val="26"/>
          <w:szCs w:val="26"/>
        </w:rPr>
      </w:pPr>
    </w:p>
    <w:p w:rsidR="006D4E88" w:rsidRPr="00AA4FC0" w:rsidRDefault="006D4E88" w:rsidP="00AA4FC0">
      <w:pPr>
        <w:suppressAutoHyphens/>
        <w:jc w:val="center"/>
        <w:rPr>
          <w:sz w:val="26"/>
          <w:szCs w:val="26"/>
        </w:rPr>
      </w:pPr>
      <w:bookmarkStart w:id="0" w:name="bookmark1"/>
      <w:r w:rsidRPr="00AA4FC0">
        <w:rPr>
          <w:sz w:val="26"/>
          <w:szCs w:val="26"/>
        </w:rPr>
        <w:t>установил:</w:t>
      </w:r>
      <w:bookmarkEnd w:id="0"/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Согласно постановлению судьи, водитель Ратный признан виновным в том, что  в 8 часов 20 минут 3 ноября </w:t>
      </w:r>
      <w:smartTag w:uri="urn:schemas-microsoft-com:office:smarttags" w:element="metricconverter">
        <w:smartTagPr>
          <w:attr w:name="ProductID" w:val="2015 г"/>
        </w:smartTagPr>
        <w:r w:rsidRPr="00AA4FC0">
          <w:rPr>
            <w:sz w:val="26"/>
            <w:szCs w:val="26"/>
          </w:rPr>
          <w:t>2015 г</w:t>
        </w:r>
      </w:smartTag>
      <w:r w:rsidRPr="00AA4FC0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AA4FC0">
        <w:rPr>
          <w:sz w:val="26"/>
          <w:szCs w:val="26"/>
        </w:rPr>
        <w:t xml:space="preserve">на ул. Пушкина г. Волжского Волгоградской области, управляя транспортным средством «Школа Октавия» с государственным регистрационным знаком В 092 ЕМ 134, в нарушение п. 11.2 Правил дорожного движения РФ, совершил выезд на полосу, предназначенную для встречного движения, где совершил столкновение с совершающим левый поворот </w:t>
      </w:r>
      <w:r>
        <w:rPr>
          <w:sz w:val="26"/>
          <w:szCs w:val="26"/>
        </w:rPr>
        <w:t xml:space="preserve">транспортным средством </w:t>
      </w:r>
      <w:r w:rsidRPr="00AA4FC0">
        <w:rPr>
          <w:sz w:val="26"/>
          <w:szCs w:val="26"/>
        </w:rPr>
        <w:t>«Рено Дастер» с государственным регистрационным знаком А 778 НХ 34, то есть правонарушение, предусмотренное ч. 4 ст. 12.15 КоАП РФ. В связи с этим Ратному назначено административное наказание в виде лишения права управления транспортными средствами на срок 5 месяцев.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В жалобе на постановление по делу об административном правонарушении Ратный просит постановление судьи ввиду незаконности и необоснованности отменить и производство по делу прекратить </w:t>
      </w:r>
      <w:r>
        <w:rPr>
          <w:sz w:val="26"/>
          <w:szCs w:val="26"/>
        </w:rPr>
        <w:t>в связи с отсутствием в его действиях состава административного правонарушения</w:t>
      </w:r>
      <w:r w:rsidRPr="00AA4FC0">
        <w:rPr>
          <w:sz w:val="26"/>
          <w:szCs w:val="26"/>
        </w:rPr>
        <w:t xml:space="preserve">. </w:t>
      </w:r>
    </w:p>
    <w:p w:rsidR="006D4E88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В обоснование автор жалобы утверждает, что </w:t>
      </w:r>
      <w:r>
        <w:rPr>
          <w:sz w:val="26"/>
          <w:szCs w:val="26"/>
        </w:rPr>
        <w:t xml:space="preserve">обгон он совершал в положенном месте, перекрестка на участке столкновения не было, причиной дорожно-транспортного происшествия послужила невнимательность водителя автомобиля </w:t>
      </w:r>
      <w:r w:rsidRPr="00AA4FC0">
        <w:rPr>
          <w:sz w:val="26"/>
          <w:szCs w:val="26"/>
        </w:rPr>
        <w:t>«Рено Дастер»</w:t>
      </w:r>
      <w:r>
        <w:rPr>
          <w:sz w:val="26"/>
          <w:szCs w:val="26"/>
        </w:rPr>
        <w:t>, который сигнал о совершении поворота налево не подавал.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>Рассмотрение материалов дела и доводов жалобы показывает, что постановление судьи соответствует фактическим обстоятельствам, установленным по делу на основании исследованных доказательств, достоверность которых сомнений не вызывает. Нормы материального и процессуального права при разрешении дела применены правильно.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Так, из протокола об административном правонарушении серии </w:t>
      </w:r>
      <w:r>
        <w:rPr>
          <w:sz w:val="26"/>
          <w:szCs w:val="26"/>
        </w:rPr>
        <w:t xml:space="preserve">34 НЕ </w:t>
      </w:r>
      <w:r w:rsidRPr="00AA4FC0">
        <w:rPr>
          <w:sz w:val="26"/>
          <w:szCs w:val="26"/>
        </w:rPr>
        <w:t xml:space="preserve">№ </w:t>
      </w:r>
      <w:r>
        <w:rPr>
          <w:sz w:val="26"/>
          <w:szCs w:val="26"/>
        </w:rPr>
        <w:t>096095</w:t>
      </w:r>
      <w:r w:rsidRPr="00AA4FC0">
        <w:rPr>
          <w:sz w:val="26"/>
          <w:szCs w:val="26"/>
        </w:rPr>
        <w:t xml:space="preserve"> усматривается, что</w:t>
      </w:r>
      <w:r>
        <w:rPr>
          <w:sz w:val="26"/>
          <w:szCs w:val="26"/>
        </w:rPr>
        <w:t xml:space="preserve"> </w:t>
      </w:r>
      <w:r w:rsidRPr="00AA4FC0">
        <w:rPr>
          <w:sz w:val="26"/>
          <w:szCs w:val="26"/>
        </w:rPr>
        <w:t xml:space="preserve"> в 8 часов 20 минут 3 ноября </w:t>
      </w:r>
      <w:smartTag w:uri="urn:schemas-microsoft-com:office:smarttags" w:element="metricconverter">
        <w:smartTagPr>
          <w:attr w:name="ProductID" w:val="2015 г"/>
        </w:smartTagPr>
        <w:r w:rsidRPr="00AA4FC0">
          <w:rPr>
            <w:sz w:val="26"/>
            <w:szCs w:val="26"/>
          </w:rPr>
          <w:t>2015 г</w:t>
        </w:r>
      </w:smartTag>
      <w:r w:rsidRPr="00AA4FC0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AA4FC0">
        <w:rPr>
          <w:sz w:val="26"/>
          <w:szCs w:val="26"/>
        </w:rPr>
        <w:t>на ул. Пушкина г. Волжского Волгоградской области</w:t>
      </w:r>
      <w:r>
        <w:rPr>
          <w:sz w:val="26"/>
          <w:szCs w:val="26"/>
        </w:rPr>
        <w:t xml:space="preserve"> Ратный</w:t>
      </w:r>
      <w:r w:rsidRPr="00AA4FC0">
        <w:rPr>
          <w:sz w:val="26"/>
          <w:szCs w:val="26"/>
        </w:rPr>
        <w:t xml:space="preserve">, управляя транспортным  средством, в нарушение </w:t>
      </w:r>
      <w:r>
        <w:rPr>
          <w:sz w:val="26"/>
          <w:szCs w:val="26"/>
        </w:rPr>
        <w:t xml:space="preserve">       </w:t>
      </w:r>
      <w:r w:rsidRPr="00AA4FC0">
        <w:rPr>
          <w:sz w:val="26"/>
          <w:szCs w:val="26"/>
        </w:rPr>
        <w:t xml:space="preserve">п. </w:t>
      </w:r>
      <w:r>
        <w:rPr>
          <w:sz w:val="26"/>
          <w:szCs w:val="26"/>
        </w:rPr>
        <w:t>1</w:t>
      </w:r>
      <w:r w:rsidRPr="00AA4FC0">
        <w:rPr>
          <w:sz w:val="26"/>
          <w:szCs w:val="26"/>
        </w:rPr>
        <w:t>1.</w:t>
      </w:r>
      <w:r>
        <w:rPr>
          <w:sz w:val="26"/>
          <w:szCs w:val="26"/>
        </w:rPr>
        <w:t>2</w:t>
      </w:r>
      <w:r w:rsidRPr="00AA4FC0">
        <w:rPr>
          <w:sz w:val="26"/>
          <w:szCs w:val="26"/>
        </w:rPr>
        <w:t xml:space="preserve"> Правил дорожного движения РФ, </w:t>
      </w:r>
      <w:r>
        <w:rPr>
          <w:sz w:val="26"/>
          <w:szCs w:val="26"/>
        </w:rPr>
        <w:t xml:space="preserve">выехав </w:t>
      </w:r>
      <w:r w:rsidRPr="00AA4FC0">
        <w:rPr>
          <w:sz w:val="26"/>
          <w:szCs w:val="26"/>
        </w:rPr>
        <w:t>на полосу, предназначенную для встречного движения</w:t>
      </w:r>
      <w:r>
        <w:rPr>
          <w:sz w:val="26"/>
          <w:szCs w:val="26"/>
        </w:rPr>
        <w:t xml:space="preserve">, </w:t>
      </w:r>
      <w:r w:rsidRPr="00AA4FC0">
        <w:rPr>
          <w:sz w:val="26"/>
          <w:szCs w:val="26"/>
        </w:rPr>
        <w:t>совершил столкновение с совершающим левый поворот автомобилем «Рено Дастер» с государственным регистрационным знаком А 778 НХ 34.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Данный протокол составлен уполномоченным на то </w:t>
      </w:r>
      <w:r>
        <w:rPr>
          <w:sz w:val="26"/>
          <w:szCs w:val="26"/>
        </w:rPr>
        <w:t xml:space="preserve">должностным </w:t>
      </w:r>
      <w:r w:rsidRPr="00AA4FC0">
        <w:rPr>
          <w:sz w:val="26"/>
          <w:szCs w:val="26"/>
        </w:rPr>
        <w:t>лицом в полном соответствии с требованиями КоАП РФ. Оснований полагать о получении этого доказательства с нарушением закона из материалов дела не усматривается.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Выводы судьи о виновности </w:t>
      </w:r>
      <w:r>
        <w:rPr>
          <w:sz w:val="26"/>
          <w:szCs w:val="26"/>
        </w:rPr>
        <w:t xml:space="preserve">Ратного </w:t>
      </w:r>
      <w:r w:rsidRPr="00AA4FC0">
        <w:rPr>
          <w:sz w:val="26"/>
          <w:szCs w:val="26"/>
        </w:rPr>
        <w:t xml:space="preserve">в содеянном наряду с указанным выше протоколом подтверждаются и другими доказательствами, достоверность и допустимость которых сомнений не вызывает: схемой места совершения административного правонарушения (л.д. 6), показаниями самого </w:t>
      </w:r>
      <w:r>
        <w:rPr>
          <w:sz w:val="26"/>
          <w:szCs w:val="26"/>
        </w:rPr>
        <w:t xml:space="preserve">Ратного </w:t>
      </w:r>
      <w:r w:rsidRPr="00AA4FC0">
        <w:rPr>
          <w:sz w:val="26"/>
          <w:szCs w:val="26"/>
        </w:rPr>
        <w:t>(л.д. 4),</w:t>
      </w:r>
      <w:r>
        <w:rPr>
          <w:sz w:val="26"/>
          <w:szCs w:val="26"/>
        </w:rPr>
        <w:t xml:space="preserve"> показаниями Гуреева (л.д. 5)</w:t>
      </w:r>
      <w:r w:rsidRPr="00AA4FC0">
        <w:rPr>
          <w:sz w:val="26"/>
          <w:szCs w:val="26"/>
        </w:rPr>
        <w:t xml:space="preserve">.  </w:t>
      </w:r>
    </w:p>
    <w:p w:rsidR="006D4E88" w:rsidRPr="002A1FFD" w:rsidRDefault="006D4E88" w:rsidP="002A1FFD">
      <w:pPr>
        <w:pStyle w:val="ConsPlusNormal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A1FFD">
        <w:rPr>
          <w:rFonts w:ascii="Times New Roman" w:hAnsi="Times New Roman" w:cs="Times New Roman"/>
          <w:sz w:val="26"/>
          <w:szCs w:val="26"/>
        </w:rPr>
        <w:t>Согласно п. 11.2 Правил дорожного движения РФ, водителю запрещается выполнять обгон в случаях, если транспортное средство, движущееся впереди по той же полосе, подало сигнал поворота налево.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Несоблюдение требований данного пункта Правил дорожного движения РФ, запрещающего участникам дорожного движения </w:t>
      </w:r>
      <w:r w:rsidRPr="002A1FFD">
        <w:rPr>
          <w:sz w:val="26"/>
          <w:szCs w:val="26"/>
        </w:rPr>
        <w:t>выполнять обгон в случаях, если транспортное средство, движущееся впереди по той же полосе, подало сигнал поворота налево</w:t>
      </w:r>
      <w:r w:rsidRPr="00AA4FC0">
        <w:rPr>
          <w:sz w:val="26"/>
          <w:szCs w:val="26"/>
        </w:rPr>
        <w:t>, образует объективную сторону вмен</w:t>
      </w:r>
      <w:r>
        <w:rPr>
          <w:sz w:val="26"/>
          <w:szCs w:val="26"/>
        </w:rPr>
        <w:t>е</w:t>
      </w:r>
      <w:r w:rsidRPr="00AA4FC0">
        <w:rPr>
          <w:sz w:val="26"/>
          <w:szCs w:val="26"/>
        </w:rPr>
        <w:t xml:space="preserve">нного </w:t>
      </w:r>
      <w:r>
        <w:rPr>
          <w:sz w:val="26"/>
          <w:szCs w:val="26"/>
        </w:rPr>
        <w:t xml:space="preserve">Ратному </w:t>
      </w:r>
      <w:r w:rsidRPr="00AA4FC0">
        <w:rPr>
          <w:sz w:val="26"/>
          <w:szCs w:val="26"/>
        </w:rPr>
        <w:t xml:space="preserve">в вину правонарушения.   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>Утверждени</w:t>
      </w:r>
      <w:r>
        <w:rPr>
          <w:sz w:val="26"/>
          <w:szCs w:val="26"/>
        </w:rPr>
        <w:t>я</w:t>
      </w:r>
      <w:r w:rsidRPr="00AA4FC0">
        <w:rPr>
          <w:sz w:val="26"/>
          <w:szCs w:val="26"/>
        </w:rPr>
        <w:t xml:space="preserve"> в жалобе о том, что</w:t>
      </w:r>
      <w:r>
        <w:rPr>
          <w:sz w:val="26"/>
          <w:szCs w:val="26"/>
        </w:rPr>
        <w:t xml:space="preserve"> водитель Гуреев не подавал сигнал поворота налево</w:t>
      </w:r>
      <w:r w:rsidRPr="00AA4FC0">
        <w:rPr>
          <w:sz w:val="26"/>
          <w:szCs w:val="26"/>
        </w:rPr>
        <w:t xml:space="preserve">, </w:t>
      </w:r>
      <w:r w:rsidRPr="007C4DF2">
        <w:rPr>
          <w:sz w:val="26"/>
          <w:szCs w:val="26"/>
        </w:rPr>
        <w:t>на месте происшествия отсутствует перекресток,</w:t>
      </w:r>
      <w:r>
        <w:rPr>
          <w:sz w:val="26"/>
          <w:szCs w:val="26"/>
        </w:rPr>
        <w:t xml:space="preserve"> </w:t>
      </w:r>
      <w:r w:rsidRPr="00AA4FC0">
        <w:rPr>
          <w:sz w:val="26"/>
          <w:szCs w:val="26"/>
        </w:rPr>
        <w:t>явля</w:t>
      </w:r>
      <w:r>
        <w:rPr>
          <w:sz w:val="26"/>
          <w:szCs w:val="26"/>
        </w:rPr>
        <w:t>ю</w:t>
      </w:r>
      <w:r w:rsidRPr="00AA4FC0">
        <w:rPr>
          <w:sz w:val="26"/>
          <w:szCs w:val="26"/>
        </w:rPr>
        <w:t>тся надуманным</w:t>
      </w:r>
      <w:r>
        <w:rPr>
          <w:sz w:val="26"/>
          <w:szCs w:val="26"/>
        </w:rPr>
        <w:t>и</w:t>
      </w:r>
      <w:r w:rsidRPr="00AA4FC0">
        <w:rPr>
          <w:sz w:val="26"/>
          <w:szCs w:val="26"/>
        </w:rPr>
        <w:t xml:space="preserve"> и материалами дела не подтвержда</w:t>
      </w:r>
      <w:r>
        <w:rPr>
          <w:sz w:val="26"/>
          <w:szCs w:val="26"/>
        </w:rPr>
        <w:t>ю</w:t>
      </w:r>
      <w:r w:rsidRPr="00AA4FC0">
        <w:rPr>
          <w:sz w:val="26"/>
          <w:szCs w:val="26"/>
        </w:rPr>
        <w:t>тся.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 xml:space="preserve">Таким образом, совокупности положенных в основу судебного постановления доказательств достаточно для признания наличия в действиях </w:t>
      </w:r>
      <w:r>
        <w:rPr>
          <w:sz w:val="26"/>
          <w:szCs w:val="26"/>
        </w:rPr>
        <w:t xml:space="preserve">Ратного </w:t>
      </w:r>
      <w:r w:rsidRPr="00AA4FC0">
        <w:rPr>
          <w:sz w:val="26"/>
          <w:szCs w:val="26"/>
        </w:rPr>
        <w:t>события и состава административного правонарушения, предусмотренного ч. 4 ст. 12.15 КоАП РФ.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Н</w:t>
      </w:r>
      <w:r w:rsidRPr="00AA4FC0">
        <w:rPr>
          <w:sz w:val="26"/>
          <w:szCs w:val="26"/>
        </w:rPr>
        <w:t xml:space="preserve">аказание </w:t>
      </w:r>
      <w:r>
        <w:rPr>
          <w:sz w:val="26"/>
          <w:szCs w:val="26"/>
        </w:rPr>
        <w:t xml:space="preserve">Ратному </w:t>
      </w:r>
      <w:r w:rsidRPr="00AA4FC0">
        <w:rPr>
          <w:sz w:val="26"/>
          <w:szCs w:val="26"/>
        </w:rPr>
        <w:t>назначено в пределах санкции соответствующей статьи, с уч</w:t>
      </w:r>
      <w:r>
        <w:rPr>
          <w:sz w:val="26"/>
          <w:szCs w:val="26"/>
        </w:rPr>
        <w:t>е</w:t>
      </w:r>
      <w:r w:rsidRPr="00AA4FC0">
        <w:rPr>
          <w:sz w:val="26"/>
          <w:szCs w:val="26"/>
        </w:rPr>
        <w:t>том обстоятельств, смягчающего и отягчающего административную ответственность, и соответствует данным о личности и тяжести содеянного.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>Нарушений, которые могли бы дать основания для вывода о необходимости отмены постановления судьи, из дела не усматривается.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 w:rsidRPr="00AA4FC0">
        <w:rPr>
          <w:sz w:val="26"/>
          <w:szCs w:val="26"/>
        </w:rPr>
        <w:t>На основании изложенного, руководствуясь ст. 30.7 КоАП РФ, судья</w:t>
      </w:r>
    </w:p>
    <w:p w:rsidR="006D4E88" w:rsidRPr="00AA4FC0" w:rsidRDefault="006D4E88" w:rsidP="00AA4FC0">
      <w:pPr>
        <w:pStyle w:val="BodyText2"/>
        <w:suppressAutoHyphens/>
        <w:jc w:val="center"/>
      </w:pPr>
    </w:p>
    <w:p w:rsidR="006D4E88" w:rsidRPr="00AA4FC0" w:rsidRDefault="006D4E88" w:rsidP="00AA4FC0">
      <w:pPr>
        <w:pStyle w:val="BodyText2"/>
        <w:suppressAutoHyphens/>
        <w:jc w:val="center"/>
      </w:pPr>
      <w:r>
        <w:t>решил</w:t>
      </w:r>
      <w:r w:rsidRPr="00AA4FC0">
        <w:t>: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Pr="00AA4FC0">
        <w:rPr>
          <w:sz w:val="26"/>
          <w:szCs w:val="26"/>
        </w:rPr>
        <w:t xml:space="preserve">остановление судьи </w:t>
      </w:r>
      <w:r>
        <w:rPr>
          <w:sz w:val="26"/>
          <w:szCs w:val="26"/>
        </w:rPr>
        <w:t xml:space="preserve">Волгоградского </w:t>
      </w:r>
      <w:r w:rsidRPr="00AA4FC0">
        <w:rPr>
          <w:sz w:val="26"/>
          <w:szCs w:val="26"/>
        </w:rPr>
        <w:t xml:space="preserve">гарнизонного военного суда от </w:t>
      </w:r>
      <w:r>
        <w:rPr>
          <w:sz w:val="26"/>
          <w:szCs w:val="26"/>
        </w:rPr>
        <w:t xml:space="preserve">16 декабря </w:t>
      </w:r>
      <w:smartTag w:uri="urn:schemas-microsoft-com:office:smarttags" w:element="metricconverter">
        <w:smartTagPr>
          <w:attr w:name="ProductID" w:val="2015 г"/>
        </w:smartTagPr>
        <w:r w:rsidRPr="00AA4FC0">
          <w:rPr>
            <w:sz w:val="26"/>
            <w:szCs w:val="26"/>
          </w:rPr>
          <w:t>2015 г</w:t>
        </w:r>
      </w:smartTag>
      <w:r w:rsidRPr="00AA4FC0">
        <w:rPr>
          <w:sz w:val="26"/>
          <w:szCs w:val="26"/>
        </w:rPr>
        <w:t xml:space="preserve">. о назначении </w:t>
      </w:r>
      <w:r>
        <w:rPr>
          <w:sz w:val="26"/>
          <w:szCs w:val="26"/>
        </w:rPr>
        <w:t xml:space="preserve">Ратному Алексею Игоревичу </w:t>
      </w:r>
      <w:r w:rsidRPr="00AA4FC0">
        <w:rPr>
          <w:sz w:val="26"/>
          <w:szCs w:val="26"/>
        </w:rPr>
        <w:t xml:space="preserve">административного наказания за совершение правонарушения, предусмотренного ч. 4 ст. 12.15 КоАП РФ, оставить без изменения, а жалобу </w:t>
      </w:r>
      <w:r>
        <w:rPr>
          <w:sz w:val="26"/>
          <w:szCs w:val="26"/>
        </w:rPr>
        <w:t xml:space="preserve">Ратного А.И. - </w:t>
      </w:r>
      <w:r w:rsidRPr="00AA4FC0">
        <w:rPr>
          <w:sz w:val="26"/>
          <w:szCs w:val="26"/>
        </w:rPr>
        <w:t>без удовлетворения.</w:t>
      </w: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</w:p>
    <w:p w:rsidR="006D4E88" w:rsidRPr="00AA4FC0" w:rsidRDefault="006D4E88" w:rsidP="00AA4FC0">
      <w:pPr>
        <w:suppressAutoHyphens/>
        <w:ind w:firstLine="709"/>
        <w:jc w:val="both"/>
        <w:rPr>
          <w:sz w:val="26"/>
          <w:szCs w:val="26"/>
        </w:rPr>
      </w:pPr>
    </w:p>
    <w:p w:rsidR="006D4E88" w:rsidRPr="00AA4FC0" w:rsidRDefault="006D4E88" w:rsidP="007C4DF2">
      <w:pPr>
        <w:suppressAutoHyphens/>
        <w:jc w:val="both"/>
        <w:rPr>
          <w:sz w:val="26"/>
          <w:szCs w:val="26"/>
        </w:rPr>
      </w:pPr>
      <w:r w:rsidRPr="00AA4FC0">
        <w:rPr>
          <w:sz w:val="26"/>
          <w:szCs w:val="26"/>
        </w:rPr>
        <w:t>Судья</w:t>
      </w:r>
      <w:r w:rsidRPr="00AA4FC0">
        <w:rPr>
          <w:sz w:val="26"/>
          <w:szCs w:val="26"/>
        </w:rPr>
        <w:tab/>
      </w:r>
      <w:r w:rsidRPr="00AA4FC0">
        <w:rPr>
          <w:sz w:val="26"/>
          <w:szCs w:val="26"/>
        </w:rPr>
        <w:tab/>
      </w:r>
      <w:r w:rsidRPr="00AA4FC0">
        <w:rPr>
          <w:sz w:val="26"/>
          <w:szCs w:val="26"/>
        </w:rPr>
        <w:tab/>
      </w:r>
      <w:r w:rsidRPr="00AA4FC0">
        <w:rPr>
          <w:sz w:val="26"/>
          <w:szCs w:val="26"/>
        </w:rPr>
        <w:tab/>
      </w:r>
      <w:r w:rsidRPr="00AA4FC0">
        <w:rPr>
          <w:sz w:val="26"/>
          <w:szCs w:val="26"/>
        </w:rPr>
        <w:tab/>
      </w:r>
      <w:r w:rsidRPr="00AA4FC0">
        <w:rPr>
          <w:sz w:val="26"/>
          <w:szCs w:val="26"/>
        </w:rPr>
        <w:tab/>
      </w:r>
      <w:r w:rsidRPr="00AA4FC0">
        <w:rPr>
          <w:sz w:val="26"/>
          <w:szCs w:val="26"/>
        </w:rPr>
        <w:tab/>
      </w:r>
      <w:r w:rsidRPr="00AA4FC0">
        <w:rPr>
          <w:sz w:val="26"/>
          <w:szCs w:val="26"/>
        </w:rPr>
        <w:tab/>
      </w:r>
      <w:r w:rsidRPr="00AA4FC0"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А.А. Магомадов</w:t>
      </w:r>
    </w:p>
    <w:sectPr w:rsidR="006D4E88" w:rsidRPr="00AA4FC0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4E88" w:rsidRDefault="006D4E88" w:rsidP="00F11951">
      <w:r>
        <w:separator/>
      </w:r>
    </w:p>
  </w:endnote>
  <w:endnote w:type="continuationSeparator" w:id="0">
    <w:p w:rsidR="006D4E88" w:rsidRDefault="006D4E8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4E88" w:rsidRDefault="006D4E88" w:rsidP="00F11951">
      <w:r>
        <w:separator/>
      </w:r>
    </w:p>
  </w:footnote>
  <w:footnote w:type="continuationSeparator" w:id="0">
    <w:p w:rsidR="006D4E88" w:rsidRDefault="006D4E8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E88" w:rsidRDefault="006D4E88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6D4E88" w:rsidRDefault="006D4E8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CFD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30B7C"/>
    <w:rsid w:val="0004012F"/>
    <w:rsid w:val="00041BF3"/>
    <w:rsid w:val="0004226D"/>
    <w:rsid w:val="000430D8"/>
    <w:rsid w:val="00053821"/>
    <w:rsid w:val="00054D07"/>
    <w:rsid w:val="000552E5"/>
    <w:rsid w:val="00064D93"/>
    <w:rsid w:val="00076FF7"/>
    <w:rsid w:val="00085AEF"/>
    <w:rsid w:val="000932AB"/>
    <w:rsid w:val="000A3308"/>
    <w:rsid w:val="000B4FC8"/>
    <w:rsid w:val="000B549F"/>
    <w:rsid w:val="000C054F"/>
    <w:rsid w:val="000C3017"/>
    <w:rsid w:val="000C6206"/>
    <w:rsid w:val="000D0028"/>
    <w:rsid w:val="000D7492"/>
    <w:rsid w:val="000E0316"/>
    <w:rsid w:val="000E10F5"/>
    <w:rsid w:val="000E2197"/>
    <w:rsid w:val="000E7FC2"/>
    <w:rsid w:val="000F177A"/>
    <w:rsid w:val="000F2CDC"/>
    <w:rsid w:val="001008E8"/>
    <w:rsid w:val="00100D29"/>
    <w:rsid w:val="001056FB"/>
    <w:rsid w:val="00107D21"/>
    <w:rsid w:val="00135C34"/>
    <w:rsid w:val="00152F17"/>
    <w:rsid w:val="001540F5"/>
    <w:rsid w:val="00154289"/>
    <w:rsid w:val="00162499"/>
    <w:rsid w:val="00174D3B"/>
    <w:rsid w:val="001839D0"/>
    <w:rsid w:val="00190247"/>
    <w:rsid w:val="001A3AD6"/>
    <w:rsid w:val="001A55F2"/>
    <w:rsid w:val="001B05F1"/>
    <w:rsid w:val="001B15DB"/>
    <w:rsid w:val="001B43D9"/>
    <w:rsid w:val="001B4687"/>
    <w:rsid w:val="001C0BA0"/>
    <w:rsid w:val="001C2EE6"/>
    <w:rsid w:val="001C4D2D"/>
    <w:rsid w:val="001C73A4"/>
    <w:rsid w:val="001D0DB0"/>
    <w:rsid w:val="001D3895"/>
    <w:rsid w:val="001D43DE"/>
    <w:rsid w:val="001D4F1D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524B"/>
    <w:rsid w:val="00252E2A"/>
    <w:rsid w:val="00257E1A"/>
    <w:rsid w:val="002614F0"/>
    <w:rsid w:val="0026592B"/>
    <w:rsid w:val="0027305D"/>
    <w:rsid w:val="00274E09"/>
    <w:rsid w:val="00275FA6"/>
    <w:rsid w:val="002770A7"/>
    <w:rsid w:val="00280F1A"/>
    <w:rsid w:val="00281198"/>
    <w:rsid w:val="00284062"/>
    <w:rsid w:val="00284AAF"/>
    <w:rsid w:val="00287490"/>
    <w:rsid w:val="002925EE"/>
    <w:rsid w:val="00293048"/>
    <w:rsid w:val="002935C4"/>
    <w:rsid w:val="00296158"/>
    <w:rsid w:val="002A1FFD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14806"/>
    <w:rsid w:val="00325AD2"/>
    <w:rsid w:val="00343166"/>
    <w:rsid w:val="003524F5"/>
    <w:rsid w:val="0035278F"/>
    <w:rsid w:val="003537AA"/>
    <w:rsid w:val="00353EAE"/>
    <w:rsid w:val="0035632B"/>
    <w:rsid w:val="00361527"/>
    <w:rsid w:val="00371727"/>
    <w:rsid w:val="00373DB0"/>
    <w:rsid w:val="00381104"/>
    <w:rsid w:val="00395486"/>
    <w:rsid w:val="00396446"/>
    <w:rsid w:val="003A61F7"/>
    <w:rsid w:val="003B3927"/>
    <w:rsid w:val="003B39D1"/>
    <w:rsid w:val="003B7167"/>
    <w:rsid w:val="003C2B73"/>
    <w:rsid w:val="003C5DC3"/>
    <w:rsid w:val="003C70B1"/>
    <w:rsid w:val="003D3ABB"/>
    <w:rsid w:val="003E1BC2"/>
    <w:rsid w:val="003E1C59"/>
    <w:rsid w:val="0040103A"/>
    <w:rsid w:val="00407DE0"/>
    <w:rsid w:val="0041044F"/>
    <w:rsid w:val="00410FD6"/>
    <w:rsid w:val="00415D7B"/>
    <w:rsid w:val="004178B3"/>
    <w:rsid w:val="00432740"/>
    <w:rsid w:val="00444E7D"/>
    <w:rsid w:val="00450D26"/>
    <w:rsid w:val="00461B4A"/>
    <w:rsid w:val="00462433"/>
    <w:rsid w:val="004629F1"/>
    <w:rsid w:val="00466F47"/>
    <w:rsid w:val="00483710"/>
    <w:rsid w:val="0049212D"/>
    <w:rsid w:val="004B0513"/>
    <w:rsid w:val="004B44E6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148CB"/>
    <w:rsid w:val="00523FFF"/>
    <w:rsid w:val="0052491F"/>
    <w:rsid w:val="00530023"/>
    <w:rsid w:val="00530BD2"/>
    <w:rsid w:val="00534B8F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A5351"/>
    <w:rsid w:val="005B50D2"/>
    <w:rsid w:val="005B6B68"/>
    <w:rsid w:val="005C02EA"/>
    <w:rsid w:val="005C0874"/>
    <w:rsid w:val="005C2709"/>
    <w:rsid w:val="005C2776"/>
    <w:rsid w:val="005C3DAB"/>
    <w:rsid w:val="005E1167"/>
    <w:rsid w:val="005E3184"/>
    <w:rsid w:val="005F175D"/>
    <w:rsid w:val="005F71E0"/>
    <w:rsid w:val="005F7694"/>
    <w:rsid w:val="00600EE9"/>
    <w:rsid w:val="00606C4F"/>
    <w:rsid w:val="00620963"/>
    <w:rsid w:val="00626656"/>
    <w:rsid w:val="006322C8"/>
    <w:rsid w:val="00652569"/>
    <w:rsid w:val="006557E2"/>
    <w:rsid w:val="00665261"/>
    <w:rsid w:val="006914C4"/>
    <w:rsid w:val="00695366"/>
    <w:rsid w:val="006961FA"/>
    <w:rsid w:val="006A2618"/>
    <w:rsid w:val="006A340F"/>
    <w:rsid w:val="006B371B"/>
    <w:rsid w:val="006B44A7"/>
    <w:rsid w:val="006C3BD6"/>
    <w:rsid w:val="006D4E88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12A39"/>
    <w:rsid w:val="0072124D"/>
    <w:rsid w:val="00722D09"/>
    <w:rsid w:val="00724A6F"/>
    <w:rsid w:val="00730AFE"/>
    <w:rsid w:val="00731AE6"/>
    <w:rsid w:val="007330E2"/>
    <w:rsid w:val="00750AD6"/>
    <w:rsid w:val="00752093"/>
    <w:rsid w:val="00760D6D"/>
    <w:rsid w:val="00766B92"/>
    <w:rsid w:val="0077470B"/>
    <w:rsid w:val="00777CDD"/>
    <w:rsid w:val="00792C97"/>
    <w:rsid w:val="007A6DB8"/>
    <w:rsid w:val="007C0834"/>
    <w:rsid w:val="007C09A2"/>
    <w:rsid w:val="007C3E46"/>
    <w:rsid w:val="007C4DF2"/>
    <w:rsid w:val="007D2C11"/>
    <w:rsid w:val="007D34BD"/>
    <w:rsid w:val="007D7C34"/>
    <w:rsid w:val="007E2002"/>
    <w:rsid w:val="007F561D"/>
    <w:rsid w:val="007F628D"/>
    <w:rsid w:val="008017A1"/>
    <w:rsid w:val="00803533"/>
    <w:rsid w:val="00803843"/>
    <w:rsid w:val="00813C5D"/>
    <w:rsid w:val="008153D3"/>
    <w:rsid w:val="008339E9"/>
    <w:rsid w:val="00853C06"/>
    <w:rsid w:val="00863F86"/>
    <w:rsid w:val="00871C94"/>
    <w:rsid w:val="00875D2D"/>
    <w:rsid w:val="00876232"/>
    <w:rsid w:val="0087789B"/>
    <w:rsid w:val="008858CB"/>
    <w:rsid w:val="00886416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00CFD"/>
    <w:rsid w:val="00915D6C"/>
    <w:rsid w:val="0091625D"/>
    <w:rsid w:val="009168E0"/>
    <w:rsid w:val="009239C5"/>
    <w:rsid w:val="00924409"/>
    <w:rsid w:val="00941BDD"/>
    <w:rsid w:val="0094276A"/>
    <w:rsid w:val="009465E5"/>
    <w:rsid w:val="009562FB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967B1"/>
    <w:rsid w:val="009A5D39"/>
    <w:rsid w:val="009C08C8"/>
    <w:rsid w:val="009D034D"/>
    <w:rsid w:val="009E05DB"/>
    <w:rsid w:val="009E1EE0"/>
    <w:rsid w:val="009E2354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47A0F"/>
    <w:rsid w:val="00A52422"/>
    <w:rsid w:val="00A53744"/>
    <w:rsid w:val="00A54CF3"/>
    <w:rsid w:val="00A64D63"/>
    <w:rsid w:val="00A70021"/>
    <w:rsid w:val="00A74D3E"/>
    <w:rsid w:val="00A76499"/>
    <w:rsid w:val="00A8235A"/>
    <w:rsid w:val="00A8590A"/>
    <w:rsid w:val="00A979A4"/>
    <w:rsid w:val="00A97B34"/>
    <w:rsid w:val="00AA1BDC"/>
    <w:rsid w:val="00AA4FC0"/>
    <w:rsid w:val="00AA5BA3"/>
    <w:rsid w:val="00AB4DED"/>
    <w:rsid w:val="00AB5BF8"/>
    <w:rsid w:val="00AB6F98"/>
    <w:rsid w:val="00AC11D0"/>
    <w:rsid w:val="00AD1A74"/>
    <w:rsid w:val="00AD3F03"/>
    <w:rsid w:val="00AD7DDA"/>
    <w:rsid w:val="00AE0101"/>
    <w:rsid w:val="00AE16A3"/>
    <w:rsid w:val="00AE58F6"/>
    <w:rsid w:val="00AE7FFC"/>
    <w:rsid w:val="00AF300A"/>
    <w:rsid w:val="00AF53FD"/>
    <w:rsid w:val="00B13443"/>
    <w:rsid w:val="00B23234"/>
    <w:rsid w:val="00B3504B"/>
    <w:rsid w:val="00B37B59"/>
    <w:rsid w:val="00B410C7"/>
    <w:rsid w:val="00B45BFF"/>
    <w:rsid w:val="00B46BDD"/>
    <w:rsid w:val="00B516B6"/>
    <w:rsid w:val="00B72CB9"/>
    <w:rsid w:val="00B832EE"/>
    <w:rsid w:val="00B87157"/>
    <w:rsid w:val="00B952BF"/>
    <w:rsid w:val="00BA1825"/>
    <w:rsid w:val="00BA2CAD"/>
    <w:rsid w:val="00BA3967"/>
    <w:rsid w:val="00BB5288"/>
    <w:rsid w:val="00BB678C"/>
    <w:rsid w:val="00BC03C8"/>
    <w:rsid w:val="00BC1F01"/>
    <w:rsid w:val="00BD73F4"/>
    <w:rsid w:val="00BE02B7"/>
    <w:rsid w:val="00BE6797"/>
    <w:rsid w:val="00BF156B"/>
    <w:rsid w:val="00BF3DE2"/>
    <w:rsid w:val="00C01393"/>
    <w:rsid w:val="00C03C32"/>
    <w:rsid w:val="00C14C4D"/>
    <w:rsid w:val="00C17EA8"/>
    <w:rsid w:val="00C20CD8"/>
    <w:rsid w:val="00C423D4"/>
    <w:rsid w:val="00C4398A"/>
    <w:rsid w:val="00C472C1"/>
    <w:rsid w:val="00C50E10"/>
    <w:rsid w:val="00C62578"/>
    <w:rsid w:val="00C62659"/>
    <w:rsid w:val="00C65D00"/>
    <w:rsid w:val="00C721D5"/>
    <w:rsid w:val="00C727DE"/>
    <w:rsid w:val="00C7484C"/>
    <w:rsid w:val="00C80ECF"/>
    <w:rsid w:val="00C823CD"/>
    <w:rsid w:val="00C82ABD"/>
    <w:rsid w:val="00C84A18"/>
    <w:rsid w:val="00C86A8A"/>
    <w:rsid w:val="00C94FA7"/>
    <w:rsid w:val="00CB4099"/>
    <w:rsid w:val="00CB5C95"/>
    <w:rsid w:val="00CD6EEE"/>
    <w:rsid w:val="00CE6AB7"/>
    <w:rsid w:val="00CE7CA4"/>
    <w:rsid w:val="00D01575"/>
    <w:rsid w:val="00D023D4"/>
    <w:rsid w:val="00D03519"/>
    <w:rsid w:val="00D04A83"/>
    <w:rsid w:val="00D06881"/>
    <w:rsid w:val="00D07CAD"/>
    <w:rsid w:val="00D17BD1"/>
    <w:rsid w:val="00D21DDF"/>
    <w:rsid w:val="00D26C54"/>
    <w:rsid w:val="00D27806"/>
    <w:rsid w:val="00D31498"/>
    <w:rsid w:val="00D3252A"/>
    <w:rsid w:val="00D405B0"/>
    <w:rsid w:val="00D4378E"/>
    <w:rsid w:val="00D4636A"/>
    <w:rsid w:val="00D64ECA"/>
    <w:rsid w:val="00D6560F"/>
    <w:rsid w:val="00D829FB"/>
    <w:rsid w:val="00D92F70"/>
    <w:rsid w:val="00D94379"/>
    <w:rsid w:val="00D95434"/>
    <w:rsid w:val="00DA62E4"/>
    <w:rsid w:val="00DB5B96"/>
    <w:rsid w:val="00DB5F61"/>
    <w:rsid w:val="00DB6E03"/>
    <w:rsid w:val="00DB7C02"/>
    <w:rsid w:val="00DC3A96"/>
    <w:rsid w:val="00DD09D7"/>
    <w:rsid w:val="00DE2F21"/>
    <w:rsid w:val="00DF4D2C"/>
    <w:rsid w:val="00E05118"/>
    <w:rsid w:val="00E11CBA"/>
    <w:rsid w:val="00E1612C"/>
    <w:rsid w:val="00E21B09"/>
    <w:rsid w:val="00E2534E"/>
    <w:rsid w:val="00E26D72"/>
    <w:rsid w:val="00E27375"/>
    <w:rsid w:val="00E41E61"/>
    <w:rsid w:val="00E46C46"/>
    <w:rsid w:val="00E46FBA"/>
    <w:rsid w:val="00E47CE1"/>
    <w:rsid w:val="00E529A9"/>
    <w:rsid w:val="00E53465"/>
    <w:rsid w:val="00E56B50"/>
    <w:rsid w:val="00E66093"/>
    <w:rsid w:val="00E74E27"/>
    <w:rsid w:val="00E751F6"/>
    <w:rsid w:val="00E77F9D"/>
    <w:rsid w:val="00E817BB"/>
    <w:rsid w:val="00E8624E"/>
    <w:rsid w:val="00E91B53"/>
    <w:rsid w:val="00E91E8B"/>
    <w:rsid w:val="00E95EA9"/>
    <w:rsid w:val="00EA2154"/>
    <w:rsid w:val="00EA6B71"/>
    <w:rsid w:val="00EA744B"/>
    <w:rsid w:val="00EB7424"/>
    <w:rsid w:val="00ED0873"/>
    <w:rsid w:val="00EE0558"/>
    <w:rsid w:val="00EE26B2"/>
    <w:rsid w:val="00EF0764"/>
    <w:rsid w:val="00EF1239"/>
    <w:rsid w:val="00EF634E"/>
    <w:rsid w:val="00F00B64"/>
    <w:rsid w:val="00F02FCC"/>
    <w:rsid w:val="00F07795"/>
    <w:rsid w:val="00F07BC0"/>
    <w:rsid w:val="00F11951"/>
    <w:rsid w:val="00F2264C"/>
    <w:rsid w:val="00F26B10"/>
    <w:rsid w:val="00F355DA"/>
    <w:rsid w:val="00F52F7E"/>
    <w:rsid w:val="00F53420"/>
    <w:rsid w:val="00F53FE1"/>
    <w:rsid w:val="00F56966"/>
    <w:rsid w:val="00F56C77"/>
    <w:rsid w:val="00F652F8"/>
    <w:rsid w:val="00F712A8"/>
    <w:rsid w:val="00F72F6D"/>
    <w:rsid w:val="00F756FC"/>
    <w:rsid w:val="00F82D87"/>
    <w:rsid w:val="00F84206"/>
    <w:rsid w:val="00F922D8"/>
    <w:rsid w:val="00F93B2F"/>
    <w:rsid w:val="00F94254"/>
    <w:rsid w:val="00FB0A06"/>
    <w:rsid w:val="00FB1589"/>
    <w:rsid w:val="00FC4B14"/>
    <w:rsid w:val="00FC503E"/>
    <w:rsid w:val="00FD10A8"/>
    <w:rsid w:val="00FD1F20"/>
    <w:rsid w:val="00FD22BA"/>
    <w:rsid w:val="00FD56C5"/>
    <w:rsid w:val="00FD68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2A1FFD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653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2871</TotalTime>
  <Pages>2</Pages>
  <Words>780</Words>
  <Characters>4451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297</cp:revision>
  <cp:lastPrinted>2015-05-25T10:12:00Z</cp:lastPrinted>
  <dcterms:created xsi:type="dcterms:W3CDTF">2015-02-10T06:26:00Z</dcterms:created>
  <dcterms:modified xsi:type="dcterms:W3CDTF">2016-03-09T09:45:00Z</dcterms:modified>
</cp:coreProperties>
</file>