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DCE" w:rsidRPr="00EE2706" w:rsidRDefault="007E6DCE" w:rsidP="00295E67">
      <w:pPr>
        <w:suppressAutoHyphens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Председатель суда Бамматов</w:t>
      </w:r>
      <w:r w:rsidR="00B57408" w:rsidRPr="00B57408">
        <w:rPr>
          <w:i/>
          <w:iCs/>
          <w:sz w:val="20"/>
          <w:szCs w:val="20"/>
        </w:rPr>
        <w:t xml:space="preserve"> </w:t>
      </w:r>
      <w:r w:rsidR="00B57408">
        <w:rPr>
          <w:i/>
          <w:iCs/>
          <w:sz w:val="20"/>
          <w:szCs w:val="20"/>
        </w:rPr>
        <w:t>Р.Р.</w:t>
      </w:r>
    </w:p>
    <w:p w:rsidR="007E6DCE" w:rsidRPr="005D0D45" w:rsidRDefault="007E6DCE" w:rsidP="00295E67">
      <w:pPr>
        <w:suppressAutoHyphens/>
        <w:jc w:val="center"/>
        <w:rPr>
          <w:sz w:val="28"/>
          <w:szCs w:val="28"/>
        </w:rPr>
      </w:pPr>
    </w:p>
    <w:p w:rsidR="007E6DCE" w:rsidRPr="005D0D45" w:rsidRDefault="007E6DCE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 xml:space="preserve">РЕШЕНИЕ № </w:t>
      </w:r>
      <w:r w:rsidR="00B57408">
        <w:rPr>
          <w:sz w:val="28"/>
          <w:szCs w:val="28"/>
        </w:rPr>
        <w:t>7-73/2017</w:t>
      </w:r>
    </w:p>
    <w:p w:rsidR="007E6DCE" w:rsidRPr="005D0D45" w:rsidRDefault="007E6DCE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>
        <w:rPr>
          <w:sz w:val="28"/>
          <w:szCs w:val="28"/>
        </w:rPr>
        <w:t>16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7E6DCE" w:rsidRPr="005D0D45" w:rsidRDefault="007E6DCE" w:rsidP="00295E67">
      <w:pPr>
        <w:suppressAutoHyphens/>
        <w:rPr>
          <w:sz w:val="28"/>
          <w:szCs w:val="28"/>
        </w:rPr>
      </w:pPr>
    </w:p>
    <w:p w:rsidR="007E6DCE" w:rsidRPr="005D0D45" w:rsidRDefault="007E6DC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24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 xml:space="preserve">7 </w:t>
      </w:r>
      <w:r w:rsidRPr="005D0D45">
        <w:rPr>
          <w:sz w:val="28"/>
          <w:szCs w:val="28"/>
        </w:rPr>
        <w:t xml:space="preserve">г.                                                                     </w:t>
      </w:r>
      <w:r w:rsidRPr="005D0D45">
        <w:rPr>
          <w:sz w:val="28"/>
          <w:szCs w:val="28"/>
        </w:rPr>
        <w:tab/>
        <w:t xml:space="preserve">       </w:t>
      </w:r>
      <w:r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г. Ростов-на-Дону</w:t>
      </w: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B57408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просп. М. Нагибина, д. 28/1), при секретаре       </w:t>
      </w:r>
      <w:r w:rsidR="00A23154">
        <w:rPr>
          <w:sz w:val="28"/>
          <w:szCs w:val="28"/>
        </w:rPr>
        <w:t>Евсеевой</w:t>
      </w:r>
      <w:r w:rsidR="00B57408">
        <w:rPr>
          <w:sz w:val="28"/>
          <w:szCs w:val="28"/>
        </w:rPr>
        <w:t xml:space="preserve"> </w:t>
      </w:r>
      <w:r w:rsidR="00A23154">
        <w:rPr>
          <w:sz w:val="28"/>
          <w:szCs w:val="28"/>
        </w:rPr>
        <w:t>А</w:t>
      </w:r>
      <w:r w:rsidR="00B57408">
        <w:rPr>
          <w:sz w:val="28"/>
          <w:szCs w:val="28"/>
        </w:rPr>
        <w:t>.</w:t>
      </w:r>
      <w:r w:rsidR="00A23154">
        <w:rPr>
          <w:sz w:val="28"/>
          <w:szCs w:val="28"/>
        </w:rPr>
        <w:t>В</w:t>
      </w:r>
      <w:r w:rsidR="00B57408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B57408">
        <w:rPr>
          <w:sz w:val="28"/>
          <w:szCs w:val="28"/>
        </w:rPr>
        <w:t xml:space="preserve">Службы в пос. Ахты </w:t>
      </w:r>
      <w:r>
        <w:rPr>
          <w:sz w:val="28"/>
          <w:szCs w:val="28"/>
        </w:rPr>
        <w:t xml:space="preserve">Пограничного управления ФСБ России по Республике Дагестан старшего прапорщика </w:t>
      </w:r>
    </w:p>
    <w:p w:rsidR="007E6DCE" w:rsidRPr="002D78EB" w:rsidRDefault="007E6DCE" w:rsidP="00E4422E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Малиева Камала Бахтияровича</w:t>
      </w:r>
      <w:r w:rsidRPr="005D0D45">
        <w:rPr>
          <w:sz w:val="28"/>
          <w:szCs w:val="28"/>
        </w:rPr>
        <w:t>, родившегося</w:t>
      </w:r>
      <w:r>
        <w:rPr>
          <w:sz w:val="28"/>
          <w:szCs w:val="28"/>
        </w:rPr>
        <w:t xml:space="preserve">     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июля </w:t>
      </w:r>
      <w:r w:rsidRPr="005D0D45">
        <w:rPr>
          <w:sz w:val="28"/>
          <w:szCs w:val="28"/>
        </w:rPr>
        <w:t>19</w:t>
      </w:r>
      <w:r>
        <w:rPr>
          <w:sz w:val="28"/>
          <w:szCs w:val="28"/>
        </w:rPr>
        <w:t>79</w:t>
      </w:r>
      <w:r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с.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Куруш Хасавюртовского района Республики Дагестан</w:t>
      </w:r>
      <w:r w:rsidRPr="005D0D45">
        <w:rPr>
          <w:sz w:val="28"/>
          <w:szCs w:val="28"/>
        </w:rPr>
        <w:t xml:space="preserve">, проживающего по адресу: </w:t>
      </w:r>
      <w:r w:rsidR="00676BD9">
        <w:rPr>
          <w:sz w:val="28"/>
          <w:szCs w:val="28"/>
        </w:rPr>
        <w:t>Республика Дагестан</w:t>
      </w:r>
      <w:r>
        <w:rPr>
          <w:sz w:val="28"/>
          <w:szCs w:val="28"/>
        </w:rPr>
        <w:t xml:space="preserve">, Ахтынский район, </w:t>
      </w:r>
      <w:r w:rsidR="00676BD9">
        <w:rPr>
          <w:sz w:val="28"/>
          <w:szCs w:val="28"/>
          <w:lang w:val="en-US"/>
        </w:rPr>
        <w:t>c</w:t>
      </w:r>
      <w:r w:rsidR="00676BD9">
        <w:rPr>
          <w:sz w:val="28"/>
          <w:szCs w:val="28"/>
        </w:rPr>
        <w:t>. Ахты</w:t>
      </w:r>
      <w:r>
        <w:rPr>
          <w:sz w:val="28"/>
          <w:szCs w:val="28"/>
        </w:rPr>
        <w:t>,</w:t>
      </w:r>
    </w:p>
    <w:p w:rsidR="007E6DCE" w:rsidRPr="005D0D45" w:rsidRDefault="007E6DC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председателя Махачкалинского гарнизонного военного суда  от 23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июня </w:t>
      </w:r>
      <w:r w:rsidRPr="005D0D45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о назначении </w:t>
      </w:r>
      <w:r>
        <w:rPr>
          <w:sz w:val="28"/>
          <w:szCs w:val="28"/>
        </w:rPr>
        <w:t>Малиеву К.Б.</w:t>
      </w:r>
      <w:r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7E6DCE" w:rsidRPr="005D0D45" w:rsidRDefault="007E6DCE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7E6DCE" w:rsidRPr="005D0D45" w:rsidRDefault="004C089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D0D45">
        <w:rPr>
          <w:sz w:val="28"/>
          <w:szCs w:val="28"/>
        </w:rPr>
        <w:t xml:space="preserve">огласно </w:t>
      </w:r>
      <w:r w:rsidR="007E6DCE" w:rsidRPr="005D0D45">
        <w:rPr>
          <w:sz w:val="28"/>
          <w:szCs w:val="28"/>
        </w:rPr>
        <w:t>суд</w:t>
      </w:r>
      <w:r w:rsidR="007E6DCE">
        <w:rPr>
          <w:sz w:val="28"/>
          <w:szCs w:val="28"/>
        </w:rPr>
        <w:t>ебному</w:t>
      </w:r>
      <w:r w:rsidR="007E6DCE" w:rsidRPr="005D0D45">
        <w:rPr>
          <w:sz w:val="28"/>
          <w:szCs w:val="28"/>
        </w:rPr>
        <w:t xml:space="preserve"> постановлению </w:t>
      </w:r>
      <w:r w:rsidR="007E6DCE">
        <w:rPr>
          <w:sz w:val="28"/>
          <w:szCs w:val="28"/>
        </w:rPr>
        <w:t xml:space="preserve">27 марта </w:t>
      </w:r>
      <w:r w:rsidR="007E6DCE" w:rsidRPr="005D0D45">
        <w:rPr>
          <w:sz w:val="28"/>
          <w:szCs w:val="28"/>
        </w:rPr>
        <w:t>201</w:t>
      </w:r>
      <w:r w:rsidR="007E6DCE">
        <w:rPr>
          <w:sz w:val="28"/>
          <w:szCs w:val="28"/>
        </w:rPr>
        <w:t>7</w:t>
      </w:r>
      <w:r w:rsidR="007E6DCE" w:rsidRPr="005D0D45">
        <w:rPr>
          <w:sz w:val="28"/>
          <w:szCs w:val="28"/>
        </w:rPr>
        <w:t xml:space="preserve"> г. </w:t>
      </w:r>
      <w:r w:rsidR="007E6DCE">
        <w:rPr>
          <w:sz w:val="28"/>
          <w:szCs w:val="28"/>
        </w:rPr>
        <w:t xml:space="preserve">в </w:t>
      </w:r>
      <w:r w:rsidR="00EE7484">
        <w:rPr>
          <w:sz w:val="28"/>
          <w:szCs w:val="28"/>
        </w:rPr>
        <w:t>19 час. 10 мин.</w:t>
      </w:r>
      <w:r w:rsidR="007E6DCE">
        <w:rPr>
          <w:sz w:val="28"/>
          <w:szCs w:val="28"/>
        </w:rPr>
        <w:t xml:space="preserve"> в с.</w:t>
      </w:r>
      <w:r w:rsidR="00EE7484">
        <w:rPr>
          <w:sz w:val="28"/>
          <w:szCs w:val="28"/>
        </w:rPr>
        <w:t xml:space="preserve"> </w:t>
      </w:r>
      <w:r w:rsidR="007E6DCE">
        <w:rPr>
          <w:sz w:val="28"/>
          <w:szCs w:val="28"/>
        </w:rPr>
        <w:t xml:space="preserve">Ахты Ахтынского района Республики Дагестан </w:t>
      </w:r>
      <w:r w:rsidR="007E6DCE" w:rsidRPr="005D0D45">
        <w:rPr>
          <w:sz w:val="28"/>
          <w:szCs w:val="28"/>
        </w:rPr>
        <w:t xml:space="preserve">водитель </w:t>
      </w:r>
      <w:r w:rsidR="007E6DCE">
        <w:rPr>
          <w:sz w:val="28"/>
          <w:szCs w:val="28"/>
        </w:rPr>
        <w:t>Малиев</w:t>
      </w:r>
      <w:r w:rsidR="007E6DCE" w:rsidRPr="005D0D45">
        <w:rPr>
          <w:sz w:val="28"/>
          <w:szCs w:val="28"/>
        </w:rPr>
        <w:t>,</w:t>
      </w:r>
      <w:r w:rsidR="00EE7484" w:rsidRPr="00EE7484">
        <w:rPr>
          <w:sz w:val="28"/>
          <w:szCs w:val="28"/>
        </w:rPr>
        <w:t xml:space="preserve"> в нарушение требований п. 2.</w:t>
      </w:r>
      <w:r w:rsidR="00EE7484">
        <w:rPr>
          <w:sz w:val="28"/>
          <w:szCs w:val="28"/>
        </w:rPr>
        <w:t>7 Правил дорожного движения РФ</w:t>
      </w:r>
      <w:r w:rsidR="007E6DCE" w:rsidRPr="005D0D45">
        <w:rPr>
          <w:sz w:val="28"/>
          <w:szCs w:val="28"/>
        </w:rPr>
        <w:t xml:space="preserve"> управлял транспортным средством в состоянии опьянения, чем совершил административ</w:t>
      </w:r>
      <w:r w:rsidR="007E6DCE"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7E6DCE">
        <w:rPr>
          <w:sz w:val="28"/>
          <w:szCs w:val="28"/>
        </w:rPr>
        <w:t xml:space="preserve">Малиеву </w:t>
      </w:r>
      <w:r w:rsidR="007E6DCE" w:rsidRPr="005D0D45">
        <w:rPr>
          <w:sz w:val="28"/>
          <w:szCs w:val="28"/>
        </w:rPr>
        <w:t xml:space="preserve">назначено </w:t>
      </w:r>
      <w:r w:rsidR="00E11E16">
        <w:rPr>
          <w:sz w:val="28"/>
          <w:szCs w:val="28"/>
        </w:rPr>
        <w:t xml:space="preserve">административное </w:t>
      </w:r>
      <w:r w:rsidR="007E6DCE" w:rsidRPr="005D0D45">
        <w:rPr>
          <w:sz w:val="28"/>
          <w:szCs w:val="28"/>
        </w:rPr>
        <w:t>наказание в виде адм</w:t>
      </w:r>
      <w:r w:rsidR="00E11E16">
        <w:rPr>
          <w:sz w:val="28"/>
          <w:szCs w:val="28"/>
        </w:rPr>
        <w:t xml:space="preserve">инистративного штрафа в размере </w:t>
      </w:r>
      <w:r w:rsidR="007E6DCE" w:rsidRPr="005D0D45">
        <w:rPr>
          <w:sz w:val="28"/>
          <w:szCs w:val="28"/>
        </w:rPr>
        <w:t xml:space="preserve">30 000 руб. с лишением права управления транспортными средствами на срок </w:t>
      </w:r>
      <w:r w:rsidR="007E6DCE">
        <w:rPr>
          <w:sz w:val="28"/>
          <w:szCs w:val="28"/>
        </w:rPr>
        <w:t>2</w:t>
      </w:r>
      <w:r w:rsidR="007E6DCE" w:rsidRPr="005D0D45">
        <w:rPr>
          <w:sz w:val="28"/>
          <w:szCs w:val="28"/>
        </w:rPr>
        <w:t xml:space="preserve"> год</w:t>
      </w:r>
      <w:r w:rsidR="007E6DCE">
        <w:rPr>
          <w:sz w:val="28"/>
          <w:szCs w:val="28"/>
        </w:rPr>
        <w:t>а</w:t>
      </w:r>
      <w:r w:rsidR="007E6DCE" w:rsidRPr="005D0D45">
        <w:rPr>
          <w:sz w:val="28"/>
          <w:szCs w:val="28"/>
        </w:rPr>
        <w:t>.</w:t>
      </w:r>
    </w:p>
    <w:p w:rsidR="007E6DCE" w:rsidRPr="005D0D45" w:rsidRDefault="007E6DCE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>
        <w:rPr>
          <w:sz w:val="28"/>
          <w:szCs w:val="28"/>
        </w:rPr>
        <w:t xml:space="preserve">Малиев </w:t>
      </w:r>
      <w:r w:rsidRPr="005D0D45">
        <w:rPr>
          <w:sz w:val="28"/>
          <w:szCs w:val="28"/>
        </w:rPr>
        <w:t>прос</w:t>
      </w:r>
      <w:r>
        <w:rPr>
          <w:sz w:val="28"/>
          <w:szCs w:val="28"/>
        </w:rPr>
        <w:t>и</w:t>
      </w:r>
      <w:r w:rsidRPr="005D0D45">
        <w:rPr>
          <w:sz w:val="28"/>
          <w:szCs w:val="28"/>
        </w:rPr>
        <w:t>т суд</w:t>
      </w:r>
      <w:r>
        <w:rPr>
          <w:sz w:val="28"/>
          <w:szCs w:val="28"/>
        </w:rPr>
        <w:t>ебное</w:t>
      </w:r>
      <w:r w:rsidRPr="005D0D45">
        <w:rPr>
          <w:sz w:val="28"/>
          <w:szCs w:val="28"/>
        </w:rPr>
        <w:t xml:space="preserve"> постановление ввиду незаконности </w:t>
      </w:r>
      <w:r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>
        <w:rPr>
          <w:sz w:val="28"/>
          <w:szCs w:val="28"/>
        </w:rPr>
        <w:t>, производство по делу прекратить.</w:t>
      </w:r>
    </w:p>
    <w:p w:rsidR="007E6DCE" w:rsidRPr="00032D49" w:rsidRDefault="007E6DC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 xml:space="preserve">приводя собственный анализ доказательств по делу, утверждает, что дело рассмотрено </w:t>
      </w:r>
      <w:r>
        <w:rPr>
          <w:sz w:val="28"/>
          <w:szCs w:val="28"/>
        </w:rPr>
        <w:t>председателем суда</w:t>
      </w:r>
      <w:r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032D49">
        <w:rPr>
          <w:sz w:val="28"/>
          <w:szCs w:val="28"/>
        </w:rPr>
        <w:t>.</w:t>
      </w:r>
    </w:p>
    <w:p w:rsidR="00DA12E4" w:rsidRDefault="007E6DCE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E86F20">
        <w:rPr>
          <w:sz w:val="28"/>
          <w:szCs w:val="28"/>
        </w:rPr>
        <w:t xml:space="preserve">Так, </w:t>
      </w:r>
      <w:r w:rsidR="003F7B0D" w:rsidRPr="00E86F20">
        <w:rPr>
          <w:sz w:val="28"/>
          <w:szCs w:val="28"/>
        </w:rPr>
        <w:t>с результатами освидетельствования на состояние алкогольного опьянения он согласен не был,</w:t>
      </w:r>
      <w:r w:rsidR="00DA12E4" w:rsidRPr="00E86F20">
        <w:rPr>
          <w:sz w:val="28"/>
          <w:szCs w:val="28"/>
        </w:rPr>
        <w:t xml:space="preserve"> поскольку </w:t>
      </w:r>
      <w:r w:rsidR="00B645C2">
        <w:rPr>
          <w:sz w:val="28"/>
          <w:szCs w:val="28"/>
        </w:rPr>
        <w:t xml:space="preserve">сотрудником полиции </w:t>
      </w:r>
      <w:r w:rsidR="00DA12E4" w:rsidRPr="00E86F20">
        <w:rPr>
          <w:sz w:val="28"/>
          <w:szCs w:val="28"/>
        </w:rPr>
        <w:t>использовался «негерметичный» мундштук. После неоднократного продувания через данный мундштук, в том числе одним из сотрудников полиции, результат указанного освидетельствования оказался положительный. В связи с этим он</w:t>
      </w:r>
      <w:r w:rsidR="003F7B0D" w:rsidRPr="00E86F20">
        <w:rPr>
          <w:sz w:val="28"/>
          <w:szCs w:val="28"/>
        </w:rPr>
        <w:t xml:space="preserve"> просил направить его на медицинское освидетельствование на состояние опьянения</w:t>
      </w:r>
      <w:r w:rsidR="00DA12E4" w:rsidRPr="00E86F20">
        <w:rPr>
          <w:sz w:val="28"/>
          <w:szCs w:val="28"/>
        </w:rPr>
        <w:t xml:space="preserve">, однако в этом ему было отказано. При этом </w:t>
      </w:r>
      <w:r w:rsidR="00E11E16">
        <w:rPr>
          <w:sz w:val="28"/>
          <w:szCs w:val="28"/>
        </w:rPr>
        <w:t>председатель суда</w:t>
      </w:r>
      <w:r w:rsidR="00DA12E4" w:rsidRPr="00E86F20">
        <w:rPr>
          <w:sz w:val="28"/>
          <w:szCs w:val="28"/>
        </w:rPr>
        <w:t xml:space="preserve"> не </w:t>
      </w:r>
      <w:r w:rsidR="009165C6">
        <w:rPr>
          <w:sz w:val="28"/>
          <w:szCs w:val="28"/>
        </w:rPr>
        <w:t>дал оценку</w:t>
      </w:r>
      <w:r w:rsidR="00DA12E4" w:rsidRPr="00E86F20">
        <w:rPr>
          <w:sz w:val="28"/>
          <w:szCs w:val="28"/>
        </w:rPr>
        <w:t xml:space="preserve"> </w:t>
      </w:r>
      <w:r w:rsidR="00DA12E4" w:rsidRPr="00E86F20">
        <w:rPr>
          <w:sz w:val="28"/>
          <w:szCs w:val="28"/>
        </w:rPr>
        <w:lastRenderedPageBreak/>
        <w:t>довод</w:t>
      </w:r>
      <w:r w:rsidR="009165C6">
        <w:rPr>
          <w:sz w:val="28"/>
          <w:szCs w:val="28"/>
        </w:rPr>
        <w:t>ам</w:t>
      </w:r>
      <w:r w:rsidR="00DA12E4" w:rsidRPr="00E86F20">
        <w:rPr>
          <w:sz w:val="28"/>
          <w:szCs w:val="28"/>
        </w:rPr>
        <w:t xml:space="preserve"> защитника об использовании сотрудником полиции не</w:t>
      </w:r>
      <w:r w:rsidR="00C80EF8" w:rsidRPr="00E86F20">
        <w:rPr>
          <w:sz w:val="28"/>
          <w:szCs w:val="28"/>
        </w:rPr>
        <w:t xml:space="preserve"> </w:t>
      </w:r>
      <w:r w:rsidR="009165C6">
        <w:rPr>
          <w:sz w:val="28"/>
          <w:szCs w:val="28"/>
        </w:rPr>
        <w:t xml:space="preserve">прошедшего </w:t>
      </w:r>
      <w:r w:rsidR="00DA12E4" w:rsidRPr="00E86F20">
        <w:rPr>
          <w:sz w:val="28"/>
          <w:szCs w:val="28"/>
        </w:rPr>
        <w:t>повер</w:t>
      </w:r>
      <w:r w:rsidR="009165C6">
        <w:rPr>
          <w:sz w:val="28"/>
          <w:szCs w:val="28"/>
        </w:rPr>
        <w:t>ку</w:t>
      </w:r>
      <w:r w:rsidR="00DA12E4" w:rsidRPr="00E86F20">
        <w:rPr>
          <w:sz w:val="28"/>
          <w:szCs w:val="28"/>
        </w:rPr>
        <w:t xml:space="preserve"> специального технического средства измерения.</w:t>
      </w:r>
    </w:p>
    <w:p w:rsidR="00DA12E4" w:rsidRDefault="00DA12E4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E86F20">
        <w:rPr>
          <w:sz w:val="28"/>
          <w:szCs w:val="28"/>
        </w:rPr>
        <w:t xml:space="preserve">В протоколе об административном правонарушении в качестве свидетелей указаны сотрудники полиции, заинтересованные в исходе дела. Кроме того, </w:t>
      </w:r>
      <w:r w:rsidR="00E11E16">
        <w:rPr>
          <w:sz w:val="28"/>
          <w:szCs w:val="28"/>
        </w:rPr>
        <w:t>председатель суда</w:t>
      </w:r>
      <w:r w:rsidRPr="00E86F20">
        <w:rPr>
          <w:sz w:val="28"/>
          <w:szCs w:val="28"/>
        </w:rPr>
        <w:t xml:space="preserve"> не вызвал в суд и не опросил по обстоятельствам дела понятых, участвовавших при оформлении административного материала.</w:t>
      </w:r>
    </w:p>
    <w:p w:rsidR="00DA12E4" w:rsidRPr="00DA12E4" w:rsidRDefault="00DA12E4" w:rsidP="00DA12E4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С</w:t>
      </w:r>
      <w:r w:rsidRPr="00DA12E4">
        <w:rPr>
          <w:sz w:val="28"/>
          <w:szCs w:val="28"/>
        </w:rPr>
        <w:t>огласно акту медицинского освидетельс</w:t>
      </w:r>
      <w:r w:rsidR="00A56F95">
        <w:rPr>
          <w:sz w:val="28"/>
          <w:szCs w:val="28"/>
        </w:rPr>
        <w:t>твования на состояние опьянения</w:t>
      </w:r>
      <w:r w:rsidRPr="00DA12E4">
        <w:rPr>
          <w:sz w:val="28"/>
          <w:szCs w:val="28"/>
        </w:rPr>
        <w:t xml:space="preserve"> </w:t>
      </w:r>
      <w:r>
        <w:rPr>
          <w:sz w:val="28"/>
          <w:szCs w:val="28"/>
        </w:rPr>
        <w:t>он</w:t>
      </w:r>
      <w:r w:rsidRPr="00DA12E4">
        <w:rPr>
          <w:sz w:val="28"/>
          <w:szCs w:val="28"/>
        </w:rPr>
        <w:t xml:space="preserve"> самостоятельно прошёл медицинское освидетельствование, по результатам которого состояние опьянения у него не выявлено</w:t>
      </w:r>
      <w:r>
        <w:rPr>
          <w:sz w:val="28"/>
          <w:szCs w:val="28"/>
        </w:rPr>
        <w:t xml:space="preserve">. </w:t>
      </w:r>
      <w:r w:rsidR="00B645C2">
        <w:rPr>
          <w:sz w:val="28"/>
          <w:szCs w:val="28"/>
        </w:rPr>
        <w:t>П</w:t>
      </w:r>
      <w:r>
        <w:rPr>
          <w:sz w:val="28"/>
          <w:szCs w:val="28"/>
        </w:rPr>
        <w:t xml:space="preserve">о мнению автора жалобы, данный акт надлежащей оценки не получил, </w:t>
      </w:r>
      <w:r w:rsidR="00E11E16">
        <w:rPr>
          <w:sz w:val="28"/>
          <w:szCs w:val="28"/>
        </w:rPr>
        <w:t>председатель суда</w:t>
      </w:r>
      <w:r>
        <w:rPr>
          <w:sz w:val="28"/>
          <w:szCs w:val="28"/>
        </w:rPr>
        <w:t xml:space="preserve"> необоснованно отверг его на том основании, что </w:t>
      </w:r>
      <w:r w:rsidR="00CC7CF3">
        <w:rPr>
          <w:sz w:val="28"/>
          <w:szCs w:val="28"/>
        </w:rPr>
        <w:t>этот акт был изготовлен на бланке не установленной формы.</w:t>
      </w:r>
      <w:r w:rsidR="00A56F95">
        <w:rPr>
          <w:sz w:val="28"/>
          <w:szCs w:val="28"/>
        </w:rPr>
        <w:t xml:space="preserve"> Опрошенный </w:t>
      </w:r>
      <w:r w:rsidR="00E11E16">
        <w:rPr>
          <w:sz w:val="28"/>
          <w:szCs w:val="28"/>
        </w:rPr>
        <w:t>председателем суда</w:t>
      </w:r>
      <w:r w:rsidR="00A56F95">
        <w:rPr>
          <w:sz w:val="28"/>
          <w:szCs w:val="28"/>
        </w:rPr>
        <w:t xml:space="preserve"> медицинский работник, проводивший медицинское освидетельствование на состояние опьянения, подтвердил </w:t>
      </w:r>
      <w:r w:rsidR="003617A3">
        <w:rPr>
          <w:sz w:val="28"/>
          <w:szCs w:val="28"/>
        </w:rPr>
        <w:t>нахождение его в трезвом состоянии.</w:t>
      </w:r>
    </w:p>
    <w:p w:rsidR="007E6DCE" w:rsidRPr="005D0D45" w:rsidRDefault="007E6DCE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её не подлежащей удовлетворению.</w:t>
      </w: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>
        <w:rPr>
          <w:sz w:val="28"/>
          <w:szCs w:val="28"/>
        </w:rPr>
        <w:t xml:space="preserve">Малиева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 xml:space="preserve">Малиевым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</w:t>
      </w:r>
      <w:r w:rsidR="005F10DF">
        <w:rPr>
          <w:sz w:val="28"/>
          <w:szCs w:val="28"/>
        </w:rPr>
        <w:t>, о задержании транспортного средства</w:t>
      </w:r>
      <w:r w:rsidRPr="005D0D4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а также </w:t>
      </w:r>
      <w:r>
        <w:rPr>
          <w:sz w:val="28"/>
          <w:szCs w:val="28"/>
        </w:rPr>
        <w:t xml:space="preserve">актом освидетельствования на состояние алкогольного опьянения </w:t>
      </w:r>
      <w:r w:rsidR="005F10DF">
        <w:rPr>
          <w:sz w:val="28"/>
          <w:szCs w:val="28"/>
        </w:rPr>
        <w:t xml:space="preserve">и бумажным носителем </w:t>
      </w:r>
      <w:r>
        <w:rPr>
          <w:sz w:val="28"/>
          <w:szCs w:val="28"/>
        </w:rPr>
        <w:t>с положительным результатом, свидетельствующим о наличии абсолютного этилового спирта в выдыхаемом воздухе в размере 0,30</w:t>
      </w:r>
      <w:r w:rsidR="005F10DF">
        <w:rPr>
          <w:sz w:val="28"/>
          <w:szCs w:val="28"/>
        </w:rPr>
        <w:t>0</w:t>
      </w:r>
      <w:r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водитель </w:t>
      </w:r>
      <w:r>
        <w:rPr>
          <w:sz w:val="28"/>
          <w:szCs w:val="28"/>
        </w:rPr>
        <w:t>Малиев</w:t>
      </w:r>
      <w:r w:rsidRPr="005D0D45">
        <w:rPr>
          <w:sz w:val="28"/>
          <w:szCs w:val="28"/>
        </w:rPr>
        <w:t>.</w:t>
      </w: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Pr="005D0D45">
        <w:rPr>
          <w:sz w:val="28"/>
          <w:szCs w:val="28"/>
        </w:rPr>
        <w:t>риведённые доказательства получены с соблюдением требований закона, содержат необходимые для разрешения дела сведения.</w:t>
      </w: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7E6DCE" w:rsidRDefault="007E6DCE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E13531" w:rsidRDefault="00E13531" w:rsidP="009B0B6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автора жалобы, связанные с нарушением сотрудником полиции процедуры освидетельствования на состояние алкогольного опьянения с использованием нестерильного мундштука</w:t>
      </w:r>
      <w:r w:rsidR="00B645C2">
        <w:rPr>
          <w:sz w:val="28"/>
          <w:szCs w:val="28"/>
        </w:rPr>
        <w:t xml:space="preserve"> и не прошедшего поверку алкотестера</w:t>
      </w:r>
      <w:r>
        <w:rPr>
          <w:sz w:val="28"/>
          <w:szCs w:val="28"/>
        </w:rPr>
        <w:t>, являются надуманными и противоречат материалам дела.</w:t>
      </w:r>
    </w:p>
    <w:p w:rsidR="00E13531" w:rsidRPr="00E13531" w:rsidRDefault="00E13531" w:rsidP="00E13531">
      <w:pPr>
        <w:suppressAutoHyphens/>
        <w:ind w:firstLine="709"/>
        <w:jc w:val="both"/>
        <w:rPr>
          <w:sz w:val="28"/>
          <w:szCs w:val="28"/>
        </w:rPr>
      </w:pPr>
      <w:r w:rsidRPr="00E13531">
        <w:rPr>
          <w:sz w:val="28"/>
          <w:szCs w:val="28"/>
        </w:rPr>
        <w:t>Как видно из акта освидетельствования на состояние алкогольного опьянения, на основании положительного результата определения алкоголя в выдыхаемом воздухе в концентрации 0,</w:t>
      </w:r>
      <w:r>
        <w:rPr>
          <w:sz w:val="28"/>
          <w:szCs w:val="28"/>
        </w:rPr>
        <w:t>300</w:t>
      </w:r>
      <w:r w:rsidRPr="00E13531">
        <w:rPr>
          <w:sz w:val="28"/>
          <w:szCs w:val="28"/>
        </w:rPr>
        <w:t xml:space="preserve"> мг/л у </w:t>
      </w:r>
      <w:r>
        <w:rPr>
          <w:sz w:val="28"/>
          <w:szCs w:val="28"/>
        </w:rPr>
        <w:t>Малиева</w:t>
      </w:r>
      <w:r w:rsidRPr="00E13531">
        <w:rPr>
          <w:sz w:val="28"/>
          <w:szCs w:val="28"/>
        </w:rPr>
        <w:t xml:space="preserve"> было установлено </w:t>
      </w:r>
      <w:r w:rsidRPr="00E13531">
        <w:rPr>
          <w:sz w:val="28"/>
          <w:szCs w:val="28"/>
        </w:rPr>
        <w:lastRenderedPageBreak/>
        <w:t xml:space="preserve">состояние опьянения. Модель, заводской номер прибора, а также дата его последней поверки отражены в </w:t>
      </w:r>
      <w:r>
        <w:rPr>
          <w:sz w:val="28"/>
          <w:szCs w:val="28"/>
        </w:rPr>
        <w:t>указанном акте.</w:t>
      </w:r>
    </w:p>
    <w:p w:rsidR="00E13531" w:rsidRPr="00E13531" w:rsidRDefault="00E13531" w:rsidP="00E13531">
      <w:pPr>
        <w:suppressAutoHyphens/>
        <w:ind w:firstLine="709"/>
        <w:jc w:val="both"/>
        <w:rPr>
          <w:sz w:val="28"/>
          <w:szCs w:val="28"/>
        </w:rPr>
      </w:pPr>
      <w:r w:rsidRPr="00E13531">
        <w:rPr>
          <w:sz w:val="28"/>
          <w:szCs w:val="28"/>
        </w:rPr>
        <w:t xml:space="preserve">Каких-либо замечаний и возражений при проведении освидетельствования на состояние алкогольного опьянения </w:t>
      </w:r>
      <w:r>
        <w:rPr>
          <w:sz w:val="28"/>
          <w:szCs w:val="28"/>
        </w:rPr>
        <w:t>Малиев</w:t>
      </w:r>
      <w:r w:rsidRPr="00E13531">
        <w:rPr>
          <w:sz w:val="28"/>
          <w:szCs w:val="28"/>
        </w:rPr>
        <w:t xml:space="preserve"> не сделал, о нарушении порядка его проведения </w:t>
      </w:r>
      <w:r>
        <w:rPr>
          <w:sz w:val="28"/>
          <w:szCs w:val="28"/>
        </w:rPr>
        <w:t xml:space="preserve">и </w:t>
      </w:r>
      <w:r w:rsidR="00DD2A04"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направлении на медицинское освидетельствование на состояние опьянения </w:t>
      </w:r>
      <w:r w:rsidRPr="00E13531">
        <w:rPr>
          <w:sz w:val="28"/>
          <w:szCs w:val="28"/>
        </w:rPr>
        <w:t>не заявлял, с результатом освидетельствования согласился, что подтверждается, в том числе</w:t>
      </w:r>
      <w:r>
        <w:rPr>
          <w:sz w:val="28"/>
          <w:szCs w:val="28"/>
        </w:rPr>
        <w:t>,</w:t>
      </w:r>
      <w:r w:rsidRPr="00E13531">
        <w:rPr>
          <w:sz w:val="28"/>
          <w:szCs w:val="28"/>
        </w:rPr>
        <w:t xml:space="preserve"> приложенн</w:t>
      </w:r>
      <w:r>
        <w:rPr>
          <w:sz w:val="28"/>
          <w:szCs w:val="28"/>
        </w:rPr>
        <w:t>ыми</w:t>
      </w:r>
      <w:r w:rsidRPr="00E13531">
        <w:rPr>
          <w:sz w:val="28"/>
          <w:szCs w:val="28"/>
        </w:rPr>
        <w:t xml:space="preserve"> к материалам дела </w:t>
      </w:r>
      <w:r>
        <w:rPr>
          <w:sz w:val="28"/>
          <w:szCs w:val="28"/>
        </w:rPr>
        <w:t>его письменными объяснениями об употреблении спиртных напитков</w:t>
      </w:r>
      <w:r w:rsidRPr="00E13531">
        <w:rPr>
          <w:sz w:val="28"/>
          <w:szCs w:val="28"/>
        </w:rPr>
        <w:t xml:space="preserve"> (т. 1 л.д. 4, </w:t>
      </w:r>
      <w:r>
        <w:rPr>
          <w:sz w:val="28"/>
          <w:szCs w:val="28"/>
        </w:rPr>
        <w:t>5</w:t>
      </w:r>
      <w:r w:rsidRPr="00E13531">
        <w:rPr>
          <w:sz w:val="28"/>
          <w:szCs w:val="28"/>
        </w:rPr>
        <w:t xml:space="preserve">, </w:t>
      </w:r>
      <w:r>
        <w:rPr>
          <w:sz w:val="28"/>
          <w:szCs w:val="28"/>
        </w:rPr>
        <w:t>6, 7, 8, 9</w:t>
      </w:r>
      <w:r w:rsidRPr="00E13531">
        <w:rPr>
          <w:sz w:val="28"/>
          <w:szCs w:val="28"/>
        </w:rPr>
        <w:t>).</w:t>
      </w:r>
    </w:p>
    <w:p w:rsidR="009254CD" w:rsidRPr="0009576E" w:rsidRDefault="009254CD" w:rsidP="009254CD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>В связи с этим ссылк</w:t>
      </w:r>
      <w:r>
        <w:rPr>
          <w:sz w:val="28"/>
          <w:szCs w:val="28"/>
        </w:rPr>
        <w:t>и</w:t>
      </w:r>
      <w:r w:rsidRPr="0009576E">
        <w:rPr>
          <w:sz w:val="28"/>
          <w:szCs w:val="28"/>
        </w:rPr>
        <w:t xml:space="preserve"> в жалобе на якобы имевшие место </w:t>
      </w:r>
      <w:r>
        <w:rPr>
          <w:sz w:val="28"/>
          <w:szCs w:val="28"/>
        </w:rPr>
        <w:t>несогласие Малиева с результатами освидетельствования на состояние алкогольного опьянения и изъявлении желания пройти медицинское освидетельствование на состояние опьянения</w:t>
      </w:r>
      <w:r w:rsidRPr="0009576E">
        <w:rPr>
          <w:sz w:val="28"/>
          <w:szCs w:val="28"/>
        </w:rPr>
        <w:t>, являются надуманными и противоречат материалам дела.</w:t>
      </w:r>
    </w:p>
    <w:p w:rsidR="00DD2A04" w:rsidRDefault="00935242" w:rsidP="00DD2A04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</w:t>
      </w:r>
      <w:r w:rsidR="00DD2A04">
        <w:rPr>
          <w:sz w:val="28"/>
          <w:szCs w:val="28"/>
        </w:rPr>
        <w:t>председателем суда</w:t>
      </w:r>
      <w:r w:rsidR="00DD2A04" w:rsidRPr="00DD2A04">
        <w:rPr>
          <w:sz w:val="28"/>
          <w:szCs w:val="28"/>
        </w:rPr>
        <w:t xml:space="preserve"> </w:t>
      </w:r>
      <w:r w:rsidR="009165C6" w:rsidRPr="00DD2A04">
        <w:rPr>
          <w:sz w:val="28"/>
          <w:szCs w:val="28"/>
        </w:rPr>
        <w:t xml:space="preserve">дана </w:t>
      </w:r>
      <w:r w:rsidR="009165C6">
        <w:rPr>
          <w:sz w:val="28"/>
          <w:szCs w:val="28"/>
        </w:rPr>
        <w:t>н</w:t>
      </w:r>
      <w:r w:rsidR="009165C6" w:rsidRPr="00DD2A04">
        <w:rPr>
          <w:sz w:val="28"/>
          <w:szCs w:val="28"/>
        </w:rPr>
        <w:t xml:space="preserve">адлежащая оценка </w:t>
      </w:r>
      <w:r w:rsidR="00DD2A04" w:rsidRPr="00DD2A04">
        <w:rPr>
          <w:sz w:val="28"/>
          <w:szCs w:val="28"/>
        </w:rPr>
        <w:t xml:space="preserve">акту медицинского освидетельствования на состояние опьянения, пройденного </w:t>
      </w:r>
      <w:r w:rsidR="009165C6">
        <w:rPr>
          <w:sz w:val="28"/>
          <w:szCs w:val="28"/>
        </w:rPr>
        <w:t xml:space="preserve">водителем </w:t>
      </w:r>
      <w:r w:rsidR="00DD2A04">
        <w:rPr>
          <w:sz w:val="28"/>
          <w:szCs w:val="28"/>
        </w:rPr>
        <w:t>Малиевым</w:t>
      </w:r>
      <w:r w:rsidR="00DD2A04" w:rsidRPr="00DD2A04">
        <w:rPr>
          <w:sz w:val="28"/>
          <w:szCs w:val="28"/>
        </w:rPr>
        <w:t xml:space="preserve"> по собственной инициативе в медицинском учреждении спустя более час</w:t>
      </w:r>
      <w:r w:rsidR="00DD2A04">
        <w:rPr>
          <w:sz w:val="28"/>
          <w:szCs w:val="28"/>
        </w:rPr>
        <w:t>а</w:t>
      </w:r>
      <w:r w:rsidR="00DD2A04" w:rsidRPr="00DD2A04">
        <w:rPr>
          <w:sz w:val="28"/>
          <w:szCs w:val="28"/>
        </w:rPr>
        <w:t xml:space="preserve"> после остановки сотрудником полиции транспортного средства (т. </w:t>
      </w:r>
      <w:r>
        <w:rPr>
          <w:sz w:val="28"/>
          <w:szCs w:val="28"/>
        </w:rPr>
        <w:t>2</w:t>
      </w:r>
      <w:r w:rsidR="00DD2A04" w:rsidRPr="00DD2A04">
        <w:rPr>
          <w:sz w:val="28"/>
          <w:szCs w:val="28"/>
        </w:rPr>
        <w:t xml:space="preserve"> л.д. </w:t>
      </w:r>
      <w:r w:rsidR="00DD2A04">
        <w:rPr>
          <w:sz w:val="28"/>
          <w:szCs w:val="28"/>
        </w:rPr>
        <w:t>27</w:t>
      </w:r>
      <w:r w:rsidR="00DD2A04" w:rsidRPr="00DD2A04">
        <w:rPr>
          <w:sz w:val="28"/>
          <w:szCs w:val="28"/>
        </w:rPr>
        <w:t>).</w:t>
      </w:r>
    </w:p>
    <w:p w:rsidR="00DD2A04" w:rsidRPr="00DD2A04" w:rsidRDefault="00DD2A04" w:rsidP="00DD2A04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Форма и</w:t>
      </w:r>
      <w:r w:rsidRPr="00DD2A04">
        <w:rPr>
          <w:sz w:val="28"/>
          <w:szCs w:val="28"/>
        </w:rPr>
        <w:t xml:space="preserve"> содержание </w:t>
      </w:r>
      <w:r>
        <w:rPr>
          <w:sz w:val="28"/>
          <w:szCs w:val="28"/>
        </w:rPr>
        <w:t>данного</w:t>
      </w:r>
      <w:r w:rsidRPr="00DD2A04">
        <w:rPr>
          <w:sz w:val="28"/>
          <w:szCs w:val="28"/>
        </w:rPr>
        <w:t xml:space="preserve"> акта свидетельству</w:t>
      </w:r>
      <w:r w:rsidR="00935242">
        <w:rPr>
          <w:sz w:val="28"/>
          <w:szCs w:val="28"/>
        </w:rPr>
        <w:t>ю</w:t>
      </w:r>
      <w:r w:rsidRPr="00DD2A04">
        <w:rPr>
          <w:sz w:val="28"/>
          <w:szCs w:val="28"/>
        </w:rPr>
        <w:t xml:space="preserve">т о том, что медицинское освидетельствование на состояние опьянения в отношении </w:t>
      </w:r>
      <w:r>
        <w:rPr>
          <w:sz w:val="28"/>
          <w:szCs w:val="28"/>
        </w:rPr>
        <w:t>Малиева было</w:t>
      </w:r>
      <w:r w:rsidRPr="00DD2A04">
        <w:rPr>
          <w:sz w:val="28"/>
          <w:szCs w:val="28"/>
        </w:rPr>
        <w:t xml:space="preserve"> проведено </w:t>
      </w:r>
      <w:r w:rsidR="00B645C2">
        <w:rPr>
          <w:sz w:val="28"/>
          <w:szCs w:val="28"/>
        </w:rPr>
        <w:t>без соблюдения</w:t>
      </w:r>
      <w:r w:rsidRPr="00DD2A04">
        <w:rPr>
          <w:sz w:val="28"/>
          <w:szCs w:val="28"/>
        </w:rPr>
        <w:t xml:space="preserve"> требовани</w:t>
      </w:r>
      <w:r>
        <w:rPr>
          <w:sz w:val="28"/>
          <w:szCs w:val="28"/>
        </w:rPr>
        <w:t>й</w:t>
      </w:r>
      <w:r w:rsidRPr="00DD2A04">
        <w:rPr>
          <w:sz w:val="28"/>
          <w:szCs w:val="28"/>
        </w:rPr>
        <w:t xml:space="preserve"> 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DD2A04">
          <w:rPr>
            <w:sz w:val="28"/>
            <w:szCs w:val="28"/>
          </w:rPr>
          <w:t>2015 г</w:t>
        </w:r>
      </w:smartTag>
      <w:r w:rsidRPr="00DD2A04">
        <w:rPr>
          <w:sz w:val="28"/>
          <w:szCs w:val="28"/>
        </w:rPr>
        <w:t>. № 933н.</w:t>
      </w:r>
    </w:p>
    <w:p w:rsidR="00DD2A04" w:rsidRPr="00DD2A04" w:rsidRDefault="00DD2A04" w:rsidP="00935242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указанный акт, равно как и показания врача-нарколога Пиралиева об </w:t>
      </w:r>
      <w:r w:rsidR="00935242">
        <w:rPr>
          <w:sz w:val="28"/>
          <w:szCs w:val="28"/>
        </w:rPr>
        <w:t xml:space="preserve">отсутствии у Малиева состояния опьянения, являются </w:t>
      </w:r>
      <w:r w:rsidR="00B645C2">
        <w:rPr>
          <w:sz w:val="28"/>
          <w:szCs w:val="28"/>
        </w:rPr>
        <w:t xml:space="preserve">соответственно </w:t>
      </w:r>
      <w:r w:rsidR="00935242">
        <w:rPr>
          <w:sz w:val="28"/>
          <w:szCs w:val="28"/>
        </w:rPr>
        <w:t>недопустимым и недостоверным доказательствами, не ставящими под сомнение законность и обоснованность привлечения последнего к административной ответственности</w:t>
      </w:r>
      <w:r w:rsidRPr="00DD2A04">
        <w:rPr>
          <w:sz w:val="28"/>
          <w:szCs w:val="28"/>
        </w:rPr>
        <w:t>.</w:t>
      </w:r>
    </w:p>
    <w:p w:rsidR="00C80EF8" w:rsidRDefault="00C80EF8" w:rsidP="00F65C9E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Утверждение в жалобе об указании в</w:t>
      </w:r>
      <w:r w:rsidRPr="00C80EF8">
        <w:rPr>
          <w:sz w:val="28"/>
          <w:szCs w:val="28"/>
        </w:rPr>
        <w:t xml:space="preserve"> протоколе об административном правонарушении в качестве свидетелей сотрудник</w:t>
      </w:r>
      <w:r>
        <w:rPr>
          <w:sz w:val="28"/>
          <w:szCs w:val="28"/>
        </w:rPr>
        <w:t>ов</w:t>
      </w:r>
      <w:r w:rsidRPr="00C80EF8">
        <w:rPr>
          <w:sz w:val="28"/>
          <w:szCs w:val="28"/>
        </w:rPr>
        <w:t xml:space="preserve"> полиции, </w:t>
      </w:r>
      <w:r>
        <w:rPr>
          <w:sz w:val="28"/>
          <w:szCs w:val="28"/>
        </w:rPr>
        <w:t xml:space="preserve">якобы </w:t>
      </w:r>
      <w:r w:rsidRPr="00C80EF8">
        <w:rPr>
          <w:sz w:val="28"/>
          <w:szCs w:val="28"/>
        </w:rPr>
        <w:t>заинтересованны</w:t>
      </w:r>
      <w:r>
        <w:rPr>
          <w:sz w:val="28"/>
          <w:szCs w:val="28"/>
        </w:rPr>
        <w:t>х</w:t>
      </w:r>
      <w:r w:rsidRPr="00C80EF8">
        <w:rPr>
          <w:sz w:val="28"/>
          <w:szCs w:val="28"/>
        </w:rPr>
        <w:t xml:space="preserve"> в исходе дела</w:t>
      </w:r>
      <w:r>
        <w:rPr>
          <w:sz w:val="28"/>
          <w:szCs w:val="28"/>
        </w:rPr>
        <w:t xml:space="preserve">, беспредметно, поскольку указанные лица в ходе рассмотрения дела </w:t>
      </w:r>
      <w:r w:rsidR="00E11E16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не опрашивались и их показания в основу обжалуемого постановления не клались</w:t>
      </w:r>
      <w:r w:rsidRPr="00C80EF8">
        <w:rPr>
          <w:sz w:val="28"/>
          <w:szCs w:val="28"/>
        </w:rPr>
        <w:t>.</w:t>
      </w:r>
    </w:p>
    <w:p w:rsidR="00DD2A04" w:rsidRDefault="00DD2A04" w:rsidP="00DD2A04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  <w:r>
        <w:rPr>
          <w:sz w:val="28"/>
          <w:szCs w:val="28"/>
        </w:rPr>
        <w:t xml:space="preserve"> Заинтересованность понятых в исходе дела материалами не подтверждено.</w:t>
      </w:r>
    </w:p>
    <w:p w:rsidR="00F65C9E" w:rsidRDefault="00C80EF8" w:rsidP="00F65C9E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Довод автора жалобы о том, что </w:t>
      </w:r>
      <w:r w:rsidR="00E11E16">
        <w:rPr>
          <w:sz w:val="28"/>
          <w:szCs w:val="28"/>
        </w:rPr>
        <w:t>председатель суда</w:t>
      </w:r>
      <w:r w:rsidRPr="00C80EF8">
        <w:rPr>
          <w:sz w:val="28"/>
          <w:szCs w:val="28"/>
        </w:rPr>
        <w:t xml:space="preserve"> не вызвал в суд и не опросил по обстоятельствам дела понятых, участвовавших при оформлении административного материала</w:t>
      </w:r>
      <w:r>
        <w:rPr>
          <w:sz w:val="28"/>
          <w:szCs w:val="28"/>
        </w:rPr>
        <w:t>, также нельзя признать состоятельным, поскольку, как видно из материа</w:t>
      </w:r>
      <w:r w:rsidR="00D07D6C">
        <w:rPr>
          <w:sz w:val="28"/>
          <w:szCs w:val="28"/>
        </w:rPr>
        <w:t>лов дела, каких-либо ходатайств</w:t>
      </w:r>
      <w:r>
        <w:rPr>
          <w:sz w:val="28"/>
          <w:szCs w:val="28"/>
        </w:rPr>
        <w:t xml:space="preserve"> о вызове в суд и опросе понятых сторона защиты не заявляла.</w:t>
      </w:r>
    </w:p>
    <w:p w:rsidR="00F65C9E" w:rsidRPr="00F65C9E" w:rsidRDefault="00F65C9E" w:rsidP="00F65C9E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65C9E">
        <w:rPr>
          <w:sz w:val="28"/>
          <w:szCs w:val="28"/>
        </w:rPr>
        <w:t xml:space="preserve">При таких обстоятельствах </w:t>
      </w:r>
      <w:r>
        <w:rPr>
          <w:sz w:val="28"/>
          <w:szCs w:val="28"/>
        </w:rPr>
        <w:t>председатель суда</w:t>
      </w:r>
      <w:r w:rsidRPr="00F65C9E">
        <w:rPr>
          <w:sz w:val="28"/>
          <w:szCs w:val="28"/>
        </w:rPr>
        <w:t xml:space="preserve">, самостоятельно определяя предмет и пределы судебного разбирательства, в том числе и вопрос о значимых </w:t>
      </w:r>
      <w:r w:rsidRPr="00F65C9E">
        <w:rPr>
          <w:sz w:val="28"/>
          <w:szCs w:val="28"/>
        </w:rPr>
        <w:lastRenderedPageBreak/>
        <w:t xml:space="preserve">обстоятельствах, которые могут быть установлены с помощью опроса понятых, обоснованно не усмотрел необходимости в вызове </w:t>
      </w:r>
      <w:r w:rsidR="00C80EF8">
        <w:rPr>
          <w:sz w:val="28"/>
          <w:szCs w:val="28"/>
        </w:rPr>
        <w:t xml:space="preserve">по собственной инициативе </w:t>
      </w:r>
      <w:r w:rsidRPr="00F65C9E">
        <w:rPr>
          <w:sz w:val="28"/>
          <w:szCs w:val="28"/>
        </w:rPr>
        <w:t xml:space="preserve">в суд и опросе понятых </w:t>
      </w:r>
      <w:r>
        <w:rPr>
          <w:sz w:val="28"/>
          <w:szCs w:val="28"/>
        </w:rPr>
        <w:t>Ашуралиевой и Гаджикулиевой</w:t>
      </w:r>
      <w:r w:rsidRPr="00F65C9E">
        <w:rPr>
          <w:sz w:val="28"/>
          <w:szCs w:val="28"/>
        </w:rPr>
        <w:t xml:space="preserve"> по обстоятельствам дела.</w:t>
      </w:r>
    </w:p>
    <w:p w:rsidR="00F65C9E" w:rsidRPr="00F65C9E" w:rsidRDefault="00F65C9E" w:rsidP="00F65C9E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65C9E">
        <w:rPr>
          <w:sz w:val="28"/>
          <w:szCs w:val="28"/>
        </w:rPr>
        <w:t xml:space="preserve">С учётом изложенного вывод </w:t>
      </w:r>
      <w:r>
        <w:rPr>
          <w:sz w:val="28"/>
          <w:szCs w:val="28"/>
        </w:rPr>
        <w:t>председателя суда</w:t>
      </w:r>
      <w:r w:rsidRPr="00F65C9E">
        <w:rPr>
          <w:sz w:val="28"/>
          <w:szCs w:val="28"/>
        </w:rPr>
        <w:t xml:space="preserve"> о нахождении Ма</w:t>
      </w:r>
      <w:r>
        <w:rPr>
          <w:sz w:val="28"/>
          <w:szCs w:val="28"/>
        </w:rPr>
        <w:t>лие</w:t>
      </w:r>
      <w:r w:rsidRPr="00F65C9E">
        <w:rPr>
          <w:sz w:val="28"/>
          <w:szCs w:val="28"/>
        </w:rPr>
        <w:t>ва в состоянии опьянения сомнений не вызывает, порядок освидетельствовани</w:t>
      </w:r>
      <w:r>
        <w:rPr>
          <w:sz w:val="28"/>
          <w:szCs w:val="28"/>
        </w:rPr>
        <w:t>я</w:t>
      </w:r>
      <w:r w:rsidRPr="00F65C9E">
        <w:rPr>
          <w:sz w:val="28"/>
          <w:szCs w:val="28"/>
        </w:rPr>
        <w:t xml:space="preserve"> на состояние </w:t>
      </w:r>
      <w:r>
        <w:rPr>
          <w:sz w:val="28"/>
          <w:szCs w:val="28"/>
        </w:rPr>
        <w:t xml:space="preserve">алкогольного </w:t>
      </w:r>
      <w:r w:rsidRPr="00F65C9E">
        <w:rPr>
          <w:sz w:val="28"/>
          <w:szCs w:val="28"/>
        </w:rPr>
        <w:t>опьянения соблюдён, а отрицание Ма</w:t>
      </w:r>
      <w:r>
        <w:rPr>
          <w:sz w:val="28"/>
          <w:szCs w:val="28"/>
        </w:rPr>
        <w:t>лие</w:t>
      </w:r>
      <w:r w:rsidRPr="00F65C9E">
        <w:rPr>
          <w:sz w:val="28"/>
          <w:szCs w:val="28"/>
        </w:rPr>
        <w:t xml:space="preserve">вым своей вины обоснованно отвергнуто </w:t>
      </w:r>
      <w:r>
        <w:rPr>
          <w:sz w:val="28"/>
          <w:szCs w:val="28"/>
        </w:rPr>
        <w:t>председателем суда</w:t>
      </w:r>
      <w:r w:rsidRPr="00F65C9E">
        <w:rPr>
          <w:sz w:val="28"/>
          <w:szCs w:val="28"/>
        </w:rPr>
        <w:t xml:space="preserve"> как противоречащее материалам, не заслуживающее доверия и направленное на избежание административной ответственности.</w:t>
      </w:r>
    </w:p>
    <w:p w:rsidR="007E6DCE" w:rsidRDefault="007E6DCE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>
        <w:rPr>
          <w:sz w:val="28"/>
          <w:szCs w:val="28"/>
        </w:rPr>
        <w:t xml:space="preserve">Малиева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7E6DCE" w:rsidRPr="000C0938" w:rsidRDefault="007E6DCE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безусловную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допущено, основания для его отмены отсутствуют</w:t>
      </w:r>
      <w:r w:rsidRPr="000C0938">
        <w:rPr>
          <w:sz w:val="28"/>
          <w:szCs w:val="28"/>
        </w:rPr>
        <w:t>.</w:t>
      </w:r>
    </w:p>
    <w:p w:rsidR="007E6DCE" w:rsidRDefault="007E6DCE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 xml:space="preserve">Малиеву </w:t>
      </w:r>
      <w:r w:rsidRPr="00DB3479">
        <w:rPr>
          <w:sz w:val="28"/>
          <w:szCs w:val="28"/>
        </w:rPr>
        <w:t>административное наказание определено в пределах санкции ч. 1 ст. 12.8 КоАП РФ.</w:t>
      </w:r>
    </w:p>
    <w:p w:rsidR="007E6DCE" w:rsidRPr="005D0D45" w:rsidRDefault="007E6DCE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7E6DCE" w:rsidRPr="005D0D45" w:rsidRDefault="007E6DCE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7E6DCE" w:rsidRDefault="003A02E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D0D45">
        <w:rPr>
          <w:sz w:val="28"/>
          <w:szCs w:val="28"/>
        </w:rPr>
        <w:t xml:space="preserve">остановление </w:t>
      </w:r>
      <w:r w:rsidR="007E6DCE">
        <w:rPr>
          <w:sz w:val="28"/>
          <w:szCs w:val="28"/>
        </w:rPr>
        <w:t xml:space="preserve">председателя Махачкалинского </w:t>
      </w:r>
      <w:r w:rsidR="007E6DCE" w:rsidRPr="005D0D45">
        <w:rPr>
          <w:sz w:val="28"/>
          <w:szCs w:val="28"/>
        </w:rPr>
        <w:t>гарнизонного военного суда от</w:t>
      </w:r>
      <w:r w:rsidR="007E6DCE">
        <w:rPr>
          <w:sz w:val="28"/>
          <w:szCs w:val="28"/>
        </w:rPr>
        <w:t xml:space="preserve"> 23</w:t>
      </w:r>
      <w:r w:rsidR="007E6DCE" w:rsidRPr="005D0D45">
        <w:rPr>
          <w:sz w:val="28"/>
          <w:szCs w:val="28"/>
        </w:rPr>
        <w:t xml:space="preserve"> </w:t>
      </w:r>
      <w:r w:rsidR="007E6DCE">
        <w:rPr>
          <w:sz w:val="28"/>
          <w:szCs w:val="28"/>
        </w:rPr>
        <w:t xml:space="preserve">июня </w:t>
      </w:r>
      <w:r w:rsidR="007E6DCE" w:rsidRPr="005D0D45">
        <w:rPr>
          <w:sz w:val="28"/>
          <w:szCs w:val="28"/>
        </w:rPr>
        <w:t>201</w:t>
      </w:r>
      <w:r w:rsidR="007E6DCE">
        <w:rPr>
          <w:sz w:val="28"/>
          <w:szCs w:val="28"/>
        </w:rPr>
        <w:t>7</w:t>
      </w:r>
      <w:r w:rsidR="007E6DCE" w:rsidRPr="005D0D45">
        <w:rPr>
          <w:sz w:val="28"/>
          <w:szCs w:val="28"/>
        </w:rPr>
        <w:t xml:space="preserve"> г. о назначении </w:t>
      </w:r>
      <w:r w:rsidR="007E6DCE">
        <w:rPr>
          <w:sz w:val="28"/>
          <w:szCs w:val="28"/>
        </w:rPr>
        <w:t xml:space="preserve">Малиеву Камалу Бахтияровичу </w:t>
      </w:r>
      <w:r w:rsidR="007E6DCE" w:rsidRPr="005D0D45">
        <w:rPr>
          <w:sz w:val="28"/>
          <w:szCs w:val="28"/>
        </w:rPr>
        <w:t xml:space="preserve">административного наказания за совершение </w:t>
      </w:r>
      <w:r w:rsidR="007E6DCE">
        <w:rPr>
          <w:sz w:val="28"/>
          <w:szCs w:val="28"/>
        </w:rPr>
        <w:t xml:space="preserve">административного </w:t>
      </w:r>
      <w:r w:rsidR="007E6DCE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7E6DCE">
        <w:rPr>
          <w:sz w:val="28"/>
          <w:szCs w:val="28"/>
        </w:rPr>
        <w:t>Малиева К.Б.</w:t>
      </w:r>
      <w:r w:rsidR="007E6DCE" w:rsidRPr="005D0D45">
        <w:rPr>
          <w:sz w:val="28"/>
          <w:szCs w:val="28"/>
        </w:rPr>
        <w:t xml:space="preserve"> – без удовлетворения.</w:t>
      </w:r>
    </w:p>
    <w:p w:rsidR="007E6DCE" w:rsidRDefault="007E6DCE" w:rsidP="00295E67">
      <w:pPr>
        <w:suppressAutoHyphens/>
        <w:ind w:firstLine="709"/>
        <w:jc w:val="both"/>
        <w:rPr>
          <w:sz w:val="28"/>
          <w:szCs w:val="28"/>
        </w:rPr>
      </w:pPr>
    </w:p>
    <w:p w:rsidR="007E6DCE" w:rsidRPr="005D0D45" w:rsidRDefault="007E6DCE" w:rsidP="00295E67">
      <w:pPr>
        <w:suppressAutoHyphens/>
        <w:ind w:firstLine="709"/>
        <w:jc w:val="both"/>
        <w:rPr>
          <w:sz w:val="28"/>
          <w:szCs w:val="28"/>
        </w:rPr>
      </w:pPr>
    </w:p>
    <w:p w:rsidR="007E6DCE" w:rsidRPr="00352D35" w:rsidRDefault="007E6DCE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="003A02E7">
        <w:rPr>
          <w:sz w:val="28"/>
          <w:szCs w:val="28"/>
        </w:rPr>
        <w:tab/>
        <w:t xml:space="preserve">       И</w:t>
      </w:r>
      <w:r>
        <w:rPr>
          <w:sz w:val="28"/>
          <w:szCs w:val="28"/>
        </w:rPr>
        <w:t>.</w:t>
      </w:r>
      <w:r w:rsidR="003A02E7">
        <w:rPr>
          <w:sz w:val="28"/>
          <w:szCs w:val="28"/>
        </w:rPr>
        <w:t>В</w:t>
      </w:r>
      <w:r>
        <w:rPr>
          <w:sz w:val="28"/>
          <w:szCs w:val="28"/>
        </w:rPr>
        <w:t xml:space="preserve">. </w:t>
      </w:r>
      <w:r w:rsidR="003A02E7">
        <w:rPr>
          <w:sz w:val="28"/>
          <w:szCs w:val="28"/>
        </w:rPr>
        <w:t>Костин</w:t>
      </w:r>
    </w:p>
    <w:sectPr w:rsidR="007E6DCE" w:rsidRPr="00352D35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4360" w:rsidRDefault="00374360" w:rsidP="00F11951">
      <w:r>
        <w:separator/>
      </w:r>
    </w:p>
  </w:endnote>
  <w:endnote w:type="continuationSeparator" w:id="1">
    <w:p w:rsidR="00374360" w:rsidRDefault="0037436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4360" w:rsidRDefault="00374360" w:rsidP="00F11951">
      <w:r>
        <w:separator/>
      </w:r>
    </w:p>
  </w:footnote>
  <w:footnote w:type="continuationSeparator" w:id="1">
    <w:p w:rsidR="00374360" w:rsidRDefault="0037436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DCE" w:rsidRDefault="005D4FD7">
    <w:pPr>
      <w:pStyle w:val="a8"/>
      <w:jc w:val="center"/>
    </w:pPr>
    <w:fldSimple w:instr=" PAGE   \* MERGEFORMAT ">
      <w:r w:rsidR="00D07D6C">
        <w:rPr>
          <w:noProof/>
        </w:rPr>
        <w:t>4</w:t>
      </w:r>
    </w:fldSimple>
  </w:p>
  <w:p w:rsidR="007E6DCE" w:rsidRDefault="007E6DCE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0926"/>
    <w:rsid w:val="00011198"/>
    <w:rsid w:val="00011251"/>
    <w:rsid w:val="00016461"/>
    <w:rsid w:val="000167DF"/>
    <w:rsid w:val="00017475"/>
    <w:rsid w:val="00023BEB"/>
    <w:rsid w:val="0002489A"/>
    <w:rsid w:val="000277F3"/>
    <w:rsid w:val="000307F2"/>
    <w:rsid w:val="00032A02"/>
    <w:rsid w:val="00032D49"/>
    <w:rsid w:val="000363F9"/>
    <w:rsid w:val="00040898"/>
    <w:rsid w:val="00041BF3"/>
    <w:rsid w:val="0004226D"/>
    <w:rsid w:val="000430D8"/>
    <w:rsid w:val="00047DAC"/>
    <w:rsid w:val="00053CCC"/>
    <w:rsid w:val="00060743"/>
    <w:rsid w:val="00062BCA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4B53"/>
    <w:rsid w:val="000B0381"/>
    <w:rsid w:val="000C0938"/>
    <w:rsid w:val="000C3F0A"/>
    <w:rsid w:val="000C47EC"/>
    <w:rsid w:val="000D0106"/>
    <w:rsid w:val="000D7492"/>
    <w:rsid w:val="000D7675"/>
    <w:rsid w:val="000E040E"/>
    <w:rsid w:val="000E10F5"/>
    <w:rsid w:val="000F177A"/>
    <w:rsid w:val="000F2B7A"/>
    <w:rsid w:val="000F2CDC"/>
    <w:rsid w:val="000F2E7F"/>
    <w:rsid w:val="000F5247"/>
    <w:rsid w:val="000F6D83"/>
    <w:rsid w:val="00100D29"/>
    <w:rsid w:val="001052FD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55B5C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1102"/>
    <w:rsid w:val="001D3895"/>
    <w:rsid w:val="001D4F1D"/>
    <w:rsid w:val="001E17BF"/>
    <w:rsid w:val="002017F5"/>
    <w:rsid w:val="002031A5"/>
    <w:rsid w:val="002068FA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D78EB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1612"/>
    <w:rsid w:val="003617A3"/>
    <w:rsid w:val="00361A2D"/>
    <w:rsid w:val="003655F9"/>
    <w:rsid w:val="00370D15"/>
    <w:rsid w:val="00371943"/>
    <w:rsid w:val="00373DB0"/>
    <w:rsid w:val="00374360"/>
    <w:rsid w:val="00377F25"/>
    <w:rsid w:val="00383FB9"/>
    <w:rsid w:val="00391F0F"/>
    <w:rsid w:val="00395486"/>
    <w:rsid w:val="003A02E7"/>
    <w:rsid w:val="003A37E7"/>
    <w:rsid w:val="003A57E7"/>
    <w:rsid w:val="003A61F7"/>
    <w:rsid w:val="003A7256"/>
    <w:rsid w:val="003B11A1"/>
    <w:rsid w:val="003B21A4"/>
    <w:rsid w:val="003B275D"/>
    <w:rsid w:val="003C2A2D"/>
    <w:rsid w:val="003C5131"/>
    <w:rsid w:val="003C5D88"/>
    <w:rsid w:val="003C5DC3"/>
    <w:rsid w:val="003C6883"/>
    <w:rsid w:val="003D6D33"/>
    <w:rsid w:val="003E1BC2"/>
    <w:rsid w:val="003F7A42"/>
    <w:rsid w:val="003F7B0D"/>
    <w:rsid w:val="0040103A"/>
    <w:rsid w:val="00404543"/>
    <w:rsid w:val="00405853"/>
    <w:rsid w:val="00405AB9"/>
    <w:rsid w:val="00410FD6"/>
    <w:rsid w:val="0041331C"/>
    <w:rsid w:val="00415ABD"/>
    <w:rsid w:val="00415D7B"/>
    <w:rsid w:val="004178B3"/>
    <w:rsid w:val="0042122C"/>
    <w:rsid w:val="004262F9"/>
    <w:rsid w:val="00433A88"/>
    <w:rsid w:val="00444B3B"/>
    <w:rsid w:val="00444E7D"/>
    <w:rsid w:val="00452470"/>
    <w:rsid w:val="004734FE"/>
    <w:rsid w:val="00480E0F"/>
    <w:rsid w:val="004851DD"/>
    <w:rsid w:val="0049212D"/>
    <w:rsid w:val="00494591"/>
    <w:rsid w:val="00495AD5"/>
    <w:rsid w:val="004A205C"/>
    <w:rsid w:val="004B019B"/>
    <w:rsid w:val="004B0513"/>
    <w:rsid w:val="004C0897"/>
    <w:rsid w:val="004C65DE"/>
    <w:rsid w:val="004D0838"/>
    <w:rsid w:val="004D0A27"/>
    <w:rsid w:val="004D3CCF"/>
    <w:rsid w:val="004D66AC"/>
    <w:rsid w:val="004E1480"/>
    <w:rsid w:val="004F2292"/>
    <w:rsid w:val="004F343B"/>
    <w:rsid w:val="004F3628"/>
    <w:rsid w:val="004F4FF7"/>
    <w:rsid w:val="004F70B0"/>
    <w:rsid w:val="004F7EFA"/>
    <w:rsid w:val="00501F49"/>
    <w:rsid w:val="00503968"/>
    <w:rsid w:val="00510C25"/>
    <w:rsid w:val="005140AD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A4E7D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4FD7"/>
    <w:rsid w:val="005D5927"/>
    <w:rsid w:val="005D76EC"/>
    <w:rsid w:val="005F10DF"/>
    <w:rsid w:val="005F2074"/>
    <w:rsid w:val="00600EE9"/>
    <w:rsid w:val="0060166B"/>
    <w:rsid w:val="0061407E"/>
    <w:rsid w:val="006220AC"/>
    <w:rsid w:val="00625938"/>
    <w:rsid w:val="006274D3"/>
    <w:rsid w:val="006303F3"/>
    <w:rsid w:val="006331F0"/>
    <w:rsid w:val="00634145"/>
    <w:rsid w:val="0063527D"/>
    <w:rsid w:val="00637526"/>
    <w:rsid w:val="0064179A"/>
    <w:rsid w:val="00645749"/>
    <w:rsid w:val="00646DE4"/>
    <w:rsid w:val="00646E5B"/>
    <w:rsid w:val="00656C66"/>
    <w:rsid w:val="006675EE"/>
    <w:rsid w:val="00675E19"/>
    <w:rsid w:val="00676BD9"/>
    <w:rsid w:val="00677D7D"/>
    <w:rsid w:val="00683C80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51B"/>
    <w:rsid w:val="006D4CB8"/>
    <w:rsid w:val="006D6D8D"/>
    <w:rsid w:val="006D75E3"/>
    <w:rsid w:val="006E5D4D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6331"/>
    <w:rsid w:val="00736F08"/>
    <w:rsid w:val="00741299"/>
    <w:rsid w:val="00742513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582C"/>
    <w:rsid w:val="007A6019"/>
    <w:rsid w:val="007A7519"/>
    <w:rsid w:val="007B0E35"/>
    <w:rsid w:val="007B5BE0"/>
    <w:rsid w:val="007C09A2"/>
    <w:rsid w:val="007C141F"/>
    <w:rsid w:val="007C431F"/>
    <w:rsid w:val="007C684E"/>
    <w:rsid w:val="007D16FC"/>
    <w:rsid w:val="007D7C34"/>
    <w:rsid w:val="007E51A1"/>
    <w:rsid w:val="007E6DCE"/>
    <w:rsid w:val="007F1B2B"/>
    <w:rsid w:val="007F6BED"/>
    <w:rsid w:val="00803843"/>
    <w:rsid w:val="0080777F"/>
    <w:rsid w:val="00813C5D"/>
    <w:rsid w:val="008153D3"/>
    <w:rsid w:val="0081665B"/>
    <w:rsid w:val="00822346"/>
    <w:rsid w:val="00822E4C"/>
    <w:rsid w:val="00830771"/>
    <w:rsid w:val="008339E9"/>
    <w:rsid w:val="00834D04"/>
    <w:rsid w:val="00835163"/>
    <w:rsid w:val="00846AD0"/>
    <w:rsid w:val="008536F8"/>
    <w:rsid w:val="00874A80"/>
    <w:rsid w:val="00876232"/>
    <w:rsid w:val="0087789B"/>
    <w:rsid w:val="00877B38"/>
    <w:rsid w:val="008859AD"/>
    <w:rsid w:val="008905C8"/>
    <w:rsid w:val="00890752"/>
    <w:rsid w:val="008916E0"/>
    <w:rsid w:val="00893BBE"/>
    <w:rsid w:val="008977CD"/>
    <w:rsid w:val="00897F25"/>
    <w:rsid w:val="008A1E0A"/>
    <w:rsid w:val="008A2AD2"/>
    <w:rsid w:val="008A6FE6"/>
    <w:rsid w:val="008B21F7"/>
    <w:rsid w:val="008B480B"/>
    <w:rsid w:val="008B5DC8"/>
    <w:rsid w:val="008C2EEA"/>
    <w:rsid w:val="008C4976"/>
    <w:rsid w:val="008D2E05"/>
    <w:rsid w:val="008D6D96"/>
    <w:rsid w:val="008E2E68"/>
    <w:rsid w:val="008E4109"/>
    <w:rsid w:val="008E4275"/>
    <w:rsid w:val="008E54C2"/>
    <w:rsid w:val="008E6A47"/>
    <w:rsid w:val="008F259F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5C6"/>
    <w:rsid w:val="009168E0"/>
    <w:rsid w:val="0091798C"/>
    <w:rsid w:val="009207C8"/>
    <w:rsid w:val="0092280D"/>
    <w:rsid w:val="009254CD"/>
    <w:rsid w:val="00935242"/>
    <w:rsid w:val="00941BDD"/>
    <w:rsid w:val="0094276A"/>
    <w:rsid w:val="009465E5"/>
    <w:rsid w:val="009474E8"/>
    <w:rsid w:val="00947908"/>
    <w:rsid w:val="009527AB"/>
    <w:rsid w:val="00954BDF"/>
    <w:rsid w:val="009552BD"/>
    <w:rsid w:val="009560BD"/>
    <w:rsid w:val="00957122"/>
    <w:rsid w:val="00957446"/>
    <w:rsid w:val="00960E11"/>
    <w:rsid w:val="00960E2E"/>
    <w:rsid w:val="00960E40"/>
    <w:rsid w:val="009615BD"/>
    <w:rsid w:val="009637C5"/>
    <w:rsid w:val="009657EA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14F1"/>
    <w:rsid w:val="009B28EB"/>
    <w:rsid w:val="009B3F2E"/>
    <w:rsid w:val="009C08C8"/>
    <w:rsid w:val="009C6050"/>
    <w:rsid w:val="009D034D"/>
    <w:rsid w:val="009D0B29"/>
    <w:rsid w:val="009D1E52"/>
    <w:rsid w:val="009D22EB"/>
    <w:rsid w:val="009D3A6A"/>
    <w:rsid w:val="009D6782"/>
    <w:rsid w:val="009D77B7"/>
    <w:rsid w:val="009E0A3E"/>
    <w:rsid w:val="009E1CA1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5264"/>
    <w:rsid w:val="00A16663"/>
    <w:rsid w:val="00A22EA0"/>
    <w:rsid w:val="00A23154"/>
    <w:rsid w:val="00A2617D"/>
    <w:rsid w:val="00A27980"/>
    <w:rsid w:val="00A302D9"/>
    <w:rsid w:val="00A315C7"/>
    <w:rsid w:val="00A319C7"/>
    <w:rsid w:val="00A31D60"/>
    <w:rsid w:val="00A32492"/>
    <w:rsid w:val="00A329AA"/>
    <w:rsid w:val="00A32F55"/>
    <w:rsid w:val="00A4030F"/>
    <w:rsid w:val="00A47A0F"/>
    <w:rsid w:val="00A5341C"/>
    <w:rsid w:val="00A53744"/>
    <w:rsid w:val="00A54726"/>
    <w:rsid w:val="00A56F95"/>
    <w:rsid w:val="00A61243"/>
    <w:rsid w:val="00A6250C"/>
    <w:rsid w:val="00A630D1"/>
    <w:rsid w:val="00A64875"/>
    <w:rsid w:val="00A64D63"/>
    <w:rsid w:val="00A71155"/>
    <w:rsid w:val="00A74D3E"/>
    <w:rsid w:val="00A762B4"/>
    <w:rsid w:val="00A80F1A"/>
    <w:rsid w:val="00A8235A"/>
    <w:rsid w:val="00A85ABB"/>
    <w:rsid w:val="00A87690"/>
    <w:rsid w:val="00A87EF0"/>
    <w:rsid w:val="00A92D4D"/>
    <w:rsid w:val="00AA4874"/>
    <w:rsid w:val="00AA6162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E40E4"/>
    <w:rsid w:val="00AF300A"/>
    <w:rsid w:val="00AF34DE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408"/>
    <w:rsid w:val="00B578CA"/>
    <w:rsid w:val="00B645C2"/>
    <w:rsid w:val="00B65513"/>
    <w:rsid w:val="00B67BC9"/>
    <w:rsid w:val="00B75A8A"/>
    <w:rsid w:val="00B832EE"/>
    <w:rsid w:val="00B92912"/>
    <w:rsid w:val="00B93ABE"/>
    <w:rsid w:val="00B94755"/>
    <w:rsid w:val="00B961AD"/>
    <w:rsid w:val="00B96E53"/>
    <w:rsid w:val="00BB0E2E"/>
    <w:rsid w:val="00BC1F01"/>
    <w:rsid w:val="00BC5BBB"/>
    <w:rsid w:val="00BD1E81"/>
    <w:rsid w:val="00BD5330"/>
    <w:rsid w:val="00BE28A1"/>
    <w:rsid w:val="00BE2E99"/>
    <w:rsid w:val="00BF156B"/>
    <w:rsid w:val="00BF373D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6F1E"/>
    <w:rsid w:val="00C472C1"/>
    <w:rsid w:val="00C51B0D"/>
    <w:rsid w:val="00C57FA8"/>
    <w:rsid w:val="00C603C0"/>
    <w:rsid w:val="00C62659"/>
    <w:rsid w:val="00C65FDF"/>
    <w:rsid w:val="00C6705D"/>
    <w:rsid w:val="00C74485"/>
    <w:rsid w:val="00C7484C"/>
    <w:rsid w:val="00C800E6"/>
    <w:rsid w:val="00C80EF8"/>
    <w:rsid w:val="00C82421"/>
    <w:rsid w:val="00C824E2"/>
    <w:rsid w:val="00C82ABD"/>
    <w:rsid w:val="00C87281"/>
    <w:rsid w:val="00C92742"/>
    <w:rsid w:val="00C92AC0"/>
    <w:rsid w:val="00CB1F0A"/>
    <w:rsid w:val="00CB2AC0"/>
    <w:rsid w:val="00CB5C95"/>
    <w:rsid w:val="00CB6269"/>
    <w:rsid w:val="00CC0713"/>
    <w:rsid w:val="00CC5E4B"/>
    <w:rsid w:val="00CC7CF3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4D6D"/>
    <w:rsid w:val="00CF5548"/>
    <w:rsid w:val="00CF74EF"/>
    <w:rsid w:val="00D023D4"/>
    <w:rsid w:val="00D03519"/>
    <w:rsid w:val="00D05AE4"/>
    <w:rsid w:val="00D07D6C"/>
    <w:rsid w:val="00D101D7"/>
    <w:rsid w:val="00D114E3"/>
    <w:rsid w:val="00D147DB"/>
    <w:rsid w:val="00D20156"/>
    <w:rsid w:val="00D21DDF"/>
    <w:rsid w:val="00D25CCB"/>
    <w:rsid w:val="00D27249"/>
    <w:rsid w:val="00D27806"/>
    <w:rsid w:val="00D357F7"/>
    <w:rsid w:val="00D35EAB"/>
    <w:rsid w:val="00D4378E"/>
    <w:rsid w:val="00D46B15"/>
    <w:rsid w:val="00D54F4F"/>
    <w:rsid w:val="00D61ED6"/>
    <w:rsid w:val="00D64FC3"/>
    <w:rsid w:val="00D774ED"/>
    <w:rsid w:val="00D80A47"/>
    <w:rsid w:val="00D820F9"/>
    <w:rsid w:val="00D829FB"/>
    <w:rsid w:val="00D853DE"/>
    <w:rsid w:val="00D92F70"/>
    <w:rsid w:val="00D9610E"/>
    <w:rsid w:val="00DA11AB"/>
    <w:rsid w:val="00DA12E4"/>
    <w:rsid w:val="00DA1D02"/>
    <w:rsid w:val="00DB3479"/>
    <w:rsid w:val="00DB5B96"/>
    <w:rsid w:val="00DB5D61"/>
    <w:rsid w:val="00DB6E03"/>
    <w:rsid w:val="00DC2B2C"/>
    <w:rsid w:val="00DC6370"/>
    <w:rsid w:val="00DD09D7"/>
    <w:rsid w:val="00DD2A04"/>
    <w:rsid w:val="00DD2FEE"/>
    <w:rsid w:val="00DD517C"/>
    <w:rsid w:val="00DE211E"/>
    <w:rsid w:val="00E04A58"/>
    <w:rsid w:val="00E11CBA"/>
    <w:rsid w:val="00E11E16"/>
    <w:rsid w:val="00E13531"/>
    <w:rsid w:val="00E159BE"/>
    <w:rsid w:val="00E1612C"/>
    <w:rsid w:val="00E1670E"/>
    <w:rsid w:val="00E25C4F"/>
    <w:rsid w:val="00E410F5"/>
    <w:rsid w:val="00E41E61"/>
    <w:rsid w:val="00E424E1"/>
    <w:rsid w:val="00E42871"/>
    <w:rsid w:val="00E4422E"/>
    <w:rsid w:val="00E46C46"/>
    <w:rsid w:val="00E53465"/>
    <w:rsid w:val="00E60134"/>
    <w:rsid w:val="00E66712"/>
    <w:rsid w:val="00E71E54"/>
    <w:rsid w:val="00E817BB"/>
    <w:rsid w:val="00E86F20"/>
    <w:rsid w:val="00EA2154"/>
    <w:rsid w:val="00EA279F"/>
    <w:rsid w:val="00EA6B71"/>
    <w:rsid w:val="00EC31C0"/>
    <w:rsid w:val="00EC6155"/>
    <w:rsid w:val="00ED00EC"/>
    <w:rsid w:val="00ED0873"/>
    <w:rsid w:val="00EE2706"/>
    <w:rsid w:val="00EE7484"/>
    <w:rsid w:val="00EF02E8"/>
    <w:rsid w:val="00EF634E"/>
    <w:rsid w:val="00F00B64"/>
    <w:rsid w:val="00F03EC7"/>
    <w:rsid w:val="00F113AB"/>
    <w:rsid w:val="00F11951"/>
    <w:rsid w:val="00F1566A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65C9E"/>
    <w:rsid w:val="00F712A8"/>
    <w:rsid w:val="00F72BBF"/>
    <w:rsid w:val="00F72F6D"/>
    <w:rsid w:val="00F75340"/>
    <w:rsid w:val="00F77CDA"/>
    <w:rsid w:val="00F87EFC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3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3795</TotalTime>
  <Pages>1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322</cp:revision>
  <cp:lastPrinted>2017-07-25T11:38:00Z</cp:lastPrinted>
  <dcterms:created xsi:type="dcterms:W3CDTF">2015-02-10T06:26:00Z</dcterms:created>
  <dcterms:modified xsi:type="dcterms:W3CDTF">2017-07-25T11:38:00Z</dcterms:modified>
</cp:coreProperties>
</file>