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5F5277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EE1BED">
        <w:rPr>
          <w:rFonts w:ascii="Times New Roman" w:hAnsi="Times New Roman" w:cs="Times New Roman"/>
          <w:i/>
          <w:iCs/>
          <w:sz w:val="20"/>
          <w:szCs w:val="20"/>
        </w:rPr>
        <w:t>Богославский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EE1BED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EE1BED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EE1BED">
        <w:rPr>
          <w:sz w:val="28"/>
          <w:szCs w:val="28"/>
        </w:rPr>
        <w:t>23</w:t>
      </w:r>
      <w:r w:rsidRPr="002E69EF">
        <w:rPr>
          <w:sz w:val="28"/>
          <w:szCs w:val="28"/>
        </w:rPr>
        <w:t>/201</w:t>
      </w:r>
      <w:r w:rsidR="00326806">
        <w:rPr>
          <w:sz w:val="28"/>
          <w:szCs w:val="28"/>
        </w:rPr>
        <w:t>7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EE1BED">
        <w:rPr>
          <w:sz w:val="28"/>
          <w:szCs w:val="28"/>
        </w:rPr>
        <w:t>3</w:t>
      </w:r>
      <w:r w:rsidRPr="002E69EF">
        <w:rPr>
          <w:sz w:val="28"/>
          <w:szCs w:val="28"/>
        </w:rPr>
        <w:t>/201</w:t>
      </w:r>
      <w:r w:rsidR="00EE1BED">
        <w:rPr>
          <w:sz w:val="28"/>
          <w:szCs w:val="28"/>
        </w:rPr>
        <w:t>7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EE1BED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27</w:t>
      </w:r>
      <w:r w:rsidR="001B0D20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марта</w:t>
      </w:r>
      <w:r w:rsidR="001B0D20" w:rsidRPr="002E69EF">
        <w:rPr>
          <w:sz w:val="28"/>
          <w:szCs w:val="28"/>
        </w:rPr>
        <w:t xml:space="preserve"> 201</w:t>
      </w:r>
      <w:r w:rsidR="005F5277">
        <w:rPr>
          <w:sz w:val="28"/>
          <w:szCs w:val="28"/>
        </w:rPr>
        <w:t>7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 w:rsidR="000D70CD">
        <w:rPr>
          <w:sz w:val="28"/>
          <w:szCs w:val="28"/>
        </w:rPr>
        <w:t xml:space="preserve">                              </w:t>
      </w:r>
      <w:r w:rsidR="005F5277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F660E1">
        <w:rPr>
          <w:sz w:val="28"/>
          <w:szCs w:val="28"/>
        </w:rPr>
        <w:t>Филонове</w:t>
      </w:r>
      <w:r w:rsidR="00AB1625" w:rsidRPr="00A54603">
        <w:rPr>
          <w:sz w:val="28"/>
          <w:szCs w:val="28"/>
        </w:rPr>
        <w:t xml:space="preserve"> </w:t>
      </w:r>
      <w:r w:rsidR="00F660E1">
        <w:rPr>
          <w:sz w:val="28"/>
          <w:szCs w:val="28"/>
        </w:rPr>
        <w:t>Е</w:t>
      </w:r>
      <w:r w:rsidR="00AB1625" w:rsidRPr="00A54603">
        <w:rPr>
          <w:sz w:val="28"/>
          <w:szCs w:val="28"/>
        </w:rPr>
        <w:t>.</w:t>
      </w:r>
      <w:r w:rsidR="00F660E1">
        <w:rPr>
          <w:sz w:val="28"/>
          <w:szCs w:val="28"/>
        </w:rPr>
        <w:t>О</w:t>
      </w:r>
      <w:r w:rsidRPr="002E69EF">
        <w:rPr>
          <w:sz w:val="28"/>
          <w:szCs w:val="28"/>
        </w:rPr>
        <w:t xml:space="preserve">., 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A02C6B">
        <w:rPr>
          <w:sz w:val="28"/>
          <w:szCs w:val="28"/>
        </w:rPr>
        <w:t>е</w:t>
      </w:r>
      <w:r w:rsidR="005F5277">
        <w:rPr>
          <w:sz w:val="28"/>
          <w:szCs w:val="28"/>
        </w:rPr>
        <w:t xml:space="preserve">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</w:t>
      </w:r>
      <w:r w:rsidR="00A02C6B">
        <w:rPr>
          <w:sz w:val="28"/>
          <w:szCs w:val="28"/>
        </w:rPr>
        <w:t xml:space="preserve">войсковой части </w:t>
      </w:r>
      <w:r w:rsidR="00EE1BED">
        <w:rPr>
          <w:sz w:val="28"/>
          <w:szCs w:val="28"/>
        </w:rPr>
        <w:t>46453</w:t>
      </w:r>
      <w:r w:rsidR="005F5277">
        <w:rPr>
          <w:sz w:val="28"/>
          <w:szCs w:val="28"/>
        </w:rPr>
        <w:t xml:space="preserve"> </w:t>
      </w:r>
      <w:r w:rsidR="00EE1BED">
        <w:rPr>
          <w:sz w:val="28"/>
          <w:szCs w:val="28"/>
        </w:rPr>
        <w:t>старшего лейтенанта</w:t>
      </w:r>
    </w:p>
    <w:p w:rsidR="001B0D20" w:rsidRPr="002E69EF" w:rsidRDefault="00EE1BED" w:rsidP="00FF33EA">
      <w:pPr>
        <w:suppressAutoHyphens/>
        <w:spacing w:before="120" w:after="120"/>
        <w:ind w:left="2410"/>
        <w:jc w:val="both"/>
        <w:rPr>
          <w:sz w:val="28"/>
          <w:szCs w:val="28"/>
        </w:rPr>
      </w:pPr>
      <w:r>
        <w:rPr>
          <w:sz w:val="28"/>
          <w:szCs w:val="28"/>
        </w:rPr>
        <w:t>Быковского Артёма Александровича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31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</w:t>
      </w:r>
      <w:r w:rsidR="00D96277" w:rsidRPr="002E69EF">
        <w:rPr>
          <w:sz w:val="28"/>
          <w:szCs w:val="28"/>
        </w:rPr>
        <w:t xml:space="preserve"> 19</w:t>
      </w:r>
      <w:r w:rsidR="00853108">
        <w:rPr>
          <w:sz w:val="28"/>
          <w:szCs w:val="28"/>
        </w:rPr>
        <w:t>8</w:t>
      </w:r>
      <w:r>
        <w:rPr>
          <w:sz w:val="28"/>
          <w:szCs w:val="28"/>
        </w:rPr>
        <w:t>9</w:t>
      </w:r>
      <w:r w:rsidR="00D96277" w:rsidRPr="002E69EF">
        <w:rPr>
          <w:sz w:val="28"/>
          <w:szCs w:val="28"/>
        </w:rPr>
        <w:t xml:space="preserve"> г. в </w:t>
      </w:r>
      <w:r>
        <w:rPr>
          <w:sz w:val="28"/>
          <w:szCs w:val="28"/>
        </w:rPr>
        <w:t>пос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Стрелица</w:t>
      </w:r>
      <w:r w:rsidR="00853108">
        <w:rPr>
          <w:sz w:val="28"/>
          <w:szCs w:val="28"/>
        </w:rPr>
        <w:t xml:space="preserve"> </w:t>
      </w:r>
      <w:r>
        <w:rPr>
          <w:sz w:val="28"/>
          <w:szCs w:val="28"/>
        </w:rPr>
        <w:t>Семилукского района Воронежской области</w:t>
      </w:r>
      <w:r w:rsidR="00D96277" w:rsidRPr="002E69EF">
        <w:rPr>
          <w:sz w:val="28"/>
          <w:szCs w:val="28"/>
        </w:rPr>
        <w:t>, 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 w:rsidR="00853108">
        <w:rPr>
          <w:sz w:val="28"/>
          <w:szCs w:val="28"/>
        </w:rPr>
        <w:t>Республика Крым</w:t>
      </w:r>
      <w:r w:rsidR="00FF33EA">
        <w:rPr>
          <w:sz w:val="28"/>
          <w:szCs w:val="28"/>
        </w:rPr>
        <w:t xml:space="preserve">, </w:t>
      </w:r>
      <w:r w:rsidR="003B4E46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Джанкой</w:t>
      </w:r>
      <w:r w:rsidR="0055760F" w:rsidRPr="002E69EF">
        <w:rPr>
          <w:sz w:val="28"/>
          <w:szCs w:val="28"/>
        </w:rPr>
        <w:t xml:space="preserve">, </w:t>
      </w:r>
      <w:r>
        <w:rPr>
          <w:sz w:val="28"/>
          <w:szCs w:val="28"/>
        </w:rPr>
        <w:t>ул. Московская</w:t>
      </w:r>
      <w:r w:rsidR="00EA2689">
        <w:rPr>
          <w:sz w:val="28"/>
          <w:szCs w:val="28"/>
        </w:rPr>
        <w:t xml:space="preserve">, д. </w:t>
      </w:r>
      <w:r>
        <w:rPr>
          <w:sz w:val="28"/>
          <w:szCs w:val="28"/>
        </w:rPr>
        <w:t>132</w:t>
      </w:r>
      <w:r w:rsidR="00FF33EA">
        <w:rPr>
          <w:sz w:val="28"/>
          <w:szCs w:val="28"/>
        </w:rPr>
        <w:t>,</w:t>
      </w:r>
      <w:r w:rsidR="00853108">
        <w:rPr>
          <w:sz w:val="28"/>
          <w:szCs w:val="28"/>
        </w:rPr>
        <w:t xml:space="preserve"> кв. </w:t>
      </w:r>
      <w:r>
        <w:rPr>
          <w:sz w:val="28"/>
          <w:szCs w:val="28"/>
        </w:rPr>
        <w:t>49</w:t>
      </w:r>
      <w:r w:rsidR="00853108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5F5277">
        <w:rPr>
          <w:sz w:val="28"/>
          <w:szCs w:val="28"/>
        </w:rPr>
        <w:t xml:space="preserve">судьи </w:t>
      </w:r>
      <w:r w:rsidR="00853108">
        <w:rPr>
          <w:sz w:val="28"/>
          <w:szCs w:val="28"/>
        </w:rPr>
        <w:t>Крымского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361612">
        <w:rPr>
          <w:sz w:val="28"/>
          <w:szCs w:val="28"/>
        </w:rPr>
        <w:t>31</w:t>
      </w:r>
      <w:r w:rsidRPr="002E69EF">
        <w:rPr>
          <w:sz w:val="28"/>
          <w:szCs w:val="28"/>
        </w:rPr>
        <w:t xml:space="preserve"> </w:t>
      </w:r>
      <w:r w:rsidR="00361612">
        <w:rPr>
          <w:sz w:val="28"/>
          <w:szCs w:val="28"/>
        </w:rPr>
        <w:t>января</w:t>
      </w:r>
      <w:r w:rsidRPr="002E69EF">
        <w:rPr>
          <w:sz w:val="28"/>
          <w:szCs w:val="28"/>
        </w:rPr>
        <w:t xml:space="preserve"> 201</w:t>
      </w:r>
      <w:r w:rsidR="00361612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о назначении </w:t>
      </w:r>
      <w:r w:rsidR="00361612" w:rsidRPr="00361612">
        <w:rPr>
          <w:sz w:val="28"/>
          <w:szCs w:val="28"/>
        </w:rPr>
        <w:t>Быковско</w:t>
      </w:r>
      <w:r w:rsidR="00361612">
        <w:rPr>
          <w:sz w:val="28"/>
          <w:szCs w:val="28"/>
        </w:rPr>
        <w:t>му</w:t>
      </w:r>
      <w:r w:rsidR="00361612" w:rsidRPr="00361612">
        <w:rPr>
          <w:sz w:val="28"/>
          <w:szCs w:val="28"/>
        </w:rPr>
        <w:t xml:space="preserve"> А</w:t>
      </w:r>
      <w:r w:rsidRPr="002E69EF">
        <w:rPr>
          <w:sz w:val="28"/>
          <w:szCs w:val="28"/>
        </w:rPr>
        <w:t>.</w:t>
      </w:r>
      <w:r w:rsidR="00361612">
        <w:rPr>
          <w:sz w:val="28"/>
          <w:szCs w:val="28"/>
        </w:rPr>
        <w:t>А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31608">
        <w:rPr>
          <w:sz w:val="28"/>
          <w:szCs w:val="28"/>
        </w:rPr>
        <w:t>суд</w:t>
      </w:r>
      <w:r w:rsidR="005F5277">
        <w:rPr>
          <w:sz w:val="28"/>
          <w:szCs w:val="28"/>
        </w:rPr>
        <w:t>ьи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361612">
        <w:rPr>
          <w:sz w:val="28"/>
          <w:szCs w:val="28"/>
        </w:rPr>
        <w:t>Быковский</w:t>
      </w:r>
      <w:r w:rsidR="004A647B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361612">
        <w:rPr>
          <w:sz w:val="28"/>
          <w:szCs w:val="28"/>
        </w:rPr>
        <w:t>22</w:t>
      </w:r>
      <w:r w:rsidRPr="002E69EF">
        <w:rPr>
          <w:sz w:val="28"/>
          <w:szCs w:val="28"/>
        </w:rPr>
        <w:t xml:space="preserve"> </w:t>
      </w:r>
      <w:r w:rsidR="00361612">
        <w:rPr>
          <w:sz w:val="28"/>
          <w:szCs w:val="28"/>
        </w:rPr>
        <w:t>октября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8360F9">
        <w:rPr>
          <w:sz w:val="28"/>
          <w:szCs w:val="28"/>
        </w:rPr>
        <w:t xml:space="preserve">в </w:t>
      </w:r>
      <w:r w:rsidR="00361612">
        <w:rPr>
          <w:sz w:val="28"/>
          <w:szCs w:val="28"/>
        </w:rPr>
        <w:t>2</w:t>
      </w:r>
      <w:r w:rsidR="004A647B">
        <w:rPr>
          <w:sz w:val="28"/>
          <w:szCs w:val="28"/>
        </w:rPr>
        <w:t>1</w:t>
      </w:r>
      <w:r w:rsidR="008360F9">
        <w:rPr>
          <w:sz w:val="28"/>
          <w:szCs w:val="28"/>
        </w:rPr>
        <w:t xml:space="preserve"> час </w:t>
      </w:r>
      <w:r w:rsidR="00361612">
        <w:rPr>
          <w:sz w:val="28"/>
          <w:szCs w:val="28"/>
        </w:rPr>
        <w:t>4</w:t>
      </w:r>
      <w:r w:rsidR="004A647B">
        <w:rPr>
          <w:sz w:val="28"/>
          <w:szCs w:val="28"/>
        </w:rPr>
        <w:t>5</w:t>
      </w:r>
      <w:r w:rsidR="008360F9">
        <w:rPr>
          <w:sz w:val="28"/>
          <w:szCs w:val="28"/>
        </w:rPr>
        <w:t xml:space="preserve"> мин. </w:t>
      </w:r>
      <w:r w:rsidR="003B5E7A">
        <w:rPr>
          <w:sz w:val="28"/>
          <w:szCs w:val="28"/>
        </w:rPr>
        <w:t xml:space="preserve">на </w:t>
      </w:r>
      <w:r w:rsidR="008360F9">
        <w:rPr>
          <w:sz w:val="28"/>
          <w:szCs w:val="28"/>
        </w:rPr>
        <w:t xml:space="preserve">ул. </w:t>
      </w:r>
      <w:r w:rsidR="00361612">
        <w:rPr>
          <w:sz w:val="28"/>
          <w:szCs w:val="28"/>
        </w:rPr>
        <w:t>Московской</w:t>
      </w:r>
      <w:r w:rsidR="005F5277">
        <w:rPr>
          <w:sz w:val="28"/>
          <w:szCs w:val="28"/>
        </w:rPr>
        <w:t xml:space="preserve"> в</w:t>
      </w:r>
      <w:r w:rsidR="008360F9">
        <w:rPr>
          <w:sz w:val="28"/>
          <w:szCs w:val="28"/>
        </w:rPr>
        <w:t xml:space="preserve"> г. </w:t>
      </w:r>
      <w:r w:rsidR="00361612">
        <w:rPr>
          <w:sz w:val="28"/>
          <w:szCs w:val="28"/>
        </w:rPr>
        <w:t>Джанкое</w:t>
      </w:r>
      <w:r w:rsidR="005F5277">
        <w:rPr>
          <w:sz w:val="28"/>
          <w:szCs w:val="28"/>
        </w:rPr>
        <w:t xml:space="preserve"> </w:t>
      </w:r>
      <w:r w:rsidR="004A647B">
        <w:rPr>
          <w:sz w:val="28"/>
          <w:szCs w:val="28"/>
        </w:rPr>
        <w:t>Республики Крым</w:t>
      </w:r>
      <w:r w:rsidRPr="002E69EF">
        <w:rPr>
          <w:sz w:val="28"/>
          <w:szCs w:val="28"/>
        </w:rPr>
        <w:t>, управля</w:t>
      </w:r>
      <w:r w:rsidR="003B4E46">
        <w:rPr>
          <w:sz w:val="28"/>
          <w:szCs w:val="28"/>
        </w:rPr>
        <w:t>я</w:t>
      </w:r>
      <w:r w:rsidR="005438DA">
        <w:rPr>
          <w:sz w:val="28"/>
          <w:szCs w:val="28"/>
        </w:rPr>
        <w:t xml:space="preserve"> транспортным средством</w:t>
      </w:r>
      <w:r w:rsidR="003B4E46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РФ. В связи с этим </w:t>
      </w:r>
      <w:r w:rsidR="00361612">
        <w:rPr>
          <w:sz w:val="28"/>
          <w:szCs w:val="28"/>
        </w:rPr>
        <w:t>Быковскому</w:t>
      </w:r>
      <w:r w:rsidR="003B5E7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>наказание в виде административн</w:t>
      </w:r>
      <w:r w:rsidR="005438DA">
        <w:rPr>
          <w:sz w:val="28"/>
          <w:szCs w:val="28"/>
        </w:rPr>
        <w:t>ого штрафа в размере 30 000 руб</w:t>
      </w:r>
      <w:r w:rsidRPr="002E69EF">
        <w:rPr>
          <w:sz w:val="28"/>
          <w:szCs w:val="28"/>
        </w:rPr>
        <w:t>.</w:t>
      </w:r>
      <w:r w:rsidR="003B4E46">
        <w:rPr>
          <w:sz w:val="28"/>
          <w:szCs w:val="28"/>
        </w:rPr>
        <w:t xml:space="preserve"> с лишением права управления транспортными средствами на срок 1 год </w:t>
      </w:r>
      <w:r w:rsidR="005F5277">
        <w:rPr>
          <w:sz w:val="28"/>
          <w:szCs w:val="28"/>
        </w:rPr>
        <w:t>6</w:t>
      </w:r>
      <w:r w:rsidR="003B4E46">
        <w:rPr>
          <w:sz w:val="28"/>
          <w:szCs w:val="28"/>
        </w:rPr>
        <w:t xml:space="preserve"> месяцев.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жалоб</w:t>
      </w:r>
      <w:r w:rsidR="00903657">
        <w:rPr>
          <w:sz w:val="28"/>
          <w:szCs w:val="28"/>
        </w:rPr>
        <w:t>е</w:t>
      </w:r>
      <w:r w:rsidRPr="002E69EF">
        <w:rPr>
          <w:sz w:val="28"/>
          <w:szCs w:val="28"/>
        </w:rPr>
        <w:t xml:space="preserve"> на судебное постановление </w:t>
      </w:r>
      <w:r w:rsidR="00361612">
        <w:rPr>
          <w:sz w:val="28"/>
          <w:szCs w:val="28"/>
        </w:rPr>
        <w:t>Быковский</w:t>
      </w:r>
      <w:r w:rsidRPr="002E69EF">
        <w:rPr>
          <w:sz w:val="28"/>
          <w:szCs w:val="28"/>
        </w:rPr>
        <w:t>, считая постановление незаконным</w:t>
      </w:r>
      <w:r w:rsidR="00C764D0">
        <w:rPr>
          <w:sz w:val="28"/>
          <w:szCs w:val="28"/>
        </w:rPr>
        <w:t xml:space="preserve"> и</w:t>
      </w:r>
      <w:r w:rsidRPr="002E69EF">
        <w:rPr>
          <w:sz w:val="28"/>
          <w:szCs w:val="28"/>
        </w:rPr>
        <w:t xml:space="preserve"> необоснованным, </w:t>
      </w:r>
      <w:r w:rsidRPr="001D1102">
        <w:rPr>
          <w:sz w:val="28"/>
          <w:szCs w:val="28"/>
        </w:rPr>
        <w:t>прос</w:t>
      </w:r>
      <w:r w:rsidR="00903657">
        <w:rPr>
          <w:sz w:val="28"/>
          <w:szCs w:val="28"/>
        </w:rPr>
        <w:t>и</w:t>
      </w:r>
      <w:r w:rsidRPr="001D1102">
        <w:rPr>
          <w:sz w:val="28"/>
          <w:szCs w:val="28"/>
        </w:rPr>
        <w:t>т его отменить</w:t>
      </w:r>
      <w:r w:rsidR="00361612">
        <w:rPr>
          <w:sz w:val="28"/>
          <w:szCs w:val="28"/>
        </w:rPr>
        <w:t>,</w:t>
      </w:r>
      <w:r w:rsidR="008360F9">
        <w:rPr>
          <w:sz w:val="28"/>
          <w:szCs w:val="28"/>
        </w:rPr>
        <w:t xml:space="preserve"> </w:t>
      </w:r>
      <w:r w:rsidR="00361612">
        <w:rPr>
          <w:sz w:val="28"/>
          <w:szCs w:val="28"/>
        </w:rPr>
        <w:t>производство по делу прекратить в связи с отсутствием состава административного правонарушения</w:t>
      </w:r>
      <w:r w:rsidRPr="001D1102">
        <w:rPr>
          <w:sz w:val="28"/>
          <w:szCs w:val="28"/>
        </w:rPr>
        <w:t>.</w:t>
      </w:r>
    </w:p>
    <w:p w:rsidR="00361612" w:rsidRPr="00361612" w:rsidRDefault="00737F8C" w:rsidP="00361612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 w:rsidR="008A6E15">
        <w:rPr>
          <w:sz w:val="28"/>
          <w:szCs w:val="28"/>
        </w:rPr>
        <w:t>ы</w:t>
      </w:r>
      <w:r w:rsidR="00361612">
        <w:rPr>
          <w:sz w:val="28"/>
          <w:szCs w:val="28"/>
        </w:rPr>
        <w:t>,</w:t>
      </w:r>
      <w:r w:rsidR="002E28E9">
        <w:rPr>
          <w:sz w:val="28"/>
          <w:szCs w:val="28"/>
        </w:rPr>
        <w:t xml:space="preserve"> </w:t>
      </w:r>
      <w:r w:rsidR="00361612" w:rsidRPr="00361612">
        <w:rPr>
          <w:sz w:val="28"/>
          <w:szCs w:val="28"/>
        </w:rPr>
        <w:t>ссылаясь на нормы КоАП РФ и приводя собственный анализ доказательств по делу, утверждает, что дело рассмотрено суд</w:t>
      </w:r>
      <w:r w:rsidR="00361612">
        <w:rPr>
          <w:sz w:val="28"/>
          <w:szCs w:val="28"/>
        </w:rPr>
        <w:t>ьёй</w:t>
      </w:r>
      <w:r w:rsidR="00361612" w:rsidRPr="00361612">
        <w:rPr>
          <w:sz w:val="28"/>
          <w:szCs w:val="28"/>
        </w:rPr>
        <w:t xml:space="preserve"> необъективно, его выводы не соответствуют имеющимся в деле доказательствам, которым надлежащая оценка не дана. Неустранимые сомнения в доказанности вин</w:t>
      </w:r>
      <w:r w:rsidR="00FC211F">
        <w:rPr>
          <w:sz w:val="28"/>
          <w:szCs w:val="28"/>
        </w:rPr>
        <w:t>ы</w:t>
      </w:r>
      <w:r w:rsidR="00361612" w:rsidRPr="00361612">
        <w:rPr>
          <w:sz w:val="28"/>
          <w:szCs w:val="28"/>
        </w:rPr>
        <w:t xml:space="preserve"> должны были толковаться в </w:t>
      </w:r>
      <w:r w:rsidR="00CF6A82" w:rsidRPr="00361612">
        <w:rPr>
          <w:sz w:val="28"/>
          <w:szCs w:val="28"/>
        </w:rPr>
        <w:t xml:space="preserve">его </w:t>
      </w:r>
      <w:r w:rsidR="00361612" w:rsidRPr="00361612">
        <w:rPr>
          <w:sz w:val="28"/>
          <w:szCs w:val="28"/>
        </w:rPr>
        <w:t>пользу.</w:t>
      </w:r>
    </w:p>
    <w:p w:rsidR="00CF6A82" w:rsidRDefault="00361612" w:rsidP="00361612">
      <w:pPr>
        <w:suppressAutoHyphens/>
        <w:ind w:firstLine="709"/>
        <w:jc w:val="both"/>
        <w:rPr>
          <w:sz w:val="28"/>
          <w:szCs w:val="28"/>
        </w:rPr>
      </w:pPr>
      <w:r w:rsidRPr="00982186">
        <w:rPr>
          <w:sz w:val="28"/>
          <w:szCs w:val="28"/>
        </w:rPr>
        <w:t xml:space="preserve">Так, транспортным средством </w:t>
      </w:r>
      <w:r w:rsidR="00CF6A82" w:rsidRPr="00982186">
        <w:rPr>
          <w:sz w:val="28"/>
          <w:szCs w:val="28"/>
        </w:rPr>
        <w:t>в состоянии опьянения он</w:t>
      </w:r>
      <w:r w:rsidRPr="00982186">
        <w:rPr>
          <w:sz w:val="28"/>
          <w:szCs w:val="28"/>
        </w:rPr>
        <w:t xml:space="preserve"> не управлял, данный факт в ходе судебного разбирательства не доказан. </w:t>
      </w:r>
      <w:r w:rsidR="00CF6A82" w:rsidRPr="00982186">
        <w:rPr>
          <w:sz w:val="28"/>
          <w:szCs w:val="28"/>
        </w:rPr>
        <w:t xml:space="preserve">Находясь в салоне своего транспортного средства, припаркованного возле дома по месту жительства, он вместе со своим знакомым Клюенковым действительно употреблял спиртные напитки, однако начал делать это лишь после остановки транспортного средства в указанном месте. Спустя 10 минут к ним подошли </w:t>
      </w:r>
      <w:r w:rsidR="00CF6A82" w:rsidRPr="00982186">
        <w:rPr>
          <w:sz w:val="28"/>
          <w:szCs w:val="28"/>
        </w:rPr>
        <w:lastRenderedPageBreak/>
        <w:t xml:space="preserve">сотрудники военной полиции Тимохин и Курилович и предъявили претензии по поводу управления им транспортным средством в состоянии опьянения. Его пояснения об обратном сотрудники полиции оставили без внимания. Более того, изначально отобранное у него сотрудниками полиции письменное объяснение </w:t>
      </w:r>
      <w:r w:rsidR="00A71E0D" w:rsidRPr="00982186">
        <w:rPr>
          <w:sz w:val="28"/>
          <w:szCs w:val="28"/>
        </w:rPr>
        <w:t xml:space="preserve">от 22 октября 2016 г. </w:t>
      </w:r>
      <w:r w:rsidR="00CF6A82" w:rsidRPr="00982186">
        <w:rPr>
          <w:sz w:val="28"/>
          <w:szCs w:val="28"/>
        </w:rPr>
        <w:t>о неуправлении им транспортным средством в материалах дела отсутс</w:t>
      </w:r>
      <w:r w:rsidR="00A71E0D" w:rsidRPr="00982186">
        <w:rPr>
          <w:sz w:val="28"/>
          <w:szCs w:val="28"/>
        </w:rPr>
        <w:t>т</w:t>
      </w:r>
      <w:r w:rsidR="00CF6A82" w:rsidRPr="00982186">
        <w:rPr>
          <w:sz w:val="28"/>
          <w:szCs w:val="28"/>
        </w:rPr>
        <w:t>вует</w:t>
      </w:r>
      <w:r w:rsidR="00A71E0D" w:rsidRPr="00982186">
        <w:rPr>
          <w:sz w:val="28"/>
          <w:szCs w:val="28"/>
        </w:rPr>
        <w:t>. При этом к делу приложено лишь второе его объяснение, написанное им 23 октября 2016 г., в котором он признаёт лишь факт отказа от прохождения медицинского освидетельствования на состояние опьянения. Однако судья необоснованно положил в основу своего постановления второе из указанных объяснений, не дав оценки содержанию первого из них.</w:t>
      </w:r>
    </w:p>
    <w:p w:rsidR="00180FCC" w:rsidRDefault="00A71E0D" w:rsidP="00361612">
      <w:pPr>
        <w:suppressAutoHyphens/>
        <w:ind w:firstLine="709"/>
        <w:jc w:val="both"/>
        <w:rPr>
          <w:sz w:val="28"/>
          <w:szCs w:val="28"/>
        </w:rPr>
      </w:pPr>
      <w:r w:rsidRPr="00982186">
        <w:rPr>
          <w:sz w:val="28"/>
          <w:szCs w:val="28"/>
        </w:rPr>
        <w:t xml:space="preserve">Судья также необоснованно положил в основу обжалуемого постановления </w:t>
      </w:r>
      <w:r w:rsidR="00180FCC" w:rsidRPr="00982186">
        <w:rPr>
          <w:sz w:val="28"/>
          <w:szCs w:val="28"/>
        </w:rPr>
        <w:t xml:space="preserve">не соответствующие действительности </w:t>
      </w:r>
      <w:r w:rsidRPr="00982186">
        <w:rPr>
          <w:sz w:val="28"/>
          <w:szCs w:val="28"/>
        </w:rPr>
        <w:t>показания сотрудников полиции Тимохина и Куриловича</w:t>
      </w:r>
      <w:r w:rsidR="00C8636C" w:rsidRPr="00982186">
        <w:rPr>
          <w:sz w:val="28"/>
          <w:szCs w:val="28"/>
        </w:rPr>
        <w:t xml:space="preserve"> о наличии у него признаков опьянения, поскольку исходя из обстановки, в которой они производили наблюдение (тёмное время суток, неосвещённый участок местности, расстояние, их отделявшее), последние объективно не могли заметить признаков опьянения.</w:t>
      </w:r>
      <w:r w:rsidR="00180FCC" w:rsidRPr="00982186">
        <w:rPr>
          <w:sz w:val="28"/>
          <w:szCs w:val="28"/>
        </w:rPr>
        <w:t xml:space="preserve"> При этом к числ</w:t>
      </w:r>
      <w:r w:rsidR="00FC211F">
        <w:rPr>
          <w:sz w:val="28"/>
          <w:szCs w:val="28"/>
        </w:rPr>
        <w:t>у</w:t>
      </w:r>
      <w:r w:rsidR="00180FCC" w:rsidRPr="00982186">
        <w:rPr>
          <w:sz w:val="28"/>
          <w:szCs w:val="28"/>
        </w:rPr>
        <w:t xml:space="preserve"> признаков опьянения, о наличии которых указали эти свидетели, судья отнёс неспособность водителя «ровно припарковаться». Однако такого признака опьянения законом не предусмотрено.</w:t>
      </w:r>
    </w:p>
    <w:p w:rsidR="00180FCC" w:rsidRDefault="00180FCC" w:rsidP="00361612">
      <w:pPr>
        <w:suppressAutoHyphens/>
        <w:ind w:firstLine="709"/>
        <w:jc w:val="both"/>
        <w:rPr>
          <w:sz w:val="28"/>
          <w:szCs w:val="28"/>
        </w:rPr>
      </w:pPr>
      <w:r w:rsidRPr="00982186">
        <w:rPr>
          <w:sz w:val="28"/>
          <w:szCs w:val="28"/>
        </w:rPr>
        <w:t>Судья не дал оценку несоответствию приложенных к материалам дела письменных объяснений Тимохина и Куриловича о якобы задержании ими транспортного средства под его управлением, однако, как показали в суде указанные свидетели, они подошли к транспортному средству, когда оно уже было припарковано на стоянке.</w:t>
      </w:r>
    </w:p>
    <w:p w:rsidR="005B3C3F" w:rsidRDefault="005B3C3F" w:rsidP="005B3C3F">
      <w:pPr>
        <w:suppressAutoHyphens/>
        <w:ind w:firstLine="709"/>
        <w:jc w:val="both"/>
        <w:rPr>
          <w:sz w:val="28"/>
          <w:szCs w:val="28"/>
        </w:rPr>
      </w:pPr>
      <w:r w:rsidRPr="00982186">
        <w:rPr>
          <w:sz w:val="28"/>
          <w:szCs w:val="28"/>
        </w:rPr>
        <w:t xml:space="preserve">Вместе с тем, по мнению автора жалобы, судья необоснованно отверг показания свидетелей Клюенкова и </w:t>
      </w:r>
      <w:r w:rsidR="00C4430B" w:rsidRPr="00982186">
        <w:rPr>
          <w:iCs/>
          <w:sz w:val="28"/>
          <w:szCs w:val="28"/>
        </w:rPr>
        <w:t xml:space="preserve">Завражина </w:t>
      </w:r>
      <w:r w:rsidRPr="00982186">
        <w:rPr>
          <w:sz w:val="28"/>
          <w:szCs w:val="28"/>
        </w:rPr>
        <w:t xml:space="preserve">об управлении </w:t>
      </w:r>
      <w:r w:rsidR="00F47AC1">
        <w:rPr>
          <w:sz w:val="28"/>
          <w:szCs w:val="28"/>
        </w:rPr>
        <w:t>им</w:t>
      </w:r>
      <w:r w:rsidRPr="00982186">
        <w:rPr>
          <w:sz w:val="28"/>
          <w:szCs w:val="28"/>
        </w:rPr>
        <w:t xml:space="preserve"> транспортным средством в трезвом состоянии и начале употребления спиртных напитков лишь после его остановки, поскольку эти показания согласуются как </w:t>
      </w:r>
      <w:r w:rsidR="00F47AC1">
        <w:rPr>
          <w:sz w:val="28"/>
          <w:szCs w:val="28"/>
        </w:rPr>
        <w:t>с его объяснениями</w:t>
      </w:r>
      <w:r w:rsidRPr="00982186">
        <w:rPr>
          <w:sz w:val="28"/>
          <w:szCs w:val="28"/>
        </w:rPr>
        <w:t xml:space="preserve">, так </w:t>
      </w:r>
      <w:r w:rsidR="00F47AC1">
        <w:rPr>
          <w:sz w:val="28"/>
          <w:szCs w:val="28"/>
        </w:rPr>
        <w:t xml:space="preserve">и </w:t>
      </w:r>
      <w:r w:rsidR="00F47AC1" w:rsidRPr="00982186">
        <w:rPr>
          <w:sz w:val="28"/>
          <w:szCs w:val="28"/>
        </w:rPr>
        <w:t xml:space="preserve">показаниями </w:t>
      </w:r>
      <w:r w:rsidRPr="00982186">
        <w:rPr>
          <w:sz w:val="28"/>
          <w:szCs w:val="28"/>
        </w:rPr>
        <w:t>свидетелей Тимохина и Куриловича, пояснивших, что</w:t>
      </w:r>
      <w:r w:rsidR="00BD0AAD" w:rsidRPr="00982186">
        <w:rPr>
          <w:sz w:val="28"/>
          <w:szCs w:val="28"/>
        </w:rPr>
        <w:t>,</w:t>
      </w:r>
      <w:r w:rsidRPr="00982186">
        <w:rPr>
          <w:sz w:val="28"/>
          <w:szCs w:val="28"/>
        </w:rPr>
        <w:t xml:space="preserve"> </w:t>
      </w:r>
      <w:r w:rsidR="00BD0AAD" w:rsidRPr="00982186">
        <w:rPr>
          <w:sz w:val="28"/>
          <w:szCs w:val="28"/>
        </w:rPr>
        <w:t>находясь в салоне транспортного средства, он и Клюенков держали в руках бутылки с пивом</w:t>
      </w:r>
      <w:r w:rsidRPr="00982186">
        <w:rPr>
          <w:sz w:val="28"/>
          <w:szCs w:val="28"/>
        </w:rPr>
        <w:t>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860590">
        <w:rPr>
          <w:sz w:val="28"/>
          <w:szCs w:val="28"/>
        </w:rPr>
        <w:t>Быковским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D26EDF">
        <w:rPr>
          <w:sz w:val="28"/>
          <w:szCs w:val="28"/>
        </w:rPr>
        <w:t>суд</w:t>
      </w:r>
      <w:r w:rsidR="000040B7">
        <w:rPr>
          <w:sz w:val="28"/>
          <w:szCs w:val="28"/>
        </w:rPr>
        <w:t>ьёй</w:t>
      </w:r>
      <w:r w:rsidR="00D26EDF">
        <w:rPr>
          <w:sz w:val="28"/>
          <w:szCs w:val="28"/>
        </w:rPr>
        <w:t xml:space="preserve"> </w:t>
      </w:r>
      <w:r w:rsidR="0012739B">
        <w:rPr>
          <w:sz w:val="28"/>
          <w:szCs w:val="28"/>
        </w:rPr>
        <w:t>доказательствах</w:t>
      </w:r>
      <w:r w:rsidRPr="002E69EF">
        <w:rPr>
          <w:sz w:val="28"/>
          <w:szCs w:val="28"/>
        </w:rPr>
        <w:t>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AB2600" w:rsidRPr="00AB2600" w:rsidRDefault="001B0D20" w:rsidP="00AB2600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 xml:space="preserve">Направление </w:t>
      </w:r>
      <w:r w:rsidR="00860590">
        <w:rPr>
          <w:sz w:val="28"/>
          <w:szCs w:val="28"/>
        </w:rPr>
        <w:t xml:space="preserve">Быковского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</w:t>
      </w:r>
      <w:r w:rsidR="00AB2600">
        <w:rPr>
          <w:sz w:val="28"/>
          <w:szCs w:val="28"/>
        </w:rPr>
        <w:t xml:space="preserve">, </w:t>
      </w:r>
      <w:r w:rsidR="00AB2600" w:rsidRPr="00AB2600">
        <w:rPr>
          <w:sz w:val="28"/>
          <w:szCs w:val="28"/>
        </w:rPr>
        <w:t>установленной ч. 2 ст. 27.12 КоАП РФ.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9743A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 w:rsidR="00B57825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860590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860590">
        <w:rPr>
          <w:sz w:val="28"/>
          <w:szCs w:val="28"/>
        </w:rPr>
        <w:t>Быковского</w:t>
      </w:r>
      <w:r w:rsidR="007B61AD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 w:rsidR="0012739B">
        <w:rPr>
          <w:sz w:val="28"/>
          <w:szCs w:val="28"/>
        </w:rPr>
        <w:t>наличием запаха алкоголя изо рта</w:t>
      </w:r>
      <w:r w:rsidR="003006F5">
        <w:rPr>
          <w:sz w:val="28"/>
          <w:szCs w:val="28"/>
        </w:rPr>
        <w:t xml:space="preserve"> и</w:t>
      </w:r>
      <w:r w:rsidR="009C00F4" w:rsidRPr="009C00F4">
        <w:rPr>
          <w:sz w:val="28"/>
          <w:szCs w:val="28"/>
        </w:rPr>
        <w:t xml:space="preserve"> </w:t>
      </w:r>
      <w:r w:rsidR="00860590">
        <w:rPr>
          <w:sz w:val="28"/>
          <w:szCs w:val="28"/>
        </w:rPr>
        <w:t>резким изменением окраски кожных покровов лица</w:t>
      </w:r>
      <w:r w:rsidR="000040B7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860590">
        <w:rPr>
          <w:sz w:val="28"/>
          <w:szCs w:val="28"/>
        </w:rPr>
        <w:t xml:space="preserve">Быковского </w:t>
      </w:r>
      <w:r w:rsidRPr="002E69EF">
        <w:rPr>
          <w:sz w:val="28"/>
          <w:szCs w:val="28"/>
        </w:rPr>
        <w:t>на медицинское освидетельствование</w:t>
      </w:r>
      <w:r w:rsidR="00666C00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</w:t>
      </w:r>
      <w:r w:rsidR="00CD4FF0" w:rsidRPr="00CD4FF0">
        <w:rPr>
          <w:sz w:val="28"/>
          <w:szCs w:val="28"/>
        </w:rPr>
        <w:t>явился его отказ от прохождения освидетельствования на состояние алкогольного опьянения, заявленный сотруднику полиции</w:t>
      </w:r>
      <w:r w:rsidRPr="002E69EF">
        <w:rPr>
          <w:sz w:val="28"/>
          <w:szCs w:val="28"/>
        </w:rPr>
        <w:t>.</w:t>
      </w:r>
    </w:p>
    <w:p w:rsidR="00CD4FF0" w:rsidRDefault="00CD4FF0" w:rsidP="00CD4FF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CD4FF0">
        <w:rPr>
          <w:sz w:val="28"/>
          <w:szCs w:val="28"/>
        </w:rPr>
        <w:t xml:space="preserve">Эти обстоятельства подтверждаются </w:t>
      </w:r>
      <w:r w:rsidR="003006F5">
        <w:rPr>
          <w:sz w:val="28"/>
          <w:szCs w:val="28"/>
        </w:rPr>
        <w:t xml:space="preserve">приобщённой к материалам дела видеозаписью, согласно содержанию которой </w:t>
      </w:r>
      <w:r w:rsidR="00860590">
        <w:rPr>
          <w:sz w:val="28"/>
          <w:szCs w:val="28"/>
        </w:rPr>
        <w:t xml:space="preserve">Быковский </w:t>
      </w:r>
      <w:r w:rsidR="003006F5">
        <w:rPr>
          <w:sz w:val="28"/>
          <w:szCs w:val="28"/>
        </w:rPr>
        <w:t>отказался от прохождения как освидетельствования на состояние алкогольного опьянения, так и медицинского освидетельствования на состояние опьянения</w:t>
      </w:r>
      <w:r w:rsidR="00E1462D">
        <w:rPr>
          <w:sz w:val="28"/>
          <w:szCs w:val="28"/>
        </w:rPr>
        <w:t xml:space="preserve"> (</w:t>
      </w:r>
      <w:r w:rsidR="003006F5">
        <w:rPr>
          <w:sz w:val="28"/>
          <w:szCs w:val="28"/>
        </w:rPr>
        <w:t xml:space="preserve">т. 1 </w:t>
      </w:r>
      <w:r w:rsidR="00E1462D">
        <w:rPr>
          <w:sz w:val="28"/>
          <w:szCs w:val="28"/>
        </w:rPr>
        <w:t xml:space="preserve">л.д. </w:t>
      </w:r>
      <w:r w:rsidR="00860590">
        <w:rPr>
          <w:sz w:val="28"/>
          <w:szCs w:val="28"/>
        </w:rPr>
        <w:t>13</w:t>
      </w:r>
      <w:r w:rsidR="00863A7D">
        <w:rPr>
          <w:sz w:val="28"/>
          <w:szCs w:val="28"/>
        </w:rPr>
        <w:t>)</w:t>
      </w:r>
      <w:r w:rsidR="00860590">
        <w:rPr>
          <w:sz w:val="28"/>
          <w:szCs w:val="28"/>
        </w:rPr>
        <w:t>, что и не оспаривается автором жалобы</w:t>
      </w:r>
      <w:r w:rsidRPr="00CD4FF0">
        <w:rPr>
          <w:sz w:val="28"/>
          <w:szCs w:val="28"/>
        </w:rPr>
        <w:t>.</w:t>
      </w:r>
    </w:p>
    <w:p w:rsidR="006D083E" w:rsidRDefault="006D083E" w:rsidP="006D083E">
      <w:pPr>
        <w:suppressAutoHyphens/>
        <w:ind w:firstLine="709"/>
        <w:jc w:val="both"/>
        <w:rPr>
          <w:sz w:val="28"/>
          <w:szCs w:val="28"/>
        </w:rPr>
      </w:pPr>
      <w:r w:rsidRPr="00DA1E7D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с </w:t>
      </w:r>
      <w:r w:rsidR="003006F5">
        <w:rPr>
          <w:sz w:val="28"/>
          <w:szCs w:val="28"/>
        </w:rPr>
        <w:t>применением видеозаписи</w:t>
      </w:r>
      <w:r w:rsidRPr="00DA1E7D">
        <w:rPr>
          <w:sz w:val="28"/>
          <w:szCs w:val="28"/>
        </w:rPr>
        <w:t xml:space="preserve">, </w:t>
      </w:r>
      <w:r>
        <w:rPr>
          <w:sz w:val="28"/>
          <w:szCs w:val="28"/>
        </w:rPr>
        <w:t>достоверность и</w:t>
      </w:r>
      <w:r w:rsidRPr="00DA1E7D">
        <w:rPr>
          <w:sz w:val="28"/>
          <w:szCs w:val="28"/>
        </w:rPr>
        <w:t xml:space="preserve"> объективность их содержания сомнений не вызывает.</w:t>
      </w:r>
    </w:p>
    <w:p w:rsidR="00C157B7" w:rsidRPr="00C157B7" w:rsidRDefault="00C157B7" w:rsidP="00C157B7">
      <w:pPr>
        <w:suppressAutoHyphens/>
        <w:ind w:firstLine="709"/>
        <w:jc w:val="both"/>
        <w:rPr>
          <w:sz w:val="28"/>
          <w:szCs w:val="28"/>
        </w:rPr>
      </w:pPr>
      <w:r w:rsidRPr="00C157B7">
        <w:rPr>
          <w:sz w:val="28"/>
          <w:szCs w:val="28"/>
        </w:rPr>
        <w:t>Свидетел</w:t>
      </w:r>
      <w:r>
        <w:rPr>
          <w:sz w:val="28"/>
          <w:szCs w:val="28"/>
        </w:rPr>
        <w:t>и</w:t>
      </w:r>
      <w:r w:rsidRPr="00C157B7">
        <w:rPr>
          <w:sz w:val="28"/>
          <w:szCs w:val="28"/>
        </w:rPr>
        <w:t> </w:t>
      </w:r>
      <w:r>
        <w:rPr>
          <w:sz w:val="28"/>
          <w:szCs w:val="28"/>
        </w:rPr>
        <w:t>Тимохин и Курилович</w:t>
      </w:r>
      <w:r w:rsidRPr="00C157B7">
        <w:rPr>
          <w:sz w:val="28"/>
          <w:szCs w:val="28"/>
        </w:rPr>
        <w:t>, сотрудник</w:t>
      </w:r>
      <w:r>
        <w:rPr>
          <w:sz w:val="28"/>
          <w:szCs w:val="28"/>
        </w:rPr>
        <w:t>и</w:t>
      </w:r>
      <w:r w:rsidRPr="00C157B7">
        <w:rPr>
          <w:sz w:val="28"/>
          <w:szCs w:val="28"/>
        </w:rPr>
        <w:t xml:space="preserve"> полиции,</w:t>
      </w:r>
      <w:r>
        <w:rPr>
          <w:sz w:val="28"/>
          <w:szCs w:val="28"/>
        </w:rPr>
        <w:t xml:space="preserve"> каждый в отдельности,</w:t>
      </w:r>
      <w:r w:rsidRPr="00C157B7">
        <w:rPr>
          <w:sz w:val="28"/>
          <w:szCs w:val="28"/>
        </w:rPr>
        <w:t xml:space="preserve"> в суде подтвердил</w:t>
      </w:r>
      <w:r>
        <w:rPr>
          <w:sz w:val="28"/>
          <w:szCs w:val="28"/>
        </w:rPr>
        <w:t>и</w:t>
      </w:r>
      <w:r w:rsidRPr="00C157B7">
        <w:rPr>
          <w:sz w:val="28"/>
          <w:szCs w:val="28"/>
        </w:rPr>
        <w:t xml:space="preserve">, что </w:t>
      </w:r>
      <w:r>
        <w:rPr>
          <w:sz w:val="28"/>
          <w:szCs w:val="28"/>
        </w:rPr>
        <w:t>22</w:t>
      </w:r>
      <w:r w:rsidRPr="00C157B7">
        <w:rPr>
          <w:sz w:val="28"/>
          <w:szCs w:val="28"/>
        </w:rPr>
        <w:t xml:space="preserve"> октября 2016 г. </w:t>
      </w:r>
      <w:r>
        <w:rPr>
          <w:sz w:val="28"/>
          <w:szCs w:val="28"/>
        </w:rPr>
        <w:t xml:space="preserve">они являлись очевидцами </w:t>
      </w:r>
      <w:r w:rsidR="00F53FBE">
        <w:rPr>
          <w:sz w:val="28"/>
          <w:szCs w:val="28"/>
        </w:rPr>
        <w:t xml:space="preserve">управления Быковским </w:t>
      </w:r>
      <w:r>
        <w:rPr>
          <w:sz w:val="28"/>
          <w:szCs w:val="28"/>
        </w:rPr>
        <w:t>транспортн</w:t>
      </w:r>
      <w:r w:rsidR="00F53FBE">
        <w:rPr>
          <w:sz w:val="28"/>
          <w:szCs w:val="28"/>
        </w:rPr>
        <w:t>ым</w:t>
      </w:r>
      <w:r>
        <w:rPr>
          <w:sz w:val="28"/>
          <w:szCs w:val="28"/>
        </w:rPr>
        <w:t xml:space="preserve"> средств</w:t>
      </w:r>
      <w:r w:rsidR="00F53FBE">
        <w:rPr>
          <w:sz w:val="28"/>
          <w:szCs w:val="28"/>
        </w:rPr>
        <w:t>ом,</w:t>
      </w:r>
      <w:r>
        <w:rPr>
          <w:sz w:val="28"/>
          <w:szCs w:val="28"/>
        </w:rPr>
        <w:t xml:space="preserve"> с наличием </w:t>
      </w:r>
      <w:r w:rsidR="00F53FBE">
        <w:rPr>
          <w:sz w:val="28"/>
          <w:szCs w:val="28"/>
        </w:rPr>
        <w:t xml:space="preserve">у последнего </w:t>
      </w:r>
      <w:r>
        <w:rPr>
          <w:sz w:val="28"/>
          <w:szCs w:val="28"/>
        </w:rPr>
        <w:t>таких признаков опьянения, как неустойчивость позы, нарушение речи и поведение, не соответствующее обстановке</w:t>
      </w:r>
      <w:r w:rsidRPr="00C157B7">
        <w:rPr>
          <w:sz w:val="28"/>
          <w:szCs w:val="28"/>
        </w:rPr>
        <w:t xml:space="preserve"> (т. 2 л.д. </w:t>
      </w:r>
      <w:r w:rsidR="00F53FBE">
        <w:rPr>
          <w:sz w:val="28"/>
          <w:szCs w:val="28"/>
        </w:rPr>
        <w:t>37-44</w:t>
      </w:r>
      <w:r w:rsidRPr="00C157B7">
        <w:rPr>
          <w:sz w:val="28"/>
          <w:szCs w:val="28"/>
        </w:rPr>
        <w:t>).</w:t>
      </w:r>
      <w:r w:rsidR="00A50ADD">
        <w:rPr>
          <w:sz w:val="28"/>
          <w:szCs w:val="28"/>
        </w:rPr>
        <w:t xml:space="preserve"> При этом, </w:t>
      </w:r>
      <w:r w:rsidR="00A50ADD">
        <w:rPr>
          <w:sz w:val="28"/>
          <w:szCs w:val="28"/>
        </w:rPr>
        <w:lastRenderedPageBreak/>
        <w:t>вопреки ошибочному мнению автора жалобы, пояснения указанных свидетелей о неспособности водителя «ровно припарковаться» как раз и свидетельствовали о наличии у Быковского</w:t>
      </w:r>
      <w:r w:rsidR="00A50ADD" w:rsidRPr="00A50ADD">
        <w:rPr>
          <w:sz w:val="28"/>
          <w:szCs w:val="28"/>
        </w:rPr>
        <w:t xml:space="preserve"> </w:t>
      </w:r>
      <w:r w:rsidR="00A50ADD">
        <w:rPr>
          <w:sz w:val="28"/>
          <w:szCs w:val="28"/>
        </w:rPr>
        <w:t>поведения, не соответствующе</w:t>
      </w:r>
      <w:r w:rsidR="008436F9">
        <w:rPr>
          <w:sz w:val="28"/>
          <w:szCs w:val="28"/>
        </w:rPr>
        <w:t>го</w:t>
      </w:r>
      <w:r w:rsidR="00A50ADD">
        <w:rPr>
          <w:sz w:val="28"/>
          <w:szCs w:val="28"/>
        </w:rPr>
        <w:t xml:space="preserve"> обстановке.</w:t>
      </w:r>
    </w:p>
    <w:p w:rsidR="00F53FBE" w:rsidRDefault="00F53FBE" w:rsidP="00F53FBE">
      <w:pPr>
        <w:suppressAutoHyphens/>
        <w:ind w:firstLine="709"/>
        <w:jc w:val="both"/>
        <w:rPr>
          <w:iCs/>
          <w:sz w:val="28"/>
          <w:szCs w:val="28"/>
        </w:rPr>
      </w:pPr>
      <w:r w:rsidRPr="00F53FBE">
        <w:rPr>
          <w:iCs/>
          <w:sz w:val="28"/>
          <w:szCs w:val="28"/>
        </w:rPr>
        <w:t>Процессуальных препятствий для признания относимыми, допустимыми и достоверными доказательствами по делу показаний</w:t>
      </w:r>
      <w:r>
        <w:rPr>
          <w:iCs/>
          <w:sz w:val="28"/>
          <w:szCs w:val="28"/>
        </w:rPr>
        <w:t xml:space="preserve"> указанных</w:t>
      </w:r>
      <w:r w:rsidRPr="00F53FBE">
        <w:rPr>
          <w:iCs/>
          <w:sz w:val="28"/>
          <w:szCs w:val="28"/>
        </w:rPr>
        <w:t xml:space="preserve"> </w:t>
      </w:r>
      <w:r w:rsidRPr="00F53FBE">
        <w:rPr>
          <w:sz w:val="28"/>
          <w:szCs w:val="28"/>
        </w:rPr>
        <w:t xml:space="preserve">свидетелей, являвшихся очевидцами управления </w:t>
      </w:r>
      <w:r>
        <w:rPr>
          <w:sz w:val="28"/>
          <w:szCs w:val="28"/>
        </w:rPr>
        <w:t>Быковским</w:t>
      </w:r>
      <w:r w:rsidRPr="00F53FBE">
        <w:rPr>
          <w:sz w:val="28"/>
          <w:szCs w:val="28"/>
        </w:rPr>
        <w:t xml:space="preserve"> транспортным средством</w:t>
      </w:r>
      <w:r w:rsidRPr="00F53FBE">
        <w:rPr>
          <w:iCs/>
          <w:sz w:val="28"/>
          <w:szCs w:val="28"/>
        </w:rPr>
        <w:t>, как и оснований не доверять им, у суд</w:t>
      </w:r>
      <w:r>
        <w:rPr>
          <w:iCs/>
          <w:sz w:val="28"/>
          <w:szCs w:val="28"/>
        </w:rPr>
        <w:t>ьи</w:t>
      </w:r>
      <w:r w:rsidRPr="00F53FBE">
        <w:rPr>
          <w:iCs/>
          <w:sz w:val="28"/>
          <w:szCs w:val="28"/>
        </w:rPr>
        <w:t xml:space="preserve"> не имелось. Заинтересованность сотрудников полиции, в том числе </w:t>
      </w:r>
      <w:r w:rsidRPr="00F53FBE">
        <w:rPr>
          <w:sz w:val="28"/>
          <w:szCs w:val="28"/>
        </w:rPr>
        <w:t xml:space="preserve">сотрудника полиции </w:t>
      </w:r>
      <w:r>
        <w:rPr>
          <w:sz w:val="28"/>
          <w:szCs w:val="28"/>
        </w:rPr>
        <w:t>Водзинского</w:t>
      </w:r>
      <w:r w:rsidRPr="00F53FBE">
        <w:rPr>
          <w:sz w:val="28"/>
          <w:szCs w:val="28"/>
        </w:rPr>
        <w:t xml:space="preserve">, составившего административный материал, </w:t>
      </w:r>
      <w:r w:rsidRPr="00F53FBE">
        <w:rPr>
          <w:iCs/>
          <w:sz w:val="28"/>
          <w:szCs w:val="28"/>
        </w:rPr>
        <w:t>в исходе дела материалами не подтверждена.</w:t>
      </w:r>
    </w:p>
    <w:p w:rsidR="00A50ADD" w:rsidRPr="00F53FBE" w:rsidRDefault="00A50ADD" w:rsidP="00F53FBE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Утверждение в жалобе о неспособности </w:t>
      </w:r>
      <w:r w:rsidRPr="00A50ADD">
        <w:rPr>
          <w:iCs/>
          <w:sz w:val="28"/>
          <w:szCs w:val="28"/>
        </w:rPr>
        <w:t>сотрудников полиции Тимохина и Куриловича</w:t>
      </w:r>
      <w:r>
        <w:rPr>
          <w:iCs/>
          <w:sz w:val="28"/>
          <w:szCs w:val="28"/>
        </w:rPr>
        <w:t>,</w:t>
      </w:r>
      <w:r w:rsidRPr="00A50ADD">
        <w:rPr>
          <w:iCs/>
          <w:sz w:val="28"/>
          <w:szCs w:val="28"/>
        </w:rPr>
        <w:t xml:space="preserve"> исходя из обстановки, в которой они производили наблюдение </w:t>
      </w:r>
      <w:r>
        <w:rPr>
          <w:iCs/>
          <w:sz w:val="28"/>
          <w:szCs w:val="28"/>
        </w:rPr>
        <w:t>за транспортным средством под управлением Быковского</w:t>
      </w:r>
      <w:r w:rsidRPr="00A50ADD">
        <w:rPr>
          <w:iCs/>
          <w:sz w:val="28"/>
          <w:szCs w:val="28"/>
        </w:rPr>
        <w:t xml:space="preserve">, заметить </w:t>
      </w:r>
      <w:r>
        <w:rPr>
          <w:iCs/>
          <w:sz w:val="28"/>
          <w:szCs w:val="28"/>
        </w:rPr>
        <w:t xml:space="preserve">у последнего </w:t>
      </w:r>
      <w:r w:rsidRPr="00A50ADD">
        <w:rPr>
          <w:iCs/>
          <w:sz w:val="28"/>
          <w:szCs w:val="28"/>
        </w:rPr>
        <w:t>признак</w:t>
      </w:r>
      <w:r>
        <w:rPr>
          <w:iCs/>
          <w:sz w:val="28"/>
          <w:szCs w:val="28"/>
        </w:rPr>
        <w:t>и</w:t>
      </w:r>
      <w:r w:rsidRPr="00A50ADD">
        <w:rPr>
          <w:iCs/>
          <w:sz w:val="28"/>
          <w:szCs w:val="28"/>
        </w:rPr>
        <w:t xml:space="preserve"> опьянения</w:t>
      </w:r>
      <w:r>
        <w:rPr>
          <w:iCs/>
          <w:sz w:val="28"/>
          <w:szCs w:val="28"/>
        </w:rPr>
        <w:t>, является необоснованным и противоречит материалам дела.</w:t>
      </w:r>
    </w:p>
    <w:p w:rsidR="00E51D6D" w:rsidRPr="00F53FBE" w:rsidRDefault="00E51D6D" w:rsidP="00E51D6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касается </w:t>
      </w:r>
      <w:r w:rsidRPr="00E51D6D">
        <w:rPr>
          <w:sz w:val="28"/>
          <w:szCs w:val="28"/>
        </w:rPr>
        <w:t>несоответстви</w:t>
      </w:r>
      <w:r>
        <w:rPr>
          <w:sz w:val="28"/>
          <w:szCs w:val="28"/>
        </w:rPr>
        <w:t>я</w:t>
      </w:r>
      <w:r w:rsidRPr="00E51D6D">
        <w:rPr>
          <w:sz w:val="28"/>
          <w:szCs w:val="28"/>
        </w:rPr>
        <w:t xml:space="preserve"> </w:t>
      </w:r>
      <w:r>
        <w:rPr>
          <w:sz w:val="28"/>
          <w:szCs w:val="28"/>
        </w:rPr>
        <w:t>между содержанием рапортов</w:t>
      </w:r>
      <w:r w:rsidRPr="00E51D6D">
        <w:rPr>
          <w:sz w:val="28"/>
          <w:szCs w:val="28"/>
        </w:rPr>
        <w:t xml:space="preserve"> Тимохина и Куриловича </w:t>
      </w:r>
      <w:r>
        <w:rPr>
          <w:sz w:val="28"/>
          <w:szCs w:val="28"/>
        </w:rPr>
        <w:t>и их показаниями в суде применительно к обстоятельствам задержания (либо</w:t>
      </w:r>
      <w:r w:rsidRPr="00E51D6D">
        <w:rPr>
          <w:sz w:val="28"/>
          <w:szCs w:val="28"/>
        </w:rPr>
        <w:t xml:space="preserve"> </w:t>
      </w:r>
      <w:r>
        <w:rPr>
          <w:sz w:val="28"/>
          <w:szCs w:val="28"/>
        </w:rPr>
        <w:t>самостоятельной остановки)</w:t>
      </w:r>
      <w:r w:rsidRPr="00E51D6D">
        <w:rPr>
          <w:sz w:val="28"/>
          <w:szCs w:val="28"/>
        </w:rPr>
        <w:t xml:space="preserve"> транспортного средства под управлением</w:t>
      </w:r>
      <w:r>
        <w:rPr>
          <w:sz w:val="28"/>
          <w:szCs w:val="28"/>
        </w:rPr>
        <w:t xml:space="preserve"> Быковского</w:t>
      </w:r>
      <w:r w:rsidRPr="00E51D6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они носят несущественный характер и </w:t>
      </w:r>
      <w:r w:rsidRPr="00E51D6D">
        <w:rPr>
          <w:sz w:val="28"/>
          <w:szCs w:val="28"/>
        </w:rPr>
        <w:t>не влия</w:t>
      </w:r>
      <w:r>
        <w:rPr>
          <w:sz w:val="28"/>
          <w:szCs w:val="28"/>
        </w:rPr>
        <w:t>ю</w:t>
      </w:r>
      <w:r w:rsidRPr="00E51D6D">
        <w:rPr>
          <w:sz w:val="28"/>
          <w:szCs w:val="28"/>
        </w:rPr>
        <w:t xml:space="preserve">т на оценку </w:t>
      </w:r>
      <w:r>
        <w:rPr>
          <w:sz w:val="28"/>
          <w:szCs w:val="28"/>
        </w:rPr>
        <w:t>судьёй показаний данных свидетелей</w:t>
      </w:r>
      <w:r w:rsidRPr="00E51D6D">
        <w:rPr>
          <w:sz w:val="28"/>
          <w:szCs w:val="28"/>
        </w:rPr>
        <w:t xml:space="preserve"> </w:t>
      </w:r>
      <w:r w:rsidRPr="00E51D6D">
        <w:rPr>
          <w:iCs/>
          <w:sz w:val="28"/>
          <w:szCs w:val="28"/>
        </w:rPr>
        <w:t>как относим</w:t>
      </w:r>
      <w:r>
        <w:rPr>
          <w:iCs/>
          <w:sz w:val="28"/>
          <w:szCs w:val="28"/>
        </w:rPr>
        <w:t>ых,</w:t>
      </w:r>
      <w:r w:rsidRPr="00E51D6D">
        <w:rPr>
          <w:iCs/>
          <w:sz w:val="28"/>
          <w:szCs w:val="28"/>
        </w:rPr>
        <w:t xml:space="preserve"> допустим</w:t>
      </w:r>
      <w:r>
        <w:rPr>
          <w:iCs/>
          <w:sz w:val="28"/>
          <w:szCs w:val="28"/>
        </w:rPr>
        <w:t>ых</w:t>
      </w:r>
      <w:r w:rsidRPr="00E51D6D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и достоверных </w:t>
      </w:r>
      <w:r w:rsidRPr="00E51D6D">
        <w:rPr>
          <w:iCs/>
          <w:sz w:val="28"/>
          <w:szCs w:val="28"/>
        </w:rPr>
        <w:t>доказательств</w:t>
      </w:r>
      <w:r>
        <w:rPr>
          <w:iCs/>
          <w:sz w:val="28"/>
          <w:szCs w:val="28"/>
        </w:rPr>
        <w:t xml:space="preserve"> по делу</w:t>
      </w:r>
      <w:r w:rsidR="00611856">
        <w:rPr>
          <w:iCs/>
          <w:sz w:val="28"/>
          <w:szCs w:val="28"/>
        </w:rPr>
        <w:t>, подтверждающих</w:t>
      </w:r>
      <w:r w:rsidR="001502D3">
        <w:rPr>
          <w:iCs/>
          <w:sz w:val="28"/>
          <w:szCs w:val="28"/>
        </w:rPr>
        <w:t xml:space="preserve"> вин</w:t>
      </w:r>
      <w:r w:rsidR="00611856">
        <w:rPr>
          <w:iCs/>
          <w:sz w:val="28"/>
          <w:szCs w:val="28"/>
        </w:rPr>
        <w:t>у</w:t>
      </w:r>
      <w:r w:rsidR="001502D3">
        <w:rPr>
          <w:iCs/>
          <w:sz w:val="28"/>
          <w:szCs w:val="28"/>
        </w:rPr>
        <w:t xml:space="preserve"> Быковского</w:t>
      </w:r>
      <w:r w:rsidRPr="00E51D6D">
        <w:rPr>
          <w:sz w:val="28"/>
          <w:szCs w:val="28"/>
        </w:rPr>
        <w:t>.</w:t>
      </w:r>
    </w:p>
    <w:p w:rsidR="00F53FBE" w:rsidRPr="00F53FBE" w:rsidRDefault="00F53FBE" w:rsidP="00F53FBE">
      <w:pPr>
        <w:suppressAutoHyphens/>
        <w:ind w:firstLine="709"/>
        <w:jc w:val="both"/>
        <w:rPr>
          <w:sz w:val="28"/>
          <w:szCs w:val="28"/>
        </w:rPr>
      </w:pPr>
      <w:r w:rsidRPr="00F53FBE">
        <w:rPr>
          <w:iCs/>
          <w:sz w:val="28"/>
          <w:szCs w:val="28"/>
        </w:rPr>
        <w:t xml:space="preserve">Довод </w:t>
      </w:r>
      <w:r>
        <w:rPr>
          <w:iCs/>
          <w:sz w:val="28"/>
          <w:szCs w:val="28"/>
        </w:rPr>
        <w:t xml:space="preserve">Быковского </w:t>
      </w:r>
      <w:r w:rsidRPr="00F53FBE">
        <w:rPr>
          <w:iCs/>
          <w:sz w:val="28"/>
          <w:szCs w:val="28"/>
        </w:rPr>
        <w:t xml:space="preserve">о том, что </w:t>
      </w:r>
      <w:r>
        <w:rPr>
          <w:sz w:val="28"/>
          <w:szCs w:val="28"/>
        </w:rPr>
        <w:t>он</w:t>
      </w:r>
      <w:r w:rsidRPr="00F53FBE">
        <w:rPr>
          <w:sz w:val="28"/>
          <w:szCs w:val="28"/>
        </w:rPr>
        <w:t xml:space="preserve"> </w:t>
      </w:r>
      <w:r w:rsidRPr="00F53FBE">
        <w:rPr>
          <w:iCs/>
          <w:sz w:val="28"/>
          <w:szCs w:val="28"/>
        </w:rPr>
        <w:t>транспортным средством</w:t>
      </w:r>
      <w:r>
        <w:rPr>
          <w:iCs/>
          <w:sz w:val="28"/>
          <w:szCs w:val="28"/>
        </w:rPr>
        <w:t xml:space="preserve"> в состоянии опьянения</w:t>
      </w:r>
      <w:r w:rsidRPr="00F53FBE">
        <w:rPr>
          <w:iCs/>
          <w:sz w:val="28"/>
          <w:szCs w:val="28"/>
        </w:rPr>
        <w:t xml:space="preserve"> не управлял, опровергается совокупностью перечисленных выше доказательств, которым </w:t>
      </w:r>
      <w:r>
        <w:rPr>
          <w:iCs/>
          <w:sz w:val="28"/>
          <w:szCs w:val="28"/>
        </w:rPr>
        <w:t>судьёй</w:t>
      </w:r>
      <w:r w:rsidRPr="00F53FBE">
        <w:rPr>
          <w:iCs/>
          <w:sz w:val="28"/>
          <w:szCs w:val="28"/>
        </w:rPr>
        <w:t xml:space="preserve"> гарнизонного военного суда дана надлежащая оценка. </w:t>
      </w:r>
      <w:r w:rsidRPr="00F53FBE">
        <w:rPr>
          <w:sz w:val="28"/>
          <w:szCs w:val="28"/>
        </w:rPr>
        <w:t>Не согласиться с выводами суд</w:t>
      </w:r>
      <w:r>
        <w:rPr>
          <w:sz w:val="28"/>
          <w:szCs w:val="28"/>
        </w:rPr>
        <w:t>ьи</w:t>
      </w:r>
      <w:r w:rsidRPr="00F53FBE">
        <w:rPr>
          <w:sz w:val="28"/>
          <w:szCs w:val="28"/>
        </w:rPr>
        <w:t xml:space="preserve"> оснований не имеется, а утверждение в жалобе об обратном является необоснованным.</w:t>
      </w:r>
    </w:p>
    <w:p w:rsidR="00F53FBE" w:rsidRDefault="00F53FBE" w:rsidP="00F53FBE">
      <w:pPr>
        <w:suppressAutoHyphens/>
        <w:ind w:firstLine="709"/>
        <w:jc w:val="both"/>
        <w:rPr>
          <w:sz w:val="28"/>
          <w:szCs w:val="28"/>
        </w:rPr>
      </w:pPr>
      <w:r w:rsidRPr="00F53FBE">
        <w:rPr>
          <w:sz w:val="28"/>
          <w:szCs w:val="28"/>
        </w:rPr>
        <w:t xml:space="preserve">Версия </w:t>
      </w:r>
      <w:r>
        <w:rPr>
          <w:sz w:val="28"/>
          <w:szCs w:val="28"/>
        </w:rPr>
        <w:t>Быковского</w:t>
      </w:r>
      <w:r w:rsidRPr="00F53FBE">
        <w:rPr>
          <w:sz w:val="28"/>
          <w:szCs w:val="28"/>
        </w:rPr>
        <w:t xml:space="preserve"> об </w:t>
      </w:r>
      <w:r>
        <w:rPr>
          <w:sz w:val="28"/>
          <w:szCs w:val="28"/>
        </w:rPr>
        <w:t>употреблении им спиртных напитков</w:t>
      </w:r>
      <w:r w:rsidRPr="00F53FBE">
        <w:rPr>
          <w:sz w:val="28"/>
          <w:szCs w:val="28"/>
        </w:rPr>
        <w:t xml:space="preserve"> </w:t>
      </w:r>
      <w:r>
        <w:rPr>
          <w:sz w:val="28"/>
          <w:szCs w:val="28"/>
        </w:rPr>
        <w:t>лишь после остановки транспортного средства правильно отвергнута судьёй как</w:t>
      </w:r>
      <w:r w:rsidRPr="00F53FBE">
        <w:rPr>
          <w:sz w:val="28"/>
          <w:szCs w:val="28"/>
        </w:rPr>
        <w:t xml:space="preserve"> противоречащая материалам дела и не заслуживающая доверия</w:t>
      </w:r>
      <w:r>
        <w:rPr>
          <w:sz w:val="28"/>
          <w:szCs w:val="28"/>
        </w:rPr>
        <w:t xml:space="preserve">, поскольку согласно показаниям свидетелей Тимохина и Куриловича они подошли к транспортному средству непосредственно после его остановки, и Быковский с пассажиром Клюенковым в это время </w:t>
      </w:r>
      <w:r w:rsidR="008436F9">
        <w:rPr>
          <w:sz w:val="28"/>
          <w:szCs w:val="28"/>
        </w:rPr>
        <w:t xml:space="preserve">спиртных напитков </w:t>
      </w:r>
      <w:r>
        <w:rPr>
          <w:sz w:val="28"/>
          <w:szCs w:val="28"/>
        </w:rPr>
        <w:t>не употребляли</w:t>
      </w:r>
      <w:r w:rsidRPr="00F53FBE">
        <w:rPr>
          <w:sz w:val="28"/>
          <w:szCs w:val="28"/>
        </w:rPr>
        <w:t>.</w:t>
      </w:r>
    </w:p>
    <w:p w:rsidR="00F53FBE" w:rsidRDefault="00F53FBE" w:rsidP="00F53FBE">
      <w:pPr>
        <w:suppressAutoHyphens/>
        <w:ind w:firstLine="709"/>
        <w:jc w:val="both"/>
        <w:rPr>
          <w:iCs/>
          <w:sz w:val="28"/>
          <w:szCs w:val="28"/>
        </w:rPr>
      </w:pPr>
      <w:r w:rsidRPr="00F53FBE">
        <w:rPr>
          <w:iCs/>
          <w:sz w:val="28"/>
          <w:szCs w:val="28"/>
        </w:rPr>
        <w:t>При этом суд</w:t>
      </w:r>
      <w:r w:rsidR="00C4430B">
        <w:rPr>
          <w:iCs/>
          <w:sz w:val="28"/>
          <w:szCs w:val="28"/>
        </w:rPr>
        <w:t>ья</w:t>
      </w:r>
      <w:r w:rsidRPr="00F53FBE">
        <w:rPr>
          <w:iCs/>
          <w:sz w:val="28"/>
          <w:szCs w:val="28"/>
        </w:rPr>
        <w:t xml:space="preserve"> обоснованно отверг по мотивам, приведённым в постановлении, как не нашедшие своего подтверждения, показания свидетелей </w:t>
      </w:r>
      <w:r w:rsidR="00C4430B">
        <w:rPr>
          <w:iCs/>
          <w:sz w:val="28"/>
          <w:szCs w:val="28"/>
        </w:rPr>
        <w:t xml:space="preserve">Клюенкова и </w:t>
      </w:r>
      <w:r w:rsidR="00C4430B" w:rsidRPr="00C4430B">
        <w:rPr>
          <w:iCs/>
          <w:sz w:val="28"/>
          <w:szCs w:val="28"/>
        </w:rPr>
        <w:t>Завражина об управлении Быковским транспортным средством в трезвом состоянии и начале употребления последним спиртных напитков лишь после его остановки</w:t>
      </w:r>
      <w:r w:rsidRPr="00F53FBE">
        <w:rPr>
          <w:iCs/>
          <w:sz w:val="28"/>
          <w:szCs w:val="28"/>
        </w:rPr>
        <w:t xml:space="preserve">, указав, что эти показания опровергаются совокупностью иных доказательств по делу и направлены на избежание </w:t>
      </w:r>
      <w:r w:rsidR="00C4430B">
        <w:rPr>
          <w:iCs/>
          <w:sz w:val="28"/>
          <w:szCs w:val="28"/>
        </w:rPr>
        <w:t>последним</w:t>
      </w:r>
      <w:r w:rsidRPr="00F53FBE">
        <w:rPr>
          <w:iCs/>
          <w:sz w:val="28"/>
          <w:szCs w:val="28"/>
        </w:rPr>
        <w:t xml:space="preserve"> административной ответственности.</w:t>
      </w:r>
    </w:p>
    <w:p w:rsidR="009811C4" w:rsidRPr="009811C4" w:rsidRDefault="009811C4" w:rsidP="009811C4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 связи с вышеизложенным ссылка автора жалобы на данные им </w:t>
      </w:r>
      <w:r w:rsidR="001C3FC1">
        <w:rPr>
          <w:iCs/>
          <w:sz w:val="28"/>
          <w:szCs w:val="28"/>
        </w:rPr>
        <w:t xml:space="preserve">22 октября 2016 г. </w:t>
      </w:r>
      <w:r>
        <w:rPr>
          <w:iCs/>
          <w:sz w:val="28"/>
          <w:szCs w:val="28"/>
        </w:rPr>
        <w:t xml:space="preserve">сотруднику полиции письменные объяснения о неуправлении транспортным средством </w:t>
      </w:r>
      <w:r w:rsidR="008436F9">
        <w:rPr>
          <w:iCs/>
          <w:sz w:val="28"/>
          <w:szCs w:val="28"/>
        </w:rPr>
        <w:t xml:space="preserve">к тому моменту, когда подошли сотрудники полиции </w:t>
      </w:r>
      <w:r w:rsidR="008436F9">
        <w:rPr>
          <w:sz w:val="28"/>
          <w:szCs w:val="28"/>
        </w:rPr>
        <w:t xml:space="preserve">Тимохин и Курилович, </w:t>
      </w:r>
      <w:r w:rsidRPr="009811C4">
        <w:rPr>
          <w:iCs/>
          <w:sz w:val="28"/>
          <w:szCs w:val="28"/>
        </w:rPr>
        <w:t>не влия</w:t>
      </w:r>
      <w:r>
        <w:rPr>
          <w:iCs/>
          <w:sz w:val="28"/>
          <w:szCs w:val="28"/>
        </w:rPr>
        <w:t>е</w:t>
      </w:r>
      <w:r w:rsidRPr="009811C4">
        <w:rPr>
          <w:iCs/>
          <w:sz w:val="28"/>
          <w:szCs w:val="28"/>
        </w:rPr>
        <w:t>т на правильность оценки суд</w:t>
      </w:r>
      <w:r>
        <w:rPr>
          <w:iCs/>
          <w:sz w:val="28"/>
          <w:szCs w:val="28"/>
        </w:rPr>
        <w:t>ьёй</w:t>
      </w:r>
      <w:r w:rsidRPr="009811C4">
        <w:rPr>
          <w:iCs/>
          <w:sz w:val="28"/>
          <w:szCs w:val="28"/>
        </w:rPr>
        <w:t xml:space="preserve"> доказательств по правилам ст. 26.11 КоАП РФ с точки зрения их достаточности для вывода о том, что </w:t>
      </w:r>
      <w:r>
        <w:rPr>
          <w:iCs/>
          <w:sz w:val="28"/>
          <w:szCs w:val="28"/>
        </w:rPr>
        <w:t>Быковский</w:t>
      </w:r>
      <w:r w:rsidRPr="009811C4">
        <w:rPr>
          <w:iCs/>
          <w:sz w:val="28"/>
          <w:szCs w:val="28"/>
        </w:rPr>
        <w:t xml:space="preserve"> являлся надлежащим субъектом вменённого административного правонарушения.</w:t>
      </w:r>
    </w:p>
    <w:p w:rsidR="00982186" w:rsidRPr="00982186" w:rsidRDefault="00982186" w:rsidP="00982186">
      <w:pPr>
        <w:suppressAutoHyphens/>
        <w:ind w:firstLine="709"/>
        <w:jc w:val="both"/>
        <w:rPr>
          <w:iCs/>
          <w:sz w:val="28"/>
          <w:szCs w:val="28"/>
        </w:rPr>
      </w:pPr>
      <w:r w:rsidRPr="00982186">
        <w:rPr>
          <w:iCs/>
          <w:sz w:val="28"/>
          <w:szCs w:val="28"/>
        </w:rPr>
        <w:lastRenderedPageBreak/>
        <w:t xml:space="preserve">Исходя из вышеприведённых фактических обстоятельств по делу, </w:t>
      </w:r>
      <w:r>
        <w:rPr>
          <w:iCs/>
          <w:sz w:val="28"/>
          <w:szCs w:val="28"/>
        </w:rPr>
        <w:t>довод</w:t>
      </w:r>
      <w:r w:rsidRPr="00982186">
        <w:rPr>
          <w:iCs/>
          <w:sz w:val="28"/>
          <w:szCs w:val="28"/>
        </w:rPr>
        <w:t xml:space="preserve"> жалоб</w:t>
      </w:r>
      <w:r>
        <w:rPr>
          <w:iCs/>
          <w:sz w:val="28"/>
          <w:szCs w:val="28"/>
        </w:rPr>
        <w:t>ы</w:t>
      </w:r>
      <w:r w:rsidRPr="00982186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о</w:t>
      </w:r>
      <w:r w:rsidRPr="00982186">
        <w:rPr>
          <w:iCs/>
          <w:sz w:val="28"/>
          <w:szCs w:val="28"/>
        </w:rPr>
        <w:t xml:space="preserve"> наличи</w:t>
      </w:r>
      <w:r>
        <w:rPr>
          <w:iCs/>
          <w:sz w:val="28"/>
          <w:szCs w:val="28"/>
        </w:rPr>
        <w:t>и</w:t>
      </w:r>
      <w:r w:rsidRPr="00982186">
        <w:rPr>
          <w:iCs/>
          <w:sz w:val="28"/>
          <w:szCs w:val="28"/>
        </w:rPr>
        <w:t xml:space="preserve"> по делу неустранимых сомнений в доказанности вины </w:t>
      </w:r>
      <w:r>
        <w:rPr>
          <w:iCs/>
          <w:sz w:val="28"/>
          <w:szCs w:val="28"/>
        </w:rPr>
        <w:t>Быковского</w:t>
      </w:r>
      <w:r w:rsidRPr="00982186">
        <w:rPr>
          <w:iCs/>
          <w:sz w:val="28"/>
          <w:szCs w:val="28"/>
        </w:rPr>
        <w:t xml:space="preserve"> в совершении вменённого административного правонарушения, нельзя признать состоятельн</w:t>
      </w:r>
      <w:r>
        <w:rPr>
          <w:iCs/>
          <w:sz w:val="28"/>
          <w:szCs w:val="28"/>
        </w:rPr>
        <w:t>ым</w:t>
      </w:r>
      <w:r w:rsidRPr="00982186">
        <w:rPr>
          <w:iCs/>
          <w:sz w:val="28"/>
          <w:szCs w:val="28"/>
        </w:rPr>
        <w:t>.</w:t>
      </w:r>
    </w:p>
    <w:p w:rsidR="001B0D20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E0406B">
        <w:rPr>
          <w:sz w:val="28"/>
          <w:szCs w:val="28"/>
        </w:rPr>
        <w:t>суд</w:t>
      </w:r>
      <w:r w:rsidR="00512EB8">
        <w:rPr>
          <w:sz w:val="28"/>
          <w:szCs w:val="28"/>
        </w:rPr>
        <w:t>ьёй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C4430B">
        <w:rPr>
          <w:iCs/>
          <w:sz w:val="28"/>
          <w:szCs w:val="28"/>
        </w:rPr>
        <w:t>Быковского</w:t>
      </w:r>
      <w:r w:rsidR="004D6C61" w:rsidRPr="00222642"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</w:t>
      </w:r>
      <w:r w:rsidR="00763491">
        <w:rPr>
          <w:sz w:val="28"/>
          <w:szCs w:val="28"/>
        </w:rPr>
        <w:t>судебного</w:t>
      </w:r>
      <w:r w:rsidR="00763491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постановления, из дела не усматривается.</w:t>
      </w:r>
    </w:p>
    <w:p w:rsidR="00C4430B" w:rsidRPr="00C4430B" w:rsidRDefault="00C4430B" w:rsidP="00C4430B">
      <w:pPr>
        <w:suppressAutoHyphens/>
        <w:ind w:firstLine="709"/>
        <w:jc w:val="both"/>
        <w:rPr>
          <w:sz w:val="28"/>
          <w:szCs w:val="28"/>
        </w:rPr>
      </w:pPr>
      <w:r w:rsidRPr="00C4430B">
        <w:rPr>
          <w:sz w:val="28"/>
          <w:szCs w:val="28"/>
        </w:rPr>
        <w:t xml:space="preserve">Назначенное </w:t>
      </w:r>
      <w:r>
        <w:rPr>
          <w:sz w:val="28"/>
          <w:szCs w:val="28"/>
        </w:rPr>
        <w:t>Быковскому</w:t>
      </w:r>
      <w:r w:rsidRPr="00C4430B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 и определено в пределах санкции ч. 1 ст. 12.26 КоАП РФ.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4D6C61">
        <w:rPr>
          <w:sz w:val="28"/>
          <w:szCs w:val="28"/>
        </w:rPr>
        <w:t xml:space="preserve">30.6 и </w:t>
      </w:r>
      <w:r w:rsidRPr="002E69EF">
        <w:rPr>
          <w:sz w:val="28"/>
          <w:szCs w:val="28"/>
        </w:rPr>
        <w:t>30.7 КоАП РФ, судья</w:t>
      </w:r>
    </w:p>
    <w:p w:rsidR="00047F77" w:rsidRDefault="00047F77" w:rsidP="000430D8">
      <w:pPr>
        <w:pStyle w:val="2"/>
        <w:suppressAutoHyphens/>
        <w:jc w:val="center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5F5277">
        <w:rPr>
          <w:sz w:val="28"/>
          <w:szCs w:val="28"/>
        </w:rPr>
        <w:t xml:space="preserve">судьи </w:t>
      </w:r>
      <w:r w:rsidR="00853108">
        <w:rPr>
          <w:sz w:val="28"/>
          <w:szCs w:val="28"/>
        </w:rPr>
        <w:t>Крымского</w:t>
      </w:r>
      <w:r w:rsidR="008360F9" w:rsidRPr="008360F9">
        <w:rPr>
          <w:sz w:val="28"/>
          <w:szCs w:val="28"/>
        </w:rPr>
        <w:t xml:space="preserve"> гарнизонного военного суда от </w:t>
      </w:r>
      <w:r w:rsidR="00361612">
        <w:rPr>
          <w:sz w:val="28"/>
          <w:szCs w:val="28"/>
        </w:rPr>
        <w:t>31</w:t>
      </w:r>
      <w:r w:rsidR="008360F9" w:rsidRPr="008360F9">
        <w:rPr>
          <w:sz w:val="28"/>
          <w:szCs w:val="28"/>
        </w:rPr>
        <w:t xml:space="preserve"> </w:t>
      </w:r>
      <w:r w:rsidR="00361612">
        <w:rPr>
          <w:sz w:val="28"/>
          <w:szCs w:val="28"/>
        </w:rPr>
        <w:t>января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201</w:t>
      </w:r>
      <w:r w:rsidR="00361612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о назначении </w:t>
      </w:r>
      <w:r w:rsidR="00361612" w:rsidRPr="00361612">
        <w:rPr>
          <w:sz w:val="28"/>
          <w:szCs w:val="28"/>
        </w:rPr>
        <w:t>Быковско</w:t>
      </w:r>
      <w:r w:rsidR="00361612">
        <w:rPr>
          <w:sz w:val="28"/>
          <w:szCs w:val="28"/>
        </w:rPr>
        <w:t>му</w:t>
      </w:r>
      <w:r w:rsidR="00361612" w:rsidRPr="00361612">
        <w:rPr>
          <w:sz w:val="28"/>
          <w:szCs w:val="28"/>
        </w:rPr>
        <w:t xml:space="preserve"> Артём</w:t>
      </w:r>
      <w:r w:rsidR="00361612">
        <w:rPr>
          <w:sz w:val="28"/>
          <w:szCs w:val="28"/>
        </w:rPr>
        <w:t>у</w:t>
      </w:r>
      <w:r w:rsidR="00361612" w:rsidRPr="00361612">
        <w:rPr>
          <w:sz w:val="28"/>
          <w:szCs w:val="28"/>
        </w:rPr>
        <w:t xml:space="preserve"> Александрович</w:t>
      </w:r>
      <w:r w:rsidR="00361612">
        <w:rPr>
          <w:sz w:val="28"/>
          <w:szCs w:val="28"/>
        </w:rPr>
        <w:t>у</w:t>
      </w:r>
      <w:r w:rsidR="00361612" w:rsidRPr="00361612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РФ, оставить без изменения, а жалоб</w:t>
      </w:r>
      <w:r w:rsidR="00853108">
        <w:rPr>
          <w:sz w:val="28"/>
          <w:szCs w:val="28"/>
        </w:rPr>
        <w:t>у</w:t>
      </w:r>
      <w:r w:rsidRPr="002E69EF">
        <w:rPr>
          <w:sz w:val="28"/>
          <w:szCs w:val="28"/>
        </w:rPr>
        <w:t xml:space="preserve"> </w:t>
      </w:r>
      <w:r w:rsidR="00361612" w:rsidRPr="00361612">
        <w:rPr>
          <w:sz w:val="28"/>
          <w:szCs w:val="28"/>
        </w:rPr>
        <w:t>Быковского А</w:t>
      </w:r>
      <w:r w:rsidR="00361612">
        <w:rPr>
          <w:sz w:val="28"/>
          <w:szCs w:val="28"/>
        </w:rPr>
        <w:t>.</w:t>
      </w:r>
      <w:r w:rsidR="00361612" w:rsidRPr="00361612">
        <w:rPr>
          <w:sz w:val="28"/>
          <w:szCs w:val="28"/>
        </w:rPr>
        <w:t>А</w:t>
      </w:r>
      <w:r w:rsidR="005F5277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CA746D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6B32" w:rsidRDefault="006D6B32" w:rsidP="00F11951">
      <w:r>
        <w:separator/>
      </w:r>
    </w:p>
  </w:endnote>
  <w:endnote w:type="continuationSeparator" w:id="1">
    <w:p w:rsidR="006D6B32" w:rsidRDefault="006D6B32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6B32" w:rsidRDefault="006D6B32" w:rsidP="00F11951">
      <w:r>
        <w:separator/>
      </w:r>
    </w:p>
  </w:footnote>
  <w:footnote w:type="continuationSeparator" w:id="1">
    <w:p w:rsidR="006D6B32" w:rsidRDefault="006D6B32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871DC3">
    <w:pPr>
      <w:pStyle w:val="a8"/>
      <w:jc w:val="center"/>
    </w:pPr>
    <w:fldSimple w:instr=" PAGE   \* MERGEFORMAT ">
      <w:r w:rsidR="00611856">
        <w:rPr>
          <w:noProof/>
        </w:rPr>
        <w:t>4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40B7"/>
    <w:rsid w:val="00007064"/>
    <w:rsid w:val="00011FEC"/>
    <w:rsid w:val="00015FEE"/>
    <w:rsid w:val="00016461"/>
    <w:rsid w:val="00020190"/>
    <w:rsid w:val="00021508"/>
    <w:rsid w:val="00023094"/>
    <w:rsid w:val="00027268"/>
    <w:rsid w:val="000301E5"/>
    <w:rsid w:val="0003317F"/>
    <w:rsid w:val="00033FF7"/>
    <w:rsid w:val="0004226D"/>
    <w:rsid w:val="000430D8"/>
    <w:rsid w:val="00047F77"/>
    <w:rsid w:val="00050E3A"/>
    <w:rsid w:val="00052D0B"/>
    <w:rsid w:val="00053253"/>
    <w:rsid w:val="0005348C"/>
    <w:rsid w:val="00055AF6"/>
    <w:rsid w:val="000579F5"/>
    <w:rsid w:val="00062CF0"/>
    <w:rsid w:val="0006429B"/>
    <w:rsid w:val="00065C73"/>
    <w:rsid w:val="00070A21"/>
    <w:rsid w:val="00080B11"/>
    <w:rsid w:val="00085AEF"/>
    <w:rsid w:val="00086FF3"/>
    <w:rsid w:val="0009150A"/>
    <w:rsid w:val="000926B2"/>
    <w:rsid w:val="000A30D0"/>
    <w:rsid w:val="000A5156"/>
    <w:rsid w:val="000A71D0"/>
    <w:rsid w:val="000A748B"/>
    <w:rsid w:val="000A779A"/>
    <w:rsid w:val="000B34F6"/>
    <w:rsid w:val="000B66C1"/>
    <w:rsid w:val="000C1C2F"/>
    <w:rsid w:val="000C22B6"/>
    <w:rsid w:val="000C2EA7"/>
    <w:rsid w:val="000C3215"/>
    <w:rsid w:val="000D38AB"/>
    <w:rsid w:val="000D70CD"/>
    <w:rsid w:val="000D7492"/>
    <w:rsid w:val="000E03FE"/>
    <w:rsid w:val="000E05E9"/>
    <w:rsid w:val="000E613F"/>
    <w:rsid w:val="000F2ACD"/>
    <w:rsid w:val="000F2CDC"/>
    <w:rsid w:val="000F61CA"/>
    <w:rsid w:val="00100D29"/>
    <w:rsid w:val="001019ED"/>
    <w:rsid w:val="00104B0C"/>
    <w:rsid w:val="001056FB"/>
    <w:rsid w:val="00106148"/>
    <w:rsid w:val="0011367D"/>
    <w:rsid w:val="00120989"/>
    <w:rsid w:val="0012739B"/>
    <w:rsid w:val="00131DCD"/>
    <w:rsid w:val="0013451A"/>
    <w:rsid w:val="0013568B"/>
    <w:rsid w:val="001369E5"/>
    <w:rsid w:val="00142099"/>
    <w:rsid w:val="0014270F"/>
    <w:rsid w:val="00147305"/>
    <w:rsid w:val="001502D3"/>
    <w:rsid w:val="00154A76"/>
    <w:rsid w:val="00156366"/>
    <w:rsid w:val="00162499"/>
    <w:rsid w:val="00163295"/>
    <w:rsid w:val="00163DAD"/>
    <w:rsid w:val="0016441A"/>
    <w:rsid w:val="001645DE"/>
    <w:rsid w:val="001723EF"/>
    <w:rsid w:val="00174D3B"/>
    <w:rsid w:val="00180A34"/>
    <w:rsid w:val="00180FCC"/>
    <w:rsid w:val="00181F07"/>
    <w:rsid w:val="00187D2D"/>
    <w:rsid w:val="001B0D20"/>
    <w:rsid w:val="001B2CC3"/>
    <w:rsid w:val="001B34E4"/>
    <w:rsid w:val="001B397F"/>
    <w:rsid w:val="001B43D9"/>
    <w:rsid w:val="001C3FC1"/>
    <w:rsid w:val="001C4D2D"/>
    <w:rsid w:val="001C522E"/>
    <w:rsid w:val="001C78BE"/>
    <w:rsid w:val="001D5345"/>
    <w:rsid w:val="001E5775"/>
    <w:rsid w:val="001F1AEB"/>
    <w:rsid w:val="001F3AD5"/>
    <w:rsid w:val="001F66CC"/>
    <w:rsid w:val="0020262B"/>
    <w:rsid w:val="00202E83"/>
    <w:rsid w:val="00205248"/>
    <w:rsid w:val="00211342"/>
    <w:rsid w:val="00211A02"/>
    <w:rsid w:val="00216447"/>
    <w:rsid w:val="00220E1E"/>
    <w:rsid w:val="00222642"/>
    <w:rsid w:val="00241E32"/>
    <w:rsid w:val="00242503"/>
    <w:rsid w:val="00252429"/>
    <w:rsid w:val="002614F0"/>
    <w:rsid w:val="002629F7"/>
    <w:rsid w:val="0026592B"/>
    <w:rsid w:val="00265953"/>
    <w:rsid w:val="00266047"/>
    <w:rsid w:val="002706BE"/>
    <w:rsid w:val="002729A9"/>
    <w:rsid w:val="00272C3A"/>
    <w:rsid w:val="00272D5C"/>
    <w:rsid w:val="00274DC1"/>
    <w:rsid w:val="00274F58"/>
    <w:rsid w:val="002750C7"/>
    <w:rsid w:val="0028701A"/>
    <w:rsid w:val="00287FC0"/>
    <w:rsid w:val="002935C4"/>
    <w:rsid w:val="00296CC0"/>
    <w:rsid w:val="00297F61"/>
    <w:rsid w:val="002A6CE1"/>
    <w:rsid w:val="002A77D8"/>
    <w:rsid w:val="002B191E"/>
    <w:rsid w:val="002B347E"/>
    <w:rsid w:val="002B403F"/>
    <w:rsid w:val="002B4506"/>
    <w:rsid w:val="002C11E8"/>
    <w:rsid w:val="002C12A5"/>
    <w:rsid w:val="002C1D36"/>
    <w:rsid w:val="002D4BD1"/>
    <w:rsid w:val="002D5707"/>
    <w:rsid w:val="002D64CB"/>
    <w:rsid w:val="002E096A"/>
    <w:rsid w:val="002E1EF2"/>
    <w:rsid w:val="002E2469"/>
    <w:rsid w:val="002E28E9"/>
    <w:rsid w:val="002E2B97"/>
    <w:rsid w:val="002E69EF"/>
    <w:rsid w:val="002F78F2"/>
    <w:rsid w:val="003006F5"/>
    <w:rsid w:val="00306035"/>
    <w:rsid w:val="0031098D"/>
    <w:rsid w:val="003118A3"/>
    <w:rsid w:val="003122A3"/>
    <w:rsid w:val="00326806"/>
    <w:rsid w:val="0033374B"/>
    <w:rsid w:val="003359B6"/>
    <w:rsid w:val="00340695"/>
    <w:rsid w:val="00340B7C"/>
    <w:rsid w:val="00340E79"/>
    <w:rsid w:val="00343B2B"/>
    <w:rsid w:val="00352103"/>
    <w:rsid w:val="003524F5"/>
    <w:rsid w:val="0035278F"/>
    <w:rsid w:val="00353F6D"/>
    <w:rsid w:val="0035489D"/>
    <w:rsid w:val="00361527"/>
    <w:rsid w:val="00361612"/>
    <w:rsid w:val="003623CB"/>
    <w:rsid w:val="00362DA6"/>
    <w:rsid w:val="00364F38"/>
    <w:rsid w:val="0036602B"/>
    <w:rsid w:val="003709AA"/>
    <w:rsid w:val="00372A1B"/>
    <w:rsid w:val="00373DB0"/>
    <w:rsid w:val="00377B6C"/>
    <w:rsid w:val="00380CF7"/>
    <w:rsid w:val="00387E92"/>
    <w:rsid w:val="00393C89"/>
    <w:rsid w:val="00394A1D"/>
    <w:rsid w:val="00395486"/>
    <w:rsid w:val="003A61F7"/>
    <w:rsid w:val="003B0A1F"/>
    <w:rsid w:val="003B0CA5"/>
    <w:rsid w:val="003B4E46"/>
    <w:rsid w:val="003B56F3"/>
    <w:rsid w:val="003B5E7A"/>
    <w:rsid w:val="003B799C"/>
    <w:rsid w:val="003C1FF6"/>
    <w:rsid w:val="003C2285"/>
    <w:rsid w:val="003C2572"/>
    <w:rsid w:val="003C5DC3"/>
    <w:rsid w:val="003C5DC9"/>
    <w:rsid w:val="003C7861"/>
    <w:rsid w:val="003D030E"/>
    <w:rsid w:val="003D0630"/>
    <w:rsid w:val="003D7BB3"/>
    <w:rsid w:val="003E1A0A"/>
    <w:rsid w:val="003E2066"/>
    <w:rsid w:val="003E5867"/>
    <w:rsid w:val="003F5BBB"/>
    <w:rsid w:val="003F6D1C"/>
    <w:rsid w:val="0040103A"/>
    <w:rsid w:val="004024DA"/>
    <w:rsid w:val="00402833"/>
    <w:rsid w:val="00410FD6"/>
    <w:rsid w:val="00411398"/>
    <w:rsid w:val="00415D7B"/>
    <w:rsid w:val="004178B3"/>
    <w:rsid w:val="00425377"/>
    <w:rsid w:val="00427649"/>
    <w:rsid w:val="00435428"/>
    <w:rsid w:val="00437954"/>
    <w:rsid w:val="00437C4E"/>
    <w:rsid w:val="00441B59"/>
    <w:rsid w:val="00444C51"/>
    <w:rsid w:val="00452CB4"/>
    <w:rsid w:val="004619FC"/>
    <w:rsid w:val="00463BCD"/>
    <w:rsid w:val="00466DA4"/>
    <w:rsid w:val="00467C76"/>
    <w:rsid w:val="004735B3"/>
    <w:rsid w:val="00481B82"/>
    <w:rsid w:val="00482468"/>
    <w:rsid w:val="00482E44"/>
    <w:rsid w:val="00485CBC"/>
    <w:rsid w:val="0049781F"/>
    <w:rsid w:val="004A1B9B"/>
    <w:rsid w:val="004A47A0"/>
    <w:rsid w:val="004A4A7F"/>
    <w:rsid w:val="004A647B"/>
    <w:rsid w:val="004A7A95"/>
    <w:rsid w:val="004B0513"/>
    <w:rsid w:val="004B08A2"/>
    <w:rsid w:val="004B2212"/>
    <w:rsid w:val="004B5C4A"/>
    <w:rsid w:val="004C1EFF"/>
    <w:rsid w:val="004D2310"/>
    <w:rsid w:val="004D3CCF"/>
    <w:rsid w:val="004D6C61"/>
    <w:rsid w:val="004D77B9"/>
    <w:rsid w:val="004E1EC3"/>
    <w:rsid w:val="004E2404"/>
    <w:rsid w:val="004F13EE"/>
    <w:rsid w:val="004F70B0"/>
    <w:rsid w:val="005010A1"/>
    <w:rsid w:val="00504CE8"/>
    <w:rsid w:val="00506DEF"/>
    <w:rsid w:val="00506F4E"/>
    <w:rsid w:val="00512EB8"/>
    <w:rsid w:val="00513004"/>
    <w:rsid w:val="0051578C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432"/>
    <w:rsid w:val="00550B6C"/>
    <w:rsid w:val="00551D9B"/>
    <w:rsid w:val="00552817"/>
    <w:rsid w:val="00553872"/>
    <w:rsid w:val="00556779"/>
    <w:rsid w:val="0055760F"/>
    <w:rsid w:val="00561E40"/>
    <w:rsid w:val="005628BF"/>
    <w:rsid w:val="005649F9"/>
    <w:rsid w:val="00564CD0"/>
    <w:rsid w:val="00567CEA"/>
    <w:rsid w:val="005704BA"/>
    <w:rsid w:val="0057135C"/>
    <w:rsid w:val="005768E5"/>
    <w:rsid w:val="00580569"/>
    <w:rsid w:val="00581719"/>
    <w:rsid w:val="00586486"/>
    <w:rsid w:val="00586845"/>
    <w:rsid w:val="00592F44"/>
    <w:rsid w:val="00596F21"/>
    <w:rsid w:val="00597432"/>
    <w:rsid w:val="005A3EAD"/>
    <w:rsid w:val="005A6B89"/>
    <w:rsid w:val="005B1026"/>
    <w:rsid w:val="005B1DD6"/>
    <w:rsid w:val="005B3C3F"/>
    <w:rsid w:val="005B791E"/>
    <w:rsid w:val="005C02EA"/>
    <w:rsid w:val="005C0B84"/>
    <w:rsid w:val="005C438D"/>
    <w:rsid w:val="005D02B3"/>
    <w:rsid w:val="005D389A"/>
    <w:rsid w:val="005E1DDE"/>
    <w:rsid w:val="005E432A"/>
    <w:rsid w:val="005E5E6A"/>
    <w:rsid w:val="005F1223"/>
    <w:rsid w:val="005F5277"/>
    <w:rsid w:val="006009F2"/>
    <w:rsid w:val="00600EE9"/>
    <w:rsid w:val="0060259B"/>
    <w:rsid w:val="0060324D"/>
    <w:rsid w:val="0060466C"/>
    <w:rsid w:val="00607163"/>
    <w:rsid w:val="00610A24"/>
    <w:rsid w:val="0061177F"/>
    <w:rsid w:val="00611856"/>
    <w:rsid w:val="0061340A"/>
    <w:rsid w:val="00614D08"/>
    <w:rsid w:val="006177EF"/>
    <w:rsid w:val="00620CE4"/>
    <w:rsid w:val="00621B74"/>
    <w:rsid w:val="00622B7E"/>
    <w:rsid w:val="00624043"/>
    <w:rsid w:val="00630F05"/>
    <w:rsid w:val="00631CA9"/>
    <w:rsid w:val="00633D23"/>
    <w:rsid w:val="00640210"/>
    <w:rsid w:val="0064524A"/>
    <w:rsid w:val="00650881"/>
    <w:rsid w:val="0065457B"/>
    <w:rsid w:val="00662317"/>
    <w:rsid w:val="006628F0"/>
    <w:rsid w:val="00666C00"/>
    <w:rsid w:val="006705F2"/>
    <w:rsid w:val="00670747"/>
    <w:rsid w:val="00673A6D"/>
    <w:rsid w:val="00675910"/>
    <w:rsid w:val="00675BD9"/>
    <w:rsid w:val="006773A4"/>
    <w:rsid w:val="00680167"/>
    <w:rsid w:val="00682A93"/>
    <w:rsid w:val="00683F8A"/>
    <w:rsid w:val="00684E63"/>
    <w:rsid w:val="00686028"/>
    <w:rsid w:val="0068771F"/>
    <w:rsid w:val="0069054A"/>
    <w:rsid w:val="00690C81"/>
    <w:rsid w:val="00695773"/>
    <w:rsid w:val="00696024"/>
    <w:rsid w:val="006961FA"/>
    <w:rsid w:val="0069633E"/>
    <w:rsid w:val="0069676E"/>
    <w:rsid w:val="00697ADD"/>
    <w:rsid w:val="006A1D9A"/>
    <w:rsid w:val="006A2618"/>
    <w:rsid w:val="006A707C"/>
    <w:rsid w:val="006B03E9"/>
    <w:rsid w:val="006B3AEF"/>
    <w:rsid w:val="006B4490"/>
    <w:rsid w:val="006B44A7"/>
    <w:rsid w:val="006B4808"/>
    <w:rsid w:val="006B6A3C"/>
    <w:rsid w:val="006C0FBE"/>
    <w:rsid w:val="006C4B54"/>
    <w:rsid w:val="006C4D93"/>
    <w:rsid w:val="006C4DDF"/>
    <w:rsid w:val="006D083E"/>
    <w:rsid w:val="006D1767"/>
    <w:rsid w:val="006D30EA"/>
    <w:rsid w:val="006D660A"/>
    <w:rsid w:val="006D6B32"/>
    <w:rsid w:val="006E1F29"/>
    <w:rsid w:val="006E5252"/>
    <w:rsid w:val="006E5844"/>
    <w:rsid w:val="006E5A52"/>
    <w:rsid w:val="006F4CCC"/>
    <w:rsid w:val="006F5D46"/>
    <w:rsid w:val="00703200"/>
    <w:rsid w:val="00704122"/>
    <w:rsid w:val="007064FF"/>
    <w:rsid w:val="00712A39"/>
    <w:rsid w:val="00713040"/>
    <w:rsid w:val="00720590"/>
    <w:rsid w:val="00720DD0"/>
    <w:rsid w:val="00723B54"/>
    <w:rsid w:val="00724333"/>
    <w:rsid w:val="00724A53"/>
    <w:rsid w:val="007259AB"/>
    <w:rsid w:val="00727CC8"/>
    <w:rsid w:val="00727E06"/>
    <w:rsid w:val="007309E4"/>
    <w:rsid w:val="00730AFE"/>
    <w:rsid w:val="007329EA"/>
    <w:rsid w:val="00737F8C"/>
    <w:rsid w:val="00740267"/>
    <w:rsid w:val="00742ECB"/>
    <w:rsid w:val="0074690D"/>
    <w:rsid w:val="0074702D"/>
    <w:rsid w:val="00747DCF"/>
    <w:rsid w:val="00750195"/>
    <w:rsid w:val="00751837"/>
    <w:rsid w:val="00751B89"/>
    <w:rsid w:val="007552F2"/>
    <w:rsid w:val="007604FE"/>
    <w:rsid w:val="00760F99"/>
    <w:rsid w:val="007613E5"/>
    <w:rsid w:val="007616AE"/>
    <w:rsid w:val="0076229E"/>
    <w:rsid w:val="00763491"/>
    <w:rsid w:val="007641AC"/>
    <w:rsid w:val="0076503C"/>
    <w:rsid w:val="00765A66"/>
    <w:rsid w:val="00767ECB"/>
    <w:rsid w:val="007707B3"/>
    <w:rsid w:val="00770BD7"/>
    <w:rsid w:val="00773908"/>
    <w:rsid w:val="00775549"/>
    <w:rsid w:val="0077609B"/>
    <w:rsid w:val="00777CDD"/>
    <w:rsid w:val="00780ABF"/>
    <w:rsid w:val="00781366"/>
    <w:rsid w:val="00782B40"/>
    <w:rsid w:val="007843A7"/>
    <w:rsid w:val="007853C0"/>
    <w:rsid w:val="00792C97"/>
    <w:rsid w:val="007A54D7"/>
    <w:rsid w:val="007B0545"/>
    <w:rsid w:val="007B61AD"/>
    <w:rsid w:val="007B713D"/>
    <w:rsid w:val="007C09A2"/>
    <w:rsid w:val="007C45A1"/>
    <w:rsid w:val="007C5E53"/>
    <w:rsid w:val="007C7DD2"/>
    <w:rsid w:val="007D3E5F"/>
    <w:rsid w:val="007D4333"/>
    <w:rsid w:val="007D46D4"/>
    <w:rsid w:val="007D7C34"/>
    <w:rsid w:val="007D7CD0"/>
    <w:rsid w:val="007E1C92"/>
    <w:rsid w:val="007E3AE0"/>
    <w:rsid w:val="0080093B"/>
    <w:rsid w:val="008026DB"/>
    <w:rsid w:val="00803843"/>
    <w:rsid w:val="00803871"/>
    <w:rsid w:val="00805168"/>
    <w:rsid w:val="00812332"/>
    <w:rsid w:val="00813031"/>
    <w:rsid w:val="00813B55"/>
    <w:rsid w:val="00813C5D"/>
    <w:rsid w:val="00814F34"/>
    <w:rsid w:val="00815D6C"/>
    <w:rsid w:val="00817448"/>
    <w:rsid w:val="008212C1"/>
    <w:rsid w:val="008249BD"/>
    <w:rsid w:val="008360F9"/>
    <w:rsid w:val="00840B6D"/>
    <w:rsid w:val="008436F9"/>
    <w:rsid w:val="00845C9C"/>
    <w:rsid w:val="0084694C"/>
    <w:rsid w:val="00846D48"/>
    <w:rsid w:val="00850D30"/>
    <w:rsid w:val="00850FE7"/>
    <w:rsid w:val="00853108"/>
    <w:rsid w:val="00860590"/>
    <w:rsid w:val="00863993"/>
    <w:rsid w:val="00863A7D"/>
    <w:rsid w:val="00867D33"/>
    <w:rsid w:val="00871DC3"/>
    <w:rsid w:val="00872E88"/>
    <w:rsid w:val="008743A8"/>
    <w:rsid w:val="00875140"/>
    <w:rsid w:val="00876232"/>
    <w:rsid w:val="00876B3E"/>
    <w:rsid w:val="00880648"/>
    <w:rsid w:val="0088098A"/>
    <w:rsid w:val="00881C36"/>
    <w:rsid w:val="00886E56"/>
    <w:rsid w:val="00887878"/>
    <w:rsid w:val="00893BBE"/>
    <w:rsid w:val="0089506C"/>
    <w:rsid w:val="00897E1F"/>
    <w:rsid w:val="008A1E0A"/>
    <w:rsid w:val="008A397D"/>
    <w:rsid w:val="008A5840"/>
    <w:rsid w:val="008A5CF4"/>
    <w:rsid w:val="008A6E15"/>
    <w:rsid w:val="008A7201"/>
    <w:rsid w:val="008B0F9C"/>
    <w:rsid w:val="008B20BA"/>
    <w:rsid w:val="008B480B"/>
    <w:rsid w:val="008B4FA4"/>
    <w:rsid w:val="008B6233"/>
    <w:rsid w:val="008C1AC1"/>
    <w:rsid w:val="008C2CDE"/>
    <w:rsid w:val="008C4265"/>
    <w:rsid w:val="008C5830"/>
    <w:rsid w:val="008D0467"/>
    <w:rsid w:val="008D20FC"/>
    <w:rsid w:val="008D7A58"/>
    <w:rsid w:val="008E0DD4"/>
    <w:rsid w:val="008E1EEB"/>
    <w:rsid w:val="008E4843"/>
    <w:rsid w:val="008E67CB"/>
    <w:rsid w:val="008E6A47"/>
    <w:rsid w:val="008F2262"/>
    <w:rsid w:val="008F26E4"/>
    <w:rsid w:val="008F3635"/>
    <w:rsid w:val="008F3F09"/>
    <w:rsid w:val="00903657"/>
    <w:rsid w:val="00907E3A"/>
    <w:rsid w:val="009231A7"/>
    <w:rsid w:val="00926087"/>
    <w:rsid w:val="00930351"/>
    <w:rsid w:val="009309C6"/>
    <w:rsid w:val="00936305"/>
    <w:rsid w:val="009364DB"/>
    <w:rsid w:val="00936F47"/>
    <w:rsid w:val="009411C3"/>
    <w:rsid w:val="00942104"/>
    <w:rsid w:val="0094276A"/>
    <w:rsid w:val="0094465C"/>
    <w:rsid w:val="00945CA2"/>
    <w:rsid w:val="009465E5"/>
    <w:rsid w:val="00947F1F"/>
    <w:rsid w:val="00955C79"/>
    <w:rsid w:val="009576F8"/>
    <w:rsid w:val="00960E2E"/>
    <w:rsid w:val="00960E40"/>
    <w:rsid w:val="00961E08"/>
    <w:rsid w:val="009635ED"/>
    <w:rsid w:val="00964C0E"/>
    <w:rsid w:val="00970952"/>
    <w:rsid w:val="00972860"/>
    <w:rsid w:val="009743A6"/>
    <w:rsid w:val="009744CF"/>
    <w:rsid w:val="00975DD2"/>
    <w:rsid w:val="00976374"/>
    <w:rsid w:val="009767C6"/>
    <w:rsid w:val="00976A2E"/>
    <w:rsid w:val="00976DF9"/>
    <w:rsid w:val="009811C4"/>
    <w:rsid w:val="00982186"/>
    <w:rsid w:val="0098455F"/>
    <w:rsid w:val="00984896"/>
    <w:rsid w:val="00993635"/>
    <w:rsid w:val="0099507F"/>
    <w:rsid w:val="00996B78"/>
    <w:rsid w:val="00996E6A"/>
    <w:rsid w:val="009A0569"/>
    <w:rsid w:val="009A55B0"/>
    <w:rsid w:val="009A5D39"/>
    <w:rsid w:val="009B697A"/>
    <w:rsid w:val="009B7A7B"/>
    <w:rsid w:val="009C00F4"/>
    <w:rsid w:val="009C1EAC"/>
    <w:rsid w:val="009C26A1"/>
    <w:rsid w:val="009C4A0D"/>
    <w:rsid w:val="009C5DED"/>
    <w:rsid w:val="009D1BB4"/>
    <w:rsid w:val="009D4CF7"/>
    <w:rsid w:val="009D6752"/>
    <w:rsid w:val="009D7BF7"/>
    <w:rsid w:val="009E0579"/>
    <w:rsid w:val="009E1F94"/>
    <w:rsid w:val="009E2B5C"/>
    <w:rsid w:val="009E78AB"/>
    <w:rsid w:val="00A01800"/>
    <w:rsid w:val="00A02C6B"/>
    <w:rsid w:val="00A058B1"/>
    <w:rsid w:val="00A0780E"/>
    <w:rsid w:val="00A11CFA"/>
    <w:rsid w:val="00A134EC"/>
    <w:rsid w:val="00A14362"/>
    <w:rsid w:val="00A24CFE"/>
    <w:rsid w:val="00A30443"/>
    <w:rsid w:val="00A31B5D"/>
    <w:rsid w:val="00A329AA"/>
    <w:rsid w:val="00A34D3F"/>
    <w:rsid w:val="00A372EC"/>
    <w:rsid w:val="00A449E3"/>
    <w:rsid w:val="00A454AB"/>
    <w:rsid w:val="00A47A0F"/>
    <w:rsid w:val="00A47D6E"/>
    <w:rsid w:val="00A50ADD"/>
    <w:rsid w:val="00A52B60"/>
    <w:rsid w:val="00A53744"/>
    <w:rsid w:val="00A54603"/>
    <w:rsid w:val="00A54E8D"/>
    <w:rsid w:val="00A5723D"/>
    <w:rsid w:val="00A60801"/>
    <w:rsid w:val="00A65AEC"/>
    <w:rsid w:val="00A65DF3"/>
    <w:rsid w:val="00A71E0D"/>
    <w:rsid w:val="00A74C29"/>
    <w:rsid w:val="00A74D3E"/>
    <w:rsid w:val="00A75FB9"/>
    <w:rsid w:val="00A77931"/>
    <w:rsid w:val="00A8235A"/>
    <w:rsid w:val="00A840C0"/>
    <w:rsid w:val="00A92D4D"/>
    <w:rsid w:val="00A9451A"/>
    <w:rsid w:val="00A97DEF"/>
    <w:rsid w:val="00AA0811"/>
    <w:rsid w:val="00AA1368"/>
    <w:rsid w:val="00AA140D"/>
    <w:rsid w:val="00AA2238"/>
    <w:rsid w:val="00AA362D"/>
    <w:rsid w:val="00AA4862"/>
    <w:rsid w:val="00AA4A29"/>
    <w:rsid w:val="00AB0775"/>
    <w:rsid w:val="00AB1625"/>
    <w:rsid w:val="00AB2600"/>
    <w:rsid w:val="00AB39F4"/>
    <w:rsid w:val="00AB3AA4"/>
    <w:rsid w:val="00AB5BF8"/>
    <w:rsid w:val="00AC25D1"/>
    <w:rsid w:val="00AC734C"/>
    <w:rsid w:val="00AD3349"/>
    <w:rsid w:val="00AD3F03"/>
    <w:rsid w:val="00AD6293"/>
    <w:rsid w:val="00AD7348"/>
    <w:rsid w:val="00AE5248"/>
    <w:rsid w:val="00AF300A"/>
    <w:rsid w:val="00AF3199"/>
    <w:rsid w:val="00AF41BF"/>
    <w:rsid w:val="00B06064"/>
    <w:rsid w:val="00B1022B"/>
    <w:rsid w:val="00B10ABD"/>
    <w:rsid w:val="00B11B06"/>
    <w:rsid w:val="00B11B60"/>
    <w:rsid w:val="00B1465C"/>
    <w:rsid w:val="00B204AC"/>
    <w:rsid w:val="00B516B6"/>
    <w:rsid w:val="00B51A5D"/>
    <w:rsid w:val="00B528D8"/>
    <w:rsid w:val="00B57825"/>
    <w:rsid w:val="00B6495C"/>
    <w:rsid w:val="00B65E81"/>
    <w:rsid w:val="00B76082"/>
    <w:rsid w:val="00B7650F"/>
    <w:rsid w:val="00B8341C"/>
    <w:rsid w:val="00B90857"/>
    <w:rsid w:val="00B92EB7"/>
    <w:rsid w:val="00B967C9"/>
    <w:rsid w:val="00BA167E"/>
    <w:rsid w:val="00BB020D"/>
    <w:rsid w:val="00BB0B71"/>
    <w:rsid w:val="00BB146A"/>
    <w:rsid w:val="00BC15D2"/>
    <w:rsid w:val="00BC1F01"/>
    <w:rsid w:val="00BC51EF"/>
    <w:rsid w:val="00BC6E7C"/>
    <w:rsid w:val="00BD0AAD"/>
    <w:rsid w:val="00BD68A4"/>
    <w:rsid w:val="00BE36B2"/>
    <w:rsid w:val="00BF5696"/>
    <w:rsid w:val="00C03F85"/>
    <w:rsid w:val="00C10B98"/>
    <w:rsid w:val="00C10FBD"/>
    <w:rsid w:val="00C131F5"/>
    <w:rsid w:val="00C157B7"/>
    <w:rsid w:val="00C2088D"/>
    <w:rsid w:val="00C20CD8"/>
    <w:rsid w:val="00C22B17"/>
    <w:rsid w:val="00C26C8A"/>
    <w:rsid w:val="00C31608"/>
    <w:rsid w:val="00C34594"/>
    <w:rsid w:val="00C355AB"/>
    <w:rsid w:val="00C36B6E"/>
    <w:rsid w:val="00C3716C"/>
    <w:rsid w:val="00C408D1"/>
    <w:rsid w:val="00C423D4"/>
    <w:rsid w:val="00C43138"/>
    <w:rsid w:val="00C431CF"/>
    <w:rsid w:val="00C432D0"/>
    <w:rsid w:val="00C4430B"/>
    <w:rsid w:val="00C45793"/>
    <w:rsid w:val="00C45B89"/>
    <w:rsid w:val="00C51177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4D0"/>
    <w:rsid w:val="00C768C2"/>
    <w:rsid w:val="00C82ABD"/>
    <w:rsid w:val="00C82C73"/>
    <w:rsid w:val="00C82E74"/>
    <w:rsid w:val="00C8636C"/>
    <w:rsid w:val="00CA242A"/>
    <w:rsid w:val="00CA746D"/>
    <w:rsid w:val="00CB45A4"/>
    <w:rsid w:val="00CB56DC"/>
    <w:rsid w:val="00CC7973"/>
    <w:rsid w:val="00CC7D4F"/>
    <w:rsid w:val="00CD0F9B"/>
    <w:rsid w:val="00CD3848"/>
    <w:rsid w:val="00CD4FF0"/>
    <w:rsid w:val="00CD54C6"/>
    <w:rsid w:val="00CE5B14"/>
    <w:rsid w:val="00CE7D1F"/>
    <w:rsid w:val="00CF58C9"/>
    <w:rsid w:val="00CF6A82"/>
    <w:rsid w:val="00D00B3E"/>
    <w:rsid w:val="00D01384"/>
    <w:rsid w:val="00D01E55"/>
    <w:rsid w:val="00D03519"/>
    <w:rsid w:val="00D03B1A"/>
    <w:rsid w:val="00D041F7"/>
    <w:rsid w:val="00D065A8"/>
    <w:rsid w:val="00D07A5B"/>
    <w:rsid w:val="00D148E0"/>
    <w:rsid w:val="00D21DDF"/>
    <w:rsid w:val="00D2621D"/>
    <w:rsid w:val="00D26EDF"/>
    <w:rsid w:val="00D27806"/>
    <w:rsid w:val="00D32AEB"/>
    <w:rsid w:val="00D32B0E"/>
    <w:rsid w:val="00D35326"/>
    <w:rsid w:val="00D3651E"/>
    <w:rsid w:val="00D36F42"/>
    <w:rsid w:val="00D420E3"/>
    <w:rsid w:val="00D42280"/>
    <w:rsid w:val="00D4378E"/>
    <w:rsid w:val="00D44415"/>
    <w:rsid w:val="00D51EBC"/>
    <w:rsid w:val="00D528FA"/>
    <w:rsid w:val="00D52FDE"/>
    <w:rsid w:val="00D632D4"/>
    <w:rsid w:val="00D6640A"/>
    <w:rsid w:val="00D7066E"/>
    <w:rsid w:val="00D77430"/>
    <w:rsid w:val="00D82771"/>
    <w:rsid w:val="00D829FB"/>
    <w:rsid w:val="00D840A1"/>
    <w:rsid w:val="00D85757"/>
    <w:rsid w:val="00D92F70"/>
    <w:rsid w:val="00D9418F"/>
    <w:rsid w:val="00D94753"/>
    <w:rsid w:val="00D96277"/>
    <w:rsid w:val="00DA0528"/>
    <w:rsid w:val="00DA1E7D"/>
    <w:rsid w:val="00DA3418"/>
    <w:rsid w:val="00DA4872"/>
    <w:rsid w:val="00DB0A6B"/>
    <w:rsid w:val="00DB41C3"/>
    <w:rsid w:val="00DB5CE1"/>
    <w:rsid w:val="00DB6755"/>
    <w:rsid w:val="00DB6E03"/>
    <w:rsid w:val="00DC7533"/>
    <w:rsid w:val="00DD09D7"/>
    <w:rsid w:val="00DD6F1B"/>
    <w:rsid w:val="00DE3E29"/>
    <w:rsid w:val="00DF0901"/>
    <w:rsid w:val="00DF43C3"/>
    <w:rsid w:val="00DF632B"/>
    <w:rsid w:val="00DF6E94"/>
    <w:rsid w:val="00E009C1"/>
    <w:rsid w:val="00E00B92"/>
    <w:rsid w:val="00E030FC"/>
    <w:rsid w:val="00E0406B"/>
    <w:rsid w:val="00E11DF9"/>
    <w:rsid w:val="00E12337"/>
    <w:rsid w:val="00E1462D"/>
    <w:rsid w:val="00E14A3A"/>
    <w:rsid w:val="00E14BD6"/>
    <w:rsid w:val="00E14F4C"/>
    <w:rsid w:val="00E1612C"/>
    <w:rsid w:val="00E16AA4"/>
    <w:rsid w:val="00E2082D"/>
    <w:rsid w:val="00E31D74"/>
    <w:rsid w:val="00E33982"/>
    <w:rsid w:val="00E33D89"/>
    <w:rsid w:val="00E34F0A"/>
    <w:rsid w:val="00E41E61"/>
    <w:rsid w:val="00E433FA"/>
    <w:rsid w:val="00E45476"/>
    <w:rsid w:val="00E46C46"/>
    <w:rsid w:val="00E47229"/>
    <w:rsid w:val="00E51D6D"/>
    <w:rsid w:val="00E54CCD"/>
    <w:rsid w:val="00E54DBD"/>
    <w:rsid w:val="00E560BE"/>
    <w:rsid w:val="00E627CC"/>
    <w:rsid w:val="00E63251"/>
    <w:rsid w:val="00E65966"/>
    <w:rsid w:val="00E701E7"/>
    <w:rsid w:val="00E71CA8"/>
    <w:rsid w:val="00E748AA"/>
    <w:rsid w:val="00E761EB"/>
    <w:rsid w:val="00E77317"/>
    <w:rsid w:val="00E807AF"/>
    <w:rsid w:val="00E81117"/>
    <w:rsid w:val="00E83C32"/>
    <w:rsid w:val="00E845EC"/>
    <w:rsid w:val="00E914CD"/>
    <w:rsid w:val="00E95BA4"/>
    <w:rsid w:val="00E95FFE"/>
    <w:rsid w:val="00EA2154"/>
    <w:rsid w:val="00EA2689"/>
    <w:rsid w:val="00EA3D0D"/>
    <w:rsid w:val="00EA4320"/>
    <w:rsid w:val="00EB3324"/>
    <w:rsid w:val="00EB60FC"/>
    <w:rsid w:val="00EB6183"/>
    <w:rsid w:val="00ED0B95"/>
    <w:rsid w:val="00ED2ABE"/>
    <w:rsid w:val="00ED436F"/>
    <w:rsid w:val="00EE0FAD"/>
    <w:rsid w:val="00EE1BED"/>
    <w:rsid w:val="00EE5182"/>
    <w:rsid w:val="00EF2276"/>
    <w:rsid w:val="00EF3319"/>
    <w:rsid w:val="00EF3499"/>
    <w:rsid w:val="00EF634E"/>
    <w:rsid w:val="00EF6A63"/>
    <w:rsid w:val="00F0110D"/>
    <w:rsid w:val="00F03F3D"/>
    <w:rsid w:val="00F06866"/>
    <w:rsid w:val="00F07599"/>
    <w:rsid w:val="00F10134"/>
    <w:rsid w:val="00F1145C"/>
    <w:rsid w:val="00F11951"/>
    <w:rsid w:val="00F22F1A"/>
    <w:rsid w:val="00F24968"/>
    <w:rsid w:val="00F251A6"/>
    <w:rsid w:val="00F3215A"/>
    <w:rsid w:val="00F3270C"/>
    <w:rsid w:val="00F35B61"/>
    <w:rsid w:val="00F4267F"/>
    <w:rsid w:val="00F47AC1"/>
    <w:rsid w:val="00F516A5"/>
    <w:rsid w:val="00F53FBE"/>
    <w:rsid w:val="00F56CE6"/>
    <w:rsid w:val="00F60058"/>
    <w:rsid w:val="00F61C8F"/>
    <w:rsid w:val="00F62473"/>
    <w:rsid w:val="00F638C0"/>
    <w:rsid w:val="00F638F5"/>
    <w:rsid w:val="00F64B86"/>
    <w:rsid w:val="00F652F8"/>
    <w:rsid w:val="00F660E1"/>
    <w:rsid w:val="00F712A8"/>
    <w:rsid w:val="00F71312"/>
    <w:rsid w:val="00F7205A"/>
    <w:rsid w:val="00F7263B"/>
    <w:rsid w:val="00F7361A"/>
    <w:rsid w:val="00F74628"/>
    <w:rsid w:val="00F77434"/>
    <w:rsid w:val="00F81FC8"/>
    <w:rsid w:val="00F831B7"/>
    <w:rsid w:val="00F84535"/>
    <w:rsid w:val="00F847C0"/>
    <w:rsid w:val="00F8623D"/>
    <w:rsid w:val="00F90DCC"/>
    <w:rsid w:val="00F910F9"/>
    <w:rsid w:val="00F92B5F"/>
    <w:rsid w:val="00F937C1"/>
    <w:rsid w:val="00F95B4E"/>
    <w:rsid w:val="00F96117"/>
    <w:rsid w:val="00F96166"/>
    <w:rsid w:val="00F961AE"/>
    <w:rsid w:val="00F96B8F"/>
    <w:rsid w:val="00F97206"/>
    <w:rsid w:val="00FA0212"/>
    <w:rsid w:val="00FA447A"/>
    <w:rsid w:val="00FA5867"/>
    <w:rsid w:val="00FA6298"/>
    <w:rsid w:val="00FA7430"/>
    <w:rsid w:val="00FB1589"/>
    <w:rsid w:val="00FB61D3"/>
    <w:rsid w:val="00FB6D79"/>
    <w:rsid w:val="00FB7B6D"/>
    <w:rsid w:val="00FC211F"/>
    <w:rsid w:val="00FC4B14"/>
    <w:rsid w:val="00FD224C"/>
    <w:rsid w:val="00FD3E8E"/>
    <w:rsid w:val="00FD3F11"/>
    <w:rsid w:val="00FD47E4"/>
    <w:rsid w:val="00FE4F4F"/>
    <w:rsid w:val="00FE5712"/>
    <w:rsid w:val="00FF33EA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68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4783</TotalTime>
  <Pages>5</Pages>
  <Words>1870</Words>
  <Characters>10661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565</cp:revision>
  <cp:lastPrinted>2017-03-27T08:05:00Z</cp:lastPrinted>
  <dcterms:created xsi:type="dcterms:W3CDTF">2015-02-10T06:26:00Z</dcterms:created>
  <dcterms:modified xsi:type="dcterms:W3CDTF">2017-03-27T15:27:00Z</dcterms:modified>
</cp:coreProperties>
</file>