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AD54BE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Заместитель председателя суда Кошиль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FE35F0" w:rsidRDefault="00FE35F0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F008D9">
        <w:rPr>
          <w:sz w:val="28"/>
          <w:szCs w:val="28"/>
        </w:rPr>
        <w:t>66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AD54BE">
        <w:rPr>
          <w:sz w:val="28"/>
          <w:szCs w:val="28"/>
        </w:rPr>
        <w:t>4</w:t>
      </w:r>
      <w:r w:rsidR="00F008D9">
        <w:rPr>
          <w:sz w:val="28"/>
          <w:szCs w:val="28"/>
        </w:rPr>
        <w:t>3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F008D9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AD54BE">
        <w:rPr>
          <w:sz w:val="28"/>
          <w:szCs w:val="28"/>
        </w:rPr>
        <w:t>тября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</w:t>
      </w:r>
      <w:r w:rsidR="007E51AD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E509A0" w:rsidRPr="00E509A0">
        <w:rPr>
          <w:sz w:val="28"/>
          <w:szCs w:val="28"/>
        </w:rPr>
        <w:t>Ищенко</w:t>
      </w:r>
      <w:r w:rsidR="00773730" w:rsidRPr="00E509A0">
        <w:rPr>
          <w:sz w:val="28"/>
          <w:szCs w:val="28"/>
        </w:rPr>
        <w:t xml:space="preserve"> </w:t>
      </w:r>
      <w:r w:rsidR="00E509A0" w:rsidRPr="00E509A0">
        <w:rPr>
          <w:sz w:val="28"/>
          <w:szCs w:val="28"/>
        </w:rPr>
        <w:t>К</w:t>
      </w:r>
      <w:r w:rsidR="005174E8" w:rsidRPr="00E509A0">
        <w:rPr>
          <w:sz w:val="28"/>
          <w:szCs w:val="28"/>
        </w:rPr>
        <w:t>.</w:t>
      </w:r>
      <w:r w:rsidR="00E509A0">
        <w:rPr>
          <w:sz w:val="28"/>
          <w:szCs w:val="28"/>
        </w:rPr>
        <w:t>К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F1745D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</w:t>
      </w:r>
      <w:r w:rsidR="00F008D9">
        <w:rPr>
          <w:sz w:val="28"/>
          <w:szCs w:val="28"/>
        </w:rPr>
        <w:t>Гуларова</w:t>
      </w:r>
      <w:r w:rsidR="00F1745D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В</w:t>
      </w:r>
      <w:r w:rsidR="00F1745D">
        <w:rPr>
          <w:sz w:val="28"/>
          <w:szCs w:val="28"/>
        </w:rPr>
        <w:t>.</w:t>
      </w:r>
      <w:r w:rsidR="00F008D9">
        <w:rPr>
          <w:sz w:val="28"/>
          <w:szCs w:val="28"/>
        </w:rPr>
        <w:t>В</w:t>
      </w:r>
      <w:r w:rsidR="00F1745D">
        <w:rPr>
          <w:sz w:val="28"/>
          <w:szCs w:val="28"/>
        </w:rPr>
        <w:t xml:space="preserve">.,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F008D9">
        <w:rPr>
          <w:sz w:val="28"/>
          <w:szCs w:val="28"/>
        </w:rPr>
        <w:t>16383</w:t>
      </w:r>
      <w:r w:rsidR="00A61243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ефрейтора</w:t>
      </w:r>
    </w:p>
    <w:p w:rsidR="00B26174" w:rsidRPr="005D0D45" w:rsidRDefault="00F008D9" w:rsidP="00A04F0A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Гуларова Валерия Викторовича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030430">
        <w:rPr>
          <w:sz w:val="28"/>
          <w:szCs w:val="28"/>
        </w:rPr>
        <w:t>8</w:t>
      </w:r>
      <w:r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г. в </w:t>
      </w:r>
      <w:r w:rsidR="00030430">
        <w:rPr>
          <w:sz w:val="28"/>
          <w:szCs w:val="28"/>
        </w:rPr>
        <w:t xml:space="preserve">г. </w:t>
      </w:r>
      <w:r>
        <w:rPr>
          <w:sz w:val="28"/>
          <w:szCs w:val="28"/>
        </w:rPr>
        <w:t>Нальчике Кабардино-Балкарской Республики</w:t>
      </w:r>
      <w:r w:rsidR="00B26174" w:rsidRPr="005D0D45">
        <w:rPr>
          <w:sz w:val="28"/>
          <w:szCs w:val="28"/>
        </w:rPr>
        <w:t xml:space="preserve">, </w:t>
      </w:r>
      <w:r w:rsidR="00D72BB3" w:rsidRPr="00D72BB3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="00D72BB3" w:rsidRPr="00D72BB3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="00D72BB3" w:rsidRPr="00D72BB3">
        <w:rPr>
          <w:sz w:val="28"/>
          <w:szCs w:val="28"/>
        </w:rPr>
        <w:t xml:space="preserve"> </w:t>
      </w:r>
      <w:r>
        <w:rPr>
          <w:sz w:val="28"/>
          <w:szCs w:val="28"/>
        </w:rPr>
        <w:t>7 (два правонарушения), 26 и 27</w:t>
      </w:r>
      <w:r w:rsidR="00030430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октября, 5 декабря</w:t>
      </w:r>
      <w:r w:rsidR="003F427E">
        <w:rPr>
          <w:sz w:val="28"/>
          <w:szCs w:val="28"/>
        </w:rPr>
        <w:t xml:space="preserve"> </w:t>
      </w:r>
      <w:r w:rsidR="006C4D0F">
        <w:rPr>
          <w:sz w:val="28"/>
          <w:szCs w:val="28"/>
        </w:rPr>
        <w:t>201</w:t>
      </w:r>
      <w:r>
        <w:rPr>
          <w:sz w:val="28"/>
          <w:szCs w:val="28"/>
        </w:rPr>
        <w:t>6</w:t>
      </w:r>
      <w:r w:rsidR="006C4D0F">
        <w:rPr>
          <w:sz w:val="28"/>
          <w:szCs w:val="28"/>
        </w:rPr>
        <w:t xml:space="preserve"> г.</w:t>
      </w:r>
      <w:r w:rsidR="00A04F0A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по</w:t>
      </w:r>
      <w:r w:rsidR="00A04F0A">
        <w:rPr>
          <w:sz w:val="28"/>
          <w:szCs w:val="28"/>
        </w:rPr>
        <w:t xml:space="preserve"> </w:t>
      </w:r>
      <w:r w:rsidR="00A04F0A" w:rsidRPr="00D72BB3">
        <w:rPr>
          <w:sz w:val="28"/>
          <w:szCs w:val="28"/>
        </w:rPr>
        <w:t xml:space="preserve">ч. </w:t>
      </w:r>
      <w:r w:rsidR="00030430">
        <w:rPr>
          <w:sz w:val="28"/>
          <w:szCs w:val="28"/>
        </w:rPr>
        <w:t>1</w:t>
      </w:r>
      <w:r w:rsidR="00A04F0A">
        <w:rPr>
          <w:sz w:val="28"/>
          <w:szCs w:val="28"/>
        </w:rPr>
        <w:t xml:space="preserve"> ст. 12.</w:t>
      </w:r>
      <w:r>
        <w:rPr>
          <w:sz w:val="28"/>
          <w:szCs w:val="28"/>
        </w:rPr>
        <w:t>5, ч. 1 ст. 12.37 и ч. 2 ст. 12.37 (три правонарушения)</w:t>
      </w:r>
      <w:r w:rsidR="00A04F0A">
        <w:rPr>
          <w:sz w:val="28"/>
          <w:szCs w:val="28"/>
        </w:rPr>
        <w:t xml:space="preserve"> </w:t>
      </w:r>
      <w:r w:rsidR="000D6534">
        <w:rPr>
          <w:sz w:val="28"/>
          <w:szCs w:val="28"/>
        </w:rPr>
        <w:t>КоАП РФ</w:t>
      </w:r>
      <w:r w:rsidR="00D72BB3">
        <w:rPr>
          <w:sz w:val="28"/>
          <w:szCs w:val="28"/>
        </w:rPr>
        <w:t>,</w:t>
      </w:r>
      <w:r w:rsidR="00D72BB3" w:rsidRPr="00D72BB3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F1745D" w:rsidRPr="00F1745D">
        <w:rPr>
          <w:sz w:val="28"/>
          <w:szCs w:val="28"/>
        </w:rPr>
        <w:t>Республик</w:t>
      </w:r>
      <w:r w:rsidR="00F1745D">
        <w:rPr>
          <w:sz w:val="28"/>
          <w:szCs w:val="28"/>
        </w:rPr>
        <w:t>а</w:t>
      </w:r>
      <w:r w:rsidR="00F1745D" w:rsidRPr="00F1745D">
        <w:rPr>
          <w:sz w:val="28"/>
          <w:szCs w:val="28"/>
        </w:rPr>
        <w:t xml:space="preserve"> Северная Осетия – Алания</w:t>
      </w:r>
      <w:r w:rsidR="00DE1C45">
        <w:rPr>
          <w:sz w:val="28"/>
          <w:szCs w:val="28"/>
        </w:rPr>
        <w:t xml:space="preserve">, </w:t>
      </w:r>
      <w:r w:rsidR="00A04F0A">
        <w:rPr>
          <w:sz w:val="28"/>
          <w:szCs w:val="28"/>
        </w:rPr>
        <w:t xml:space="preserve">г. </w:t>
      </w:r>
      <w:r w:rsidR="00030430">
        <w:rPr>
          <w:sz w:val="28"/>
          <w:szCs w:val="28"/>
        </w:rPr>
        <w:t>Владикавказ</w:t>
      </w:r>
      <w:r w:rsidR="007E51AD">
        <w:rPr>
          <w:sz w:val="28"/>
          <w:szCs w:val="28"/>
        </w:rPr>
        <w:t>,</w:t>
      </w:r>
      <w:r w:rsidR="007E51AD" w:rsidRPr="007E51AD">
        <w:rPr>
          <w:sz w:val="28"/>
          <w:szCs w:val="28"/>
        </w:rPr>
        <w:t xml:space="preserve"> </w:t>
      </w:r>
      <w:r w:rsidR="00A04F0A">
        <w:rPr>
          <w:sz w:val="28"/>
          <w:szCs w:val="28"/>
        </w:rPr>
        <w:t>ул</w:t>
      </w:r>
      <w:r w:rsidR="00F1745D">
        <w:rPr>
          <w:sz w:val="28"/>
          <w:szCs w:val="28"/>
        </w:rPr>
        <w:t xml:space="preserve">. </w:t>
      </w:r>
      <w:r>
        <w:rPr>
          <w:sz w:val="28"/>
          <w:szCs w:val="28"/>
        </w:rPr>
        <w:t>Гэсовская</w:t>
      </w:r>
      <w:r w:rsidR="00B26174" w:rsidRPr="005D0D45">
        <w:rPr>
          <w:sz w:val="28"/>
          <w:szCs w:val="28"/>
        </w:rPr>
        <w:t xml:space="preserve">, </w:t>
      </w:r>
      <w:r w:rsidR="007E51AD">
        <w:rPr>
          <w:sz w:val="28"/>
          <w:szCs w:val="28"/>
        </w:rPr>
        <w:t xml:space="preserve">д. </w:t>
      </w:r>
      <w:r w:rsidR="00030430">
        <w:rPr>
          <w:sz w:val="28"/>
          <w:szCs w:val="28"/>
        </w:rPr>
        <w:t xml:space="preserve">5, </w:t>
      </w:r>
      <w:r w:rsidR="00A04F0A">
        <w:rPr>
          <w:sz w:val="28"/>
          <w:szCs w:val="28"/>
        </w:rPr>
        <w:t>кв. 4</w:t>
      </w:r>
      <w:r>
        <w:rPr>
          <w:sz w:val="28"/>
          <w:szCs w:val="28"/>
        </w:rPr>
        <w:t>8</w:t>
      </w:r>
      <w:r w:rsidR="00A04F0A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030430">
        <w:rPr>
          <w:sz w:val="28"/>
          <w:szCs w:val="28"/>
        </w:rPr>
        <w:t>заместителя председателя Владикавказского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F008D9">
        <w:rPr>
          <w:sz w:val="28"/>
          <w:szCs w:val="28"/>
        </w:rPr>
        <w:t>28</w:t>
      </w:r>
      <w:r w:rsidRPr="005D0D45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сентября</w:t>
      </w:r>
      <w:r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FE35F0" w:rsidRPr="005D0D45" w:rsidRDefault="00FE35F0" w:rsidP="00295E67">
      <w:pPr>
        <w:suppressAutoHyphens/>
        <w:jc w:val="both"/>
        <w:rPr>
          <w:sz w:val="28"/>
          <w:szCs w:val="28"/>
        </w:rPr>
      </w:pPr>
    </w:p>
    <w:p w:rsidR="00B26174" w:rsidRDefault="00B26174" w:rsidP="00FE35F0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FE35F0" w:rsidRPr="005D0D45" w:rsidRDefault="00FE35F0" w:rsidP="00FE35F0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030430">
        <w:rPr>
          <w:sz w:val="28"/>
          <w:szCs w:val="28"/>
        </w:rPr>
        <w:t>судебному</w:t>
      </w:r>
      <w:r w:rsidR="00030430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F008D9">
        <w:rPr>
          <w:sz w:val="28"/>
          <w:szCs w:val="28"/>
        </w:rPr>
        <w:t>3</w:t>
      </w:r>
      <w:r w:rsidR="00270707" w:rsidRPr="005D0D45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августа</w:t>
      </w:r>
      <w:r w:rsidR="00270707" w:rsidRPr="005D0D45">
        <w:rPr>
          <w:sz w:val="28"/>
          <w:szCs w:val="28"/>
        </w:rPr>
        <w:t xml:space="preserve"> 201</w:t>
      </w:r>
      <w:r w:rsidR="00030430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466C43">
        <w:rPr>
          <w:sz w:val="28"/>
          <w:szCs w:val="28"/>
        </w:rPr>
        <w:t xml:space="preserve">в </w:t>
      </w:r>
      <w:r w:rsidR="007E12FC">
        <w:rPr>
          <w:sz w:val="28"/>
          <w:szCs w:val="28"/>
        </w:rPr>
        <w:t>г.</w:t>
      </w:r>
      <w:r w:rsidR="00F1745D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Карабулаке Республики Ингушетия</w:t>
      </w:r>
      <w:r w:rsidR="00466C43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F008D9">
        <w:rPr>
          <w:sz w:val="28"/>
          <w:szCs w:val="28"/>
        </w:rPr>
        <w:t>Гуларов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F008D9">
        <w:rPr>
          <w:sz w:val="28"/>
          <w:szCs w:val="28"/>
        </w:rPr>
        <w:t>Гуларову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F008D9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B95F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="00052F35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Гуларов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030430" w:rsidRPr="005D0D45">
        <w:rPr>
          <w:sz w:val="28"/>
          <w:szCs w:val="28"/>
        </w:rPr>
        <w:t>суд</w:t>
      </w:r>
      <w:r w:rsidR="00030430">
        <w:rPr>
          <w:sz w:val="28"/>
          <w:szCs w:val="28"/>
        </w:rPr>
        <w:t>ебное</w:t>
      </w:r>
      <w:r w:rsidR="00030430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 xml:space="preserve">, </w:t>
      </w:r>
      <w:r w:rsidR="00F008D9">
        <w:rPr>
          <w:sz w:val="28"/>
          <w:szCs w:val="28"/>
        </w:rPr>
        <w:t>возвратить дело об административном правонарушении на новое судебное рассмотрение</w:t>
      </w:r>
      <w:r w:rsidR="00A9422F">
        <w:rPr>
          <w:sz w:val="28"/>
          <w:szCs w:val="28"/>
        </w:rPr>
        <w:t>.</w:t>
      </w:r>
    </w:p>
    <w:p w:rsidR="006F52A6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F52A6">
        <w:rPr>
          <w:sz w:val="28"/>
          <w:szCs w:val="28"/>
        </w:rPr>
        <w:t>В обоснование автор жалобы</w:t>
      </w:r>
      <w:r w:rsidR="00D64822">
        <w:rPr>
          <w:sz w:val="28"/>
          <w:szCs w:val="28"/>
        </w:rPr>
        <w:t xml:space="preserve"> </w:t>
      </w:r>
      <w:r w:rsidRPr="006F52A6">
        <w:rPr>
          <w:sz w:val="28"/>
          <w:szCs w:val="28"/>
        </w:rPr>
        <w:t xml:space="preserve">утверждает, что </w:t>
      </w:r>
      <w:r w:rsidR="00D64822">
        <w:rPr>
          <w:sz w:val="28"/>
          <w:szCs w:val="28"/>
        </w:rPr>
        <w:t>необоснованно привлечён к административной ответственности, действия сотрудников полиции являются незаконными, транспортным средством не управлял, являлся пешеходом</w:t>
      </w:r>
      <w:r w:rsidR="00781EF5">
        <w:rPr>
          <w:sz w:val="28"/>
          <w:szCs w:val="28"/>
        </w:rPr>
        <w:t xml:space="preserve">, </w:t>
      </w:r>
      <w:r w:rsidR="00A756A5">
        <w:rPr>
          <w:sz w:val="28"/>
          <w:szCs w:val="28"/>
        </w:rPr>
        <w:t>при этом</w:t>
      </w:r>
      <w:r w:rsidR="00781EF5">
        <w:rPr>
          <w:sz w:val="28"/>
          <w:szCs w:val="28"/>
        </w:rPr>
        <w:t xml:space="preserve"> транспортным средством управлял гражданин Гатиев</w:t>
      </w:r>
      <w:r w:rsidR="002B6D6D" w:rsidRPr="002B6D6D">
        <w:rPr>
          <w:sz w:val="28"/>
          <w:szCs w:val="28"/>
        </w:rPr>
        <w:t>.</w:t>
      </w:r>
    </w:p>
    <w:p w:rsidR="00B3221B" w:rsidRDefault="00D64822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 мнению автора жалобы</w:t>
      </w:r>
      <w:r w:rsidR="00F40C90" w:rsidRPr="003625B3">
        <w:rPr>
          <w:sz w:val="28"/>
          <w:szCs w:val="28"/>
        </w:rPr>
        <w:t xml:space="preserve">, </w:t>
      </w:r>
      <w:r w:rsidR="00B3221B">
        <w:rPr>
          <w:sz w:val="28"/>
          <w:szCs w:val="28"/>
        </w:rPr>
        <w:t xml:space="preserve">протокол об </w:t>
      </w:r>
      <w:r>
        <w:rPr>
          <w:sz w:val="28"/>
          <w:szCs w:val="28"/>
        </w:rPr>
        <w:t xml:space="preserve">отстранении от управления транспортным средством </w:t>
      </w:r>
      <w:r w:rsidR="00753D47">
        <w:rPr>
          <w:sz w:val="28"/>
          <w:szCs w:val="28"/>
        </w:rPr>
        <w:t xml:space="preserve">и акт медицинского освидетельствования на состояние опьянения </w:t>
      </w:r>
      <w:r>
        <w:rPr>
          <w:sz w:val="28"/>
          <w:szCs w:val="28"/>
        </w:rPr>
        <w:t>составлен</w:t>
      </w:r>
      <w:r w:rsidR="00753D47">
        <w:rPr>
          <w:sz w:val="28"/>
          <w:szCs w:val="28"/>
        </w:rPr>
        <w:t>ы</w:t>
      </w:r>
      <w:r>
        <w:rPr>
          <w:sz w:val="28"/>
          <w:szCs w:val="28"/>
        </w:rPr>
        <w:t xml:space="preserve"> в 4 час. 50 мин. в его отсутствие, о чём свидетельствует </w:t>
      </w:r>
      <w:r>
        <w:rPr>
          <w:sz w:val="28"/>
          <w:szCs w:val="28"/>
        </w:rPr>
        <w:lastRenderedPageBreak/>
        <w:t>расписка свидетеля – командира роты Смирнова</w:t>
      </w:r>
      <w:r w:rsidR="00B3221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согласно которой в 4 час. 20 мин. в УМВД РФ по г. Карабулаку </w:t>
      </w:r>
      <w:r w:rsidR="00753D47">
        <w:rPr>
          <w:sz w:val="28"/>
          <w:szCs w:val="28"/>
        </w:rPr>
        <w:t>он</w:t>
      </w:r>
      <w:r>
        <w:rPr>
          <w:sz w:val="28"/>
          <w:szCs w:val="28"/>
        </w:rPr>
        <w:t xml:space="preserve"> был передан </w:t>
      </w:r>
      <w:r w:rsidR="00753D47">
        <w:rPr>
          <w:sz w:val="28"/>
          <w:szCs w:val="28"/>
        </w:rPr>
        <w:t xml:space="preserve">последнему </w:t>
      </w:r>
      <w:r>
        <w:rPr>
          <w:sz w:val="28"/>
          <w:szCs w:val="28"/>
        </w:rPr>
        <w:t>для сопровождения в воинскую часть.</w:t>
      </w:r>
      <w:r w:rsidR="00B3221B">
        <w:rPr>
          <w:sz w:val="28"/>
          <w:szCs w:val="28"/>
        </w:rPr>
        <w:t xml:space="preserve"> </w:t>
      </w:r>
      <w:r w:rsidR="00753D47">
        <w:rPr>
          <w:sz w:val="28"/>
          <w:szCs w:val="28"/>
        </w:rPr>
        <w:t>При этом административный материал оформлялся без участия понятых и применения видеозаписи. Опрошенный в суде понятой Тимурзиев подтвердил, что отсутствовал при совершении процессуальных действий, однако подписал документ</w:t>
      </w:r>
      <w:r w:rsidR="00A756A5">
        <w:rPr>
          <w:sz w:val="28"/>
          <w:szCs w:val="28"/>
        </w:rPr>
        <w:t>ы</w:t>
      </w:r>
      <w:r w:rsidR="00B3221B">
        <w:rPr>
          <w:sz w:val="28"/>
          <w:szCs w:val="28"/>
        </w:rPr>
        <w:t>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3063BB">
        <w:rPr>
          <w:sz w:val="28"/>
          <w:szCs w:val="28"/>
        </w:rPr>
        <w:t>заслушав выступлени</w:t>
      </w:r>
      <w:r w:rsidR="00025697">
        <w:rPr>
          <w:sz w:val="28"/>
          <w:szCs w:val="28"/>
        </w:rPr>
        <w:t>е</w:t>
      </w:r>
      <w:r w:rsidR="003063BB">
        <w:rPr>
          <w:sz w:val="28"/>
          <w:szCs w:val="28"/>
        </w:rPr>
        <w:t xml:space="preserve"> </w:t>
      </w:r>
      <w:r w:rsidR="00C11247">
        <w:rPr>
          <w:sz w:val="28"/>
          <w:szCs w:val="28"/>
        </w:rPr>
        <w:t>Гуларова</w:t>
      </w:r>
      <w:r w:rsidR="003063BB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3063BB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025697">
        <w:rPr>
          <w:sz w:val="28"/>
          <w:szCs w:val="28"/>
        </w:rPr>
        <w:t>заместителя 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8D70B3">
        <w:rPr>
          <w:sz w:val="28"/>
          <w:szCs w:val="28"/>
        </w:rPr>
        <w:t>Гуларова</w:t>
      </w:r>
      <w:r w:rsidR="00A86E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8D70B3">
        <w:rPr>
          <w:sz w:val="28"/>
          <w:szCs w:val="28"/>
        </w:rPr>
        <w:t>Гуларовым</w:t>
      </w:r>
      <w:r w:rsidR="00A86E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о направлении на медицинское освидетельствование на состояние опьянения</w:t>
      </w:r>
      <w:r w:rsidR="00BC0C6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="00781EF5" w:rsidRPr="00781EF5">
        <w:rPr>
          <w:sz w:val="28"/>
          <w:szCs w:val="28"/>
        </w:rPr>
        <w:t xml:space="preserve"> с положительными результатами двукратного исследования, свидетельствующими о наличии абсолютного этилового спирта в выдыхаемом воздухе в размере 0,</w:t>
      </w:r>
      <w:r w:rsidR="00781EF5">
        <w:rPr>
          <w:sz w:val="28"/>
          <w:szCs w:val="28"/>
        </w:rPr>
        <w:t>45</w:t>
      </w:r>
      <w:r w:rsidR="00781EF5" w:rsidRPr="00781EF5"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>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>, вопреки доводам жалобы,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</w:t>
      </w:r>
      <w:r w:rsidR="0002372F">
        <w:rPr>
          <w:sz w:val="28"/>
          <w:szCs w:val="28"/>
        </w:rPr>
        <w:t>и этих доказательств не имеется</w:t>
      </w:r>
      <w:r w:rsidR="003952B6">
        <w:rPr>
          <w:sz w:val="28"/>
          <w:szCs w:val="28"/>
        </w:rPr>
        <w:t>.</w:t>
      </w:r>
    </w:p>
    <w:p w:rsidR="003952B6" w:rsidRDefault="003952B6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952B6">
        <w:rPr>
          <w:sz w:val="28"/>
          <w:szCs w:val="28"/>
        </w:rPr>
        <w:t xml:space="preserve">ротоколы процессуальных действий составлены согласно процедуре их оформления, установленной КоАП РФ, и с </w:t>
      </w:r>
      <w:r w:rsidR="00781EF5">
        <w:rPr>
          <w:sz w:val="28"/>
          <w:szCs w:val="28"/>
        </w:rPr>
        <w:t>участием понятых</w:t>
      </w:r>
      <w:r w:rsidRPr="003952B6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781EF5" w:rsidRDefault="00781EF5" w:rsidP="00781EF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952B6" w:rsidRDefault="00781EF5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</w:t>
      </w:r>
      <w:r w:rsidR="0084486C">
        <w:rPr>
          <w:sz w:val="28"/>
          <w:szCs w:val="28"/>
        </w:rPr>
        <w:t>автора жалобы</w:t>
      </w:r>
      <w:r>
        <w:rPr>
          <w:sz w:val="28"/>
          <w:szCs w:val="28"/>
        </w:rPr>
        <w:t>, свидетель Тимурзиев подтвердил факт участия его и Ужахова в качестве понятых при применении в отношении Гуларова мер обеспечения производства по делу об административном правонарушении (т. 2 л.д. 63-64)</w:t>
      </w:r>
      <w:r w:rsidR="003952B6" w:rsidRPr="003952B6">
        <w:rPr>
          <w:sz w:val="28"/>
          <w:szCs w:val="28"/>
        </w:rPr>
        <w:t>.</w:t>
      </w:r>
    </w:p>
    <w:p w:rsidR="00781EF5" w:rsidRPr="00CD537D" w:rsidRDefault="00781EF5" w:rsidP="00781EF5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CD537D">
        <w:rPr>
          <w:iCs/>
          <w:sz w:val="28"/>
          <w:szCs w:val="28"/>
        </w:rPr>
        <w:t xml:space="preserve">Довод </w:t>
      </w:r>
      <w:r>
        <w:rPr>
          <w:iCs/>
          <w:sz w:val="28"/>
          <w:szCs w:val="28"/>
        </w:rPr>
        <w:t xml:space="preserve">Гуларова </w:t>
      </w:r>
      <w:r w:rsidRPr="00CD537D">
        <w:rPr>
          <w:iCs/>
          <w:sz w:val="28"/>
          <w:szCs w:val="28"/>
        </w:rPr>
        <w:t xml:space="preserve">о том, что </w:t>
      </w:r>
      <w:r>
        <w:rPr>
          <w:iCs/>
          <w:sz w:val="28"/>
          <w:szCs w:val="28"/>
        </w:rPr>
        <w:t>он</w:t>
      </w:r>
      <w:r w:rsidRPr="00CD537D">
        <w:rPr>
          <w:iCs/>
          <w:sz w:val="28"/>
          <w:szCs w:val="28"/>
        </w:rPr>
        <w:t xml:space="preserve"> не управлял транспортным средством, опровергается совокупностью перечисленных выше доказательств, в том числе показаниями сотрудник</w:t>
      </w:r>
      <w:r>
        <w:rPr>
          <w:iCs/>
          <w:sz w:val="28"/>
          <w:szCs w:val="28"/>
        </w:rPr>
        <w:t>ов</w:t>
      </w:r>
      <w:r w:rsidRPr="00CD537D">
        <w:rPr>
          <w:iCs/>
          <w:sz w:val="28"/>
          <w:szCs w:val="28"/>
        </w:rPr>
        <w:t xml:space="preserve"> полиции </w:t>
      </w:r>
      <w:r>
        <w:rPr>
          <w:sz w:val="28"/>
          <w:szCs w:val="28"/>
        </w:rPr>
        <w:t>Чемурзиева и Кодзоева</w:t>
      </w:r>
      <w:r w:rsidRPr="00CD537D">
        <w:rPr>
          <w:iCs/>
          <w:sz w:val="28"/>
          <w:szCs w:val="28"/>
        </w:rPr>
        <w:t xml:space="preserve">, </w:t>
      </w:r>
      <w:r w:rsidR="00BE1BAD">
        <w:rPr>
          <w:iCs/>
          <w:sz w:val="28"/>
          <w:szCs w:val="28"/>
        </w:rPr>
        <w:t>явл</w:t>
      </w:r>
      <w:r>
        <w:rPr>
          <w:iCs/>
          <w:sz w:val="28"/>
          <w:szCs w:val="28"/>
        </w:rPr>
        <w:t xml:space="preserve">явшихся очевидцами управления Гуларовым транспортным средством, в связи с чем к последнему были применены </w:t>
      </w:r>
      <w:r w:rsidRPr="00CD537D">
        <w:rPr>
          <w:iCs/>
          <w:sz w:val="28"/>
          <w:szCs w:val="28"/>
        </w:rPr>
        <w:t xml:space="preserve">меры обеспечения производства по делу об административном правонарушении (т. </w:t>
      </w:r>
      <w:r>
        <w:rPr>
          <w:iCs/>
          <w:sz w:val="28"/>
          <w:szCs w:val="28"/>
        </w:rPr>
        <w:t>2</w:t>
      </w:r>
      <w:r w:rsidRPr="00CD537D">
        <w:rPr>
          <w:iCs/>
          <w:sz w:val="28"/>
          <w:szCs w:val="28"/>
        </w:rPr>
        <w:t xml:space="preserve"> л.д. </w:t>
      </w:r>
      <w:r>
        <w:rPr>
          <w:iCs/>
          <w:sz w:val="28"/>
          <w:szCs w:val="28"/>
        </w:rPr>
        <w:t>34-38</w:t>
      </w:r>
      <w:r w:rsidRPr="00CD537D">
        <w:rPr>
          <w:iCs/>
          <w:sz w:val="28"/>
          <w:szCs w:val="28"/>
        </w:rPr>
        <w:t>).</w:t>
      </w:r>
      <w:r>
        <w:rPr>
          <w:iCs/>
          <w:sz w:val="28"/>
          <w:szCs w:val="28"/>
        </w:rPr>
        <w:t xml:space="preserve"> При этом свидетель Гатиев</w:t>
      </w:r>
      <w:r w:rsidR="006B48EC">
        <w:rPr>
          <w:iCs/>
          <w:sz w:val="28"/>
          <w:szCs w:val="28"/>
        </w:rPr>
        <w:t>, владелец транспортного средства,</w:t>
      </w:r>
      <w:r>
        <w:rPr>
          <w:iCs/>
          <w:sz w:val="28"/>
          <w:szCs w:val="28"/>
        </w:rPr>
        <w:t xml:space="preserve"> показал, что </w:t>
      </w:r>
      <w:r w:rsidR="006B48EC">
        <w:rPr>
          <w:iCs/>
          <w:sz w:val="28"/>
          <w:szCs w:val="28"/>
        </w:rPr>
        <w:t xml:space="preserve">по просьбе Гуларова </w:t>
      </w:r>
      <w:r>
        <w:rPr>
          <w:iCs/>
          <w:sz w:val="28"/>
          <w:szCs w:val="28"/>
        </w:rPr>
        <w:t xml:space="preserve">он передал </w:t>
      </w:r>
      <w:r w:rsidR="006B48EC">
        <w:rPr>
          <w:iCs/>
          <w:sz w:val="28"/>
          <w:szCs w:val="28"/>
        </w:rPr>
        <w:t xml:space="preserve">последнему ключи от своего транспортного средства и забрал данное транспортное средство утром следующего дня в отделении полиции, которое </w:t>
      </w:r>
      <w:r w:rsidR="006B48EC">
        <w:rPr>
          <w:iCs/>
          <w:sz w:val="28"/>
          <w:szCs w:val="28"/>
        </w:rPr>
        <w:lastRenderedPageBreak/>
        <w:t xml:space="preserve">было задержано в связи с </w:t>
      </w:r>
      <w:r w:rsidR="00BE1BAD">
        <w:rPr>
          <w:iCs/>
          <w:sz w:val="28"/>
          <w:szCs w:val="28"/>
        </w:rPr>
        <w:t>нахождением</w:t>
      </w:r>
      <w:r w:rsidR="006B48EC">
        <w:rPr>
          <w:iCs/>
          <w:sz w:val="28"/>
          <w:szCs w:val="28"/>
        </w:rPr>
        <w:t xml:space="preserve"> Гуларов</w:t>
      </w:r>
      <w:r w:rsidR="00BE1BAD">
        <w:rPr>
          <w:iCs/>
          <w:sz w:val="28"/>
          <w:szCs w:val="28"/>
        </w:rPr>
        <w:t>а</w:t>
      </w:r>
      <w:r w:rsidR="006B48EC">
        <w:rPr>
          <w:iCs/>
          <w:sz w:val="28"/>
          <w:szCs w:val="28"/>
        </w:rPr>
        <w:t xml:space="preserve"> </w:t>
      </w:r>
      <w:r w:rsidR="00BE1BAD">
        <w:rPr>
          <w:iCs/>
          <w:sz w:val="28"/>
          <w:szCs w:val="28"/>
        </w:rPr>
        <w:t>за рулём</w:t>
      </w:r>
      <w:r w:rsidR="006B48EC">
        <w:rPr>
          <w:iCs/>
          <w:sz w:val="28"/>
          <w:szCs w:val="28"/>
        </w:rPr>
        <w:t xml:space="preserve"> в состоянии опьянения (т. 2 л.д. 31-33).</w:t>
      </w:r>
    </w:p>
    <w:p w:rsidR="003D5D7B" w:rsidRDefault="003D5D7B" w:rsidP="003D5D7B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Ссылки </w:t>
      </w:r>
      <w:r>
        <w:rPr>
          <w:iCs/>
          <w:sz w:val="28"/>
          <w:szCs w:val="28"/>
        </w:rPr>
        <w:t>Гуларова на составление процессуальных документов в его отсутствие</w:t>
      </w:r>
      <w:r w:rsidRPr="00171D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нельзя признать обоснованными, поскольку протокол об отстранении от управления транспортным средством оформлен в 2 час. 40 мин., а не в 4 час. 50 мин., как ошибочно утверждается в жалобе. Вместе с тем, из показаний Гуларова следует, что он отказался расписываться в протоколе об административном правонарушении, поскольку </w:t>
      </w:r>
      <w:r w:rsidR="00011B9B">
        <w:rPr>
          <w:iCs/>
          <w:sz w:val="28"/>
          <w:szCs w:val="28"/>
        </w:rPr>
        <w:t xml:space="preserve">в нём, по его мнению, содержались не соответствующие действительности сведения об управлении </w:t>
      </w:r>
      <w:r w:rsidR="00AB231D">
        <w:rPr>
          <w:iCs/>
          <w:sz w:val="28"/>
          <w:szCs w:val="28"/>
        </w:rPr>
        <w:t xml:space="preserve">им </w:t>
      </w:r>
      <w:r w:rsidR="00011B9B">
        <w:rPr>
          <w:iCs/>
          <w:sz w:val="28"/>
          <w:szCs w:val="28"/>
        </w:rPr>
        <w:t xml:space="preserve">транспортным средством (т. 2 л.д. 11-12). Изложенное свидетельствует, что данный протокол, равно как и акт медицинского освидетельствования на состояние опьянения, были оформлены в присутствии Гуларова, и последний </w:t>
      </w:r>
      <w:r w:rsidR="00E509A0">
        <w:rPr>
          <w:iCs/>
          <w:sz w:val="28"/>
          <w:szCs w:val="28"/>
        </w:rPr>
        <w:t>был ознакомлен с их содержанием</w:t>
      </w:r>
      <w:r w:rsidR="00011B9B">
        <w:rPr>
          <w:iCs/>
          <w:sz w:val="28"/>
          <w:szCs w:val="28"/>
        </w:rPr>
        <w:t>. Таким образом, указанное в расписке Смирнова время не</w:t>
      </w:r>
      <w:r w:rsidR="00BE1BAD">
        <w:rPr>
          <w:iCs/>
          <w:sz w:val="28"/>
          <w:szCs w:val="28"/>
        </w:rPr>
        <w:t xml:space="preserve"> ставит под сомнение законность и обоснованность привлечения Гуларова к административной ответственности</w:t>
      </w:r>
      <w:r w:rsidR="00011B9B">
        <w:rPr>
          <w:iCs/>
          <w:sz w:val="28"/>
          <w:szCs w:val="28"/>
        </w:rPr>
        <w:t>.</w:t>
      </w:r>
    </w:p>
    <w:p w:rsidR="00E509A0" w:rsidRPr="00E509A0" w:rsidRDefault="00E509A0" w:rsidP="00E509A0">
      <w:pPr>
        <w:suppressAutoHyphens/>
        <w:ind w:firstLine="709"/>
        <w:jc w:val="both"/>
        <w:rPr>
          <w:iCs/>
          <w:sz w:val="28"/>
          <w:szCs w:val="28"/>
        </w:rPr>
      </w:pPr>
      <w:r w:rsidRPr="00E509A0">
        <w:rPr>
          <w:iCs/>
          <w:sz w:val="28"/>
          <w:szCs w:val="28"/>
        </w:rPr>
        <w:t xml:space="preserve">Данные в ходе настоящего пересмотра показания свидетеля стороны защиты </w:t>
      </w:r>
      <w:r>
        <w:rPr>
          <w:iCs/>
          <w:sz w:val="28"/>
          <w:szCs w:val="28"/>
        </w:rPr>
        <w:t>Гуларовой</w:t>
      </w:r>
      <w:r w:rsidRPr="00E509A0">
        <w:rPr>
          <w:iCs/>
          <w:sz w:val="28"/>
          <w:szCs w:val="28"/>
        </w:rPr>
        <w:t>, состояще</w:t>
      </w:r>
      <w:r>
        <w:rPr>
          <w:iCs/>
          <w:sz w:val="28"/>
          <w:szCs w:val="28"/>
        </w:rPr>
        <w:t>й</w:t>
      </w:r>
      <w:r w:rsidRPr="00E509A0">
        <w:rPr>
          <w:iCs/>
          <w:sz w:val="28"/>
          <w:szCs w:val="28"/>
        </w:rPr>
        <w:t xml:space="preserve"> в </w:t>
      </w:r>
      <w:r w:rsidR="00E44FF7">
        <w:rPr>
          <w:iCs/>
          <w:sz w:val="28"/>
          <w:szCs w:val="28"/>
        </w:rPr>
        <w:t>близких</w:t>
      </w:r>
      <w:r w:rsidRPr="00E509A0">
        <w:rPr>
          <w:iCs/>
          <w:sz w:val="28"/>
          <w:szCs w:val="28"/>
        </w:rPr>
        <w:t xml:space="preserve"> отношениях с </w:t>
      </w:r>
      <w:r>
        <w:rPr>
          <w:iCs/>
          <w:sz w:val="28"/>
          <w:szCs w:val="28"/>
        </w:rPr>
        <w:t>Гуларовым</w:t>
      </w:r>
      <w:r w:rsidRPr="00E509A0">
        <w:rPr>
          <w:iCs/>
          <w:sz w:val="28"/>
          <w:szCs w:val="28"/>
        </w:rPr>
        <w:t xml:space="preserve"> и тем самым заинтересованно</w:t>
      </w:r>
      <w:r>
        <w:rPr>
          <w:iCs/>
          <w:sz w:val="28"/>
          <w:szCs w:val="28"/>
        </w:rPr>
        <w:t>й</w:t>
      </w:r>
      <w:r w:rsidRPr="00E509A0">
        <w:rPr>
          <w:iCs/>
          <w:sz w:val="28"/>
          <w:szCs w:val="28"/>
        </w:rPr>
        <w:t xml:space="preserve"> в исходе дела, о </w:t>
      </w:r>
      <w:r w:rsidR="00B7065A">
        <w:rPr>
          <w:iCs/>
          <w:sz w:val="28"/>
          <w:szCs w:val="28"/>
        </w:rPr>
        <w:t>прибытии</w:t>
      </w:r>
      <w:r w:rsidRPr="00E509A0">
        <w:rPr>
          <w:iCs/>
          <w:sz w:val="28"/>
          <w:szCs w:val="28"/>
        </w:rPr>
        <w:t xml:space="preserve"> последн</w:t>
      </w:r>
      <w:r>
        <w:rPr>
          <w:iCs/>
          <w:sz w:val="28"/>
          <w:szCs w:val="28"/>
        </w:rPr>
        <w:t>его</w:t>
      </w:r>
      <w:r w:rsidRPr="00E509A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в 4 час. </w:t>
      </w:r>
      <w:r w:rsidR="00FE35F0">
        <w:rPr>
          <w:iCs/>
          <w:sz w:val="28"/>
          <w:szCs w:val="28"/>
        </w:rPr>
        <w:t>3</w:t>
      </w:r>
      <w:r>
        <w:rPr>
          <w:iCs/>
          <w:sz w:val="28"/>
          <w:szCs w:val="28"/>
        </w:rPr>
        <w:t>0 мин.</w:t>
      </w:r>
      <w:r w:rsidR="00E44FF7">
        <w:rPr>
          <w:iCs/>
          <w:sz w:val="28"/>
          <w:szCs w:val="28"/>
        </w:rPr>
        <w:t xml:space="preserve">            </w:t>
      </w:r>
      <w:r w:rsidR="005821DA">
        <w:rPr>
          <w:iCs/>
          <w:sz w:val="28"/>
          <w:szCs w:val="28"/>
        </w:rPr>
        <w:t xml:space="preserve"> </w:t>
      </w:r>
      <w:r w:rsidR="00E44FF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3</w:t>
      </w:r>
      <w:r w:rsidRPr="00E509A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августа</w:t>
      </w:r>
      <w:r w:rsidRPr="00E509A0">
        <w:rPr>
          <w:iCs/>
          <w:sz w:val="28"/>
          <w:szCs w:val="28"/>
        </w:rPr>
        <w:t xml:space="preserve"> 201</w:t>
      </w:r>
      <w:r>
        <w:rPr>
          <w:iCs/>
          <w:sz w:val="28"/>
          <w:szCs w:val="28"/>
        </w:rPr>
        <w:t>7</w:t>
      </w:r>
      <w:r w:rsidRPr="00E509A0">
        <w:rPr>
          <w:iCs/>
          <w:sz w:val="28"/>
          <w:szCs w:val="28"/>
        </w:rPr>
        <w:t xml:space="preserve"> г. </w:t>
      </w:r>
      <w:r w:rsidR="00B7065A">
        <w:rPr>
          <w:iCs/>
          <w:sz w:val="28"/>
          <w:szCs w:val="28"/>
        </w:rPr>
        <w:t xml:space="preserve">домой и </w:t>
      </w:r>
      <w:r w:rsidR="008D4EC0">
        <w:rPr>
          <w:iCs/>
          <w:sz w:val="28"/>
          <w:szCs w:val="28"/>
        </w:rPr>
        <w:t xml:space="preserve">об </w:t>
      </w:r>
      <w:r w:rsidR="00B7065A">
        <w:rPr>
          <w:iCs/>
          <w:sz w:val="28"/>
          <w:szCs w:val="28"/>
        </w:rPr>
        <w:t>отсутствии у него признаков опьянения</w:t>
      </w:r>
      <w:r>
        <w:rPr>
          <w:iCs/>
          <w:sz w:val="28"/>
          <w:szCs w:val="28"/>
        </w:rPr>
        <w:t xml:space="preserve"> </w:t>
      </w:r>
      <w:r w:rsidRPr="00E509A0">
        <w:rPr>
          <w:iCs/>
          <w:sz w:val="28"/>
          <w:szCs w:val="28"/>
        </w:rPr>
        <w:t xml:space="preserve">опровергаются совокупностью положенных в основу судебного постановления доказательств и </w:t>
      </w:r>
      <w:r>
        <w:rPr>
          <w:iCs/>
          <w:sz w:val="28"/>
          <w:szCs w:val="28"/>
        </w:rPr>
        <w:t xml:space="preserve">также </w:t>
      </w:r>
      <w:r w:rsidRPr="00E509A0">
        <w:rPr>
          <w:iCs/>
          <w:sz w:val="28"/>
          <w:szCs w:val="28"/>
        </w:rPr>
        <w:t xml:space="preserve">не </w:t>
      </w:r>
      <w:r>
        <w:rPr>
          <w:iCs/>
          <w:sz w:val="28"/>
          <w:szCs w:val="28"/>
        </w:rPr>
        <w:t xml:space="preserve">влияют на </w:t>
      </w:r>
      <w:r w:rsidRPr="00E509A0">
        <w:rPr>
          <w:iCs/>
          <w:sz w:val="28"/>
          <w:szCs w:val="28"/>
        </w:rPr>
        <w:t>законность и обоснованность привлечения Гуларова к административной ответственности.</w:t>
      </w:r>
    </w:p>
    <w:p w:rsidR="00B66958" w:rsidRPr="00804CEB" w:rsidRDefault="00B66958" w:rsidP="00B66958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0B7B3B">
        <w:rPr>
          <w:sz w:val="28"/>
          <w:szCs w:val="28"/>
        </w:rPr>
        <w:t>заместителя председателя суда</w:t>
      </w:r>
      <w:r w:rsidRPr="00804CEB">
        <w:rPr>
          <w:sz w:val="28"/>
          <w:szCs w:val="28"/>
        </w:rPr>
        <w:t xml:space="preserve"> о</w:t>
      </w:r>
      <w:r w:rsidR="006B48EC">
        <w:rPr>
          <w:sz w:val="28"/>
          <w:szCs w:val="28"/>
        </w:rPr>
        <w:t>б управлении</w:t>
      </w:r>
      <w:r w:rsidRPr="00804CEB">
        <w:rPr>
          <w:sz w:val="28"/>
          <w:szCs w:val="28"/>
        </w:rPr>
        <w:t xml:space="preserve"> </w:t>
      </w:r>
      <w:r w:rsidR="006B48EC">
        <w:rPr>
          <w:sz w:val="28"/>
          <w:szCs w:val="28"/>
        </w:rPr>
        <w:t>Гуларовым транспортным средством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обоснованно отвергнуто как противоречащее материалам</w:t>
      </w:r>
      <w:r w:rsidR="000B7B3B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5D76DC">
        <w:rPr>
          <w:sz w:val="28"/>
          <w:szCs w:val="28"/>
        </w:rPr>
        <w:t>Гуларова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540DD3" w:rsidRPr="00540DD3" w:rsidRDefault="00540DD3" w:rsidP="00540DD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540DD3">
        <w:rPr>
          <w:sz w:val="28"/>
          <w:szCs w:val="28"/>
        </w:rPr>
        <w:t xml:space="preserve">Постановление о привлечении </w:t>
      </w:r>
      <w:r>
        <w:rPr>
          <w:sz w:val="28"/>
          <w:szCs w:val="28"/>
        </w:rPr>
        <w:t>Гуларова</w:t>
      </w:r>
      <w:r w:rsidRPr="00540DD3">
        <w:rPr>
          <w:sz w:val="28"/>
          <w:szCs w:val="28"/>
        </w:rPr>
        <w:t xml:space="preserve"> к административной ответственности вынесено</w:t>
      </w:r>
      <w:r>
        <w:rPr>
          <w:sz w:val="28"/>
          <w:szCs w:val="28"/>
        </w:rPr>
        <w:t xml:space="preserve"> с учётом положений ч. 5 ст. 4.5 КоАП РФ,</w:t>
      </w:r>
      <w:r w:rsidRPr="00540DD3">
        <w:rPr>
          <w:sz w:val="28"/>
          <w:szCs w:val="28"/>
        </w:rPr>
        <w:t xml:space="preserve"> в пределах срока давности привлечения к административной ответственности, установленного ч. 1 </w:t>
      </w:r>
      <w:r>
        <w:rPr>
          <w:sz w:val="28"/>
          <w:szCs w:val="28"/>
        </w:rPr>
        <w:t>этой же статьи</w:t>
      </w:r>
      <w:r w:rsidRPr="00540DD3">
        <w:rPr>
          <w:sz w:val="28"/>
          <w:szCs w:val="28"/>
        </w:rPr>
        <w:t xml:space="preserve"> КоАП РФ для данной категории дел.</w:t>
      </w:r>
    </w:p>
    <w:p w:rsidR="000B7B3B" w:rsidRPr="000C0938" w:rsidRDefault="00AB231D" w:rsidP="000B7B3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0B7B3B" w:rsidRPr="000C0938">
        <w:rPr>
          <w:sz w:val="28"/>
          <w:szCs w:val="28"/>
        </w:rPr>
        <w:t xml:space="preserve">арушений, </w:t>
      </w:r>
      <w:r w:rsidR="000B7B3B">
        <w:rPr>
          <w:sz w:val="28"/>
          <w:szCs w:val="28"/>
        </w:rPr>
        <w:t>влекущих о</w:t>
      </w:r>
      <w:r w:rsidR="000B7B3B" w:rsidRPr="000C0938">
        <w:rPr>
          <w:sz w:val="28"/>
          <w:szCs w:val="28"/>
        </w:rPr>
        <w:t>тмен</w:t>
      </w:r>
      <w:r w:rsidR="000B7B3B">
        <w:rPr>
          <w:sz w:val="28"/>
          <w:szCs w:val="28"/>
        </w:rPr>
        <w:t>у</w:t>
      </w:r>
      <w:r w:rsidR="000B7B3B" w:rsidRPr="000C0938">
        <w:rPr>
          <w:sz w:val="28"/>
          <w:szCs w:val="28"/>
        </w:rPr>
        <w:t xml:space="preserve"> </w:t>
      </w:r>
      <w:r w:rsidR="000B7B3B">
        <w:rPr>
          <w:sz w:val="28"/>
          <w:szCs w:val="28"/>
        </w:rPr>
        <w:t xml:space="preserve">или изменение судебного </w:t>
      </w:r>
      <w:r w:rsidR="000B7B3B" w:rsidRPr="000C0938">
        <w:rPr>
          <w:sz w:val="28"/>
          <w:szCs w:val="28"/>
        </w:rPr>
        <w:t xml:space="preserve">постановления, </w:t>
      </w:r>
      <w:r w:rsidR="000B7B3B">
        <w:rPr>
          <w:sz w:val="28"/>
          <w:szCs w:val="28"/>
        </w:rPr>
        <w:t>по</w:t>
      </w:r>
      <w:r w:rsidR="000B7B3B" w:rsidRPr="000C0938">
        <w:rPr>
          <w:sz w:val="28"/>
          <w:szCs w:val="28"/>
        </w:rPr>
        <w:t xml:space="preserve"> дел</w:t>
      </w:r>
      <w:r w:rsidR="000B7B3B">
        <w:rPr>
          <w:sz w:val="28"/>
          <w:szCs w:val="28"/>
        </w:rPr>
        <w:t>у</w:t>
      </w:r>
      <w:r w:rsidR="000B7B3B" w:rsidRPr="000C0938">
        <w:rPr>
          <w:sz w:val="28"/>
          <w:szCs w:val="28"/>
        </w:rPr>
        <w:t xml:space="preserve"> не </w:t>
      </w:r>
      <w:r w:rsidR="000B7B3B">
        <w:rPr>
          <w:sz w:val="28"/>
          <w:szCs w:val="28"/>
        </w:rPr>
        <w:t>допущено</w:t>
      </w:r>
      <w:r w:rsidR="000B7B3B" w:rsidRPr="000C0938">
        <w:rPr>
          <w:sz w:val="28"/>
          <w:szCs w:val="28"/>
        </w:rPr>
        <w:t>.</w:t>
      </w:r>
    </w:p>
    <w:p w:rsidR="00F40C90" w:rsidRPr="00023BAD" w:rsidRDefault="000B7B3B" w:rsidP="00F40C9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40C90" w:rsidRPr="00023BAD">
        <w:rPr>
          <w:sz w:val="28"/>
          <w:szCs w:val="28"/>
        </w:rPr>
        <w:t>аказание</w:t>
      </w:r>
      <w:r>
        <w:rPr>
          <w:sz w:val="28"/>
          <w:szCs w:val="28"/>
        </w:rPr>
        <w:t xml:space="preserve"> </w:t>
      </w:r>
      <w:r w:rsidR="005D76DC">
        <w:rPr>
          <w:sz w:val="28"/>
          <w:szCs w:val="28"/>
        </w:rPr>
        <w:t>Гуларову</w:t>
      </w:r>
      <w:r w:rsidR="00F40C90">
        <w:rPr>
          <w:sz w:val="28"/>
          <w:szCs w:val="28"/>
        </w:rPr>
        <w:t xml:space="preserve"> </w:t>
      </w:r>
      <w:r w:rsidR="00F40C90" w:rsidRPr="00023BAD">
        <w:rPr>
          <w:sz w:val="28"/>
          <w:szCs w:val="28"/>
        </w:rPr>
        <w:t>назначено в пределах санкции соответствующей статьи, соответству</w:t>
      </w:r>
      <w:r w:rsidR="005D76DC">
        <w:rPr>
          <w:sz w:val="28"/>
          <w:szCs w:val="28"/>
        </w:rPr>
        <w:t>ет данным о личности виновного,</w:t>
      </w:r>
      <w:r w:rsidR="00F40C90" w:rsidRPr="00023BAD">
        <w:rPr>
          <w:sz w:val="28"/>
          <w:szCs w:val="28"/>
        </w:rPr>
        <w:t xml:space="preserve"> тяжести содеянного</w:t>
      </w:r>
      <w:r w:rsidR="005D76DC">
        <w:rPr>
          <w:sz w:val="28"/>
          <w:szCs w:val="28"/>
        </w:rPr>
        <w:t xml:space="preserve"> и определено с учётом обстоятельства, отягчающего административную ответственность</w:t>
      </w:r>
      <w:r w:rsidR="00F40C90" w:rsidRPr="00023BAD">
        <w:rPr>
          <w:sz w:val="28"/>
          <w:szCs w:val="28"/>
        </w:rPr>
        <w:t>.</w:t>
      </w:r>
    </w:p>
    <w:p w:rsidR="00B26174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FE35F0" w:rsidRDefault="00FE35F0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</w:p>
    <w:p w:rsidR="00E44FF7" w:rsidRPr="005D0D45" w:rsidRDefault="00E44FF7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</w:p>
    <w:p w:rsidR="00B26174" w:rsidRDefault="00B26174" w:rsidP="00FE35F0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решил:</w:t>
      </w:r>
    </w:p>
    <w:p w:rsidR="00FE35F0" w:rsidRPr="005D0D45" w:rsidRDefault="00FE35F0" w:rsidP="00FE35F0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030430">
        <w:rPr>
          <w:sz w:val="28"/>
          <w:szCs w:val="28"/>
        </w:rPr>
        <w:t>заместителя председателя Владикавказского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030430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28</w:t>
      </w:r>
      <w:r w:rsidR="00B26174" w:rsidRPr="005D0D45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сентября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F008D9" w:rsidRPr="00F008D9">
        <w:rPr>
          <w:sz w:val="28"/>
          <w:szCs w:val="28"/>
        </w:rPr>
        <w:t>Гуларов</w:t>
      </w:r>
      <w:r w:rsidR="00F008D9">
        <w:rPr>
          <w:sz w:val="28"/>
          <w:szCs w:val="28"/>
        </w:rPr>
        <w:t>у</w:t>
      </w:r>
      <w:r w:rsidR="00F008D9" w:rsidRPr="00F008D9">
        <w:rPr>
          <w:sz w:val="28"/>
          <w:szCs w:val="28"/>
        </w:rPr>
        <w:t xml:space="preserve"> Валери</w:t>
      </w:r>
      <w:r w:rsidR="00F008D9">
        <w:rPr>
          <w:sz w:val="28"/>
          <w:szCs w:val="28"/>
        </w:rPr>
        <w:t>ю</w:t>
      </w:r>
      <w:r w:rsidR="00F008D9" w:rsidRPr="00F008D9">
        <w:rPr>
          <w:sz w:val="28"/>
          <w:szCs w:val="28"/>
        </w:rPr>
        <w:t xml:space="preserve"> Викторович</w:t>
      </w:r>
      <w:r w:rsidR="00F008D9">
        <w:rPr>
          <w:sz w:val="28"/>
          <w:szCs w:val="28"/>
        </w:rPr>
        <w:t>у</w:t>
      </w:r>
      <w:r w:rsidR="00F008D9" w:rsidRPr="00F008D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Гуларова</w:t>
      </w:r>
      <w:r w:rsidR="00A9422F" w:rsidRPr="00A9422F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В</w:t>
      </w:r>
      <w:r w:rsidR="00A9422F">
        <w:rPr>
          <w:sz w:val="28"/>
          <w:szCs w:val="28"/>
        </w:rPr>
        <w:t>.</w:t>
      </w:r>
      <w:r w:rsidR="00F008D9">
        <w:rPr>
          <w:sz w:val="28"/>
          <w:szCs w:val="28"/>
        </w:rPr>
        <w:t>В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ED53C9">
      <w:headerReference w:type="default" r:id="rId6"/>
      <w:pgSz w:w="11906" w:h="16838" w:code="9"/>
      <w:pgMar w:top="1134" w:right="680" w:bottom="1135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058A" w:rsidRDefault="0019058A" w:rsidP="00F11951">
      <w:r>
        <w:separator/>
      </w:r>
    </w:p>
  </w:endnote>
  <w:endnote w:type="continuationSeparator" w:id="1">
    <w:p w:rsidR="0019058A" w:rsidRDefault="0019058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058A" w:rsidRDefault="0019058A" w:rsidP="00F11951">
      <w:r>
        <w:separator/>
      </w:r>
    </w:p>
  </w:footnote>
  <w:footnote w:type="continuationSeparator" w:id="1">
    <w:p w:rsidR="0019058A" w:rsidRDefault="0019058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B077BC">
    <w:pPr>
      <w:pStyle w:val="a8"/>
      <w:jc w:val="center"/>
    </w:pPr>
    <w:fldSimple w:instr=" PAGE   \* MERGEFORMAT ">
      <w:r w:rsidR="00E44FF7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023C8"/>
    <w:rsid w:val="00011251"/>
    <w:rsid w:val="00011B9B"/>
    <w:rsid w:val="00016461"/>
    <w:rsid w:val="00017475"/>
    <w:rsid w:val="0002372F"/>
    <w:rsid w:val="00023BAD"/>
    <w:rsid w:val="00023BEB"/>
    <w:rsid w:val="0002489A"/>
    <w:rsid w:val="00025697"/>
    <w:rsid w:val="00026D34"/>
    <w:rsid w:val="000277F3"/>
    <w:rsid w:val="00030430"/>
    <w:rsid w:val="00032A02"/>
    <w:rsid w:val="000363F9"/>
    <w:rsid w:val="00041BF3"/>
    <w:rsid w:val="0004226D"/>
    <w:rsid w:val="000430D8"/>
    <w:rsid w:val="00052F35"/>
    <w:rsid w:val="00081D16"/>
    <w:rsid w:val="00084469"/>
    <w:rsid w:val="00085AEF"/>
    <w:rsid w:val="00087770"/>
    <w:rsid w:val="000915C4"/>
    <w:rsid w:val="00091DAA"/>
    <w:rsid w:val="00092F4B"/>
    <w:rsid w:val="00093DFD"/>
    <w:rsid w:val="0009511C"/>
    <w:rsid w:val="00096916"/>
    <w:rsid w:val="000A196B"/>
    <w:rsid w:val="000A1F8C"/>
    <w:rsid w:val="000A3308"/>
    <w:rsid w:val="000A35DF"/>
    <w:rsid w:val="000A46EC"/>
    <w:rsid w:val="000A6917"/>
    <w:rsid w:val="000B0381"/>
    <w:rsid w:val="000B7B3B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23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058A"/>
    <w:rsid w:val="0019407F"/>
    <w:rsid w:val="00194F9F"/>
    <w:rsid w:val="00195729"/>
    <w:rsid w:val="001B05F1"/>
    <w:rsid w:val="001B43D9"/>
    <w:rsid w:val="001C198A"/>
    <w:rsid w:val="001C2EE6"/>
    <w:rsid w:val="001C4D2D"/>
    <w:rsid w:val="001C67FD"/>
    <w:rsid w:val="001D3895"/>
    <w:rsid w:val="001D4D0F"/>
    <w:rsid w:val="001D4F1D"/>
    <w:rsid w:val="001D5D5B"/>
    <w:rsid w:val="001D6454"/>
    <w:rsid w:val="002017F5"/>
    <w:rsid w:val="002028D1"/>
    <w:rsid w:val="002031A5"/>
    <w:rsid w:val="002062BE"/>
    <w:rsid w:val="00206A95"/>
    <w:rsid w:val="00206D51"/>
    <w:rsid w:val="002125B1"/>
    <w:rsid w:val="00212E25"/>
    <w:rsid w:val="002154B0"/>
    <w:rsid w:val="00216447"/>
    <w:rsid w:val="00216963"/>
    <w:rsid w:val="00220E1E"/>
    <w:rsid w:val="00227351"/>
    <w:rsid w:val="00232C18"/>
    <w:rsid w:val="0023445C"/>
    <w:rsid w:val="00236241"/>
    <w:rsid w:val="00240D55"/>
    <w:rsid w:val="002440DD"/>
    <w:rsid w:val="002455F3"/>
    <w:rsid w:val="00253E46"/>
    <w:rsid w:val="002564E8"/>
    <w:rsid w:val="002614F0"/>
    <w:rsid w:val="0026592B"/>
    <w:rsid w:val="002674CC"/>
    <w:rsid w:val="00267732"/>
    <w:rsid w:val="00270707"/>
    <w:rsid w:val="00270B15"/>
    <w:rsid w:val="00270D66"/>
    <w:rsid w:val="0027133B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B6D6D"/>
    <w:rsid w:val="002C4E5D"/>
    <w:rsid w:val="002D6BCF"/>
    <w:rsid w:val="002E062B"/>
    <w:rsid w:val="002E096A"/>
    <w:rsid w:val="002E2469"/>
    <w:rsid w:val="002E2B97"/>
    <w:rsid w:val="002E4313"/>
    <w:rsid w:val="002E7391"/>
    <w:rsid w:val="002F29C3"/>
    <w:rsid w:val="00303C48"/>
    <w:rsid w:val="003063BB"/>
    <w:rsid w:val="003122A3"/>
    <w:rsid w:val="00313993"/>
    <w:rsid w:val="003140A8"/>
    <w:rsid w:val="00321444"/>
    <w:rsid w:val="00325AD2"/>
    <w:rsid w:val="00326B8A"/>
    <w:rsid w:val="00331F3A"/>
    <w:rsid w:val="00341CD4"/>
    <w:rsid w:val="00343744"/>
    <w:rsid w:val="003524F5"/>
    <w:rsid w:val="0035278F"/>
    <w:rsid w:val="00352D35"/>
    <w:rsid w:val="0035580B"/>
    <w:rsid w:val="003558EF"/>
    <w:rsid w:val="00360B3D"/>
    <w:rsid w:val="00360EC8"/>
    <w:rsid w:val="00360FCB"/>
    <w:rsid w:val="00361527"/>
    <w:rsid w:val="003625B3"/>
    <w:rsid w:val="00370D15"/>
    <w:rsid w:val="0037162D"/>
    <w:rsid w:val="00373DB0"/>
    <w:rsid w:val="0037437F"/>
    <w:rsid w:val="00374456"/>
    <w:rsid w:val="00377F25"/>
    <w:rsid w:val="00381043"/>
    <w:rsid w:val="00391F0F"/>
    <w:rsid w:val="00392DA4"/>
    <w:rsid w:val="00393556"/>
    <w:rsid w:val="003952B6"/>
    <w:rsid w:val="00395486"/>
    <w:rsid w:val="003A37E7"/>
    <w:rsid w:val="003A57E7"/>
    <w:rsid w:val="003A61F7"/>
    <w:rsid w:val="003B11A1"/>
    <w:rsid w:val="003B21A4"/>
    <w:rsid w:val="003B275D"/>
    <w:rsid w:val="003B5A0F"/>
    <w:rsid w:val="003C0424"/>
    <w:rsid w:val="003C5131"/>
    <w:rsid w:val="003C5D88"/>
    <w:rsid w:val="003C5DC3"/>
    <w:rsid w:val="003D1732"/>
    <w:rsid w:val="003D5D7B"/>
    <w:rsid w:val="003D62B0"/>
    <w:rsid w:val="003D6D33"/>
    <w:rsid w:val="003E1BC2"/>
    <w:rsid w:val="003E572F"/>
    <w:rsid w:val="003F0F54"/>
    <w:rsid w:val="003F2264"/>
    <w:rsid w:val="003F427E"/>
    <w:rsid w:val="003F7F5F"/>
    <w:rsid w:val="0040103A"/>
    <w:rsid w:val="00404543"/>
    <w:rsid w:val="00405853"/>
    <w:rsid w:val="00407F4B"/>
    <w:rsid w:val="00410F73"/>
    <w:rsid w:val="00410FD6"/>
    <w:rsid w:val="0041331C"/>
    <w:rsid w:val="00415D7B"/>
    <w:rsid w:val="004178B3"/>
    <w:rsid w:val="0042122C"/>
    <w:rsid w:val="00432616"/>
    <w:rsid w:val="00433A88"/>
    <w:rsid w:val="00436732"/>
    <w:rsid w:val="004405A2"/>
    <w:rsid w:val="00444B19"/>
    <w:rsid w:val="00444B3B"/>
    <w:rsid w:val="00444E7D"/>
    <w:rsid w:val="00452470"/>
    <w:rsid w:val="00466C43"/>
    <w:rsid w:val="00472353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B0D45"/>
    <w:rsid w:val="004B3B7F"/>
    <w:rsid w:val="004C65DE"/>
    <w:rsid w:val="004C66B9"/>
    <w:rsid w:val="004D0838"/>
    <w:rsid w:val="004D2C62"/>
    <w:rsid w:val="004D3CCF"/>
    <w:rsid w:val="004D66AC"/>
    <w:rsid w:val="004D7986"/>
    <w:rsid w:val="004E1480"/>
    <w:rsid w:val="004E40DE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23A39"/>
    <w:rsid w:val="00525619"/>
    <w:rsid w:val="00530023"/>
    <w:rsid w:val="00534051"/>
    <w:rsid w:val="00536002"/>
    <w:rsid w:val="00540DD3"/>
    <w:rsid w:val="00542C71"/>
    <w:rsid w:val="0055046D"/>
    <w:rsid w:val="00551190"/>
    <w:rsid w:val="00551BAA"/>
    <w:rsid w:val="005525A9"/>
    <w:rsid w:val="00552817"/>
    <w:rsid w:val="0055400B"/>
    <w:rsid w:val="00554ED7"/>
    <w:rsid w:val="005632C1"/>
    <w:rsid w:val="005649F9"/>
    <w:rsid w:val="00565004"/>
    <w:rsid w:val="00567B18"/>
    <w:rsid w:val="005722A0"/>
    <w:rsid w:val="00576426"/>
    <w:rsid w:val="005821DA"/>
    <w:rsid w:val="005834FA"/>
    <w:rsid w:val="00584DA5"/>
    <w:rsid w:val="005854B2"/>
    <w:rsid w:val="0059483F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DC"/>
    <w:rsid w:val="005D76EC"/>
    <w:rsid w:val="005E0F45"/>
    <w:rsid w:val="005E7C6E"/>
    <w:rsid w:val="005F2074"/>
    <w:rsid w:val="00600EE9"/>
    <w:rsid w:val="0060166B"/>
    <w:rsid w:val="00602DB2"/>
    <w:rsid w:val="006032BC"/>
    <w:rsid w:val="00611EE1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A4DFD"/>
    <w:rsid w:val="006B1815"/>
    <w:rsid w:val="006B1FFC"/>
    <w:rsid w:val="006B44A7"/>
    <w:rsid w:val="006B48EC"/>
    <w:rsid w:val="006B4D0C"/>
    <w:rsid w:val="006C4D0F"/>
    <w:rsid w:val="006D1769"/>
    <w:rsid w:val="006D1945"/>
    <w:rsid w:val="006D4CB8"/>
    <w:rsid w:val="006D6D8D"/>
    <w:rsid w:val="006D75E3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A39"/>
    <w:rsid w:val="00715F52"/>
    <w:rsid w:val="00717C80"/>
    <w:rsid w:val="0072124D"/>
    <w:rsid w:val="007301B9"/>
    <w:rsid w:val="00730AFE"/>
    <w:rsid w:val="00734F2C"/>
    <w:rsid w:val="00736331"/>
    <w:rsid w:val="00746834"/>
    <w:rsid w:val="00752093"/>
    <w:rsid w:val="00753D47"/>
    <w:rsid w:val="007578FB"/>
    <w:rsid w:val="00761C4D"/>
    <w:rsid w:val="00762B70"/>
    <w:rsid w:val="007654E3"/>
    <w:rsid w:val="007659B5"/>
    <w:rsid w:val="00773730"/>
    <w:rsid w:val="0077401C"/>
    <w:rsid w:val="00777CDD"/>
    <w:rsid w:val="00781EF5"/>
    <w:rsid w:val="0078550D"/>
    <w:rsid w:val="007857EB"/>
    <w:rsid w:val="00791C8E"/>
    <w:rsid w:val="00792C97"/>
    <w:rsid w:val="007A4D6A"/>
    <w:rsid w:val="007A6019"/>
    <w:rsid w:val="007A7519"/>
    <w:rsid w:val="007B02F8"/>
    <w:rsid w:val="007B0E35"/>
    <w:rsid w:val="007C09A2"/>
    <w:rsid w:val="007C1222"/>
    <w:rsid w:val="007C141F"/>
    <w:rsid w:val="007C1AD2"/>
    <w:rsid w:val="007D5175"/>
    <w:rsid w:val="007D7818"/>
    <w:rsid w:val="007D7C34"/>
    <w:rsid w:val="007E12FC"/>
    <w:rsid w:val="007E51AD"/>
    <w:rsid w:val="007F6BED"/>
    <w:rsid w:val="00800CBB"/>
    <w:rsid w:val="00803843"/>
    <w:rsid w:val="00804CEB"/>
    <w:rsid w:val="0080777F"/>
    <w:rsid w:val="00810398"/>
    <w:rsid w:val="008113F4"/>
    <w:rsid w:val="00811511"/>
    <w:rsid w:val="00813C5D"/>
    <w:rsid w:val="008153D3"/>
    <w:rsid w:val="00822E4C"/>
    <w:rsid w:val="00830771"/>
    <w:rsid w:val="008339E9"/>
    <w:rsid w:val="00835163"/>
    <w:rsid w:val="00842BDD"/>
    <w:rsid w:val="0084486C"/>
    <w:rsid w:val="00846AD0"/>
    <w:rsid w:val="008536F8"/>
    <w:rsid w:val="0085717A"/>
    <w:rsid w:val="00862FF6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4710"/>
    <w:rsid w:val="008A5016"/>
    <w:rsid w:val="008A5B77"/>
    <w:rsid w:val="008A6FE6"/>
    <w:rsid w:val="008B24F8"/>
    <w:rsid w:val="008B480B"/>
    <w:rsid w:val="008B5608"/>
    <w:rsid w:val="008B6FB2"/>
    <w:rsid w:val="008C2EEA"/>
    <w:rsid w:val="008C4DAF"/>
    <w:rsid w:val="008C709E"/>
    <w:rsid w:val="008D4EC0"/>
    <w:rsid w:val="008D70B3"/>
    <w:rsid w:val="008E2E68"/>
    <w:rsid w:val="008E2FBA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24C52"/>
    <w:rsid w:val="009405AF"/>
    <w:rsid w:val="00941BDD"/>
    <w:rsid w:val="0094276A"/>
    <w:rsid w:val="009465E5"/>
    <w:rsid w:val="00946EAB"/>
    <w:rsid w:val="009474E8"/>
    <w:rsid w:val="00954BDF"/>
    <w:rsid w:val="00954ED0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AAC"/>
    <w:rsid w:val="00983DEE"/>
    <w:rsid w:val="0098455F"/>
    <w:rsid w:val="00985399"/>
    <w:rsid w:val="00986160"/>
    <w:rsid w:val="00990F06"/>
    <w:rsid w:val="009A1312"/>
    <w:rsid w:val="009A1446"/>
    <w:rsid w:val="009A5D39"/>
    <w:rsid w:val="009B0B65"/>
    <w:rsid w:val="009B33A0"/>
    <w:rsid w:val="009B3F2E"/>
    <w:rsid w:val="009B4801"/>
    <w:rsid w:val="009C031B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237F"/>
    <w:rsid w:val="009E5F4A"/>
    <w:rsid w:val="009E7718"/>
    <w:rsid w:val="009E78AB"/>
    <w:rsid w:val="009F019E"/>
    <w:rsid w:val="009F3C17"/>
    <w:rsid w:val="009F4F03"/>
    <w:rsid w:val="00A04F0A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56A5"/>
    <w:rsid w:val="00A762B4"/>
    <w:rsid w:val="00A8235A"/>
    <w:rsid w:val="00A85ABB"/>
    <w:rsid w:val="00A86ECB"/>
    <w:rsid w:val="00A9422F"/>
    <w:rsid w:val="00AA0CBD"/>
    <w:rsid w:val="00AA4874"/>
    <w:rsid w:val="00AA7B5E"/>
    <w:rsid w:val="00AB1B4B"/>
    <w:rsid w:val="00AB2011"/>
    <w:rsid w:val="00AB231D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3F03"/>
    <w:rsid w:val="00AD3F16"/>
    <w:rsid w:val="00AD41F6"/>
    <w:rsid w:val="00AD54BE"/>
    <w:rsid w:val="00AE0101"/>
    <w:rsid w:val="00AE2986"/>
    <w:rsid w:val="00AE2EB8"/>
    <w:rsid w:val="00AF300A"/>
    <w:rsid w:val="00AF53FD"/>
    <w:rsid w:val="00AF6720"/>
    <w:rsid w:val="00B037B3"/>
    <w:rsid w:val="00B04206"/>
    <w:rsid w:val="00B077BC"/>
    <w:rsid w:val="00B10606"/>
    <w:rsid w:val="00B17B69"/>
    <w:rsid w:val="00B219BB"/>
    <w:rsid w:val="00B2438F"/>
    <w:rsid w:val="00B26174"/>
    <w:rsid w:val="00B2773F"/>
    <w:rsid w:val="00B315FF"/>
    <w:rsid w:val="00B3221B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66958"/>
    <w:rsid w:val="00B7065A"/>
    <w:rsid w:val="00B71AA2"/>
    <w:rsid w:val="00B75A8A"/>
    <w:rsid w:val="00B832EE"/>
    <w:rsid w:val="00B8709E"/>
    <w:rsid w:val="00B92912"/>
    <w:rsid w:val="00B94755"/>
    <w:rsid w:val="00B95F14"/>
    <w:rsid w:val="00B961AD"/>
    <w:rsid w:val="00B96E53"/>
    <w:rsid w:val="00BB0E2E"/>
    <w:rsid w:val="00BB32BE"/>
    <w:rsid w:val="00BC0C61"/>
    <w:rsid w:val="00BC1F01"/>
    <w:rsid w:val="00BC5BBB"/>
    <w:rsid w:val="00BD161A"/>
    <w:rsid w:val="00BD350A"/>
    <w:rsid w:val="00BE1BAD"/>
    <w:rsid w:val="00BE28A1"/>
    <w:rsid w:val="00BE2E99"/>
    <w:rsid w:val="00BF156B"/>
    <w:rsid w:val="00C0135A"/>
    <w:rsid w:val="00C01393"/>
    <w:rsid w:val="00C02EF8"/>
    <w:rsid w:val="00C11247"/>
    <w:rsid w:val="00C12436"/>
    <w:rsid w:val="00C20CD8"/>
    <w:rsid w:val="00C21271"/>
    <w:rsid w:val="00C223C1"/>
    <w:rsid w:val="00C24E1C"/>
    <w:rsid w:val="00C302EC"/>
    <w:rsid w:val="00C31B35"/>
    <w:rsid w:val="00C33605"/>
    <w:rsid w:val="00C3492C"/>
    <w:rsid w:val="00C423D4"/>
    <w:rsid w:val="00C472C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8769D"/>
    <w:rsid w:val="00CA336B"/>
    <w:rsid w:val="00CB1F0A"/>
    <w:rsid w:val="00CB2AC0"/>
    <w:rsid w:val="00CB5C95"/>
    <w:rsid w:val="00CC0713"/>
    <w:rsid w:val="00CC5E4B"/>
    <w:rsid w:val="00CD00A0"/>
    <w:rsid w:val="00CD0719"/>
    <w:rsid w:val="00CD544D"/>
    <w:rsid w:val="00CD59D1"/>
    <w:rsid w:val="00CE52A3"/>
    <w:rsid w:val="00CE533A"/>
    <w:rsid w:val="00CE6483"/>
    <w:rsid w:val="00CE6AB7"/>
    <w:rsid w:val="00CF359B"/>
    <w:rsid w:val="00CF74EF"/>
    <w:rsid w:val="00D023D4"/>
    <w:rsid w:val="00D03519"/>
    <w:rsid w:val="00D0579A"/>
    <w:rsid w:val="00D101D7"/>
    <w:rsid w:val="00D16E58"/>
    <w:rsid w:val="00D20156"/>
    <w:rsid w:val="00D21DDF"/>
    <w:rsid w:val="00D25CCB"/>
    <w:rsid w:val="00D27806"/>
    <w:rsid w:val="00D35EAB"/>
    <w:rsid w:val="00D36201"/>
    <w:rsid w:val="00D36993"/>
    <w:rsid w:val="00D4378E"/>
    <w:rsid w:val="00D44A33"/>
    <w:rsid w:val="00D53A91"/>
    <w:rsid w:val="00D54F4F"/>
    <w:rsid w:val="00D57B4C"/>
    <w:rsid w:val="00D646DB"/>
    <w:rsid w:val="00D64822"/>
    <w:rsid w:val="00D64FC3"/>
    <w:rsid w:val="00D72BB3"/>
    <w:rsid w:val="00D774ED"/>
    <w:rsid w:val="00D80A47"/>
    <w:rsid w:val="00D80DE3"/>
    <w:rsid w:val="00D829FB"/>
    <w:rsid w:val="00D853DE"/>
    <w:rsid w:val="00D91E69"/>
    <w:rsid w:val="00D92F70"/>
    <w:rsid w:val="00D94C33"/>
    <w:rsid w:val="00D9610E"/>
    <w:rsid w:val="00DA0C67"/>
    <w:rsid w:val="00DA11AB"/>
    <w:rsid w:val="00DA1A2C"/>
    <w:rsid w:val="00DA1D02"/>
    <w:rsid w:val="00DA2438"/>
    <w:rsid w:val="00DB5B96"/>
    <w:rsid w:val="00DB6E03"/>
    <w:rsid w:val="00DC0F30"/>
    <w:rsid w:val="00DD09D7"/>
    <w:rsid w:val="00DD39C1"/>
    <w:rsid w:val="00DD3A59"/>
    <w:rsid w:val="00DD517C"/>
    <w:rsid w:val="00DE005E"/>
    <w:rsid w:val="00DE1C45"/>
    <w:rsid w:val="00DE211E"/>
    <w:rsid w:val="00E05FD3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4FF7"/>
    <w:rsid w:val="00E46C46"/>
    <w:rsid w:val="00E506BF"/>
    <w:rsid w:val="00E509A0"/>
    <w:rsid w:val="00E53465"/>
    <w:rsid w:val="00E5741F"/>
    <w:rsid w:val="00E817BB"/>
    <w:rsid w:val="00E84815"/>
    <w:rsid w:val="00EA2154"/>
    <w:rsid w:val="00EA6B71"/>
    <w:rsid w:val="00EC31C0"/>
    <w:rsid w:val="00EC6155"/>
    <w:rsid w:val="00ED00EC"/>
    <w:rsid w:val="00ED0873"/>
    <w:rsid w:val="00ED53C9"/>
    <w:rsid w:val="00EE2706"/>
    <w:rsid w:val="00EF02E8"/>
    <w:rsid w:val="00EF634E"/>
    <w:rsid w:val="00F008D9"/>
    <w:rsid w:val="00F00B64"/>
    <w:rsid w:val="00F11951"/>
    <w:rsid w:val="00F14870"/>
    <w:rsid w:val="00F16746"/>
    <w:rsid w:val="00F1745D"/>
    <w:rsid w:val="00F27143"/>
    <w:rsid w:val="00F2788A"/>
    <w:rsid w:val="00F3708F"/>
    <w:rsid w:val="00F37BD0"/>
    <w:rsid w:val="00F40C90"/>
    <w:rsid w:val="00F40D1A"/>
    <w:rsid w:val="00F42095"/>
    <w:rsid w:val="00F4243A"/>
    <w:rsid w:val="00F46D7F"/>
    <w:rsid w:val="00F476D0"/>
    <w:rsid w:val="00F53420"/>
    <w:rsid w:val="00F53FE1"/>
    <w:rsid w:val="00F561D3"/>
    <w:rsid w:val="00F56C77"/>
    <w:rsid w:val="00F60079"/>
    <w:rsid w:val="00F62D16"/>
    <w:rsid w:val="00F6478F"/>
    <w:rsid w:val="00F652F8"/>
    <w:rsid w:val="00F668C1"/>
    <w:rsid w:val="00F712A8"/>
    <w:rsid w:val="00F72BBF"/>
    <w:rsid w:val="00F72F6D"/>
    <w:rsid w:val="00F75340"/>
    <w:rsid w:val="00F778AE"/>
    <w:rsid w:val="00F91308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C79BA"/>
    <w:rsid w:val="00FD2146"/>
    <w:rsid w:val="00FD489F"/>
    <w:rsid w:val="00FD5FA3"/>
    <w:rsid w:val="00FE050E"/>
    <w:rsid w:val="00FE0F48"/>
    <w:rsid w:val="00FE161C"/>
    <w:rsid w:val="00FE35F0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4460</TotalTime>
  <Pages>1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349</cp:revision>
  <cp:lastPrinted>2018-10-29T11:16:00Z</cp:lastPrinted>
  <dcterms:created xsi:type="dcterms:W3CDTF">2015-02-10T06:26:00Z</dcterms:created>
  <dcterms:modified xsi:type="dcterms:W3CDTF">2018-10-29T11:16:00Z</dcterms:modified>
</cp:coreProperties>
</file>