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81B" w:rsidRPr="002D17F3" w:rsidRDefault="00A909FA" w:rsidP="00B65521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B732E">
        <w:rPr>
          <w:rFonts w:ascii="Times New Roman" w:hAnsi="Times New Roman" w:cs="Times New Roman"/>
          <w:i/>
          <w:iCs/>
          <w:sz w:val="20"/>
          <w:szCs w:val="20"/>
        </w:rPr>
        <w:t>Гайдара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B732E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DB732E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A1381B" w:rsidRPr="006E3A5A" w:rsidRDefault="00A1381B" w:rsidP="00B65521">
      <w:pPr>
        <w:suppressAutoHyphens/>
        <w:ind w:firstLine="709"/>
        <w:jc w:val="center"/>
        <w:rPr>
          <w:sz w:val="20"/>
          <w:szCs w:val="20"/>
        </w:rPr>
      </w:pPr>
    </w:p>
    <w:p w:rsidR="00A1381B" w:rsidRPr="00A418C4" w:rsidRDefault="00A1381B" w:rsidP="00BC732D">
      <w:pPr>
        <w:suppressAutoHyphens/>
        <w:ind w:firstLine="709"/>
        <w:jc w:val="center"/>
        <w:rPr>
          <w:sz w:val="26"/>
          <w:szCs w:val="26"/>
        </w:rPr>
      </w:pPr>
      <w:r w:rsidRPr="00A418C4">
        <w:rPr>
          <w:sz w:val="26"/>
          <w:szCs w:val="26"/>
        </w:rPr>
        <w:t>РЕШЕНИЕ № 7-</w:t>
      </w:r>
      <w:r w:rsidR="00DB732E">
        <w:rPr>
          <w:sz w:val="26"/>
          <w:szCs w:val="26"/>
        </w:rPr>
        <w:t>21</w:t>
      </w:r>
      <w:r w:rsidRPr="00A418C4">
        <w:rPr>
          <w:sz w:val="26"/>
          <w:szCs w:val="26"/>
        </w:rPr>
        <w:t>/201</w:t>
      </w:r>
      <w:r w:rsidR="005E1A97" w:rsidRPr="00A418C4">
        <w:rPr>
          <w:sz w:val="26"/>
          <w:szCs w:val="26"/>
        </w:rPr>
        <w:t>8</w:t>
      </w:r>
    </w:p>
    <w:p w:rsidR="00A1381B" w:rsidRPr="00A418C4" w:rsidRDefault="00A1381B" w:rsidP="00BC732D">
      <w:pPr>
        <w:suppressAutoHyphens/>
        <w:ind w:firstLine="709"/>
        <w:jc w:val="center"/>
        <w:rPr>
          <w:sz w:val="26"/>
          <w:szCs w:val="26"/>
        </w:rPr>
      </w:pPr>
      <w:r w:rsidRPr="00A418C4">
        <w:rPr>
          <w:sz w:val="26"/>
          <w:szCs w:val="26"/>
        </w:rPr>
        <w:t>(дело № 5-</w:t>
      </w:r>
      <w:r w:rsidR="00DB732E">
        <w:rPr>
          <w:sz w:val="26"/>
          <w:szCs w:val="26"/>
        </w:rPr>
        <w:t>9</w:t>
      </w:r>
      <w:r w:rsidRPr="00A418C4">
        <w:rPr>
          <w:sz w:val="26"/>
          <w:szCs w:val="26"/>
        </w:rPr>
        <w:t>/201</w:t>
      </w:r>
      <w:r w:rsidR="005E1A97" w:rsidRPr="00A418C4">
        <w:rPr>
          <w:sz w:val="26"/>
          <w:szCs w:val="26"/>
        </w:rPr>
        <w:t>8</w:t>
      </w:r>
      <w:r w:rsidRPr="00A418C4">
        <w:rPr>
          <w:sz w:val="26"/>
          <w:szCs w:val="26"/>
        </w:rPr>
        <w:t>)</w:t>
      </w:r>
    </w:p>
    <w:p w:rsidR="00A1381B" w:rsidRPr="006E3A5A" w:rsidRDefault="00A1381B" w:rsidP="00BC732D">
      <w:pPr>
        <w:suppressAutoHyphens/>
        <w:ind w:firstLine="709"/>
        <w:rPr>
          <w:sz w:val="20"/>
          <w:szCs w:val="20"/>
        </w:rPr>
      </w:pPr>
    </w:p>
    <w:p w:rsidR="00A1381B" w:rsidRPr="00A418C4" w:rsidRDefault="00DB732E" w:rsidP="00BC732D">
      <w:pPr>
        <w:suppressAutoHyphens/>
        <w:rPr>
          <w:sz w:val="26"/>
          <w:szCs w:val="26"/>
        </w:rPr>
      </w:pPr>
      <w:r>
        <w:rPr>
          <w:sz w:val="26"/>
          <w:szCs w:val="26"/>
        </w:rPr>
        <w:t>23</w:t>
      </w:r>
      <w:r w:rsidR="00A1381B" w:rsidRPr="00A418C4">
        <w:rPr>
          <w:sz w:val="26"/>
          <w:szCs w:val="26"/>
        </w:rPr>
        <w:t xml:space="preserve"> </w:t>
      </w:r>
      <w:r>
        <w:rPr>
          <w:sz w:val="26"/>
          <w:szCs w:val="26"/>
        </w:rPr>
        <w:t>апреля</w:t>
      </w:r>
      <w:r w:rsidR="00A1381B" w:rsidRPr="00A418C4">
        <w:rPr>
          <w:sz w:val="26"/>
          <w:szCs w:val="26"/>
        </w:rPr>
        <w:t xml:space="preserve"> 201</w:t>
      </w:r>
      <w:r w:rsidR="005E1A97" w:rsidRPr="00A418C4">
        <w:rPr>
          <w:sz w:val="26"/>
          <w:szCs w:val="26"/>
        </w:rPr>
        <w:t>8</w:t>
      </w:r>
      <w:r w:rsidR="00A1381B" w:rsidRPr="00A418C4">
        <w:rPr>
          <w:sz w:val="26"/>
          <w:szCs w:val="26"/>
        </w:rPr>
        <w:t xml:space="preserve"> г.                                                                                 </w:t>
      </w:r>
      <w:r w:rsidR="00D34C99">
        <w:rPr>
          <w:sz w:val="26"/>
          <w:szCs w:val="26"/>
        </w:rPr>
        <w:t xml:space="preserve">           </w:t>
      </w:r>
      <w:r>
        <w:rPr>
          <w:sz w:val="26"/>
          <w:szCs w:val="26"/>
        </w:rPr>
        <w:t xml:space="preserve"> </w:t>
      </w:r>
      <w:r w:rsidR="00A1381B" w:rsidRPr="00A418C4">
        <w:rPr>
          <w:sz w:val="26"/>
          <w:szCs w:val="26"/>
        </w:rPr>
        <w:t>г. Ростов-на-Дону</w:t>
      </w:r>
    </w:p>
    <w:p w:rsidR="00A1381B" w:rsidRPr="006E3A5A" w:rsidRDefault="00A1381B" w:rsidP="00B65521">
      <w:pPr>
        <w:suppressAutoHyphens/>
        <w:ind w:firstLine="709"/>
        <w:jc w:val="both"/>
        <w:rPr>
          <w:sz w:val="20"/>
          <w:szCs w:val="20"/>
        </w:rPr>
      </w:pPr>
    </w:p>
    <w:p w:rsidR="00A1381B" w:rsidRPr="00A418C4" w:rsidRDefault="00A1381B" w:rsidP="00B65521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Судья Северо-Кавказского окружного военного суда </w:t>
      </w:r>
      <w:r w:rsidR="00614256">
        <w:rPr>
          <w:sz w:val="26"/>
          <w:szCs w:val="26"/>
        </w:rPr>
        <w:t>Костин Игорь Владимирович</w:t>
      </w:r>
      <w:r w:rsidRPr="00A418C4">
        <w:rPr>
          <w:sz w:val="26"/>
          <w:szCs w:val="26"/>
        </w:rPr>
        <w:t xml:space="preserve"> (г. Ростов-на-Дону, просп. М. Нагибина, д. 28/1), при секретаре </w:t>
      </w:r>
      <w:r w:rsidR="0071225C" w:rsidRPr="00C363D4">
        <w:rPr>
          <w:sz w:val="26"/>
          <w:szCs w:val="26"/>
        </w:rPr>
        <w:t>Семенюк</w:t>
      </w:r>
      <w:r w:rsidR="00FB195F" w:rsidRPr="00C363D4">
        <w:rPr>
          <w:sz w:val="26"/>
          <w:szCs w:val="26"/>
        </w:rPr>
        <w:t xml:space="preserve"> </w:t>
      </w:r>
      <w:r w:rsidR="0071225C" w:rsidRPr="00C363D4">
        <w:rPr>
          <w:sz w:val="26"/>
          <w:szCs w:val="26"/>
        </w:rPr>
        <w:t>Т</w:t>
      </w:r>
      <w:r w:rsidR="00FB195F" w:rsidRPr="00C363D4">
        <w:rPr>
          <w:sz w:val="26"/>
          <w:szCs w:val="26"/>
        </w:rPr>
        <w:t>.</w:t>
      </w:r>
      <w:r w:rsidR="0071225C">
        <w:rPr>
          <w:sz w:val="26"/>
          <w:szCs w:val="26"/>
        </w:rPr>
        <w:t>В</w:t>
      </w:r>
      <w:r w:rsidR="005E1A97" w:rsidRPr="00A418C4">
        <w:rPr>
          <w:sz w:val="26"/>
          <w:szCs w:val="26"/>
        </w:rPr>
        <w:t>.</w:t>
      </w:r>
      <w:r w:rsidRPr="00A418C4">
        <w:rPr>
          <w:sz w:val="26"/>
          <w:szCs w:val="26"/>
        </w:rPr>
        <w:t xml:space="preserve">, рассмотрев дело об административном правонарушении по жалобе </w:t>
      </w:r>
      <w:r w:rsidR="00202BC6" w:rsidRPr="00A418C4">
        <w:rPr>
          <w:sz w:val="26"/>
          <w:szCs w:val="26"/>
        </w:rPr>
        <w:t>защитника</w:t>
      </w:r>
      <w:r w:rsidR="00F644FE" w:rsidRPr="00A418C4">
        <w:rPr>
          <w:sz w:val="26"/>
          <w:szCs w:val="26"/>
        </w:rPr>
        <w:t xml:space="preserve"> </w:t>
      </w:r>
      <w:r w:rsidR="008F7B60">
        <w:rPr>
          <w:sz w:val="26"/>
          <w:szCs w:val="26"/>
        </w:rPr>
        <w:t xml:space="preserve">Автухова К.Ю. </w:t>
      </w:r>
      <w:r w:rsidR="00F644FE" w:rsidRPr="00A418C4">
        <w:rPr>
          <w:sz w:val="26"/>
          <w:szCs w:val="26"/>
        </w:rPr>
        <w:t>в интересах военнослужаще</w:t>
      </w:r>
      <w:r w:rsidR="00DB732E">
        <w:rPr>
          <w:sz w:val="26"/>
          <w:szCs w:val="26"/>
        </w:rPr>
        <w:t>й</w:t>
      </w:r>
      <w:r w:rsidR="00F644FE" w:rsidRPr="00A418C4">
        <w:rPr>
          <w:sz w:val="26"/>
          <w:szCs w:val="26"/>
        </w:rPr>
        <w:t xml:space="preserve"> войсковой части </w:t>
      </w:r>
      <w:r w:rsidR="00DB732E">
        <w:rPr>
          <w:sz w:val="26"/>
          <w:szCs w:val="26"/>
        </w:rPr>
        <w:t>2349</w:t>
      </w:r>
    </w:p>
    <w:p w:rsidR="00A1381B" w:rsidRPr="00C533E5" w:rsidRDefault="00DB732E" w:rsidP="001B1C87">
      <w:pPr>
        <w:pStyle w:val="a4"/>
        <w:spacing w:before="120" w:after="120"/>
        <w:ind w:left="326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Скибиной Галины Зоировны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, </w:t>
      </w:r>
      <w:r w:rsidR="00614256">
        <w:rPr>
          <w:rFonts w:ascii="Times New Roman" w:hAnsi="Times New Roman" w:cs="Times New Roman"/>
          <w:sz w:val="26"/>
          <w:szCs w:val="26"/>
        </w:rPr>
        <w:t>родивше</w:t>
      </w:r>
      <w:r>
        <w:rPr>
          <w:rFonts w:ascii="Times New Roman" w:hAnsi="Times New Roman" w:cs="Times New Roman"/>
          <w:sz w:val="26"/>
          <w:szCs w:val="26"/>
        </w:rPr>
        <w:t>й</w:t>
      </w:r>
      <w:r w:rsidR="00614256">
        <w:rPr>
          <w:rFonts w:ascii="Times New Roman" w:hAnsi="Times New Roman" w:cs="Times New Roman"/>
          <w:sz w:val="26"/>
          <w:szCs w:val="26"/>
        </w:rPr>
        <w:t xml:space="preserve">ся </w:t>
      </w:r>
      <w:r w:rsidR="00F644FE" w:rsidRPr="00C533E5">
        <w:rPr>
          <w:rFonts w:ascii="Times New Roman" w:hAnsi="Times New Roman" w:cs="Times New Roman"/>
          <w:sz w:val="26"/>
          <w:szCs w:val="26"/>
        </w:rPr>
        <w:t>9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апреля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19</w:t>
      </w:r>
      <w:r>
        <w:rPr>
          <w:rFonts w:ascii="Times New Roman" w:hAnsi="Times New Roman" w:cs="Times New Roman"/>
          <w:sz w:val="26"/>
          <w:szCs w:val="26"/>
        </w:rPr>
        <w:t>77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г. </w:t>
      </w:r>
      <w:r w:rsidR="00614256">
        <w:rPr>
          <w:rFonts w:ascii="Times New Roman" w:hAnsi="Times New Roman" w:cs="Times New Roman"/>
          <w:sz w:val="26"/>
          <w:szCs w:val="26"/>
        </w:rPr>
        <w:t>в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Республике Таджикистан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, </w:t>
      </w:r>
      <w:r w:rsidR="00283C32" w:rsidRPr="00C533E5">
        <w:rPr>
          <w:rFonts w:ascii="Times New Roman" w:hAnsi="Times New Roman" w:cs="Times New Roman"/>
          <w:sz w:val="26"/>
          <w:szCs w:val="26"/>
        </w:rPr>
        <w:t>проживающе</w:t>
      </w:r>
      <w:r>
        <w:rPr>
          <w:rFonts w:ascii="Times New Roman" w:hAnsi="Times New Roman" w:cs="Times New Roman"/>
          <w:sz w:val="26"/>
          <w:szCs w:val="26"/>
        </w:rPr>
        <w:t>й</w:t>
      </w:r>
      <w:r w:rsidR="00283C32" w:rsidRPr="00C533E5">
        <w:rPr>
          <w:rFonts w:ascii="Times New Roman" w:hAnsi="Times New Roman" w:cs="Times New Roman"/>
          <w:sz w:val="26"/>
          <w:szCs w:val="26"/>
        </w:rPr>
        <w:t xml:space="preserve"> по адресу: г. </w:t>
      </w:r>
      <w:r>
        <w:rPr>
          <w:rFonts w:ascii="Times New Roman" w:hAnsi="Times New Roman" w:cs="Times New Roman"/>
          <w:sz w:val="26"/>
          <w:szCs w:val="26"/>
        </w:rPr>
        <w:t>Астрахань</w:t>
      </w:r>
      <w:r w:rsidR="00283C32" w:rsidRPr="00C533E5">
        <w:rPr>
          <w:rFonts w:ascii="Times New Roman" w:hAnsi="Times New Roman" w:cs="Times New Roman"/>
          <w:sz w:val="26"/>
          <w:szCs w:val="26"/>
        </w:rPr>
        <w:t xml:space="preserve">, ул. </w:t>
      </w:r>
      <w:r>
        <w:rPr>
          <w:rFonts w:ascii="Times New Roman" w:hAnsi="Times New Roman" w:cs="Times New Roman"/>
          <w:sz w:val="26"/>
          <w:szCs w:val="26"/>
        </w:rPr>
        <w:t>Дзержинского</w:t>
      </w:r>
      <w:r w:rsidR="00283C32" w:rsidRPr="00C533E5">
        <w:rPr>
          <w:rFonts w:ascii="Times New Roman" w:hAnsi="Times New Roman" w:cs="Times New Roman"/>
          <w:sz w:val="26"/>
          <w:szCs w:val="26"/>
        </w:rPr>
        <w:t xml:space="preserve">, д. </w:t>
      </w:r>
      <w:r>
        <w:rPr>
          <w:rFonts w:ascii="Times New Roman" w:hAnsi="Times New Roman" w:cs="Times New Roman"/>
          <w:sz w:val="26"/>
          <w:szCs w:val="26"/>
        </w:rPr>
        <w:t>58</w:t>
      </w:r>
      <w:r w:rsidR="00283C32" w:rsidRPr="00C533E5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корп. 1,</w:t>
      </w:r>
      <w:r w:rsidR="00283C32" w:rsidRPr="00C533E5">
        <w:rPr>
          <w:rFonts w:ascii="Times New Roman" w:hAnsi="Times New Roman" w:cs="Times New Roman"/>
          <w:sz w:val="26"/>
          <w:szCs w:val="26"/>
        </w:rPr>
        <w:t xml:space="preserve"> кв. </w:t>
      </w:r>
      <w:r>
        <w:rPr>
          <w:rFonts w:ascii="Times New Roman" w:hAnsi="Times New Roman" w:cs="Times New Roman"/>
          <w:sz w:val="26"/>
          <w:szCs w:val="26"/>
        </w:rPr>
        <w:t>86</w:t>
      </w:r>
      <w:r w:rsidR="00A1381B" w:rsidRPr="00C533E5">
        <w:rPr>
          <w:rFonts w:ascii="Times New Roman" w:hAnsi="Times New Roman" w:cs="Times New Roman"/>
          <w:sz w:val="26"/>
          <w:szCs w:val="26"/>
        </w:rPr>
        <w:t>,</w:t>
      </w:r>
    </w:p>
    <w:p w:rsidR="00A1381B" w:rsidRPr="00A418C4" w:rsidRDefault="00887265" w:rsidP="00B65521">
      <w:pPr>
        <w:suppressAutoHyphens/>
        <w:jc w:val="both"/>
        <w:rPr>
          <w:sz w:val="26"/>
          <w:szCs w:val="26"/>
        </w:rPr>
      </w:pPr>
      <w:r w:rsidRPr="00A418C4">
        <w:rPr>
          <w:sz w:val="26"/>
          <w:szCs w:val="26"/>
        </w:rPr>
        <w:t>на постановление</w:t>
      </w:r>
      <w:r w:rsidR="00A1381B" w:rsidRPr="00A418C4">
        <w:rPr>
          <w:sz w:val="26"/>
          <w:szCs w:val="26"/>
        </w:rPr>
        <w:t xml:space="preserve"> </w:t>
      </w:r>
      <w:r w:rsidR="00961CB5">
        <w:rPr>
          <w:sz w:val="26"/>
          <w:szCs w:val="26"/>
        </w:rPr>
        <w:t xml:space="preserve">судьи </w:t>
      </w:r>
      <w:r w:rsidR="00DB732E">
        <w:rPr>
          <w:sz w:val="26"/>
          <w:szCs w:val="26"/>
        </w:rPr>
        <w:t>Астраханского</w:t>
      </w:r>
      <w:r w:rsidR="00A1381B" w:rsidRPr="00A418C4">
        <w:rPr>
          <w:sz w:val="26"/>
          <w:szCs w:val="26"/>
        </w:rPr>
        <w:t xml:space="preserve"> гарнизонного военного суда от </w:t>
      </w:r>
      <w:r w:rsidR="00DB732E">
        <w:rPr>
          <w:sz w:val="26"/>
          <w:szCs w:val="26"/>
        </w:rPr>
        <w:t>13</w:t>
      </w:r>
      <w:r w:rsidR="00A1381B" w:rsidRPr="00A418C4">
        <w:rPr>
          <w:sz w:val="26"/>
          <w:szCs w:val="26"/>
        </w:rPr>
        <w:t xml:space="preserve"> </w:t>
      </w:r>
      <w:r w:rsidR="00DB732E">
        <w:rPr>
          <w:sz w:val="26"/>
          <w:szCs w:val="26"/>
        </w:rPr>
        <w:t>марта</w:t>
      </w:r>
      <w:r w:rsidR="00A1381B" w:rsidRPr="00A418C4">
        <w:rPr>
          <w:sz w:val="26"/>
          <w:szCs w:val="26"/>
        </w:rPr>
        <w:t xml:space="preserve"> </w:t>
      </w:r>
      <w:r w:rsidR="00961CB5">
        <w:rPr>
          <w:sz w:val="26"/>
          <w:szCs w:val="26"/>
        </w:rPr>
        <w:t xml:space="preserve"> </w:t>
      </w:r>
      <w:r w:rsidR="00A1381B" w:rsidRPr="00A418C4">
        <w:rPr>
          <w:sz w:val="26"/>
          <w:szCs w:val="26"/>
        </w:rPr>
        <w:t>201</w:t>
      </w:r>
      <w:r w:rsidRPr="00A418C4">
        <w:rPr>
          <w:sz w:val="26"/>
          <w:szCs w:val="26"/>
        </w:rPr>
        <w:t>8</w:t>
      </w:r>
      <w:r w:rsidR="00A1381B" w:rsidRPr="00A418C4">
        <w:rPr>
          <w:sz w:val="26"/>
          <w:szCs w:val="26"/>
        </w:rPr>
        <w:t xml:space="preserve"> г. о назначении административного наказания за совершение правонарушения, предусмотренного </w:t>
      </w:r>
      <w:r w:rsidR="00CE1825" w:rsidRPr="00A418C4">
        <w:rPr>
          <w:sz w:val="26"/>
          <w:szCs w:val="26"/>
        </w:rPr>
        <w:t xml:space="preserve">ч. </w:t>
      </w:r>
      <w:r w:rsidR="00DB732E">
        <w:rPr>
          <w:sz w:val="26"/>
          <w:szCs w:val="26"/>
        </w:rPr>
        <w:t>4</w:t>
      </w:r>
      <w:r w:rsidR="00CE1825" w:rsidRPr="00A418C4">
        <w:rPr>
          <w:sz w:val="26"/>
          <w:szCs w:val="26"/>
        </w:rPr>
        <w:t xml:space="preserve"> ст. 12.15</w:t>
      </w:r>
      <w:r w:rsidR="00A1381B" w:rsidRPr="00A418C4">
        <w:rPr>
          <w:sz w:val="26"/>
          <w:szCs w:val="26"/>
        </w:rPr>
        <w:t xml:space="preserve"> КоАП РФ,</w:t>
      </w:r>
    </w:p>
    <w:p w:rsidR="00A1381B" w:rsidRPr="006E3A5A" w:rsidRDefault="00A1381B" w:rsidP="00F61187">
      <w:pPr>
        <w:suppressAutoHyphens/>
        <w:ind w:firstLine="709"/>
        <w:jc w:val="center"/>
        <w:rPr>
          <w:sz w:val="20"/>
          <w:szCs w:val="20"/>
        </w:rPr>
      </w:pPr>
    </w:p>
    <w:p w:rsidR="00A1381B" w:rsidRPr="00A418C4" w:rsidRDefault="009C6F1F" w:rsidP="003D6D81">
      <w:pPr>
        <w:suppressAutoHyphens/>
        <w:jc w:val="center"/>
        <w:rPr>
          <w:sz w:val="26"/>
          <w:szCs w:val="26"/>
        </w:rPr>
      </w:pPr>
      <w:bookmarkStart w:id="0" w:name="bookmark1"/>
      <w:r>
        <w:rPr>
          <w:sz w:val="26"/>
          <w:szCs w:val="26"/>
        </w:rPr>
        <w:t>установил</w:t>
      </w:r>
      <w:r w:rsidR="00A1381B" w:rsidRPr="00A418C4">
        <w:rPr>
          <w:sz w:val="26"/>
          <w:szCs w:val="26"/>
        </w:rPr>
        <w:t>:</w:t>
      </w:r>
      <w:bookmarkEnd w:id="0"/>
    </w:p>
    <w:p w:rsidR="00A1381B" w:rsidRPr="006E3A5A" w:rsidRDefault="00A1381B" w:rsidP="00F61187">
      <w:pPr>
        <w:suppressAutoHyphens/>
        <w:ind w:firstLine="709"/>
        <w:jc w:val="center"/>
        <w:rPr>
          <w:sz w:val="20"/>
          <w:szCs w:val="20"/>
        </w:rPr>
      </w:pPr>
    </w:p>
    <w:p w:rsidR="000E1026" w:rsidRPr="00A418C4" w:rsidRDefault="00A1381B" w:rsidP="00BC732D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Согласно постановлению </w:t>
      </w:r>
      <w:r w:rsidR="00F047A3" w:rsidRPr="00A418C4">
        <w:rPr>
          <w:sz w:val="26"/>
          <w:szCs w:val="26"/>
        </w:rPr>
        <w:t>суд</w:t>
      </w:r>
      <w:r w:rsidR="003D6D81">
        <w:rPr>
          <w:sz w:val="26"/>
          <w:szCs w:val="26"/>
        </w:rPr>
        <w:t>ьи</w:t>
      </w:r>
      <w:r w:rsidR="00F047A3" w:rsidRPr="00A418C4">
        <w:rPr>
          <w:sz w:val="26"/>
          <w:szCs w:val="26"/>
        </w:rPr>
        <w:t xml:space="preserve"> </w:t>
      </w:r>
      <w:r w:rsidR="00AB375F">
        <w:rPr>
          <w:sz w:val="26"/>
          <w:szCs w:val="26"/>
        </w:rPr>
        <w:t>Скибина</w:t>
      </w:r>
      <w:r w:rsidR="00CE1825" w:rsidRPr="00A418C4">
        <w:rPr>
          <w:sz w:val="26"/>
          <w:szCs w:val="26"/>
        </w:rPr>
        <w:t xml:space="preserve"> признан</w:t>
      </w:r>
      <w:r w:rsidR="00AB375F">
        <w:rPr>
          <w:sz w:val="26"/>
          <w:szCs w:val="26"/>
        </w:rPr>
        <w:t>а</w:t>
      </w:r>
      <w:r w:rsidR="00CE1825" w:rsidRPr="00A418C4">
        <w:rPr>
          <w:sz w:val="26"/>
          <w:szCs w:val="26"/>
        </w:rPr>
        <w:t xml:space="preserve"> виновн</w:t>
      </w:r>
      <w:r w:rsidR="00AB375F">
        <w:rPr>
          <w:sz w:val="26"/>
          <w:szCs w:val="26"/>
        </w:rPr>
        <w:t>ой</w:t>
      </w:r>
      <w:r w:rsidR="00CE1825" w:rsidRPr="00A418C4">
        <w:rPr>
          <w:sz w:val="26"/>
          <w:szCs w:val="26"/>
        </w:rPr>
        <w:t xml:space="preserve"> в том, что </w:t>
      </w:r>
      <w:r w:rsidR="00AB375F">
        <w:rPr>
          <w:sz w:val="26"/>
          <w:szCs w:val="26"/>
        </w:rPr>
        <w:t>в</w:t>
      </w:r>
      <w:r w:rsidR="00BC732D">
        <w:rPr>
          <w:sz w:val="26"/>
          <w:szCs w:val="26"/>
        </w:rPr>
        <w:br/>
      </w:r>
      <w:r w:rsidR="00AB375F">
        <w:rPr>
          <w:sz w:val="26"/>
          <w:szCs w:val="26"/>
        </w:rPr>
        <w:t>12</w:t>
      </w:r>
      <w:r w:rsidR="00CE1825" w:rsidRPr="00A418C4">
        <w:rPr>
          <w:sz w:val="26"/>
          <w:szCs w:val="26"/>
        </w:rPr>
        <w:t xml:space="preserve"> час</w:t>
      </w:r>
      <w:r w:rsidR="003D6D81">
        <w:rPr>
          <w:sz w:val="26"/>
          <w:szCs w:val="26"/>
        </w:rPr>
        <w:t>.</w:t>
      </w:r>
      <w:r w:rsidR="00CE1825" w:rsidRPr="00A418C4">
        <w:rPr>
          <w:sz w:val="26"/>
          <w:szCs w:val="26"/>
        </w:rPr>
        <w:t xml:space="preserve"> </w:t>
      </w:r>
      <w:r w:rsidR="00AB375F">
        <w:rPr>
          <w:sz w:val="26"/>
          <w:szCs w:val="26"/>
        </w:rPr>
        <w:t>50</w:t>
      </w:r>
      <w:r w:rsidR="00CE1825" w:rsidRPr="00A418C4">
        <w:rPr>
          <w:sz w:val="26"/>
          <w:szCs w:val="26"/>
        </w:rPr>
        <w:t xml:space="preserve"> мин</w:t>
      </w:r>
      <w:r w:rsidR="003D6D81">
        <w:rPr>
          <w:sz w:val="26"/>
          <w:szCs w:val="26"/>
        </w:rPr>
        <w:t>.</w:t>
      </w:r>
      <w:r w:rsidR="00CE1825" w:rsidRPr="00A418C4">
        <w:rPr>
          <w:sz w:val="26"/>
          <w:szCs w:val="26"/>
        </w:rPr>
        <w:t xml:space="preserve"> </w:t>
      </w:r>
      <w:r w:rsidR="00AB375F">
        <w:rPr>
          <w:sz w:val="26"/>
          <w:szCs w:val="26"/>
        </w:rPr>
        <w:t>6</w:t>
      </w:r>
      <w:r w:rsidR="00CE1825" w:rsidRPr="00A418C4">
        <w:rPr>
          <w:sz w:val="26"/>
          <w:szCs w:val="26"/>
        </w:rPr>
        <w:t xml:space="preserve"> </w:t>
      </w:r>
      <w:r w:rsidR="00AB375F">
        <w:rPr>
          <w:sz w:val="26"/>
          <w:szCs w:val="26"/>
        </w:rPr>
        <w:t>января</w:t>
      </w:r>
      <w:r w:rsidR="00CE1825" w:rsidRPr="00A418C4">
        <w:rPr>
          <w:sz w:val="26"/>
          <w:szCs w:val="26"/>
        </w:rPr>
        <w:t xml:space="preserve"> 201</w:t>
      </w:r>
      <w:r w:rsidR="00AB375F">
        <w:rPr>
          <w:sz w:val="26"/>
          <w:szCs w:val="26"/>
        </w:rPr>
        <w:t>8</w:t>
      </w:r>
      <w:r w:rsidR="00CE1825" w:rsidRPr="00A418C4">
        <w:rPr>
          <w:sz w:val="26"/>
          <w:szCs w:val="26"/>
        </w:rPr>
        <w:t xml:space="preserve"> г. </w:t>
      </w:r>
      <w:r w:rsidR="00FA2C1B">
        <w:rPr>
          <w:sz w:val="26"/>
          <w:szCs w:val="26"/>
        </w:rPr>
        <w:t>на</w:t>
      </w:r>
      <w:r w:rsidR="00CE1825" w:rsidRPr="00A418C4">
        <w:rPr>
          <w:sz w:val="26"/>
          <w:szCs w:val="26"/>
        </w:rPr>
        <w:t xml:space="preserve"> </w:t>
      </w:r>
      <w:r w:rsidR="00AB375F">
        <w:rPr>
          <w:sz w:val="26"/>
          <w:szCs w:val="26"/>
        </w:rPr>
        <w:t>ул. Наб</w:t>
      </w:r>
      <w:r w:rsidR="00F333BB">
        <w:rPr>
          <w:sz w:val="26"/>
          <w:szCs w:val="26"/>
        </w:rPr>
        <w:t>е</w:t>
      </w:r>
      <w:r w:rsidR="00AB375F">
        <w:rPr>
          <w:sz w:val="26"/>
          <w:szCs w:val="26"/>
        </w:rPr>
        <w:t>режной Приволжского Затона г. Астрахани</w:t>
      </w:r>
      <w:r w:rsidR="00CE1825" w:rsidRPr="00A418C4">
        <w:rPr>
          <w:sz w:val="26"/>
          <w:szCs w:val="26"/>
        </w:rPr>
        <w:t>, управляя транспортным средством, в нарушение п. 1.3 Правил дорожного движения РФ</w:t>
      </w:r>
      <w:r w:rsidR="00417EBB">
        <w:rPr>
          <w:sz w:val="26"/>
          <w:szCs w:val="26"/>
        </w:rPr>
        <w:t xml:space="preserve"> (далее – ПДД)</w:t>
      </w:r>
      <w:r w:rsidR="00CE1825" w:rsidRPr="00A418C4">
        <w:rPr>
          <w:sz w:val="26"/>
          <w:szCs w:val="26"/>
        </w:rPr>
        <w:t xml:space="preserve">, </w:t>
      </w:r>
      <w:r w:rsidR="000E1026" w:rsidRPr="00A418C4">
        <w:rPr>
          <w:sz w:val="26"/>
          <w:szCs w:val="26"/>
        </w:rPr>
        <w:t>совершил</w:t>
      </w:r>
      <w:r w:rsidR="00AB375F">
        <w:rPr>
          <w:sz w:val="26"/>
          <w:szCs w:val="26"/>
        </w:rPr>
        <w:t>а</w:t>
      </w:r>
      <w:r w:rsidR="000E1026" w:rsidRPr="00A418C4">
        <w:rPr>
          <w:sz w:val="26"/>
          <w:szCs w:val="26"/>
        </w:rPr>
        <w:t xml:space="preserve"> выезд на полосу</w:t>
      </w:r>
      <w:r w:rsidR="009067ED" w:rsidRPr="00A418C4">
        <w:rPr>
          <w:sz w:val="26"/>
          <w:szCs w:val="26"/>
        </w:rPr>
        <w:t xml:space="preserve"> дороги</w:t>
      </w:r>
      <w:r w:rsidR="000E1026" w:rsidRPr="00A418C4">
        <w:rPr>
          <w:sz w:val="26"/>
          <w:szCs w:val="26"/>
        </w:rPr>
        <w:t xml:space="preserve">, предназначенную для встречного движения, т.е. правонарушение, предусмотренное ч. </w:t>
      </w:r>
      <w:r w:rsidR="00AB375F">
        <w:rPr>
          <w:sz w:val="26"/>
          <w:szCs w:val="26"/>
        </w:rPr>
        <w:t>4</w:t>
      </w:r>
      <w:r w:rsidR="000E1026" w:rsidRPr="00A418C4">
        <w:rPr>
          <w:sz w:val="26"/>
          <w:szCs w:val="26"/>
        </w:rPr>
        <w:t xml:space="preserve"> ст. 12.15 КоАП РФ. В связи с этим </w:t>
      </w:r>
      <w:r w:rsidR="00AB375F">
        <w:rPr>
          <w:sz w:val="26"/>
          <w:szCs w:val="26"/>
        </w:rPr>
        <w:t>Скибиной</w:t>
      </w:r>
      <w:r w:rsidR="000E1026" w:rsidRPr="00A418C4">
        <w:rPr>
          <w:sz w:val="26"/>
          <w:szCs w:val="26"/>
        </w:rPr>
        <w:t xml:space="preserve"> назначено административное наказание в виде </w:t>
      </w:r>
      <w:r w:rsidR="00AB375F">
        <w:rPr>
          <w:sz w:val="26"/>
          <w:szCs w:val="26"/>
        </w:rPr>
        <w:t>административного штрафа в размере 5 000 руб</w:t>
      </w:r>
      <w:r w:rsidR="000E1026" w:rsidRPr="00A418C4">
        <w:rPr>
          <w:sz w:val="26"/>
          <w:szCs w:val="26"/>
        </w:rPr>
        <w:t>.</w:t>
      </w:r>
    </w:p>
    <w:p w:rsidR="00F77EF8" w:rsidRPr="00A418C4" w:rsidRDefault="00A1381B" w:rsidP="007E5117">
      <w:pPr>
        <w:pStyle w:val="a4"/>
        <w:spacing w:before="120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 xml:space="preserve">В жалобе на постановление по делу об административном правонарушении </w:t>
      </w:r>
      <w:r w:rsidR="009719C4" w:rsidRPr="00A418C4">
        <w:rPr>
          <w:rFonts w:ascii="Times New Roman" w:hAnsi="Times New Roman" w:cs="Times New Roman"/>
          <w:sz w:val="26"/>
          <w:szCs w:val="26"/>
        </w:rPr>
        <w:t xml:space="preserve">защитник </w:t>
      </w:r>
      <w:r w:rsidR="00AB375F">
        <w:rPr>
          <w:rFonts w:ascii="Times New Roman" w:hAnsi="Times New Roman" w:cs="Times New Roman"/>
          <w:sz w:val="26"/>
          <w:szCs w:val="26"/>
        </w:rPr>
        <w:t>Автухов</w:t>
      </w:r>
      <w:r w:rsidR="009719C4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Pr="00A418C4">
        <w:rPr>
          <w:rFonts w:ascii="Times New Roman" w:hAnsi="Times New Roman" w:cs="Times New Roman"/>
          <w:sz w:val="26"/>
          <w:szCs w:val="26"/>
        </w:rPr>
        <w:t>просит судебное постановление ввиду незаконности и необоснованности отменить</w:t>
      </w:r>
      <w:r w:rsidR="00FA2C1B">
        <w:rPr>
          <w:rFonts w:ascii="Times New Roman" w:hAnsi="Times New Roman" w:cs="Times New Roman"/>
          <w:sz w:val="26"/>
          <w:szCs w:val="26"/>
        </w:rPr>
        <w:t>,</w:t>
      </w:r>
      <w:r w:rsidRPr="00A418C4">
        <w:rPr>
          <w:rFonts w:ascii="Times New Roman" w:hAnsi="Times New Roman" w:cs="Times New Roman"/>
          <w:sz w:val="26"/>
          <w:szCs w:val="26"/>
        </w:rPr>
        <w:t xml:space="preserve"> производство по делу прекратить</w:t>
      </w:r>
      <w:r w:rsidR="009719C4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="00B237E6">
        <w:rPr>
          <w:rFonts w:ascii="Times New Roman" w:hAnsi="Times New Roman" w:cs="Times New Roman"/>
          <w:sz w:val="26"/>
          <w:szCs w:val="26"/>
        </w:rPr>
        <w:t xml:space="preserve">в связи с отсутствием </w:t>
      </w:r>
      <w:r w:rsidR="00AB375F">
        <w:rPr>
          <w:rFonts w:ascii="Times New Roman" w:hAnsi="Times New Roman" w:cs="Times New Roman"/>
          <w:sz w:val="26"/>
          <w:szCs w:val="26"/>
        </w:rPr>
        <w:t>состава</w:t>
      </w:r>
      <w:r w:rsidR="00B237E6">
        <w:rPr>
          <w:rFonts w:ascii="Times New Roman" w:hAnsi="Times New Roman" w:cs="Times New Roman"/>
          <w:sz w:val="26"/>
          <w:szCs w:val="26"/>
        </w:rPr>
        <w:t xml:space="preserve"> административного правонарушения</w:t>
      </w:r>
      <w:r w:rsidR="009719C4" w:rsidRPr="00A418C4">
        <w:rPr>
          <w:rFonts w:ascii="Times New Roman" w:hAnsi="Times New Roman" w:cs="Times New Roman"/>
          <w:sz w:val="26"/>
          <w:szCs w:val="26"/>
        </w:rPr>
        <w:t>.</w:t>
      </w:r>
    </w:p>
    <w:p w:rsidR="00F77EF8" w:rsidRPr="00A418C4" w:rsidRDefault="00A1381B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В обоснование жалобы е</w:t>
      </w:r>
      <w:r w:rsidR="004C7F0A">
        <w:rPr>
          <w:rFonts w:ascii="Times New Roman" w:hAnsi="Times New Roman" w:cs="Times New Roman"/>
          <w:sz w:val="26"/>
          <w:szCs w:val="26"/>
        </w:rPr>
        <w:t>ё</w:t>
      </w:r>
      <w:r w:rsidRPr="00A418C4">
        <w:rPr>
          <w:rFonts w:ascii="Times New Roman" w:hAnsi="Times New Roman" w:cs="Times New Roman"/>
          <w:sz w:val="26"/>
          <w:szCs w:val="26"/>
        </w:rPr>
        <w:t xml:space="preserve"> автор, ссылаясь на нормы КоАП РФ и </w:t>
      </w:r>
      <w:r w:rsidR="00AB375F">
        <w:rPr>
          <w:rFonts w:ascii="Times New Roman" w:hAnsi="Times New Roman" w:cs="Times New Roman"/>
          <w:sz w:val="26"/>
          <w:szCs w:val="26"/>
        </w:rPr>
        <w:t>разъяснения постановления Пленума Верховного Суда РФ</w:t>
      </w:r>
      <w:r w:rsidRPr="00A418C4">
        <w:rPr>
          <w:rFonts w:ascii="Times New Roman" w:hAnsi="Times New Roman" w:cs="Times New Roman"/>
          <w:sz w:val="26"/>
          <w:szCs w:val="26"/>
        </w:rPr>
        <w:t xml:space="preserve">, приводит собственный анализ доказательств по делу, на основании которых утверждает, что дело рассмотрено </w:t>
      </w:r>
      <w:r w:rsidR="00FA2C1B" w:rsidRPr="00A418C4">
        <w:rPr>
          <w:rFonts w:ascii="Times New Roman" w:hAnsi="Times New Roman" w:cs="Times New Roman"/>
          <w:sz w:val="26"/>
          <w:szCs w:val="26"/>
        </w:rPr>
        <w:t>суд</w:t>
      </w:r>
      <w:r w:rsidR="00FA2C1B">
        <w:rPr>
          <w:rFonts w:ascii="Times New Roman" w:hAnsi="Times New Roman" w:cs="Times New Roman"/>
          <w:sz w:val="26"/>
          <w:szCs w:val="26"/>
        </w:rPr>
        <w:t>ьёй</w:t>
      </w:r>
      <w:r w:rsidR="00FA2C1B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Pr="00A418C4">
        <w:rPr>
          <w:rFonts w:ascii="Times New Roman" w:hAnsi="Times New Roman" w:cs="Times New Roman"/>
          <w:sz w:val="26"/>
          <w:szCs w:val="26"/>
        </w:rPr>
        <w:t xml:space="preserve">необъективно, </w:t>
      </w:r>
      <w:r w:rsidR="00FA2C1B">
        <w:rPr>
          <w:rFonts w:ascii="Times New Roman" w:hAnsi="Times New Roman" w:cs="Times New Roman"/>
          <w:sz w:val="26"/>
          <w:szCs w:val="26"/>
        </w:rPr>
        <w:t xml:space="preserve">его </w:t>
      </w:r>
      <w:r w:rsidR="00554B3D" w:rsidRPr="00A418C4">
        <w:rPr>
          <w:rFonts w:ascii="Times New Roman" w:hAnsi="Times New Roman" w:cs="Times New Roman"/>
          <w:sz w:val="26"/>
          <w:szCs w:val="26"/>
        </w:rPr>
        <w:t>выводы н</w:t>
      </w:r>
      <w:r w:rsidR="0020040F">
        <w:rPr>
          <w:rFonts w:ascii="Times New Roman" w:hAnsi="Times New Roman" w:cs="Times New Roman"/>
          <w:sz w:val="26"/>
          <w:szCs w:val="26"/>
        </w:rPr>
        <w:t>е соответствуют материалам дела</w:t>
      </w:r>
      <w:r w:rsidR="007747EB" w:rsidRPr="00A418C4">
        <w:rPr>
          <w:rFonts w:ascii="Times New Roman" w:hAnsi="Times New Roman" w:cs="Times New Roman"/>
          <w:sz w:val="26"/>
          <w:szCs w:val="26"/>
        </w:rPr>
        <w:t>.</w:t>
      </w:r>
      <w:r w:rsidR="00EC4D53">
        <w:rPr>
          <w:rFonts w:ascii="Times New Roman" w:hAnsi="Times New Roman" w:cs="Times New Roman"/>
          <w:sz w:val="26"/>
          <w:szCs w:val="26"/>
        </w:rPr>
        <w:t xml:space="preserve"> Неустранимые сомнения в доказанности вины не истолкованы в пользу Скибиной.</w:t>
      </w:r>
    </w:p>
    <w:p w:rsidR="00417EBB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Так, </w:t>
      </w:r>
      <w:r w:rsidR="00AB375F">
        <w:rPr>
          <w:sz w:val="26"/>
          <w:szCs w:val="26"/>
        </w:rPr>
        <w:t>Скибина требований ПДД не нарушала, опережение транспортного средства совершила вне зоны действия дорожного знака 3.20 «Обгон запрещён», без выезда на полосу встречного движения</w:t>
      </w:r>
      <w:r w:rsidR="00A65A5B">
        <w:rPr>
          <w:sz w:val="26"/>
          <w:szCs w:val="26"/>
        </w:rPr>
        <w:t xml:space="preserve">, </w:t>
      </w:r>
      <w:r w:rsidR="00C77DF7">
        <w:rPr>
          <w:sz w:val="26"/>
          <w:szCs w:val="26"/>
        </w:rPr>
        <w:t>что</w:t>
      </w:r>
      <w:r w:rsidR="00A65A5B">
        <w:rPr>
          <w:sz w:val="26"/>
          <w:szCs w:val="26"/>
        </w:rPr>
        <w:t xml:space="preserve">, по мнению автора жалобы, </w:t>
      </w:r>
      <w:r w:rsidR="00C77DF7">
        <w:rPr>
          <w:sz w:val="26"/>
          <w:szCs w:val="26"/>
        </w:rPr>
        <w:t xml:space="preserve">подтверждается </w:t>
      </w:r>
      <w:r w:rsidR="00A65A5B">
        <w:rPr>
          <w:sz w:val="26"/>
          <w:szCs w:val="26"/>
        </w:rPr>
        <w:t>составленн</w:t>
      </w:r>
      <w:r w:rsidR="00C77DF7">
        <w:rPr>
          <w:sz w:val="26"/>
          <w:szCs w:val="26"/>
        </w:rPr>
        <w:t>ой</w:t>
      </w:r>
      <w:r w:rsidR="00A65A5B">
        <w:rPr>
          <w:sz w:val="26"/>
          <w:szCs w:val="26"/>
        </w:rPr>
        <w:t xml:space="preserve"> сотрудником полиции схем</w:t>
      </w:r>
      <w:r w:rsidR="00C77DF7">
        <w:rPr>
          <w:sz w:val="26"/>
          <w:szCs w:val="26"/>
        </w:rPr>
        <w:t>ой</w:t>
      </w:r>
      <w:r w:rsidR="00A65A5B">
        <w:rPr>
          <w:sz w:val="26"/>
          <w:szCs w:val="26"/>
        </w:rPr>
        <w:t xml:space="preserve"> происшествия</w:t>
      </w:r>
      <w:r w:rsidR="00417EBB" w:rsidRPr="00A418C4">
        <w:rPr>
          <w:sz w:val="26"/>
          <w:szCs w:val="26"/>
        </w:rPr>
        <w:t>.</w:t>
      </w:r>
      <w:r w:rsidR="00C77DF7">
        <w:rPr>
          <w:sz w:val="26"/>
          <w:szCs w:val="26"/>
        </w:rPr>
        <w:t xml:space="preserve"> При этом данная схема оформлялась разными лицами </w:t>
      </w:r>
      <w:r w:rsidR="00B51076">
        <w:rPr>
          <w:sz w:val="26"/>
          <w:szCs w:val="26"/>
        </w:rPr>
        <w:t>(</w:t>
      </w:r>
      <w:r w:rsidR="00C77DF7">
        <w:rPr>
          <w:sz w:val="26"/>
          <w:szCs w:val="26"/>
        </w:rPr>
        <w:t>о чём свидетельствуют разные почерки и чернила</w:t>
      </w:r>
      <w:r w:rsidR="00B51076">
        <w:rPr>
          <w:sz w:val="26"/>
          <w:szCs w:val="26"/>
        </w:rPr>
        <w:t xml:space="preserve">), не содержит сведений о замерах ширины проезжей части дороги, которые бы позволяли при отсутствии дорожной разметки сделать вывод о выезде на встречную полосу движения. </w:t>
      </w:r>
      <w:r w:rsidR="0020040F">
        <w:rPr>
          <w:sz w:val="26"/>
          <w:szCs w:val="26"/>
        </w:rPr>
        <w:t>Н</w:t>
      </w:r>
      <w:r w:rsidR="00B51076">
        <w:rPr>
          <w:sz w:val="26"/>
          <w:szCs w:val="26"/>
        </w:rPr>
        <w:t>а схеме отсутствует такой элемент проезжей части, как «парковочн</w:t>
      </w:r>
      <w:r w:rsidR="00402FD3">
        <w:rPr>
          <w:sz w:val="26"/>
          <w:szCs w:val="26"/>
        </w:rPr>
        <w:t>ый</w:t>
      </w:r>
      <w:r w:rsidR="00B51076">
        <w:rPr>
          <w:sz w:val="26"/>
          <w:szCs w:val="26"/>
        </w:rPr>
        <w:t xml:space="preserve"> </w:t>
      </w:r>
      <w:r w:rsidR="00402FD3">
        <w:rPr>
          <w:sz w:val="26"/>
          <w:szCs w:val="26"/>
        </w:rPr>
        <w:t>карман</w:t>
      </w:r>
      <w:r w:rsidR="00B51076">
        <w:rPr>
          <w:sz w:val="26"/>
          <w:szCs w:val="26"/>
        </w:rPr>
        <w:t>», на котором в момент опережения находилось обгоняемое транспортное средство</w:t>
      </w:r>
      <w:r w:rsidR="00D679DC">
        <w:rPr>
          <w:sz w:val="26"/>
          <w:szCs w:val="26"/>
        </w:rPr>
        <w:t>.</w:t>
      </w:r>
    </w:p>
    <w:p w:rsidR="00D679DC" w:rsidRDefault="0020040F" w:rsidP="00F6118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Кроме того, в</w:t>
      </w:r>
      <w:r w:rsidR="00D679DC">
        <w:rPr>
          <w:sz w:val="26"/>
          <w:szCs w:val="26"/>
        </w:rPr>
        <w:t xml:space="preserve"> материалах дела отсутствует описание нетихоходного транспортного средства, обгон которого вменяется в вину Скибиной, сведения о том, находилось ли оно в движении, объяснения водителя указанного транспортного </w:t>
      </w:r>
      <w:r w:rsidR="00D679DC">
        <w:rPr>
          <w:sz w:val="26"/>
          <w:szCs w:val="26"/>
        </w:rPr>
        <w:lastRenderedPageBreak/>
        <w:t>средства</w:t>
      </w:r>
      <w:r w:rsidR="00824E93">
        <w:rPr>
          <w:sz w:val="26"/>
          <w:szCs w:val="26"/>
        </w:rPr>
        <w:t>, а также фото- или видеофиксация совершённого административного правонарушения.</w:t>
      </w:r>
    </w:p>
    <w:p w:rsidR="009719C4" w:rsidRDefault="00824E93" w:rsidP="00F6118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Далее автора жалобы обращает внимание, что сотрудник полиции Купцов, остановивший транспортное средство Скибиной, составивший схему происшествия, разъяснивший ей права и обязанности, не может одновременно являться по делу свидетелем, в качестве которого он указан в протоколе об административном правонарушении</w:t>
      </w:r>
      <w:r w:rsidR="001F6DFF" w:rsidRPr="00A418C4">
        <w:rPr>
          <w:sz w:val="26"/>
          <w:szCs w:val="26"/>
        </w:rPr>
        <w:t>.</w:t>
      </w:r>
    </w:p>
    <w:p w:rsidR="00EC4D53" w:rsidRDefault="00EC4D53" w:rsidP="00F6118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Указанный протокол и схема происшествия имеют расхождения относительно наличия на дороге дорожного знака «обгон запрещён», так как на данной схеме отражено наличие знака «32», а не «3.20».</w:t>
      </w:r>
    </w:p>
    <w:p w:rsidR="0076204B" w:rsidRPr="00A418C4" w:rsidRDefault="0076204B" w:rsidP="00F6118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 заключение автор жалобы утверждает, что судья необоснованно положил в основу своих выводов о виновности Скибиной показания сотрудников полиции Туткабаева и Купцова, сославшись на то, что они согласуются с их рапортами.</w:t>
      </w:r>
    </w:p>
    <w:p w:rsidR="000E5C5A" w:rsidRPr="00A418C4" w:rsidRDefault="000E5C5A" w:rsidP="000021C8">
      <w:pPr>
        <w:pStyle w:val="a4"/>
        <w:spacing w:before="120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Рассмотрев материалы дела и доводы жалобы, нахожу е</w:t>
      </w:r>
      <w:r w:rsidR="000021C8">
        <w:rPr>
          <w:rFonts w:ascii="Times New Roman" w:hAnsi="Times New Roman" w:cs="Times New Roman"/>
          <w:sz w:val="26"/>
          <w:szCs w:val="26"/>
        </w:rPr>
        <w:t>ё</w:t>
      </w:r>
      <w:r w:rsidRPr="00A418C4">
        <w:rPr>
          <w:rFonts w:ascii="Times New Roman" w:hAnsi="Times New Roman" w:cs="Times New Roman"/>
          <w:sz w:val="26"/>
          <w:szCs w:val="26"/>
        </w:rPr>
        <w:t xml:space="preserve"> не подлежащей удовлетворению.</w:t>
      </w:r>
    </w:p>
    <w:p w:rsidR="000E5C5A" w:rsidRPr="00A418C4" w:rsidRDefault="000E5C5A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Вывод суд</w:t>
      </w:r>
      <w:r w:rsidR="000021C8">
        <w:rPr>
          <w:rFonts w:ascii="Times New Roman" w:hAnsi="Times New Roman" w:cs="Times New Roman"/>
          <w:sz w:val="26"/>
          <w:szCs w:val="26"/>
        </w:rPr>
        <w:t>ьи</w:t>
      </w:r>
      <w:r w:rsidRPr="00A418C4">
        <w:rPr>
          <w:rFonts w:ascii="Times New Roman" w:hAnsi="Times New Roman" w:cs="Times New Roman"/>
          <w:sz w:val="26"/>
          <w:szCs w:val="26"/>
        </w:rPr>
        <w:t xml:space="preserve"> в постановлении о признании в действиях </w:t>
      </w:r>
      <w:r w:rsidR="00F333BB">
        <w:rPr>
          <w:rFonts w:ascii="Times New Roman" w:hAnsi="Times New Roman" w:cs="Times New Roman"/>
          <w:sz w:val="26"/>
          <w:szCs w:val="26"/>
        </w:rPr>
        <w:t>Скибиной</w:t>
      </w:r>
      <w:r w:rsidRPr="00A418C4">
        <w:rPr>
          <w:rFonts w:ascii="Times New Roman" w:hAnsi="Times New Roman" w:cs="Times New Roman"/>
          <w:sz w:val="26"/>
          <w:szCs w:val="26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719C4" w:rsidRPr="00A418C4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Так, из протокола об административном правонарушении усматривается, что в </w:t>
      </w:r>
      <w:r w:rsidR="00BC732D">
        <w:rPr>
          <w:sz w:val="26"/>
          <w:szCs w:val="26"/>
        </w:rPr>
        <w:br/>
      </w:r>
      <w:r w:rsidR="00F333BB">
        <w:rPr>
          <w:sz w:val="26"/>
          <w:szCs w:val="26"/>
        </w:rPr>
        <w:t>12</w:t>
      </w:r>
      <w:r w:rsidR="000E5C5A" w:rsidRPr="00A418C4">
        <w:rPr>
          <w:sz w:val="26"/>
          <w:szCs w:val="26"/>
        </w:rPr>
        <w:t xml:space="preserve"> час</w:t>
      </w:r>
      <w:r w:rsidR="00705E7E">
        <w:rPr>
          <w:sz w:val="26"/>
          <w:szCs w:val="26"/>
        </w:rPr>
        <w:t>.</w:t>
      </w:r>
      <w:r w:rsidR="000E5C5A" w:rsidRPr="00A418C4">
        <w:rPr>
          <w:sz w:val="26"/>
          <w:szCs w:val="26"/>
        </w:rPr>
        <w:t xml:space="preserve"> </w:t>
      </w:r>
      <w:r w:rsidR="00F333BB">
        <w:rPr>
          <w:sz w:val="26"/>
          <w:szCs w:val="26"/>
        </w:rPr>
        <w:t>50</w:t>
      </w:r>
      <w:r w:rsidR="000E5C5A" w:rsidRPr="00A418C4">
        <w:rPr>
          <w:sz w:val="26"/>
          <w:szCs w:val="26"/>
        </w:rPr>
        <w:t xml:space="preserve"> мин</w:t>
      </w:r>
      <w:r w:rsidR="00705E7E">
        <w:rPr>
          <w:sz w:val="26"/>
          <w:szCs w:val="26"/>
        </w:rPr>
        <w:t>.</w:t>
      </w:r>
      <w:r w:rsidR="000E5C5A" w:rsidRPr="00A418C4">
        <w:rPr>
          <w:sz w:val="26"/>
          <w:szCs w:val="26"/>
        </w:rPr>
        <w:t xml:space="preserve"> </w:t>
      </w:r>
      <w:r w:rsidR="00F333BB">
        <w:rPr>
          <w:sz w:val="26"/>
          <w:szCs w:val="26"/>
        </w:rPr>
        <w:t>6 января</w:t>
      </w:r>
      <w:r w:rsidR="000E5C5A" w:rsidRPr="00A418C4">
        <w:rPr>
          <w:sz w:val="26"/>
          <w:szCs w:val="26"/>
        </w:rPr>
        <w:t xml:space="preserve"> 201</w:t>
      </w:r>
      <w:r w:rsidR="00F333BB">
        <w:rPr>
          <w:sz w:val="26"/>
          <w:szCs w:val="26"/>
        </w:rPr>
        <w:t>8</w:t>
      </w:r>
      <w:r w:rsidR="000E5C5A" w:rsidRPr="00A418C4">
        <w:rPr>
          <w:sz w:val="26"/>
          <w:szCs w:val="26"/>
        </w:rPr>
        <w:t xml:space="preserve"> г</w:t>
      </w:r>
      <w:r w:rsidR="00705E7E">
        <w:rPr>
          <w:sz w:val="26"/>
          <w:szCs w:val="26"/>
        </w:rPr>
        <w:t>.</w:t>
      </w:r>
      <w:r w:rsidR="00F47D40">
        <w:rPr>
          <w:sz w:val="26"/>
          <w:szCs w:val="26"/>
        </w:rPr>
        <w:t xml:space="preserve"> </w:t>
      </w:r>
      <w:r w:rsidR="00F333BB" w:rsidRPr="00F333BB">
        <w:rPr>
          <w:sz w:val="26"/>
          <w:szCs w:val="26"/>
        </w:rPr>
        <w:t>ул. Набережной Приволжского Затона г. Астрахани</w:t>
      </w:r>
      <w:r w:rsidRPr="00A418C4">
        <w:rPr>
          <w:sz w:val="26"/>
          <w:szCs w:val="26"/>
        </w:rPr>
        <w:t xml:space="preserve"> водитель </w:t>
      </w:r>
      <w:r w:rsidR="00F333BB">
        <w:rPr>
          <w:sz w:val="26"/>
          <w:szCs w:val="26"/>
        </w:rPr>
        <w:t>Скибина</w:t>
      </w:r>
      <w:r w:rsidRPr="00A418C4">
        <w:rPr>
          <w:sz w:val="26"/>
          <w:szCs w:val="26"/>
        </w:rPr>
        <w:t xml:space="preserve">, </w:t>
      </w:r>
      <w:r w:rsidR="009E0B1E" w:rsidRPr="00A418C4">
        <w:rPr>
          <w:sz w:val="26"/>
          <w:szCs w:val="26"/>
        </w:rPr>
        <w:t>осуществляя обгон двигающегося в попутном направлении транс</w:t>
      </w:r>
      <w:r w:rsidR="00F333BB">
        <w:rPr>
          <w:sz w:val="26"/>
          <w:szCs w:val="26"/>
        </w:rPr>
        <w:t xml:space="preserve">портного средства, в нарушение </w:t>
      </w:r>
      <w:r w:rsidR="009E0B1E" w:rsidRPr="00A418C4">
        <w:rPr>
          <w:sz w:val="26"/>
          <w:szCs w:val="26"/>
        </w:rPr>
        <w:t xml:space="preserve">п. 1.3 </w:t>
      </w:r>
      <w:r w:rsidR="00705E7E">
        <w:rPr>
          <w:sz w:val="26"/>
          <w:szCs w:val="26"/>
        </w:rPr>
        <w:t>ПДД</w:t>
      </w:r>
      <w:r w:rsidR="009E0B1E" w:rsidRPr="00A418C4">
        <w:rPr>
          <w:sz w:val="26"/>
          <w:szCs w:val="26"/>
        </w:rPr>
        <w:t xml:space="preserve"> совершил</w:t>
      </w:r>
      <w:r w:rsidR="00F333BB">
        <w:rPr>
          <w:sz w:val="26"/>
          <w:szCs w:val="26"/>
        </w:rPr>
        <w:t>а</w:t>
      </w:r>
      <w:r w:rsidR="009E0B1E" w:rsidRPr="00A418C4">
        <w:rPr>
          <w:sz w:val="26"/>
          <w:szCs w:val="26"/>
        </w:rPr>
        <w:t xml:space="preserve"> выезд на полосу дороги, предназн</w:t>
      </w:r>
      <w:r w:rsidR="00705E7E">
        <w:rPr>
          <w:sz w:val="26"/>
          <w:szCs w:val="26"/>
        </w:rPr>
        <w:t>аченную для встречного движения</w:t>
      </w:r>
      <w:r w:rsidRPr="00A418C4">
        <w:rPr>
          <w:iCs/>
          <w:sz w:val="26"/>
          <w:szCs w:val="26"/>
        </w:rPr>
        <w:t>.</w:t>
      </w:r>
    </w:p>
    <w:p w:rsidR="00F333BB" w:rsidRDefault="009719C4" w:rsidP="00F333BB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Виновность </w:t>
      </w:r>
      <w:r w:rsidR="00F333BB">
        <w:rPr>
          <w:sz w:val="26"/>
          <w:szCs w:val="26"/>
        </w:rPr>
        <w:t>Скибиной</w:t>
      </w:r>
      <w:r w:rsidR="00823D91" w:rsidRPr="00A418C4">
        <w:rPr>
          <w:sz w:val="26"/>
          <w:szCs w:val="26"/>
        </w:rPr>
        <w:t xml:space="preserve"> </w:t>
      </w:r>
      <w:r w:rsidRPr="00A418C4">
        <w:rPr>
          <w:sz w:val="26"/>
          <w:szCs w:val="26"/>
        </w:rPr>
        <w:t xml:space="preserve">в содеянном наряду с указанным протоколом подтверждается схемой </w:t>
      </w:r>
      <w:r w:rsidR="00F333BB">
        <w:rPr>
          <w:sz w:val="26"/>
          <w:szCs w:val="26"/>
        </w:rPr>
        <w:t xml:space="preserve">происшествия, показаниями и рапортами сотрудников полиции Туткабаева и Купцова </w:t>
      </w:r>
      <w:r w:rsidRPr="00A418C4">
        <w:rPr>
          <w:sz w:val="26"/>
          <w:szCs w:val="26"/>
        </w:rPr>
        <w:t xml:space="preserve">(т. </w:t>
      </w:r>
      <w:r w:rsidR="009E0B1E" w:rsidRPr="00A418C4">
        <w:rPr>
          <w:sz w:val="26"/>
          <w:szCs w:val="26"/>
        </w:rPr>
        <w:t>1</w:t>
      </w:r>
      <w:r w:rsidRPr="00A418C4">
        <w:rPr>
          <w:sz w:val="26"/>
          <w:szCs w:val="26"/>
        </w:rPr>
        <w:t xml:space="preserve"> л.д.</w:t>
      </w:r>
      <w:r w:rsidR="00BF6634" w:rsidRPr="00A418C4">
        <w:rPr>
          <w:sz w:val="26"/>
          <w:szCs w:val="26"/>
        </w:rPr>
        <w:t xml:space="preserve"> </w:t>
      </w:r>
      <w:r w:rsidR="009E0B1E" w:rsidRPr="00A418C4">
        <w:rPr>
          <w:sz w:val="26"/>
          <w:szCs w:val="26"/>
        </w:rPr>
        <w:t>3</w:t>
      </w:r>
      <w:r w:rsidR="00F333BB">
        <w:rPr>
          <w:sz w:val="26"/>
          <w:szCs w:val="26"/>
        </w:rPr>
        <w:t xml:space="preserve">, 4, 5, </w:t>
      </w:r>
      <w:r w:rsidR="00692075">
        <w:rPr>
          <w:sz w:val="26"/>
          <w:szCs w:val="26"/>
        </w:rPr>
        <w:t xml:space="preserve">т. 2 л.д. </w:t>
      </w:r>
      <w:r w:rsidR="00F333BB">
        <w:rPr>
          <w:sz w:val="26"/>
          <w:szCs w:val="26"/>
        </w:rPr>
        <w:t>34-41</w:t>
      </w:r>
      <w:r w:rsidRPr="00A418C4">
        <w:rPr>
          <w:sz w:val="26"/>
          <w:szCs w:val="26"/>
        </w:rPr>
        <w:t>), согласно котор</w:t>
      </w:r>
      <w:r w:rsidR="00F333BB">
        <w:rPr>
          <w:sz w:val="26"/>
          <w:szCs w:val="26"/>
        </w:rPr>
        <w:t>ым</w:t>
      </w:r>
      <w:r w:rsidRPr="00A418C4">
        <w:rPr>
          <w:sz w:val="26"/>
          <w:szCs w:val="26"/>
        </w:rPr>
        <w:t xml:space="preserve"> выезд </w:t>
      </w:r>
      <w:r w:rsidR="00F333BB">
        <w:rPr>
          <w:sz w:val="26"/>
          <w:szCs w:val="26"/>
        </w:rPr>
        <w:t>Скибиной</w:t>
      </w:r>
      <w:r w:rsidR="00E23544" w:rsidRPr="00A418C4">
        <w:rPr>
          <w:sz w:val="26"/>
          <w:szCs w:val="26"/>
        </w:rPr>
        <w:t xml:space="preserve"> </w:t>
      </w:r>
      <w:r w:rsidRPr="00A418C4">
        <w:rPr>
          <w:sz w:val="26"/>
          <w:szCs w:val="26"/>
        </w:rPr>
        <w:t xml:space="preserve">на полосу, предназначенную для встречного движения, имел место </w:t>
      </w:r>
      <w:r w:rsidR="00F333BB" w:rsidRPr="00F333BB">
        <w:rPr>
          <w:sz w:val="26"/>
          <w:szCs w:val="26"/>
        </w:rPr>
        <w:t xml:space="preserve">в зоне действия дорожного знака 3.20 «Обгон запрещён». Согласие </w:t>
      </w:r>
      <w:r w:rsidR="00F333BB">
        <w:rPr>
          <w:sz w:val="26"/>
          <w:szCs w:val="26"/>
        </w:rPr>
        <w:t>Скибиной</w:t>
      </w:r>
      <w:r w:rsidR="00F333BB" w:rsidRPr="00F333BB">
        <w:rPr>
          <w:sz w:val="26"/>
          <w:szCs w:val="26"/>
        </w:rPr>
        <w:t xml:space="preserve"> с содержанием данной схемы удостоверено собственноручной подписью последне</w:t>
      </w:r>
      <w:r w:rsidR="00F333BB">
        <w:rPr>
          <w:sz w:val="26"/>
          <w:szCs w:val="26"/>
        </w:rPr>
        <w:t>й</w:t>
      </w:r>
      <w:r w:rsidR="00F333BB" w:rsidRPr="00F333BB">
        <w:rPr>
          <w:sz w:val="26"/>
          <w:szCs w:val="26"/>
        </w:rPr>
        <w:t xml:space="preserve">, </w:t>
      </w:r>
      <w:r w:rsidR="00F333BB">
        <w:rPr>
          <w:sz w:val="26"/>
          <w:szCs w:val="26"/>
        </w:rPr>
        <w:t xml:space="preserve">отказавшейся давать какие-либо </w:t>
      </w:r>
      <w:r w:rsidR="00FC26B4">
        <w:rPr>
          <w:sz w:val="26"/>
          <w:szCs w:val="26"/>
        </w:rPr>
        <w:t>пояснения</w:t>
      </w:r>
      <w:r w:rsidR="00F333BB">
        <w:rPr>
          <w:sz w:val="26"/>
          <w:szCs w:val="26"/>
        </w:rPr>
        <w:t xml:space="preserve"> по существу</w:t>
      </w:r>
      <w:r w:rsidR="00F333BB" w:rsidRPr="00F333BB">
        <w:rPr>
          <w:sz w:val="26"/>
          <w:szCs w:val="26"/>
        </w:rPr>
        <w:t>.</w:t>
      </w:r>
    </w:p>
    <w:p w:rsidR="003D05DE" w:rsidRPr="00F333BB" w:rsidRDefault="003D05DE" w:rsidP="00F333BB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Вопреки утверждению в жалобе, содержание схемы происшествия не опровергает, а напротив, подтверждает факт совершения водителем Скибиной обгона попутно двигавшегося транспортного средства именно в зоне действия дорожного знака 3.20 «Обгон запрещён».</w:t>
      </w:r>
    </w:p>
    <w:p w:rsidR="00F333BB" w:rsidRPr="00F333BB" w:rsidRDefault="00F333BB" w:rsidP="00F333BB">
      <w:pPr>
        <w:suppressAutoHyphens/>
        <w:ind w:firstLine="709"/>
        <w:jc w:val="both"/>
        <w:rPr>
          <w:sz w:val="26"/>
          <w:szCs w:val="26"/>
        </w:rPr>
      </w:pPr>
      <w:r w:rsidRPr="00F333BB">
        <w:rPr>
          <w:sz w:val="26"/>
          <w:szCs w:val="26"/>
        </w:rPr>
        <w:t xml:space="preserve">При таких обстоятельствах следует признать правильным вывод судьи о нарушении водителем </w:t>
      </w:r>
      <w:r>
        <w:rPr>
          <w:sz w:val="26"/>
          <w:szCs w:val="26"/>
        </w:rPr>
        <w:t>Скибиной</w:t>
      </w:r>
      <w:r w:rsidRPr="00F333BB">
        <w:rPr>
          <w:sz w:val="26"/>
          <w:szCs w:val="26"/>
        </w:rPr>
        <w:t xml:space="preserve"> требований п. 1.3 ПДД, согласно которым участники дорожного движения обязаны знать и соблюдать относящиеся к ним требования ПДД, сигналов светофоров, знаков и разметки.</w:t>
      </w:r>
    </w:p>
    <w:p w:rsidR="00F333BB" w:rsidRDefault="00F333BB" w:rsidP="00F333BB">
      <w:pPr>
        <w:suppressAutoHyphens/>
        <w:ind w:firstLine="709"/>
        <w:jc w:val="both"/>
        <w:rPr>
          <w:sz w:val="26"/>
          <w:szCs w:val="26"/>
        </w:rPr>
      </w:pPr>
      <w:r w:rsidRPr="00F333BB">
        <w:rPr>
          <w:sz w:val="26"/>
          <w:szCs w:val="26"/>
        </w:rPr>
        <w:t xml:space="preserve">Несоблюдение требований данного пункта ПДД, запрещающего участникам дорожного движения совершать обгон, образует объективную сторону вменённого </w:t>
      </w:r>
      <w:r>
        <w:rPr>
          <w:sz w:val="26"/>
          <w:szCs w:val="26"/>
        </w:rPr>
        <w:t>Скибиной</w:t>
      </w:r>
      <w:r w:rsidRPr="00F333BB">
        <w:rPr>
          <w:sz w:val="26"/>
          <w:szCs w:val="26"/>
        </w:rPr>
        <w:t xml:space="preserve"> в вину административного правонарушения</w:t>
      </w:r>
      <w:r w:rsidR="009719C4" w:rsidRPr="00A418C4">
        <w:rPr>
          <w:sz w:val="26"/>
          <w:szCs w:val="26"/>
        </w:rPr>
        <w:t>.</w:t>
      </w:r>
    </w:p>
    <w:p w:rsidR="00DB1441" w:rsidRPr="00A418C4" w:rsidRDefault="003D05DE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Вышеп</w:t>
      </w:r>
      <w:r w:rsidR="00DB1441" w:rsidRPr="00A418C4">
        <w:rPr>
          <w:rFonts w:ascii="Times New Roman" w:hAnsi="Times New Roman" w:cs="Times New Roman"/>
          <w:sz w:val="26"/>
          <w:szCs w:val="26"/>
        </w:rPr>
        <w:t>ривед</w:t>
      </w:r>
      <w:r w:rsidR="00705E7E">
        <w:rPr>
          <w:rFonts w:ascii="Times New Roman" w:hAnsi="Times New Roman" w:cs="Times New Roman"/>
          <w:sz w:val="26"/>
          <w:szCs w:val="26"/>
        </w:rPr>
        <w:t>ё</w:t>
      </w:r>
      <w:r w:rsidR="00DB1441" w:rsidRPr="00A418C4">
        <w:rPr>
          <w:rFonts w:ascii="Times New Roman" w:hAnsi="Times New Roman" w:cs="Times New Roman"/>
          <w:sz w:val="26"/>
          <w:szCs w:val="26"/>
        </w:rPr>
        <w:t>нные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B1441" w:rsidRPr="00A418C4">
        <w:rPr>
          <w:rFonts w:ascii="Times New Roman" w:hAnsi="Times New Roman" w:cs="Times New Roman"/>
          <w:sz w:val="26"/>
          <w:szCs w:val="26"/>
        </w:rPr>
        <w:t>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 и допустимости.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B1441" w:rsidRPr="00A418C4">
        <w:rPr>
          <w:rFonts w:ascii="Times New Roman" w:hAnsi="Times New Roman" w:cs="Times New Roman"/>
          <w:sz w:val="26"/>
          <w:szCs w:val="26"/>
        </w:rPr>
        <w:t>Все собранные по делу доказательства получили оценку в соответствии с требованиями ст. 26.11 КоАП РФ.</w:t>
      </w:r>
      <w:r w:rsidR="00705E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B1441" w:rsidRPr="00A418C4" w:rsidRDefault="00DB1441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3D05DE" w:rsidRDefault="003D05DE" w:rsidP="003D05DE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lastRenderedPageBreak/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>
        <w:rPr>
          <w:sz w:val="26"/>
          <w:szCs w:val="26"/>
        </w:rPr>
        <w:t>Скибиной</w:t>
      </w:r>
      <w:r w:rsidRPr="00A418C4">
        <w:rPr>
          <w:sz w:val="26"/>
          <w:szCs w:val="26"/>
        </w:rPr>
        <w:t xml:space="preserve"> события и состава административного правонарушения, предусмотренного ч. </w:t>
      </w:r>
      <w:r>
        <w:rPr>
          <w:sz w:val="26"/>
          <w:szCs w:val="26"/>
        </w:rPr>
        <w:t>4</w:t>
      </w:r>
      <w:r w:rsidR="00D73985">
        <w:rPr>
          <w:sz w:val="26"/>
          <w:szCs w:val="26"/>
        </w:rPr>
        <w:t xml:space="preserve"> ст. 12.15 КоАП РФ</w:t>
      </w:r>
      <w:r w:rsidRPr="00A418C4">
        <w:rPr>
          <w:sz w:val="26"/>
          <w:szCs w:val="26"/>
        </w:rPr>
        <w:t>.</w:t>
      </w:r>
    </w:p>
    <w:p w:rsidR="003D05DE" w:rsidRDefault="003D05DE" w:rsidP="003D05DE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Вопреки ошибочному мнению автора жалобы, отсутствие </w:t>
      </w:r>
      <w:r w:rsidR="00813E22" w:rsidRPr="00813E22">
        <w:rPr>
          <w:rFonts w:ascii="Times New Roman" w:hAnsi="Times New Roman" w:cs="Times New Roman"/>
          <w:sz w:val="26"/>
          <w:szCs w:val="26"/>
        </w:rPr>
        <w:t xml:space="preserve">сведений о замерах ширины проезжей части дороги, </w:t>
      </w:r>
      <w:r w:rsidR="00692075">
        <w:rPr>
          <w:rFonts w:ascii="Times New Roman" w:hAnsi="Times New Roman" w:cs="Times New Roman"/>
          <w:sz w:val="26"/>
          <w:szCs w:val="26"/>
        </w:rPr>
        <w:t xml:space="preserve">о таком </w:t>
      </w:r>
      <w:r w:rsidR="00813E22" w:rsidRPr="00813E22">
        <w:rPr>
          <w:rFonts w:ascii="Times New Roman" w:hAnsi="Times New Roman" w:cs="Times New Roman"/>
          <w:sz w:val="26"/>
          <w:szCs w:val="26"/>
        </w:rPr>
        <w:t>элемент</w:t>
      </w:r>
      <w:r w:rsidR="00692075">
        <w:rPr>
          <w:rFonts w:ascii="Times New Roman" w:hAnsi="Times New Roman" w:cs="Times New Roman"/>
          <w:sz w:val="26"/>
          <w:szCs w:val="26"/>
        </w:rPr>
        <w:t>е</w:t>
      </w:r>
      <w:r w:rsidR="00813E22" w:rsidRPr="00813E22">
        <w:rPr>
          <w:rFonts w:ascii="Times New Roman" w:hAnsi="Times New Roman" w:cs="Times New Roman"/>
          <w:sz w:val="26"/>
          <w:szCs w:val="26"/>
        </w:rPr>
        <w:t xml:space="preserve"> проезжей части</w:t>
      </w:r>
      <w:r w:rsidR="00813E22">
        <w:rPr>
          <w:rFonts w:ascii="Times New Roman" w:hAnsi="Times New Roman" w:cs="Times New Roman"/>
          <w:sz w:val="26"/>
          <w:szCs w:val="26"/>
        </w:rPr>
        <w:t xml:space="preserve"> </w:t>
      </w:r>
      <w:r w:rsidR="00692075">
        <w:rPr>
          <w:rFonts w:ascii="Times New Roman" w:hAnsi="Times New Roman" w:cs="Times New Roman"/>
          <w:sz w:val="26"/>
          <w:szCs w:val="26"/>
        </w:rPr>
        <w:t>как</w:t>
      </w:r>
      <w:r w:rsidR="00813E22" w:rsidRPr="00813E22">
        <w:rPr>
          <w:rFonts w:ascii="Times New Roman" w:hAnsi="Times New Roman" w:cs="Times New Roman"/>
          <w:sz w:val="26"/>
          <w:szCs w:val="26"/>
        </w:rPr>
        <w:t xml:space="preserve"> «парковочн</w:t>
      </w:r>
      <w:r w:rsidR="00402FD3">
        <w:rPr>
          <w:rFonts w:ascii="Times New Roman" w:hAnsi="Times New Roman" w:cs="Times New Roman"/>
          <w:sz w:val="26"/>
          <w:szCs w:val="26"/>
        </w:rPr>
        <w:t>ый</w:t>
      </w:r>
      <w:r w:rsidR="00813E22" w:rsidRPr="00813E22">
        <w:rPr>
          <w:rFonts w:ascii="Times New Roman" w:hAnsi="Times New Roman" w:cs="Times New Roman"/>
          <w:sz w:val="26"/>
          <w:szCs w:val="26"/>
        </w:rPr>
        <w:t xml:space="preserve"> </w:t>
      </w:r>
      <w:r w:rsidR="00402FD3">
        <w:rPr>
          <w:rFonts w:ascii="Times New Roman" w:hAnsi="Times New Roman" w:cs="Times New Roman"/>
          <w:sz w:val="26"/>
          <w:szCs w:val="26"/>
        </w:rPr>
        <w:t>карман</w:t>
      </w:r>
      <w:r w:rsidR="00813E22" w:rsidRPr="00813E22">
        <w:rPr>
          <w:rFonts w:ascii="Times New Roman" w:hAnsi="Times New Roman" w:cs="Times New Roman"/>
          <w:sz w:val="26"/>
          <w:szCs w:val="26"/>
        </w:rPr>
        <w:t xml:space="preserve">», </w:t>
      </w:r>
      <w:r w:rsidR="00F2085A" w:rsidRPr="00F2085A">
        <w:rPr>
          <w:rFonts w:ascii="Times New Roman" w:hAnsi="Times New Roman" w:cs="Times New Roman"/>
          <w:sz w:val="26"/>
          <w:szCs w:val="26"/>
        </w:rPr>
        <w:t>описани</w:t>
      </w:r>
      <w:r w:rsidR="00692075">
        <w:rPr>
          <w:rFonts w:ascii="Times New Roman" w:hAnsi="Times New Roman" w:cs="Times New Roman"/>
          <w:sz w:val="26"/>
          <w:szCs w:val="26"/>
        </w:rPr>
        <w:t>я</w:t>
      </w:r>
      <w:r w:rsidR="00F2085A" w:rsidRPr="00F2085A">
        <w:rPr>
          <w:rFonts w:ascii="Times New Roman" w:hAnsi="Times New Roman" w:cs="Times New Roman"/>
          <w:sz w:val="26"/>
          <w:szCs w:val="26"/>
        </w:rPr>
        <w:t xml:space="preserve"> нетихоходного транспортного средства, </w:t>
      </w:r>
      <w:r w:rsidR="00F2085A">
        <w:rPr>
          <w:rFonts w:ascii="Times New Roman" w:hAnsi="Times New Roman" w:cs="Times New Roman"/>
          <w:sz w:val="26"/>
          <w:szCs w:val="26"/>
        </w:rPr>
        <w:t>обгон которого был совершён водителем</w:t>
      </w:r>
      <w:r w:rsidR="00F2085A" w:rsidRPr="00F2085A">
        <w:rPr>
          <w:rFonts w:ascii="Times New Roman" w:hAnsi="Times New Roman" w:cs="Times New Roman"/>
          <w:sz w:val="26"/>
          <w:szCs w:val="26"/>
        </w:rPr>
        <w:t xml:space="preserve"> Скибиной, объяснени</w:t>
      </w:r>
      <w:r w:rsidR="00692075">
        <w:rPr>
          <w:rFonts w:ascii="Times New Roman" w:hAnsi="Times New Roman" w:cs="Times New Roman"/>
          <w:sz w:val="26"/>
          <w:szCs w:val="26"/>
        </w:rPr>
        <w:t>й</w:t>
      </w:r>
      <w:r w:rsidR="00F2085A" w:rsidRPr="00F2085A">
        <w:rPr>
          <w:rFonts w:ascii="Times New Roman" w:hAnsi="Times New Roman" w:cs="Times New Roman"/>
          <w:sz w:val="26"/>
          <w:szCs w:val="26"/>
        </w:rPr>
        <w:t xml:space="preserve"> водителя указанного </w:t>
      </w:r>
      <w:r w:rsidR="00F2085A">
        <w:rPr>
          <w:rFonts w:ascii="Times New Roman" w:hAnsi="Times New Roman" w:cs="Times New Roman"/>
          <w:sz w:val="26"/>
          <w:szCs w:val="26"/>
        </w:rPr>
        <w:t xml:space="preserve">нетихоходного </w:t>
      </w:r>
      <w:r w:rsidR="00F2085A" w:rsidRPr="00F2085A">
        <w:rPr>
          <w:rFonts w:ascii="Times New Roman" w:hAnsi="Times New Roman" w:cs="Times New Roman"/>
          <w:sz w:val="26"/>
          <w:szCs w:val="26"/>
        </w:rPr>
        <w:t xml:space="preserve">транспортного средства, а также </w:t>
      </w:r>
      <w:r w:rsidR="00F2085A">
        <w:rPr>
          <w:rFonts w:ascii="Times New Roman" w:hAnsi="Times New Roman" w:cs="Times New Roman"/>
          <w:sz w:val="26"/>
          <w:szCs w:val="26"/>
        </w:rPr>
        <w:t xml:space="preserve">материалов </w:t>
      </w:r>
      <w:r w:rsidR="00F2085A" w:rsidRPr="00F2085A">
        <w:rPr>
          <w:rFonts w:ascii="Times New Roman" w:hAnsi="Times New Roman" w:cs="Times New Roman"/>
          <w:sz w:val="26"/>
          <w:szCs w:val="26"/>
        </w:rPr>
        <w:t>фото- или видеофиксаци</w:t>
      </w:r>
      <w:r w:rsidR="00F2085A">
        <w:rPr>
          <w:rFonts w:ascii="Times New Roman" w:hAnsi="Times New Roman" w:cs="Times New Roman"/>
          <w:sz w:val="26"/>
          <w:szCs w:val="26"/>
        </w:rPr>
        <w:t>и</w:t>
      </w:r>
      <w:r w:rsidR="00F2085A" w:rsidRPr="00F2085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влияют на правильность выводов судьи гарнизонного военного суда о доказанности </w:t>
      </w:r>
      <w:r w:rsidR="00F2085A">
        <w:rPr>
          <w:rFonts w:ascii="Times New Roman" w:hAnsi="Times New Roman" w:cs="Times New Roman"/>
          <w:sz w:val="26"/>
          <w:szCs w:val="26"/>
        </w:rPr>
        <w:t>наличия в действиях Скибиной состава вменённого административного правонарушения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D05DE" w:rsidRDefault="00F2085A" w:rsidP="00F6118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Утверждение автора жалобы о нахождении </w:t>
      </w:r>
      <w:r w:rsidR="00813E22" w:rsidRPr="00813E22">
        <w:rPr>
          <w:sz w:val="26"/>
          <w:szCs w:val="26"/>
        </w:rPr>
        <w:t>обгоняемо</w:t>
      </w:r>
      <w:r>
        <w:rPr>
          <w:sz w:val="26"/>
          <w:szCs w:val="26"/>
        </w:rPr>
        <w:t>го</w:t>
      </w:r>
      <w:r w:rsidR="00813E22" w:rsidRPr="00813E22">
        <w:rPr>
          <w:sz w:val="26"/>
          <w:szCs w:val="26"/>
        </w:rPr>
        <w:t xml:space="preserve"> транспортно</w:t>
      </w:r>
      <w:r>
        <w:rPr>
          <w:sz w:val="26"/>
          <w:szCs w:val="26"/>
        </w:rPr>
        <w:t>го</w:t>
      </w:r>
      <w:r w:rsidR="00813E22" w:rsidRPr="00813E22">
        <w:rPr>
          <w:sz w:val="26"/>
          <w:szCs w:val="26"/>
        </w:rPr>
        <w:t xml:space="preserve"> средств</w:t>
      </w:r>
      <w:r>
        <w:rPr>
          <w:sz w:val="26"/>
          <w:szCs w:val="26"/>
        </w:rPr>
        <w:t xml:space="preserve">а в момент выезда Скибиной на полосу встречного движения </w:t>
      </w:r>
      <w:r w:rsidR="009E3924">
        <w:rPr>
          <w:sz w:val="26"/>
          <w:szCs w:val="26"/>
        </w:rPr>
        <w:t xml:space="preserve">в статичном положении </w:t>
      </w:r>
      <w:r>
        <w:rPr>
          <w:sz w:val="26"/>
          <w:szCs w:val="26"/>
        </w:rPr>
        <w:t xml:space="preserve">на так называемом «парковочном </w:t>
      </w:r>
      <w:r w:rsidR="00ED651F">
        <w:rPr>
          <w:sz w:val="26"/>
          <w:szCs w:val="26"/>
        </w:rPr>
        <w:t>кармане</w:t>
      </w:r>
      <w:r>
        <w:rPr>
          <w:sz w:val="26"/>
          <w:szCs w:val="26"/>
        </w:rPr>
        <w:t xml:space="preserve">» является голословным и </w:t>
      </w:r>
      <w:r w:rsidR="009E3924">
        <w:rPr>
          <w:sz w:val="26"/>
          <w:szCs w:val="26"/>
        </w:rPr>
        <w:t>противоречит материалам дела.</w:t>
      </w:r>
    </w:p>
    <w:p w:rsidR="00CD2E83" w:rsidRPr="00CD2E83" w:rsidRDefault="00CD2E83" w:rsidP="00CD2E83">
      <w:pPr>
        <w:suppressAutoHyphens/>
        <w:ind w:firstLine="709"/>
        <w:jc w:val="both"/>
        <w:rPr>
          <w:iCs/>
          <w:sz w:val="26"/>
          <w:szCs w:val="26"/>
        </w:rPr>
      </w:pPr>
      <w:r w:rsidRPr="00CD2E83">
        <w:rPr>
          <w:sz w:val="26"/>
          <w:szCs w:val="26"/>
        </w:rPr>
        <w:t>Ссылка в жалобе на то, что в протоколе об административном правонарушении сотрудник полиции Купцов указан в качестве свидетеля, беспредметна и</w:t>
      </w:r>
      <w:r w:rsidR="00B75DF6" w:rsidRPr="00CD2E83">
        <w:rPr>
          <w:iCs/>
          <w:sz w:val="26"/>
          <w:szCs w:val="26"/>
        </w:rPr>
        <w:t xml:space="preserve"> не влияет на правильность оценки судьёй доказательств по правилам ст. 26.11 КоАП РФ.</w:t>
      </w:r>
      <w:r w:rsidRPr="00CD2E83">
        <w:rPr>
          <w:iCs/>
          <w:sz w:val="26"/>
          <w:szCs w:val="26"/>
        </w:rPr>
        <w:t xml:space="preserve"> Как видно из материалов дела, данный протокол был оформлен другим сотрудником полиции – Туткабаевым. Согласно показаниям</w:t>
      </w:r>
      <w:r>
        <w:rPr>
          <w:iCs/>
          <w:sz w:val="26"/>
          <w:szCs w:val="26"/>
        </w:rPr>
        <w:t xml:space="preserve"> сотрудника полиции Купцова, он лишь начал составлять схему происшествия</w:t>
      </w:r>
      <w:r w:rsidR="000758E3">
        <w:rPr>
          <w:iCs/>
          <w:sz w:val="26"/>
          <w:szCs w:val="26"/>
        </w:rPr>
        <w:t xml:space="preserve"> по факту совершённого Скибиной правонарушения, после чего оформлением административного материала занимался сотрудник полиции Туткабаев, чем и обусловлена разность чернил и почерка в указанной схеме. </w:t>
      </w:r>
      <w:r w:rsidRPr="00CD2E83">
        <w:rPr>
          <w:iCs/>
          <w:sz w:val="26"/>
          <w:szCs w:val="26"/>
        </w:rPr>
        <w:t>Процессуальных препятствий для признания относимыми, допустимыми и достоверными доказательствами по делу показаний сотрудников полиции Купцова и Туткабаева у судьи не имелось. Заинтересованность сотрудников полиции в исходе дела материалами не подтверждена.</w:t>
      </w:r>
    </w:p>
    <w:p w:rsidR="000758E3" w:rsidRPr="000758E3" w:rsidRDefault="000758E3" w:rsidP="000758E3">
      <w:pPr>
        <w:autoSpaceDE w:val="0"/>
        <w:autoSpaceDN w:val="0"/>
        <w:adjustRightInd w:val="0"/>
        <w:ind w:firstLine="709"/>
        <w:jc w:val="both"/>
        <w:rPr>
          <w:iCs/>
          <w:sz w:val="26"/>
          <w:szCs w:val="26"/>
        </w:rPr>
      </w:pPr>
      <w:r w:rsidRPr="000758E3">
        <w:rPr>
          <w:iCs/>
          <w:sz w:val="26"/>
          <w:szCs w:val="26"/>
        </w:rPr>
        <w:t>Ошибочное</w:t>
      </w:r>
      <w:r>
        <w:rPr>
          <w:iCs/>
          <w:sz w:val="26"/>
          <w:szCs w:val="26"/>
        </w:rPr>
        <w:t xml:space="preserve"> </w:t>
      </w:r>
      <w:r w:rsidRPr="000758E3">
        <w:rPr>
          <w:iCs/>
          <w:sz w:val="26"/>
          <w:szCs w:val="26"/>
        </w:rPr>
        <w:t xml:space="preserve">указание в </w:t>
      </w:r>
      <w:r>
        <w:rPr>
          <w:iCs/>
          <w:sz w:val="26"/>
          <w:szCs w:val="26"/>
        </w:rPr>
        <w:t>схеме происшествия нумерации дорожного знака «обгон запрещён»</w:t>
      </w:r>
      <w:r w:rsidRPr="000758E3">
        <w:rPr>
          <w:iCs/>
          <w:sz w:val="26"/>
          <w:szCs w:val="26"/>
        </w:rPr>
        <w:t xml:space="preserve"> не свидетельствует о существенном нарушении процессуальных требований и не влечёт безусловную отмену судебного постановления, поскольку в ходе судебного разбирательства на основании имеющихся в деле доказательств бесспорно установлено, что событие правонарушения имело место в </w:t>
      </w:r>
      <w:r>
        <w:rPr>
          <w:iCs/>
          <w:sz w:val="26"/>
          <w:szCs w:val="26"/>
        </w:rPr>
        <w:t>зоне действия дорожного знака 3.20</w:t>
      </w:r>
      <w:r w:rsidRPr="000758E3">
        <w:rPr>
          <w:iCs/>
          <w:sz w:val="26"/>
          <w:szCs w:val="26"/>
        </w:rPr>
        <w:t>.</w:t>
      </w:r>
    </w:p>
    <w:p w:rsidR="00FC24C7" w:rsidRPr="00FC24C7" w:rsidRDefault="00FC24C7" w:rsidP="00FC24C7">
      <w:pPr>
        <w:autoSpaceDE w:val="0"/>
        <w:autoSpaceDN w:val="0"/>
        <w:adjustRightInd w:val="0"/>
        <w:ind w:firstLine="709"/>
        <w:jc w:val="both"/>
        <w:rPr>
          <w:iCs/>
          <w:sz w:val="26"/>
          <w:szCs w:val="26"/>
        </w:rPr>
      </w:pPr>
      <w:r w:rsidRPr="00FC24C7">
        <w:rPr>
          <w:iCs/>
          <w:sz w:val="26"/>
          <w:szCs w:val="26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>
        <w:rPr>
          <w:iCs/>
          <w:sz w:val="26"/>
          <w:szCs w:val="26"/>
        </w:rPr>
        <w:t>Скибиной</w:t>
      </w:r>
      <w:r w:rsidRPr="00FC24C7">
        <w:rPr>
          <w:iCs/>
          <w:sz w:val="26"/>
          <w:szCs w:val="26"/>
        </w:rPr>
        <w:t xml:space="preserve"> в совершении вменённого административного правонарушения, нельзя признать состоятельной.</w:t>
      </w:r>
    </w:p>
    <w:p w:rsidR="004B1937" w:rsidRPr="00A418C4" w:rsidRDefault="00AC1381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Таким образом, н</w:t>
      </w:r>
      <w:r w:rsidR="004B1937" w:rsidRPr="00A418C4">
        <w:rPr>
          <w:rFonts w:ascii="Times New Roman" w:hAnsi="Times New Roman" w:cs="Times New Roman"/>
          <w:sz w:val="26"/>
          <w:szCs w:val="26"/>
        </w:rPr>
        <w:t xml:space="preserve">арушений, влекущих безусловную отмену </w:t>
      </w:r>
      <w:r w:rsidR="00FC24C7">
        <w:rPr>
          <w:rFonts w:ascii="Times New Roman" w:hAnsi="Times New Roman" w:cs="Times New Roman"/>
          <w:sz w:val="26"/>
          <w:szCs w:val="26"/>
        </w:rPr>
        <w:t xml:space="preserve">или изменение </w:t>
      </w:r>
      <w:r w:rsidR="004B1937" w:rsidRPr="00A418C4">
        <w:rPr>
          <w:rFonts w:ascii="Times New Roman" w:hAnsi="Times New Roman" w:cs="Times New Roman"/>
          <w:sz w:val="26"/>
          <w:szCs w:val="26"/>
        </w:rPr>
        <w:t>судебного пос</w:t>
      </w:r>
      <w:r w:rsidR="00FC24C7">
        <w:rPr>
          <w:rFonts w:ascii="Times New Roman" w:hAnsi="Times New Roman" w:cs="Times New Roman"/>
          <w:sz w:val="26"/>
          <w:szCs w:val="26"/>
        </w:rPr>
        <w:t>тановления, по делу не допущено</w:t>
      </w:r>
      <w:r w:rsidR="004B1937" w:rsidRPr="00A418C4">
        <w:rPr>
          <w:rFonts w:ascii="Times New Roman" w:hAnsi="Times New Roman" w:cs="Times New Roman"/>
          <w:sz w:val="26"/>
          <w:szCs w:val="26"/>
        </w:rPr>
        <w:t>.</w:t>
      </w:r>
    </w:p>
    <w:p w:rsidR="004B1937" w:rsidRDefault="004B1937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Наказание назначено в пределах санкции соответствующей статьи и соответствует данным о личности виновно</w:t>
      </w:r>
      <w:r w:rsidR="00FC24C7">
        <w:rPr>
          <w:rFonts w:ascii="Times New Roman" w:hAnsi="Times New Roman" w:cs="Times New Roman"/>
          <w:sz w:val="26"/>
          <w:szCs w:val="26"/>
        </w:rPr>
        <w:t>й</w:t>
      </w:r>
      <w:r w:rsidRPr="00A418C4">
        <w:rPr>
          <w:rFonts w:ascii="Times New Roman" w:hAnsi="Times New Roman" w:cs="Times New Roman"/>
          <w:sz w:val="26"/>
          <w:szCs w:val="26"/>
        </w:rPr>
        <w:t xml:space="preserve"> и тяжести содеянного.</w:t>
      </w:r>
    </w:p>
    <w:p w:rsidR="004B1937" w:rsidRPr="00A418C4" w:rsidRDefault="004B1937" w:rsidP="001B1C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На основании изложенного, руководствуясь ст. 30.6 и 30.7 КоАП РФ, судья</w:t>
      </w:r>
    </w:p>
    <w:p w:rsidR="004B1937" w:rsidRPr="006E3A5A" w:rsidRDefault="004B1937" w:rsidP="00F61187">
      <w:pPr>
        <w:pStyle w:val="2"/>
        <w:suppressAutoHyphens/>
        <w:ind w:firstLine="709"/>
        <w:jc w:val="center"/>
        <w:rPr>
          <w:sz w:val="20"/>
          <w:szCs w:val="20"/>
        </w:rPr>
      </w:pPr>
    </w:p>
    <w:p w:rsidR="004B1937" w:rsidRPr="00A418C4" w:rsidRDefault="004B1937" w:rsidP="003D3DD2">
      <w:pPr>
        <w:pStyle w:val="2"/>
        <w:suppressAutoHyphens/>
        <w:jc w:val="center"/>
      </w:pPr>
      <w:r w:rsidRPr="00A418C4">
        <w:t>решил:</w:t>
      </w:r>
    </w:p>
    <w:p w:rsidR="004B1937" w:rsidRPr="006E3A5A" w:rsidRDefault="004B1937" w:rsidP="00F61187">
      <w:pPr>
        <w:pStyle w:val="2"/>
        <w:suppressAutoHyphens/>
        <w:ind w:firstLine="709"/>
        <w:jc w:val="center"/>
        <w:rPr>
          <w:sz w:val="20"/>
          <w:szCs w:val="20"/>
        </w:rPr>
      </w:pPr>
    </w:p>
    <w:p w:rsidR="004B1937" w:rsidRPr="00A418C4" w:rsidRDefault="004B1937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Постановление </w:t>
      </w:r>
      <w:r w:rsidR="002D74C2">
        <w:rPr>
          <w:sz w:val="26"/>
          <w:szCs w:val="26"/>
        </w:rPr>
        <w:t xml:space="preserve">судьи </w:t>
      </w:r>
      <w:r w:rsidR="00DB732E">
        <w:rPr>
          <w:sz w:val="26"/>
          <w:szCs w:val="26"/>
        </w:rPr>
        <w:t>Астраханского</w:t>
      </w:r>
      <w:r w:rsidR="000F624E" w:rsidRPr="00A418C4">
        <w:rPr>
          <w:sz w:val="26"/>
          <w:szCs w:val="26"/>
        </w:rPr>
        <w:t xml:space="preserve"> гарнизонного военного суда от </w:t>
      </w:r>
      <w:r w:rsidR="00DB732E">
        <w:rPr>
          <w:sz w:val="26"/>
          <w:szCs w:val="26"/>
        </w:rPr>
        <w:t>13</w:t>
      </w:r>
      <w:r w:rsidR="000F624E" w:rsidRPr="00A418C4">
        <w:rPr>
          <w:sz w:val="26"/>
          <w:szCs w:val="26"/>
        </w:rPr>
        <w:t xml:space="preserve"> </w:t>
      </w:r>
      <w:r w:rsidR="00DB732E">
        <w:rPr>
          <w:sz w:val="26"/>
          <w:szCs w:val="26"/>
        </w:rPr>
        <w:t>марта</w:t>
      </w:r>
      <w:r w:rsidR="000F624E" w:rsidRPr="00A418C4">
        <w:rPr>
          <w:sz w:val="26"/>
          <w:szCs w:val="26"/>
        </w:rPr>
        <w:t xml:space="preserve"> 2018 г.</w:t>
      </w:r>
      <w:r w:rsidRPr="00A418C4">
        <w:rPr>
          <w:sz w:val="26"/>
          <w:szCs w:val="26"/>
        </w:rPr>
        <w:t xml:space="preserve"> о назначении </w:t>
      </w:r>
      <w:r w:rsidR="00DB732E" w:rsidRPr="00DB732E">
        <w:rPr>
          <w:sz w:val="26"/>
          <w:szCs w:val="26"/>
        </w:rPr>
        <w:t>Скибиной Галин</w:t>
      </w:r>
      <w:r w:rsidR="00DB732E">
        <w:rPr>
          <w:sz w:val="26"/>
          <w:szCs w:val="26"/>
        </w:rPr>
        <w:t>е</w:t>
      </w:r>
      <w:r w:rsidR="00DB732E" w:rsidRPr="00DB732E">
        <w:rPr>
          <w:sz w:val="26"/>
          <w:szCs w:val="26"/>
        </w:rPr>
        <w:t xml:space="preserve"> Зоировн</w:t>
      </w:r>
      <w:r w:rsidR="00DB732E">
        <w:rPr>
          <w:sz w:val="26"/>
          <w:szCs w:val="26"/>
        </w:rPr>
        <w:t>е</w:t>
      </w:r>
      <w:r w:rsidR="00DB732E" w:rsidRPr="00DB732E">
        <w:rPr>
          <w:sz w:val="26"/>
          <w:szCs w:val="26"/>
        </w:rPr>
        <w:t xml:space="preserve"> </w:t>
      </w:r>
      <w:r w:rsidRPr="00A418C4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 w:rsidR="00DB732E">
        <w:rPr>
          <w:sz w:val="26"/>
          <w:szCs w:val="26"/>
        </w:rPr>
        <w:t>4</w:t>
      </w:r>
      <w:r w:rsidRPr="00A418C4">
        <w:rPr>
          <w:sz w:val="26"/>
          <w:szCs w:val="26"/>
        </w:rPr>
        <w:t xml:space="preserve"> ст. 12.</w:t>
      </w:r>
      <w:r w:rsidR="000F624E" w:rsidRPr="00A418C4">
        <w:rPr>
          <w:sz w:val="26"/>
          <w:szCs w:val="26"/>
        </w:rPr>
        <w:t>15</w:t>
      </w:r>
      <w:r w:rsidRPr="00A418C4">
        <w:rPr>
          <w:sz w:val="26"/>
          <w:szCs w:val="26"/>
        </w:rPr>
        <w:t xml:space="preserve"> КоАП РФ, оставить без изменения, </w:t>
      </w:r>
      <w:r w:rsidR="003D3DD2">
        <w:rPr>
          <w:sz w:val="26"/>
          <w:szCs w:val="26"/>
        </w:rPr>
        <w:t xml:space="preserve">а </w:t>
      </w:r>
      <w:r w:rsidRPr="00A418C4">
        <w:rPr>
          <w:sz w:val="26"/>
          <w:szCs w:val="26"/>
        </w:rPr>
        <w:t>жалобу</w:t>
      </w:r>
      <w:r w:rsidR="000F624E" w:rsidRPr="00A418C4">
        <w:rPr>
          <w:sz w:val="26"/>
          <w:szCs w:val="26"/>
        </w:rPr>
        <w:t xml:space="preserve"> защитника </w:t>
      </w:r>
      <w:r w:rsidR="00DB732E">
        <w:rPr>
          <w:sz w:val="26"/>
          <w:szCs w:val="26"/>
        </w:rPr>
        <w:t>Автухова</w:t>
      </w:r>
      <w:r w:rsidR="000F624E" w:rsidRPr="00A418C4">
        <w:rPr>
          <w:sz w:val="26"/>
          <w:szCs w:val="26"/>
        </w:rPr>
        <w:t xml:space="preserve"> </w:t>
      </w:r>
      <w:r w:rsidR="00DB732E">
        <w:rPr>
          <w:sz w:val="26"/>
          <w:szCs w:val="26"/>
        </w:rPr>
        <w:t>К</w:t>
      </w:r>
      <w:r w:rsidR="000F624E" w:rsidRPr="00A418C4">
        <w:rPr>
          <w:sz w:val="26"/>
          <w:szCs w:val="26"/>
        </w:rPr>
        <w:t>.</w:t>
      </w:r>
      <w:r w:rsidR="00DB732E">
        <w:rPr>
          <w:sz w:val="26"/>
          <w:szCs w:val="26"/>
        </w:rPr>
        <w:t>Ю</w:t>
      </w:r>
      <w:r w:rsidR="000F624E" w:rsidRPr="00A418C4">
        <w:rPr>
          <w:sz w:val="26"/>
          <w:szCs w:val="26"/>
        </w:rPr>
        <w:t>.</w:t>
      </w:r>
      <w:r w:rsidRPr="00A418C4">
        <w:rPr>
          <w:sz w:val="26"/>
          <w:szCs w:val="26"/>
        </w:rPr>
        <w:t xml:space="preserve"> – без удовлетворения.</w:t>
      </w:r>
    </w:p>
    <w:p w:rsidR="004B1937" w:rsidRDefault="004B1937" w:rsidP="00F61187">
      <w:pPr>
        <w:suppressAutoHyphens/>
        <w:ind w:firstLine="709"/>
        <w:jc w:val="both"/>
        <w:rPr>
          <w:sz w:val="20"/>
          <w:szCs w:val="20"/>
        </w:rPr>
      </w:pPr>
    </w:p>
    <w:p w:rsidR="00BA3871" w:rsidRDefault="00BA3871" w:rsidP="00F61187">
      <w:pPr>
        <w:suppressAutoHyphens/>
        <w:ind w:firstLine="709"/>
        <w:jc w:val="both"/>
        <w:rPr>
          <w:sz w:val="20"/>
          <w:szCs w:val="20"/>
        </w:rPr>
      </w:pPr>
    </w:p>
    <w:p w:rsidR="004B1937" w:rsidRPr="00A418C4" w:rsidRDefault="004B1937" w:rsidP="00F61187">
      <w:pPr>
        <w:suppressAutoHyphens/>
        <w:jc w:val="both"/>
        <w:rPr>
          <w:sz w:val="26"/>
          <w:szCs w:val="26"/>
        </w:rPr>
      </w:pPr>
      <w:r w:rsidRPr="00A418C4">
        <w:rPr>
          <w:sz w:val="26"/>
          <w:szCs w:val="26"/>
        </w:rPr>
        <w:t>Судья</w:t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  <w:t xml:space="preserve">             </w:t>
      </w:r>
      <w:r w:rsidR="00F61187">
        <w:rPr>
          <w:sz w:val="26"/>
          <w:szCs w:val="26"/>
        </w:rPr>
        <w:t xml:space="preserve">              </w:t>
      </w:r>
      <w:r w:rsidRPr="00A418C4">
        <w:rPr>
          <w:sz w:val="26"/>
          <w:szCs w:val="26"/>
        </w:rPr>
        <w:t xml:space="preserve">    </w:t>
      </w:r>
      <w:r w:rsidR="00AC1381">
        <w:rPr>
          <w:sz w:val="26"/>
          <w:szCs w:val="26"/>
        </w:rPr>
        <w:t xml:space="preserve">   И</w:t>
      </w:r>
      <w:r w:rsidRPr="00A418C4">
        <w:rPr>
          <w:sz w:val="26"/>
          <w:szCs w:val="26"/>
        </w:rPr>
        <w:t>.</w:t>
      </w:r>
      <w:r w:rsidR="00AC1381">
        <w:rPr>
          <w:sz w:val="26"/>
          <w:szCs w:val="26"/>
        </w:rPr>
        <w:t>В</w:t>
      </w:r>
      <w:r w:rsidRPr="00A418C4">
        <w:rPr>
          <w:sz w:val="26"/>
          <w:szCs w:val="26"/>
        </w:rPr>
        <w:t xml:space="preserve">. </w:t>
      </w:r>
      <w:r w:rsidR="00AC1381">
        <w:rPr>
          <w:sz w:val="26"/>
          <w:szCs w:val="26"/>
        </w:rPr>
        <w:t>Костин</w:t>
      </w:r>
    </w:p>
    <w:sectPr w:rsidR="004B1937" w:rsidRPr="00A418C4" w:rsidSect="006E3A5A">
      <w:headerReference w:type="default" r:id="rId6"/>
      <w:pgSz w:w="11906" w:h="16838" w:code="9"/>
      <w:pgMar w:top="1134" w:right="505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1A9F" w:rsidRDefault="00771A9F" w:rsidP="00F11951">
      <w:r>
        <w:separator/>
      </w:r>
    </w:p>
  </w:endnote>
  <w:endnote w:type="continuationSeparator" w:id="1">
    <w:p w:rsidR="00771A9F" w:rsidRDefault="00771A9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1A9F" w:rsidRDefault="00771A9F" w:rsidP="00F11951">
      <w:r>
        <w:separator/>
      </w:r>
    </w:p>
  </w:footnote>
  <w:footnote w:type="continuationSeparator" w:id="1">
    <w:p w:rsidR="00771A9F" w:rsidRDefault="00771A9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1B" w:rsidRDefault="00AB26B9">
    <w:pPr>
      <w:pStyle w:val="a8"/>
      <w:jc w:val="center"/>
    </w:pPr>
    <w:fldSimple w:instr=" PAGE   \* MERGEFORMAT ">
      <w:r w:rsidR="00D73985">
        <w:rPr>
          <w:noProof/>
        </w:rPr>
        <w:t>2</w:t>
      </w:r>
    </w:fldSimple>
  </w:p>
  <w:p w:rsidR="00A1381B" w:rsidRDefault="00A1381B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0AB3"/>
    <w:rsid w:val="00000E66"/>
    <w:rsid w:val="000013A7"/>
    <w:rsid w:val="000021C8"/>
    <w:rsid w:val="00010393"/>
    <w:rsid w:val="000117A6"/>
    <w:rsid w:val="00016461"/>
    <w:rsid w:val="00023BEB"/>
    <w:rsid w:val="00023F8C"/>
    <w:rsid w:val="00026FFD"/>
    <w:rsid w:val="000277F3"/>
    <w:rsid w:val="000314CA"/>
    <w:rsid w:val="000353C3"/>
    <w:rsid w:val="0004012F"/>
    <w:rsid w:val="00041BF3"/>
    <w:rsid w:val="0004226D"/>
    <w:rsid w:val="000430D8"/>
    <w:rsid w:val="0004368E"/>
    <w:rsid w:val="000552E5"/>
    <w:rsid w:val="00055CE3"/>
    <w:rsid w:val="0006452D"/>
    <w:rsid w:val="000758E3"/>
    <w:rsid w:val="00076FF7"/>
    <w:rsid w:val="00085AEF"/>
    <w:rsid w:val="000932AB"/>
    <w:rsid w:val="0009423C"/>
    <w:rsid w:val="000A2985"/>
    <w:rsid w:val="000A3308"/>
    <w:rsid w:val="000A5738"/>
    <w:rsid w:val="000A67BC"/>
    <w:rsid w:val="000B216B"/>
    <w:rsid w:val="000B434A"/>
    <w:rsid w:val="000B4FC8"/>
    <w:rsid w:val="000B6E36"/>
    <w:rsid w:val="000C054F"/>
    <w:rsid w:val="000C3017"/>
    <w:rsid w:val="000C6206"/>
    <w:rsid w:val="000D1DEB"/>
    <w:rsid w:val="000D70F6"/>
    <w:rsid w:val="000D7492"/>
    <w:rsid w:val="000E0316"/>
    <w:rsid w:val="000E1026"/>
    <w:rsid w:val="000E10F5"/>
    <w:rsid w:val="000E38E2"/>
    <w:rsid w:val="000E5C5A"/>
    <w:rsid w:val="000E6785"/>
    <w:rsid w:val="000E793C"/>
    <w:rsid w:val="000E7FC2"/>
    <w:rsid w:val="000F177A"/>
    <w:rsid w:val="000F2CDC"/>
    <w:rsid w:val="000F624E"/>
    <w:rsid w:val="001008E8"/>
    <w:rsid w:val="00100D29"/>
    <w:rsid w:val="001056FB"/>
    <w:rsid w:val="001076C3"/>
    <w:rsid w:val="00110D07"/>
    <w:rsid w:val="001208F8"/>
    <w:rsid w:val="00130097"/>
    <w:rsid w:val="001365BC"/>
    <w:rsid w:val="00136851"/>
    <w:rsid w:val="001409AD"/>
    <w:rsid w:val="00143F17"/>
    <w:rsid w:val="00147002"/>
    <w:rsid w:val="00152F17"/>
    <w:rsid w:val="00154289"/>
    <w:rsid w:val="001604FF"/>
    <w:rsid w:val="00162499"/>
    <w:rsid w:val="00162F2B"/>
    <w:rsid w:val="00171040"/>
    <w:rsid w:val="00172D5B"/>
    <w:rsid w:val="00174D3B"/>
    <w:rsid w:val="001839D0"/>
    <w:rsid w:val="00190247"/>
    <w:rsid w:val="001923EF"/>
    <w:rsid w:val="00196F86"/>
    <w:rsid w:val="001A3AD6"/>
    <w:rsid w:val="001A55F2"/>
    <w:rsid w:val="001B05F1"/>
    <w:rsid w:val="001B15DB"/>
    <w:rsid w:val="001B1C87"/>
    <w:rsid w:val="001B43D9"/>
    <w:rsid w:val="001C0BA0"/>
    <w:rsid w:val="001C2EE6"/>
    <w:rsid w:val="001C4D2D"/>
    <w:rsid w:val="001C755B"/>
    <w:rsid w:val="001D107B"/>
    <w:rsid w:val="001D3895"/>
    <w:rsid w:val="001D43DE"/>
    <w:rsid w:val="001D4B89"/>
    <w:rsid w:val="001D4F1D"/>
    <w:rsid w:val="001E1101"/>
    <w:rsid w:val="001E32D4"/>
    <w:rsid w:val="001F68B7"/>
    <w:rsid w:val="001F6DFF"/>
    <w:rsid w:val="0020040F"/>
    <w:rsid w:val="00202BC6"/>
    <w:rsid w:val="00202E2A"/>
    <w:rsid w:val="0020366C"/>
    <w:rsid w:val="0021121D"/>
    <w:rsid w:val="00211405"/>
    <w:rsid w:val="00216447"/>
    <w:rsid w:val="00216DC7"/>
    <w:rsid w:val="00217440"/>
    <w:rsid w:val="00220E1E"/>
    <w:rsid w:val="0023382C"/>
    <w:rsid w:val="00234DEE"/>
    <w:rsid w:val="002377AD"/>
    <w:rsid w:val="0024001C"/>
    <w:rsid w:val="0024098D"/>
    <w:rsid w:val="00240C83"/>
    <w:rsid w:val="0025194F"/>
    <w:rsid w:val="00252E2A"/>
    <w:rsid w:val="00255EF5"/>
    <w:rsid w:val="00257E1A"/>
    <w:rsid w:val="002614F0"/>
    <w:rsid w:val="0026369D"/>
    <w:rsid w:val="0026592B"/>
    <w:rsid w:val="00265E50"/>
    <w:rsid w:val="00271D86"/>
    <w:rsid w:val="0027305D"/>
    <w:rsid w:val="00273BD5"/>
    <w:rsid w:val="00274E09"/>
    <w:rsid w:val="00275FA6"/>
    <w:rsid w:val="00276596"/>
    <w:rsid w:val="002770A7"/>
    <w:rsid w:val="00280F1A"/>
    <w:rsid w:val="002828A1"/>
    <w:rsid w:val="00283B7E"/>
    <w:rsid w:val="00283C32"/>
    <w:rsid w:val="00284062"/>
    <w:rsid w:val="002840A7"/>
    <w:rsid w:val="00284AAF"/>
    <w:rsid w:val="00284B38"/>
    <w:rsid w:val="00287490"/>
    <w:rsid w:val="002925EE"/>
    <w:rsid w:val="00293048"/>
    <w:rsid w:val="002935C4"/>
    <w:rsid w:val="002959CE"/>
    <w:rsid w:val="002A66F8"/>
    <w:rsid w:val="002A77D8"/>
    <w:rsid w:val="002B1F19"/>
    <w:rsid w:val="002B31E7"/>
    <w:rsid w:val="002B347E"/>
    <w:rsid w:val="002B403F"/>
    <w:rsid w:val="002B6F03"/>
    <w:rsid w:val="002C5799"/>
    <w:rsid w:val="002D17F3"/>
    <w:rsid w:val="002D232C"/>
    <w:rsid w:val="002D73ED"/>
    <w:rsid w:val="002D74C2"/>
    <w:rsid w:val="002D7D41"/>
    <w:rsid w:val="002D7DB7"/>
    <w:rsid w:val="002E096A"/>
    <w:rsid w:val="002E10CB"/>
    <w:rsid w:val="002E2469"/>
    <w:rsid w:val="002E2B97"/>
    <w:rsid w:val="002E4030"/>
    <w:rsid w:val="002E6274"/>
    <w:rsid w:val="00303C48"/>
    <w:rsid w:val="003122A3"/>
    <w:rsid w:val="00316A49"/>
    <w:rsid w:val="00322921"/>
    <w:rsid w:val="00325AD2"/>
    <w:rsid w:val="003376A2"/>
    <w:rsid w:val="003524F5"/>
    <w:rsid w:val="0035278F"/>
    <w:rsid w:val="003537AA"/>
    <w:rsid w:val="00353EAE"/>
    <w:rsid w:val="00361527"/>
    <w:rsid w:val="00373DB0"/>
    <w:rsid w:val="00376454"/>
    <w:rsid w:val="00377E08"/>
    <w:rsid w:val="00381104"/>
    <w:rsid w:val="003933A9"/>
    <w:rsid w:val="00395486"/>
    <w:rsid w:val="00396446"/>
    <w:rsid w:val="00396FF6"/>
    <w:rsid w:val="003A61F7"/>
    <w:rsid w:val="003B3927"/>
    <w:rsid w:val="003B39D1"/>
    <w:rsid w:val="003B54B1"/>
    <w:rsid w:val="003B5DF1"/>
    <w:rsid w:val="003B7054"/>
    <w:rsid w:val="003C1CD4"/>
    <w:rsid w:val="003C5DC3"/>
    <w:rsid w:val="003C70B1"/>
    <w:rsid w:val="003D05DE"/>
    <w:rsid w:val="003D1DDC"/>
    <w:rsid w:val="003D2738"/>
    <w:rsid w:val="003D3DD2"/>
    <w:rsid w:val="003D4D64"/>
    <w:rsid w:val="003D6D81"/>
    <w:rsid w:val="003E1BC2"/>
    <w:rsid w:val="003E1C59"/>
    <w:rsid w:val="003E795A"/>
    <w:rsid w:val="003F044D"/>
    <w:rsid w:val="003F0CFB"/>
    <w:rsid w:val="0040103A"/>
    <w:rsid w:val="00402FD3"/>
    <w:rsid w:val="0041044F"/>
    <w:rsid w:val="00410FD6"/>
    <w:rsid w:val="0041140C"/>
    <w:rsid w:val="00415594"/>
    <w:rsid w:val="00415D7B"/>
    <w:rsid w:val="004178B3"/>
    <w:rsid w:val="00417EBB"/>
    <w:rsid w:val="0042302F"/>
    <w:rsid w:val="004359D1"/>
    <w:rsid w:val="0044445C"/>
    <w:rsid w:val="00444E02"/>
    <w:rsid w:val="00444E7D"/>
    <w:rsid w:val="00445277"/>
    <w:rsid w:val="004556D6"/>
    <w:rsid w:val="00462433"/>
    <w:rsid w:val="00467402"/>
    <w:rsid w:val="004836E3"/>
    <w:rsid w:val="00483710"/>
    <w:rsid w:val="00484723"/>
    <w:rsid w:val="0049212D"/>
    <w:rsid w:val="004A49E5"/>
    <w:rsid w:val="004A7447"/>
    <w:rsid w:val="004B0513"/>
    <w:rsid w:val="004B1937"/>
    <w:rsid w:val="004C5988"/>
    <w:rsid w:val="004C65DE"/>
    <w:rsid w:val="004C7F0A"/>
    <w:rsid w:val="004D0F5F"/>
    <w:rsid w:val="004D33A2"/>
    <w:rsid w:val="004D3CCF"/>
    <w:rsid w:val="004D7E4E"/>
    <w:rsid w:val="004E1480"/>
    <w:rsid w:val="004E33AC"/>
    <w:rsid w:val="004F2DB0"/>
    <w:rsid w:val="004F5620"/>
    <w:rsid w:val="004F70B0"/>
    <w:rsid w:val="00501433"/>
    <w:rsid w:val="00501FA1"/>
    <w:rsid w:val="005128C0"/>
    <w:rsid w:val="005148CB"/>
    <w:rsid w:val="00520086"/>
    <w:rsid w:val="0052491F"/>
    <w:rsid w:val="00530023"/>
    <w:rsid w:val="00534E56"/>
    <w:rsid w:val="00536002"/>
    <w:rsid w:val="005420B3"/>
    <w:rsid w:val="00542C71"/>
    <w:rsid w:val="00543A45"/>
    <w:rsid w:val="00543C5B"/>
    <w:rsid w:val="005445FA"/>
    <w:rsid w:val="00551BAA"/>
    <w:rsid w:val="00552817"/>
    <w:rsid w:val="00554B3D"/>
    <w:rsid w:val="00560B58"/>
    <w:rsid w:val="005649F9"/>
    <w:rsid w:val="005716B4"/>
    <w:rsid w:val="00574D09"/>
    <w:rsid w:val="00577147"/>
    <w:rsid w:val="005A5351"/>
    <w:rsid w:val="005B50D2"/>
    <w:rsid w:val="005B67F5"/>
    <w:rsid w:val="005B6B68"/>
    <w:rsid w:val="005C02EA"/>
    <w:rsid w:val="005C0874"/>
    <w:rsid w:val="005C1566"/>
    <w:rsid w:val="005C2776"/>
    <w:rsid w:val="005D2250"/>
    <w:rsid w:val="005D519E"/>
    <w:rsid w:val="005E06AC"/>
    <w:rsid w:val="005E1167"/>
    <w:rsid w:val="005E1A97"/>
    <w:rsid w:val="005E3184"/>
    <w:rsid w:val="005E567F"/>
    <w:rsid w:val="005F175D"/>
    <w:rsid w:val="005F7694"/>
    <w:rsid w:val="00600EE9"/>
    <w:rsid w:val="0060475E"/>
    <w:rsid w:val="00606C4F"/>
    <w:rsid w:val="00610CAD"/>
    <w:rsid w:val="00614256"/>
    <w:rsid w:val="0061772A"/>
    <w:rsid w:val="00617C70"/>
    <w:rsid w:val="006322C8"/>
    <w:rsid w:val="00637ED9"/>
    <w:rsid w:val="0064139C"/>
    <w:rsid w:val="00652569"/>
    <w:rsid w:val="0066135A"/>
    <w:rsid w:val="00662555"/>
    <w:rsid w:val="0066326D"/>
    <w:rsid w:val="00663CB7"/>
    <w:rsid w:val="00665BB9"/>
    <w:rsid w:val="006778BB"/>
    <w:rsid w:val="006779E5"/>
    <w:rsid w:val="00690227"/>
    <w:rsid w:val="006914C4"/>
    <w:rsid w:val="00692075"/>
    <w:rsid w:val="00695366"/>
    <w:rsid w:val="006961FA"/>
    <w:rsid w:val="006A2618"/>
    <w:rsid w:val="006A340F"/>
    <w:rsid w:val="006A5645"/>
    <w:rsid w:val="006A5ADA"/>
    <w:rsid w:val="006A7106"/>
    <w:rsid w:val="006B16A9"/>
    <w:rsid w:val="006B371B"/>
    <w:rsid w:val="006B44A7"/>
    <w:rsid w:val="006C3BD6"/>
    <w:rsid w:val="006C3D2F"/>
    <w:rsid w:val="006C76B8"/>
    <w:rsid w:val="006D1D3E"/>
    <w:rsid w:val="006E39B8"/>
    <w:rsid w:val="006E3A5A"/>
    <w:rsid w:val="006E4CF9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5E7E"/>
    <w:rsid w:val="0071225C"/>
    <w:rsid w:val="00712A39"/>
    <w:rsid w:val="00714AF7"/>
    <w:rsid w:val="0071563C"/>
    <w:rsid w:val="0072124D"/>
    <w:rsid w:val="00724A6F"/>
    <w:rsid w:val="0072621E"/>
    <w:rsid w:val="00730AFE"/>
    <w:rsid w:val="00731482"/>
    <w:rsid w:val="00735DB0"/>
    <w:rsid w:val="00742A8F"/>
    <w:rsid w:val="00752093"/>
    <w:rsid w:val="00755049"/>
    <w:rsid w:val="00760D6D"/>
    <w:rsid w:val="0076204B"/>
    <w:rsid w:val="00766B92"/>
    <w:rsid w:val="00771A9F"/>
    <w:rsid w:val="0077470B"/>
    <w:rsid w:val="007747EB"/>
    <w:rsid w:val="00777CDD"/>
    <w:rsid w:val="00781D23"/>
    <w:rsid w:val="00790FB6"/>
    <w:rsid w:val="00791F80"/>
    <w:rsid w:val="00792C97"/>
    <w:rsid w:val="007C0834"/>
    <w:rsid w:val="007C09A2"/>
    <w:rsid w:val="007C4AB6"/>
    <w:rsid w:val="007D2C11"/>
    <w:rsid w:val="007D4594"/>
    <w:rsid w:val="007D7C34"/>
    <w:rsid w:val="007E20C1"/>
    <w:rsid w:val="007E43D1"/>
    <w:rsid w:val="007E5117"/>
    <w:rsid w:val="007F561D"/>
    <w:rsid w:val="007F5702"/>
    <w:rsid w:val="008017A1"/>
    <w:rsid w:val="00802048"/>
    <w:rsid w:val="00803843"/>
    <w:rsid w:val="00811812"/>
    <w:rsid w:val="00811DB6"/>
    <w:rsid w:val="00813C5D"/>
    <w:rsid w:val="00813E22"/>
    <w:rsid w:val="008153D3"/>
    <w:rsid w:val="00823D91"/>
    <w:rsid w:val="00824E93"/>
    <w:rsid w:val="008318D6"/>
    <w:rsid w:val="008339E9"/>
    <w:rsid w:val="008449F2"/>
    <w:rsid w:val="00845429"/>
    <w:rsid w:val="008501B5"/>
    <w:rsid w:val="0085273F"/>
    <w:rsid w:val="00853C06"/>
    <w:rsid w:val="00871C94"/>
    <w:rsid w:val="00875D2D"/>
    <w:rsid w:val="00876232"/>
    <w:rsid w:val="0087789B"/>
    <w:rsid w:val="0088352E"/>
    <w:rsid w:val="008858CB"/>
    <w:rsid w:val="00887265"/>
    <w:rsid w:val="008905C8"/>
    <w:rsid w:val="00890752"/>
    <w:rsid w:val="00893BBE"/>
    <w:rsid w:val="00893F80"/>
    <w:rsid w:val="008A1E0A"/>
    <w:rsid w:val="008A2AD2"/>
    <w:rsid w:val="008B480B"/>
    <w:rsid w:val="008C100B"/>
    <w:rsid w:val="008C5FDD"/>
    <w:rsid w:val="008C6997"/>
    <w:rsid w:val="008D7ADF"/>
    <w:rsid w:val="008E6677"/>
    <w:rsid w:val="008E6A47"/>
    <w:rsid w:val="008E6D8D"/>
    <w:rsid w:val="008F3FBB"/>
    <w:rsid w:val="008F7B60"/>
    <w:rsid w:val="009005E0"/>
    <w:rsid w:val="00902A91"/>
    <w:rsid w:val="00903F5D"/>
    <w:rsid w:val="00905539"/>
    <w:rsid w:val="00905589"/>
    <w:rsid w:val="009067ED"/>
    <w:rsid w:val="0091413B"/>
    <w:rsid w:val="00915D6C"/>
    <w:rsid w:val="0091625D"/>
    <w:rsid w:val="009168E0"/>
    <w:rsid w:val="00923C8B"/>
    <w:rsid w:val="00924409"/>
    <w:rsid w:val="00931F3C"/>
    <w:rsid w:val="00941BDD"/>
    <w:rsid w:val="0094276A"/>
    <w:rsid w:val="00945FFC"/>
    <w:rsid w:val="009465E5"/>
    <w:rsid w:val="00953986"/>
    <w:rsid w:val="00956881"/>
    <w:rsid w:val="00960E2E"/>
    <w:rsid w:val="00960E40"/>
    <w:rsid w:val="00961CB5"/>
    <w:rsid w:val="00962489"/>
    <w:rsid w:val="009662E8"/>
    <w:rsid w:val="00967253"/>
    <w:rsid w:val="00970E8F"/>
    <w:rsid w:val="009719C4"/>
    <w:rsid w:val="00975A47"/>
    <w:rsid w:val="00977257"/>
    <w:rsid w:val="00982B40"/>
    <w:rsid w:val="00983DEE"/>
    <w:rsid w:val="0098455F"/>
    <w:rsid w:val="00990F06"/>
    <w:rsid w:val="009A5D39"/>
    <w:rsid w:val="009A7FC1"/>
    <w:rsid w:val="009B4F13"/>
    <w:rsid w:val="009C08C8"/>
    <w:rsid w:val="009C24DA"/>
    <w:rsid w:val="009C6F1F"/>
    <w:rsid w:val="009D034D"/>
    <w:rsid w:val="009D770C"/>
    <w:rsid w:val="009E05DB"/>
    <w:rsid w:val="009E0B1E"/>
    <w:rsid w:val="009E1EE0"/>
    <w:rsid w:val="009E3924"/>
    <w:rsid w:val="009E71C7"/>
    <w:rsid w:val="009E7814"/>
    <w:rsid w:val="009E78AB"/>
    <w:rsid w:val="009F4556"/>
    <w:rsid w:val="009F642D"/>
    <w:rsid w:val="00A02FFE"/>
    <w:rsid w:val="00A04773"/>
    <w:rsid w:val="00A0622C"/>
    <w:rsid w:val="00A07D54"/>
    <w:rsid w:val="00A134EC"/>
    <w:rsid w:val="00A1381B"/>
    <w:rsid w:val="00A14362"/>
    <w:rsid w:val="00A1571F"/>
    <w:rsid w:val="00A17AC3"/>
    <w:rsid w:val="00A21F89"/>
    <w:rsid w:val="00A329AA"/>
    <w:rsid w:val="00A418C4"/>
    <w:rsid w:val="00A43229"/>
    <w:rsid w:val="00A47A0F"/>
    <w:rsid w:val="00A501B9"/>
    <w:rsid w:val="00A52422"/>
    <w:rsid w:val="00A53744"/>
    <w:rsid w:val="00A57416"/>
    <w:rsid w:val="00A60786"/>
    <w:rsid w:val="00A64D63"/>
    <w:rsid w:val="00A65A5B"/>
    <w:rsid w:val="00A70021"/>
    <w:rsid w:val="00A74D3E"/>
    <w:rsid w:val="00A7522A"/>
    <w:rsid w:val="00A75237"/>
    <w:rsid w:val="00A76499"/>
    <w:rsid w:val="00A8235A"/>
    <w:rsid w:val="00A8348F"/>
    <w:rsid w:val="00A909FA"/>
    <w:rsid w:val="00A97B34"/>
    <w:rsid w:val="00AA1BDC"/>
    <w:rsid w:val="00AA1DFA"/>
    <w:rsid w:val="00AA3D96"/>
    <w:rsid w:val="00AA7946"/>
    <w:rsid w:val="00AB26B9"/>
    <w:rsid w:val="00AB375F"/>
    <w:rsid w:val="00AB5BF8"/>
    <w:rsid w:val="00AB6ACD"/>
    <w:rsid w:val="00AB6F98"/>
    <w:rsid w:val="00AC11D0"/>
    <w:rsid w:val="00AC1381"/>
    <w:rsid w:val="00AD3F03"/>
    <w:rsid w:val="00AD7DDA"/>
    <w:rsid w:val="00AE0101"/>
    <w:rsid w:val="00AE0617"/>
    <w:rsid w:val="00AE3DD9"/>
    <w:rsid w:val="00AE58F6"/>
    <w:rsid w:val="00AE67AF"/>
    <w:rsid w:val="00AE7FFC"/>
    <w:rsid w:val="00AF300A"/>
    <w:rsid w:val="00AF53FD"/>
    <w:rsid w:val="00B04BCF"/>
    <w:rsid w:val="00B10274"/>
    <w:rsid w:val="00B13443"/>
    <w:rsid w:val="00B23234"/>
    <w:rsid w:val="00B237E6"/>
    <w:rsid w:val="00B24E87"/>
    <w:rsid w:val="00B37B59"/>
    <w:rsid w:val="00B410C7"/>
    <w:rsid w:val="00B51076"/>
    <w:rsid w:val="00B516B6"/>
    <w:rsid w:val="00B56318"/>
    <w:rsid w:val="00B62F64"/>
    <w:rsid w:val="00B65521"/>
    <w:rsid w:val="00B72CB9"/>
    <w:rsid w:val="00B75DF6"/>
    <w:rsid w:val="00B832EE"/>
    <w:rsid w:val="00B87157"/>
    <w:rsid w:val="00B90CE9"/>
    <w:rsid w:val="00B952BF"/>
    <w:rsid w:val="00BA1825"/>
    <w:rsid w:val="00BA2CAD"/>
    <w:rsid w:val="00BA3871"/>
    <w:rsid w:val="00BB2062"/>
    <w:rsid w:val="00BB5C7D"/>
    <w:rsid w:val="00BB678C"/>
    <w:rsid w:val="00BC1F01"/>
    <w:rsid w:val="00BC732D"/>
    <w:rsid w:val="00BD73F4"/>
    <w:rsid w:val="00BE0200"/>
    <w:rsid w:val="00BE3FD8"/>
    <w:rsid w:val="00BF156B"/>
    <w:rsid w:val="00BF3DE2"/>
    <w:rsid w:val="00BF6634"/>
    <w:rsid w:val="00C01393"/>
    <w:rsid w:val="00C01399"/>
    <w:rsid w:val="00C03C32"/>
    <w:rsid w:val="00C132C3"/>
    <w:rsid w:val="00C14C4D"/>
    <w:rsid w:val="00C17EA8"/>
    <w:rsid w:val="00C20CD8"/>
    <w:rsid w:val="00C275C3"/>
    <w:rsid w:val="00C31AF4"/>
    <w:rsid w:val="00C31EDF"/>
    <w:rsid w:val="00C362AF"/>
    <w:rsid w:val="00C363D4"/>
    <w:rsid w:val="00C423D4"/>
    <w:rsid w:val="00C42974"/>
    <w:rsid w:val="00C472C1"/>
    <w:rsid w:val="00C533E5"/>
    <w:rsid w:val="00C56167"/>
    <w:rsid w:val="00C62578"/>
    <w:rsid w:val="00C62659"/>
    <w:rsid w:val="00C65D00"/>
    <w:rsid w:val="00C66300"/>
    <w:rsid w:val="00C727DE"/>
    <w:rsid w:val="00C73269"/>
    <w:rsid w:val="00C7484C"/>
    <w:rsid w:val="00C756F5"/>
    <w:rsid w:val="00C77DF7"/>
    <w:rsid w:val="00C80ECF"/>
    <w:rsid w:val="00C82ABD"/>
    <w:rsid w:val="00C84A18"/>
    <w:rsid w:val="00C86A8A"/>
    <w:rsid w:val="00C87B6E"/>
    <w:rsid w:val="00C9428B"/>
    <w:rsid w:val="00CA62BC"/>
    <w:rsid w:val="00CB1B80"/>
    <w:rsid w:val="00CB5C95"/>
    <w:rsid w:val="00CD2E83"/>
    <w:rsid w:val="00CD4F29"/>
    <w:rsid w:val="00CE1825"/>
    <w:rsid w:val="00CE6AB7"/>
    <w:rsid w:val="00CF0681"/>
    <w:rsid w:val="00CF2163"/>
    <w:rsid w:val="00D01575"/>
    <w:rsid w:val="00D023D4"/>
    <w:rsid w:val="00D02C8D"/>
    <w:rsid w:val="00D03519"/>
    <w:rsid w:val="00D04A83"/>
    <w:rsid w:val="00D07DA4"/>
    <w:rsid w:val="00D17BD1"/>
    <w:rsid w:val="00D21DDF"/>
    <w:rsid w:val="00D25850"/>
    <w:rsid w:val="00D27806"/>
    <w:rsid w:val="00D308E7"/>
    <w:rsid w:val="00D31498"/>
    <w:rsid w:val="00D3252A"/>
    <w:rsid w:val="00D34C99"/>
    <w:rsid w:val="00D4378E"/>
    <w:rsid w:val="00D46208"/>
    <w:rsid w:val="00D4636A"/>
    <w:rsid w:val="00D46BD4"/>
    <w:rsid w:val="00D5149F"/>
    <w:rsid w:val="00D679DC"/>
    <w:rsid w:val="00D73985"/>
    <w:rsid w:val="00D829FB"/>
    <w:rsid w:val="00D90B31"/>
    <w:rsid w:val="00D92F70"/>
    <w:rsid w:val="00D94379"/>
    <w:rsid w:val="00D96B94"/>
    <w:rsid w:val="00DB1441"/>
    <w:rsid w:val="00DB5B96"/>
    <w:rsid w:val="00DB5F61"/>
    <w:rsid w:val="00DB6E03"/>
    <w:rsid w:val="00DB732E"/>
    <w:rsid w:val="00DB7C02"/>
    <w:rsid w:val="00DC3A96"/>
    <w:rsid w:val="00DC4F43"/>
    <w:rsid w:val="00DD09D7"/>
    <w:rsid w:val="00DD245D"/>
    <w:rsid w:val="00DD5EAA"/>
    <w:rsid w:val="00DE2F21"/>
    <w:rsid w:val="00DE5DDE"/>
    <w:rsid w:val="00DE744F"/>
    <w:rsid w:val="00DF4D2C"/>
    <w:rsid w:val="00E036FA"/>
    <w:rsid w:val="00E05118"/>
    <w:rsid w:val="00E11CBA"/>
    <w:rsid w:val="00E1612C"/>
    <w:rsid w:val="00E23544"/>
    <w:rsid w:val="00E26D72"/>
    <w:rsid w:val="00E40C67"/>
    <w:rsid w:val="00E41E61"/>
    <w:rsid w:val="00E46074"/>
    <w:rsid w:val="00E46C46"/>
    <w:rsid w:val="00E46FBA"/>
    <w:rsid w:val="00E47CE1"/>
    <w:rsid w:val="00E53465"/>
    <w:rsid w:val="00E56B50"/>
    <w:rsid w:val="00E649AB"/>
    <w:rsid w:val="00E65DEB"/>
    <w:rsid w:val="00E66093"/>
    <w:rsid w:val="00E67485"/>
    <w:rsid w:val="00E74E27"/>
    <w:rsid w:val="00E751F6"/>
    <w:rsid w:val="00E7665D"/>
    <w:rsid w:val="00E817BB"/>
    <w:rsid w:val="00E8624E"/>
    <w:rsid w:val="00E91B53"/>
    <w:rsid w:val="00E91E8B"/>
    <w:rsid w:val="00E9319B"/>
    <w:rsid w:val="00E95EA9"/>
    <w:rsid w:val="00E97983"/>
    <w:rsid w:val="00EA2154"/>
    <w:rsid w:val="00EA6B71"/>
    <w:rsid w:val="00EB7424"/>
    <w:rsid w:val="00EC4D53"/>
    <w:rsid w:val="00ED0703"/>
    <w:rsid w:val="00ED0873"/>
    <w:rsid w:val="00ED651F"/>
    <w:rsid w:val="00ED73C9"/>
    <w:rsid w:val="00EE0558"/>
    <w:rsid w:val="00EF611B"/>
    <w:rsid w:val="00EF634E"/>
    <w:rsid w:val="00F00B64"/>
    <w:rsid w:val="00F047A3"/>
    <w:rsid w:val="00F05240"/>
    <w:rsid w:val="00F07795"/>
    <w:rsid w:val="00F11951"/>
    <w:rsid w:val="00F2085A"/>
    <w:rsid w:val="00F23D99"/>
    <w:rsid w:val="00F26B10"/>
    <w:rsid w:val="00F333BB"/>
    <w:rsid w:val="00F355DA"/>
    <w:rsid w:val="00F37A53"/>
    <w:rsid w:val="00F47D40"/>
    <w:rsid w:val="00F53420"/>
    <w:rsid w:val="00F53FE1"/>
    <w:rsid w:val="00F56C77"/>
    <w:rsid w:val="00F61187"/>
    <w:rsid w:val="00F644FE"/>
    <w:rsid w:val="00F652F8"/>
    <w:rsid w:val="00F711AB"/>
    <w:rsid w:val="00F712A8"/>
    <w:rsid w:val="00F72F6D"/>
    <w:rsid w:val="00F756FC"/>
    <w:rsid w:val="00F76209"/>
    <w:rsid w:val="00F77EF8"/>
    <w:rsid w:val="00F8198D"/>
    <w:rsid w:val="00F8230A"/>
    <w:rsid w:val="00F8271D"/>
    <w:rsid w:val="00F93B2F"/>
    <w:rsid w:val="00F94254"/>
    <w:rsid w:val="00F95AC4"/>
    <w:rsid w:val="00FA1A95"/>
    <w:rsid w:val="00FA2C1B"/>
    <w:rsid w:val="00FB1589"/>
    <w:rsid w:val="00FB195F"/>
    <w:rsid w:val="00FB32FF"/>
    <w:rsid w:val="00FC24C7"/>
    <w:rsid w:val="00FC26B4"/>
    <w:rsid w:val="00FC4B14"/>
    <w:rsid w:val="00FC503E"/>
    <w:rsid w:val="00FD10A8"/>
    <w:rsid w:val="00FD1F20"/>
    <w:rsid w:val="00FD2C07"/>
    <w:rsid w:val="00FD56C5"/>
    <w:rsid w:val="00FE0132"/>
    <w:rsid w:val="00FF0445"/>
    <w:rsid w:val="00FF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9719C4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Председатель суда Васильчук Н</vt:lpstr>
    </vt:vector>
  </TitlesOfParts>
  <Company>Microsoft</Company>
  <LinksUpToDate>false</LinksUpToDate>
  <CharactersWithSpaces>9107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Председатель суда Васильчук Н</dc:title>
  <dc:subject/>
  <dc:creator>Роберт Георгиевич Катаян</dc:creator>
  <cp:keywords/>
  <dc:description/>
  <cp:lastModifiedBy>Игорь Владимирович Костин</cp:lastModifiedBy>
  <cp:revision>59</cp:revision>
  <cp:lastPrinted>2018-03-23T08:30:00Z</cp:lastPrinted>
  <dcterms:created xsi:type="dcterms:W3CDTF">2018-03-23T09:22:00Z</dcterms:created>
  <dcterms:modified xsi:type="dcterms:W3CDTF">2018-04-24T05:37:00Z</dcterms:modified>
</cp:coreProperties>
</file>