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1B16E8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Председатель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Путиловский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М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М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1B16E8">
        <w:rPr>
          <w:sz w:val="28"/>
          <w:szCs w:val="28"/>
        </w:rPr>
        <w:t>40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1B16E8">
        <w:rPr>
          <w:sz w:val="28"/>
          <w:szCs w:val="28"/>
        </w:rPr>
        <w:t>38</w:t>
      </w:r>
      <w:r w:rsidRPr="005D0D45">
        <w:rPr>
          <w:sz w:val="28"/>
          <w:szCs w:val="28"/>
        </w:rPr>
        <w:t>/201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1B16E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06232B" w:rsidRPr="0006232B">
        <w:rPr>
          <w:sz w:val="28"/>
          <w:szCs w:val="28"/>
        </w:rPr>
        <w:t>Чекиной</w:t>
      </w:r>
      <w:r w:rsidR="00773730" w:rsidRPr="0006232B">
        <w:rPr>
          <w:sz w:val="28"/>
          <w:szCs w:val="28"/>
        </w:rPr>
        <w:t xml:space="preserve"> </w:t>
      </w:r>
      <w:r w:rsidR="0006232B" w:rsidRPr="0006232B">
        <w:rPr>
          <w:sz w:val="28"/>
          <w:szCs w:val="28"/>
        </w:rPr>
        <w:t>А</w:t>
      </w:r>
      <w:r w:rsidR="005174E8" w:rsidRPr="0006232B">
        <w:rPr>
          <w:sz w:val="28"/>
          <w:szCs w:val="28"/>
        </w:rPr>
        <w:t>.</w:t>
      </w:r>
      <w:r w:rsidR="0006232B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Сычева К.А.,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06232B">
        <w:rPr>
          <w:sz w:val="28"/>
          <w:szCs w:val="28"/>
        </w:rPr>
        <w:t>войсковой части 9930-Б</w:t>
      </w:r>
      <w:r w:rsidR="00A61243">
        <w:rPr>
          <w:sz w:val="28"/>
          <w:szCs w:val="28"/>
        </w:rPr>
        <w:t xml:space="preserve"> </w:t>
      </w:r>
      <w:r w:rsidR="00466F78">
        <w:rPr>
          <w:sz w:val="28"/>
          <w:szCs w:val="28"/>
        </w:rPr>
        <w:t>капитан</w:t>
      </w:r>
      <w:r w:rsidR="001B16E8">
        <w:rPr>
          <w:sz w:val="28"/>
          <w:szCs w:val="28"/>
        </w:rPr>
        <w:t>а</w:t>
      </w:r>
    </w:p>
    <w:p w:rsidR="00B26174" w:rsidRPr="005D0D45" w:rsidRDefault="001B16E8" w:rsidP="001B16E8">
      <w:pPr>
        <w:suppressAutoHyphens/>
        <w:spacing w:before="120" w:after="120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>Сычева Кирилла Александровича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66F78">
        <w:rPr>
          <w:sz w:val="28"/>
          <w:szCs w:val="28"/>
        </w:rPr>
        <w:t>8</w:t>
      </w:r>
      <w:r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Родина</w:t>
      </w:r>
      <w:r w:rsidR="00025987">
        <w:rPr>
          <w:sz w:val="28"/>
          <w:szCs w:val="28"/>
        </w:rPr>
        <w:t xml:space="preserve"> </w:t>
      </w:r>
      <w:r>
        <w:rPr>
          <w:sz w:val="28"/>
          <w:szCs w:val="28"/>
        </w:rPr>
        <w:t>Шипуновского района Алтайского края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зарегистрированного по адресу: г. Новосибирск, мкр-н Горский, д. 86, кв. 96,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Республика Крым</w:t>
      </w:r>
      <w:r w:rsidR="00466F78">
        <w:rPr>
          <w:sz w:val="28"/>
          <w:szCs w:val="28"/>
        </w:rPr>
        <w:t xml:space="preserve">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>
        <w:rPr>
          <w:sz w:val="28"/>
          <w:szCs w:val="28"/>
        </w:rPr>
        <w:t>Красноперекопск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Спортивная</w:t>
      </w:r>
      <w:r w:rsidR="00C07B58">
        <w:rPr>
          <w:sz w:val="28"/>
          <w:szCs w:val="28"/>
        </w:rPr>
        <w:t xml:space="preserve">, д. </w:t>
      </w:r>
      <w:r w:rsidR="00466F78">
        <w:rPr>
          <w:sz w:val="28"/>
          <w:szCs w:val="28"/>
        </w:rPr>
        <w:t xml:space="preserve">1, кв. </w:t>
      </w:r>
      <w:r>
        <w:rPr>
          <w:sz w:val="28"/>
          <w:szCs w:val="28"/>
        </w:rPr>
        <w:t>47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1B16E8">
        <w:rPr>
          <w:sz w:val="28"/>
          <w:szCs w:val="28"/>
        </w:rPr>
        <w:t>председателя</w:t>
      </w:r>
      <w:r w:rsidR="00C07B5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Крымского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466F78">
        <w:rPr>
          <w:sz w:val="28"/>
          <w:szCs w:val="28"/>
        </w:rPr>
        <w:t xml:space="preserve">           </w:t>
      </w:r>
      <w:r w:rsidR="001B16E8">
        <w:rPr>
          <w:sz w:val="28"/>
          <w:szCs w:val="28"/>
        </w:rPr>
        <w:t>30</w:t>
      </w:r>
      <w:r w:rsidRPr="005D0D45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мая</w:t>
      </w:r>
      <w:r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1B16E8" w:rsidRPr="005D0D45">
        <w:rPr>
          <w:sz w:val="28"/>
          <w:szCs w:val="28"/>
        </w:rPr>
        <w:t>суд</w:t>
      </w:r>
      <w:r w:rsidR="001B16E8">
        <w:rPr>
          <w:sz w:val="28"/>
          <w:szCs w:val="28"/>
        </w:rPr>
        <w:t>ебному</w:t>
      </w:r>
      <w:r w:rsidR="001B16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1B16E8">
        <w:rPr>
          <w:sz w:val="28"/>
          <w:szCs w:val="28"/>
        </w:rPr>
        <w:t>31</w:t>
      </w:r>
      <w:r w:rsidR="003569D3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марта</w:t>
      </w:r>
      <w:r w:rsidR="00270707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 xml:space="preserve">в г. </w:t>
      </w:r>
      <w:r w:rsidR="001B16E8">
        <w:rPr>
          <w:sz w:val="28"/>
          <w:szCs w:val="28"/>
        </w:rPr>
        <w:t>Красноперекопске</w:t>
      </w:r>
      <w:r w:rsidR="00466F7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Республики Крым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1B16E8">
        <w:rPr>
          <w:sz w:val="28"/>
          <w:szCs w:val="28"/>
        </w:rPr>
        <w:t>Сычев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1B16E8">
        <w:rPr>
          <w:sz w:val="28"/>
          <w:szCs w:val="28"/>
        </w:rPr>
        <w:t>Сычеву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1B16E8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175576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175576">
        <w:rPr>
          <w:sz w:val="28"/>
          <w:szCs w:val="28"/>
        </w:rPr>
        <w:t>Сычев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175576">
        <w:rPr>
          <w:sz w:val="28"/>
          <w:szCs w:val="28"/>
        </w:rPr>
        <w:t xml:space="preserve"> в связи с отсутствием события административного правонарушения</w:t>
      </w:r>
      <w:r w:rsidR="00213C20">
        <w:rPr>
          <w:sz w:val="28"/>
          <w:szCs w:val="28"/>
        </w:rPr>
        <w:t>.</w:t>
      </w:r>
    </w:p>
    <w:p w:rsid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5F639B">
        <w:rPr>
          <w:sz w:val="28"/>
          <w:szCs w:val="28"/>
        </w:rPr>
        <w:t xml:space="preserve"> и иные нормативные правовые акты</w:t>
      </w:r>
      <w:r w:rsidRPr="00361612">
        <w:rPr>
          <w:sz w:val="28"/>
          <w:szCs w:val="28"/>
        </w:rPr>
        <w:t xml:space="preserve">, </w:t>
      </w:r>
      <w:r w:rsidR="00633B9E" w:rsidRPr="00633B9E">
        <w:rPr>
          <w:sz w:val="28"/>
          <w:szCs w:val="28"/>
        </w:rPr>
        <w:t xml:space="preserve">приводя собственный анализ доказательств по делу, утверждает, что дело рассмотрено необъективно, </w:t>
      </w:r>
      <w:r w:rsidR="00633B9E">
        <w:rPr>
          <w:sz w:val="28"/>
          <w:szCs w:val="28"/>
        </w:rPr>
        <w:t>сделанные</w:t>
      </w:r>
      <w:r w:rsidR="00633B9E" w:rsidRPr="00633B9E">
        <w:rPr>
          <w:sz w:val="28"/>
          <w:szCs w:val="28"/>
        </w:rPr>
        <w:t xml:space="preserve">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его пользу</w:t>
      </w:r>
      <w:r w:rsidR="00032D49" w:rsidRPr="00032D49">
        <w:rPr>
          <w:sz w:val="28"/>
          <w:szCs w:val="28"/>
        </w:rPr>
        <w:t>.</w:t>
      </w:r>
    </w:p>
    <w:p w:rsidR="00633B9E" w:rsidRDefault="0023377E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транспортным средством он не управлял, а являлся пассажиром. Показания сотрудника полиции Шаркова относительно игнорирования его требования об остановке транспортного средства не соответствуют </w:t>
      </w:r>
      <w:r>
        <w:rPr>
          <w:sz w:val="28"/>
          <w:szCs w:val="28"/>
        </w:rPr>
        <w:lastRenderedPageBreak/>
        <w:t>действительности и противоречат показаниям свидетеля Землянского об управлении последним указанным транспортным средством</w:t>
      </w:r>
      <w:r w:rsidR="005D0CD9">
        <w:rPr>
          <w:sz w:val="28"/>
          <w:szCs w:val="28"/>
        </w:rPr>
        <w:t>. Показания указанного свидетеля необоснованно отвергнуты председателем суда на том основании, что Землянский явля</w:t>
      </w:r>
      <w:r w:rsidR="009B689F">
        <w:rPr>
          <w:sz w:val="28"/>
          <w:szCs w:val="28"/>
        </w:rPr>
        <w:t>л</w:t>
      </w:r>
      <w:r w:rsidR="005D0CD9">
        <w:rPr>
          <w:sz w:val="28"/>
          <w:szCs w:val="28"/>
        </w:rPr>
        <w:t>ся его подчинённым по службе</w:t>
      </w:r>
      <w:r>
        <w:rPr>
          <w:sz w:val="28"/>
          <w:szCs w:val="28"/>
        </w:rPr>
        <w:t>.</w:t>
      </w:r>
    </w:p>
    <w:p w:rsidR="0023377E" w:rsidRDefault="0023377E" w:rsidP="00032D49">
      <w:pPr>
        <w:suppressAutoHyphens/>
        <w:ind w:firstLine="709"/>
        <w:jc w:val="both"/>
        <w:rPr>
          <w:sz w:val="28"/>
          <w:szCs w:val="28"/>
        </w:rPr>
      </w:pPr>
      <w:r w:rsidRPr="0023377E">
        <w:rPr>
          <w:sz w:val="28"/>
          <w:szCs w:val="28"/>
        </w:rPr>
        <w:t>По мнению автора жалобы, применение в ходе совершения процессуальных действий видеозаписи</w:t>
      </w:r>
      <w:r w:rsidR="00F9367E">
        <w:rPr>
          <w:sz w:val="28"/>
          <w:szCs w:val="28"/>
        </w:rPr>
        <w:t>, носящей</w:t>
      </w:r>
      <w:r w:rsidRPr="0023377E">
        <w:rPr>
          <w:sz w:val="28"/>
          <w:szCs w:val="28"/>
        </w:rPr>
        <w:t xml:space="preserve"> </w:t>
      </w:r>
      <w:r w:rsidR="00F9367E" w:rsidRPr="0023377E">
        <w:rPr>
          <w:sz w:val="28"/>
          <w:szCs w:val="28"/>
        </w:rPr>
        <w:t>фрагментарн</w:t>
      </w:r>
      <w:r w:rsidR="00F9367E">
        <w:rPr>
          <w:sz w:val="28"/>
          <w:szCs w:val="28"/>
        </w:rPr>
        <w:t>ый и</w:t>
      </w:r>
      <w:r w:rsidR="00F9367E" w:rsidRPr="0023377E">
        <w:rPr>
          <w:sz w:val="28"/>
          <w:szCs w:val="28"/>
        </w:rPr>
        <w:t xml:space="preserve"> обрывочн</w:t>
      </w:r>
      <w:r w:rsidR="00F9367E">
        <w:rPr>
          <w:sz w:val="28"/>
          <w:szCs w:val="28"/>
        </w:rPr>
        <w:t>ый характер,</w:t>
      </w:r>
      <w:r w:rsidR="00F9367E" w:rsidRPr="0023377E">
        <w:rPr>
          <w:sz w:val="28"/>
          <w:szCs w:val="28"/>
        </w:rPr>
        <w:t xml:space="preserve"> </w:t>
      </w:r>
      <w:r w:rsidRPr="0023377E">
        <w:rPr>
          <w:sz w:val="28"/>
          <w:szCs w:val="28"/>
        </w:rPr>
        <w:t xml:space="preserve">вместо понятых исключает возможность подтвердить </w:t>
      </w:r>
      <w:r>
        <w:rPr>
          <w:sz w:val="28"/>
          <w:szCs w:val="28"/>
        </w:rPr>
        <w:t>факт управления им транспортным средством: из её содержания лишь видно, что транспортное средство не двига</w:t>
      </w:r>
      <w:r w:rsidR="009B689F">
        <w:rPr>
          <w:sz w:val="28"/>
          <w:szCs w:val="28"/>
        </w:rPr>
        <w:t>лось</w:t>
      </w:r>
      <w:r>
        <w:rPr>
          <w:sz w:val="28"/>
          <w:szCs w:val="28"/>
        </w:rPr>
        <w:t>, а «скатыва</w:t>
      </w:r>
      <w:r w:rsidR="009B689F">
        <w:rPr>
          <w:sz w:val="28"/>
          <w:szCs w:val="28"/>
        </w:rPr>
        <w:t>лось</w:t>
      </w:r>
      <w:r>
        <w:rPr>
          <w:sz w:val="28"/>
          <w:szCs w:val="28"/>
        </w:rPr>
        <w:t xml:space="preserve"> по парковочному месту»</w:t>
      </w:r>
      <w:r w:rsidRPr="0023377E">
        <w:rPr>
          <w:sz w:val="28"/>
          <w:szCs w:val="28"/>
        </w:rPr>
        <w:t>.</w:t>
      </w:r>
    </w:p>
    <w:p w:rsidR="00F9367E" w:rsidRDefault="00F9367E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автор жалобы обращает внимание, что в протоколе о направлении на медицинское освидетельствование на состояние опьянения в качестве основания указано несогласие с результатами освидетельствования на состояние алкогольного опьянения. Вместе с тем данное освидетельствование в отношении него не проводилось, от его прохождения он не отказывался, а напротив, сам предложил пройти медицинское освидетельствование на состояние опьянения в медицинском учреждении.</w:t>
      </w:r>
    </w:p>
    <w:p w:rsidR="009B689F" w:rsidRPr="00032D49" w:rsidRDefault="009B689F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в акте медицинского освидетельствования на состояние опьянения неверно указано время его начала – 1 час 30 мин., тогда как в указанное время, согласно протоколу о направлении его на медицинское освидетельствование, он находился </w:t>
      </w:r>
      <w:r w:rsidR="008E094F">
        <w:rPr>
          <w:sz w:val="28"/>
          <w:szCs w:val="28"/>
        </w:rPr>
        <w:t>в</w:t>
      </w:r>
      <w:r>
        <w:rPr>
          <w:sz w:val="28"/>
          <w:szCs w:val="28"/>
        </w:rPr>
        <w:t xml:space="preserve"> мест</w:t>
      </w:r>
      <w:r w:rsidR="008E094F">
        <w:rPr>
          <w:sz w:val="28"/>
          <w:szCs w:val="28"/>
        </w:rPr>
        <w:t>е</w:t>
      </w:r>
      <w:r>
        <w:rPr>
          <w:sz w:val="28"/>
          <w:szCs w:val="28"/>
        </w:rPr>
        <w:t xml:space="preserve"> остановки транспортного средства. Также в соответствующих графах указанного акта не указана дата последней поверки прибора, с применением которого он освидетельствовался на состояние опьянения. </w:t>
      </w:r>
      <w:r w:rsidR="0047507D">
        <w:rPr>
          <w:sz w:val="28"/>
          <w:szCs w:val="28"/>
        </w:rPr>
        <w:t>Ему не были выданы</w:t>
      </w:r>
      <w:r>
        <w:rPr>
          <w:sz w:val="28"/>
          <w:szCs w:val="28"/>
        </w:rPr>
        <w:t xml:space="preserve"> бумажные носители с результатами проведённых исследований выдыхаемого воздуха на предмет наличия алкоголя. При этом медицинским работником не был произведён отбор биологического объекта для направления на химико-токсикологическое исследование, что, по мнению автора жалобы, свидетельствует о нарушении порядка проведения медицинского освидетельствования на состояние опьянения и </w:t>
      </w:r>
      <w:r w:rsidR="002C13A8">
        <w:rPr>
          <w:sz w:val="28"/>
          <w:szCs w:val="28"/>
        </w:rPr>
        <w:t xml:space="preserve">о </w:t>
      </w:r>
      <w:r>
        <w:rPr>
          <w:sz w:val="28"/>
          <w:szCs w:val="28"/>
        </w:rPr>
        <w:t>получении положенных в основу судебного постановления доказательств с нарушением закона.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7C3785">
        <w:rPr>
          <w:sz w:val="28"/>
          <w:szCs w:val="28"/>
        </w:rPr>
        <w:t xml:space="preserve">заслушав выступление Сычева, </w:t>
      </w:r>
      <w:r w:rsidRPr="005D0D45">
        <w:rPr>
          <w:sz w:val="28"/>
          <w:szCs w:val="28"/>
        </w:rPr>
        <w:t xml:space="preserve">нахожу </w:t>
      </w:r>
      <w:r w:rsidR="007C3785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E50A4E"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417376">
        <w:rPr>
          <w:sz w:val="28"/>
          <w:szCs w:val="28"/>
        </w:rPr>
        <w:t>Сычева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417376">
        <w:rPr>
          <w:sz w:val="28"/>
          <w:szCs w:val="28"/>
        </w:rPr>
        <w:t>Сычевым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754631">
        <w:rPr>
          <w:sz w:val="28"/>
          <w:szCs w:val="28"/>
        </w:rPr>
        <w:t xml:space="preserve">о направлении на медицинское освидетельствование на состояние опьянения,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33064A">
        <w:rPr>
          <w:sz w:val="28"/>
          <w:szCs w:val="28"/>
        </w:rPr>
        <w:t>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медицинского освидетельствования на состояние 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>положительным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>результат</w:t>
      </w:r>
      <w:r w:rsidR="00384762">
        <w:rPr>
          <w:sz w:val="28"/>
          <w:szCs w:val="28"/>
        </w:rPr>
        <w:t>а</w:t>
      </w:r>
      <w:r w:rsidR="006A2E8B">
        <w:rPr>
          <w:sz w:val="28"/>
          <w:szCs w:val="28"/>
        </w:rPr>
        <w:t>м</w:t>
      </w:r>
      <w:r w:rsidR="00384762">
        <w:rPr>
          <w:sz w:val="28"/>
          <w:szCs w:val="28"/>
        </w:rPr>
        <w:t>и двукратного исследования</w:t>
      </w:r>
      <w:r w:rsidR="00C800E6">
        <w:rPr>
          <w:sz w:val="28"/>
          <w:szCs w:val="28"/>
        </w:rPr>
        <w:t>, свидетельствующим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о наличии </w:t>
      </w:r>
      <w:r w:rsidR="00C800E6">
        <w:rPr>
          <w:sz w:val="28"/>
          <w:szCs w:val="28"/>
        </w:rPr>
        <w:lastRenderedPageBreak/>
        <w:t>абсолютного этилового спирта в выдыхаемом воздухе в размере 0,</w:t>
      </w:r>
      <w:r w:rsidR="00417376">
        <w:rPr>
          <w:sz w:val="28"/>
          <w:szCs w:val="28"/>
        </w:rPr>
        <w:t>84</w:t>
      </w:r>
      <w:r w:rsidR="00C800E6">
        <w:rPr>
          <w:sz w:val="28"/>
          <w:szCs w:val="28"/>
        </w:rPr>
        <w:t xml:space="preserve"> </w:t>
      </w:r>
      <w:r w:rsidR="00384762">
        <w:rPr>
          <w:sz w:val="28"/>
          <w:szCs w:val="28"/>
        </w:rPr>
        <w:t xml:space="preserve">и 0,86 </w:t>
      </w:r>
      <w:r w:rsidR="00C800E6">
        <w:rPr>
          <w:sz w:val="28"/>
          <w:szCs w:val="28"/>
        </w:rPr>
        <w:t>мг/л</w:t>
      </w:r>
      <w:r w:rsidR="00384762">
        <w:rPr>
          <w:sz w:val="28"/>
          <w:szCs w:val="28"/>
        </w:rPr>
        <w:t xml:space="preserve"> соответственно</w:t>
      </w:r>
      <w:r w:rsidRPr="005D0D45">
        <w:rPr>
          <w:sz w:val="28"/>
          <w:szCs w:val="28"/>
        </w:rPr>
        <w:t>.</w:t>
      </w:r>
    </w:p>
    <w:p w:rsidR="00B26174" w:rsidRPr="005D0D45" w:rsidRDefault="00FB4A9D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41737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417376" w:rsidRPr="00417376" w:rsidRDefault="00417376" w:rsidP="00417376">
      <w:pPr>
        <w:suppressAutoHyphens/>
        <w:ind w:firstLine="709"/>
        <w:jc w:val="both"/>
        <w:rPr>
          <w:sz w:val="28"/>
          <w:szCs w:val="28"/>
        </w:rPr>
      </w:pPr>
      <w:r w:rsidRPr="00417376">
        <w:rPr>
          <w:sz w:val="28"/>
          <w:szCs w:val="28"/>
        </w:rPr>
        <w:t>В силу разъяснений, содержащихся в п. 7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по делу об административном правонарушении, предусмотренном ст. 12.8 КоАП РФ, доказательств</w:t>
      </w:r>
      <w:r>
        <w:rPr>
          <w:sz w:val="28"/>
          <w:szCs w:val="28"/>
        </w:rPr>
        <w:t>о</w:t>
      </w:r>
      <w:r w:rsidRPr="00417376">
        <w:rPr>
          <w:sz w:val="28"/>
          <w:szCs w:val="28"/>
        </w:rPr>
        <w:t>м состояния опьянения водителя явля</w:t>
      </w:r>
      <w:r>
        <w:rPr>
          <w:sz w:val="28"/>
          <w:szCs w:val="28"/>
        </w:rPr>
        <w:t>е</w:t>
      </w:r>
      <w:r w:rsidRPr="00417376">
        <w:rPr>
          <w:sz w:val="28"/>
          <w:szCs w:val="28"/>
        </w:rPr>
        <w:t>тся акт медицинского освидетельствования на состояние опьянения.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</w:t>
      </w:r>
      <w:r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417376">
        <w:rPr>
          <w:sz w:val="28"/>
          <w:szCs w:val="28"/>
        </w:rPr>
        <w:t>Сычев</w:t>
      </w:r>
      <w:r w:rsidR="00417376" w:rsidRPr="00370D15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не представил, о нарушении пор</w:t>
      </w:r>
      <w:r>
        <w:rPr>
          <w:sz w:val="28"/>
          <w:szCs w:val="28"/>
        </w:rPr>
        <w:t>ядка совершения процессуальных действий 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417376">
        <w:rPr>
          <w:sz w:val="28"/>
          <w:szCs w:val="28"/>
        </w:rPr>
        <w:t>Сычев</w:t>
      </w:r>
      <w:r>
        <w:rPr>
          <w:sz w:val="28"/>
          <w:szCs w:val="28"/>
        </w:rPr>
        <w:t xml:space="preserve"> каких-либо объяснений по существу не привёл</w:t>
      </w:r>
      <w:r w:rsidR="00417376">
        <w:rPr>
          <w:sz w:val="28"/>
          <w:szCs w:val="28"/>
        </w:rPr>
        <w:t>, заявив лишь о неуправлении им транспортным средством</w:t>
      </w:r>
      <w:r w:rsidRPr="00370D15">
        <w:rPr>
          <w:sz w:val="28"/>
          <w:szCs w:val="28"/>
        </w:rPr>
        <w:t>.</w:t>
      </w:r>
    </w:p>
    <w:p w:rsidR="0047507D" w:rsidRPr="0047507D" w:rsidRDefault="0047507D" w:rsidP="0047507D">
      <w:pPr>
        <w:suppressAutoHyphens/>
        <w:ind w:firstLine="709"/>
        <w:jc w:val="both"/>
        <w:rPr>
          <w:sz w:val="28"/>
          <w:szCs w:val="28"/>
        </w:rPr>
      </w:pPr>
      <w:r w:rsidRPr="0047507D">
        <w:rPr>
          <w:sz w:val="28"/>
          <w:szCs w:val="28"/>
        </w:rPr>
        <w:t xml:space="preserve">Довод жалобы о том, что во время медицинского освидетельствования у </w:t>
      </w:r>
      <w:r>
        <w:rPr>
          <w:sz w:val="28"/>
          <w:szCs w:val="28"/>
        </w:rPr>
        <w:t>Сычева</w:t>
      </w:r>
      <w:r w:rsidRPr="0047507D">
        <w:rPr>
          <w:sz w:val="28"/>
          <w:szCs w:val="28"/>
        </w:rPr>
        <w:t xml:space="preserve"> не отбирались биологические объекты, </w:t>
      </w:r>
      <w:r>
        <w:rPr>
          <w:sz w:val="28"/>
          <w:szCs w:val="28"/>
        </w:rPr>
        <w:t>нельзя признать состоятельным</w:t>
      </w:r>
      <w:r w:rsidRPr="0047507D">
        <w:rPr>
          <w:sz w:val="28"/>
          <w:szCs w:val="28"/>
        </w:rPr>
        <w:t>.</w:t>
      </w:r>
    </w:p>
    <w:p w:rsidR="0047507D" w:rsidRPr="0047507D" w:rsidRDefault="0047507D" w:rsidP="004750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из положений</w:t>
      </w:r>
      <w:r w:rsidRPr="0047507D">
        <w:rPr>
          <w:sz w:val="28"/>
          <w:szCs w:val="28"/>
        </w:rPr>
        <w:t xml:space="preserve"> п. 12 Порядка</w:t>
      </w:r>
      <w:r w:rsidRPr="0047507D">
        <w:rPr>
          <w:rFonts w:eastAsia="Calibri"/>
          <w:sz w:val="28"/>
          <w:szCs w:val="28"/>
        </w:rPr>
        <w:t xml:space="preserve"> </w:t>
      </w:r>
      <w:r w:rsidRPr="0047507D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</w:t>
      </w:r>
      <w:r>
        <w:rPr>
          <w:sz w:val="28"/>
          <w:szCs w:val="28"/>
        </w:rPr>
        <w:t>, утверждённого п</w:t>
      </w:r>
      <w:r w:rsidRPr="0047507D">
        <w:rPr>
          <w:sz w:val="28"/>
          <w:szCs w:val="28"/>
        </w:rPr>
        <w:t xml:space="preserve">риказом Министерства Здравоохранения </w:t>
      </w:r>
      <w:r>
        <w:rPr>
          <w:sz w:val="28"/>
          <w:szCs w:val="28"/>
        </w:rPr>
        <w:t>РФ</w:t>
      </w:r>
      <w:r w:rsidRPr="0047507D">
        <w:rPr>
          <w:sz w:val="28"/>
          <w:szCs w:val="28"/>
        </w:rPr>
        <w:t xml:space="preserve"> от 18</w:t>
      </w:r>
      <w:r>
        <w:rPr>
          <w:sz w:val="28"/>
          <w:szCs w:val="28"/>
        </w:rPr>
        <w:t xml:space="preserve"> декабря </w:t>
      </w:r>
      <w:r w:rsidRPr="0047507D">
        <w:rPr>
          <w:sz w:val="28"/>
          <w:szCs w:val="28"/>
        </w:rPr>
        <w:t xml:space="preserve">2015 </w:t>
      </w:r>
      <w:r>
        <w:rPr>
          <w:sz w:val="28"/>
          <w:szCs w:val="28"/>
        </w:rPr>
        <w:t>г. №</w:t>
      </w:r>
      <w:r w:rsidRPr="0047507D">
        <w:rPr>
          <w:sz w:val="28"/>
          <w:szCs w:val="28"/>
        </w:rPr>
        <w:t xml:space="preserve"> 933н</w:t>
      </w:r>
      <w:r>
        <w:rPr>
          <w:sz w:val="28"/>
          <w:szCs w:val="28"/>
        </w:rPr>
        <w:t>,</w:t>
      </w:r>
      <w:r w:rsidRPr="004750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действительно следует, что </w:t>
      </w:r>
      <w:r w:rsidRPr="0047507D">
        <w:rPr>
          <w:sz w:val="28"/>
          <w:szCs w:val="28"/>
        </w:rPr>
        <w:t>при медицинском освидетельствовании лица, которое управляет транспортным средством</w:t>
      </w:r>
      <w:r>
        <w:rPr>
          <w:sz w:val="28"/>
          <w:szCs w:val="28"/>
        </w:rPr>
        <w:t>,</w:t>
      </w:r>
      <w:r w:rsidRPr="0047507D">
        <w:rPr>
          <w:sz w:val="28"/>
          <w:szCs w:val="28"/>
        </w:rPr>
        <w:t xml:space="preserve"> отбор биологического объекта (моча, кровь) для направления на химико-токсикологические исследования осуществляется вне зависимости от результатов исследований выдыхаемого воздуха на наличие алкоголя.</w:t>
      </w:r>
    </w:p>
    <w:p w:rsidR="0047507D" w:rsidRPr="0047507D" w:rsidRDefault="0047507D" w:rsidP="004750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Вместе с тем согласно </w:t>
      </w:r>
      <w:r w:rsidRPr="0047507D">
        <w:rPr>
          <w:sz w:val="28"/>
          <w:szCs w:val="28"/>
        </w:rPr>
        <w:t xml:space="preserve">п. 15 указанного Порядка медицинское заключение </w:t>
      </w:r>
      <w:r>
        <w:rPr>
          <w:sz w:val="28"/>
          <w:szCs w:val="28"/>
        </w:rPr>
        <w:t>«</w:t>
      </w:r>
      <w:r w:rsidRPr="0047507D">
        <w:rPr>
          <w:sz w:val="28"/>
          <w:szCs w:val="28"/>
        </w:rPr>
        <w:t>установлено состояние опьянения</w:t>
      </w:r>
      <w:r>
        <w:rPr>
          <w:sz w:val="28"/>
          <w:szCs w:val="28"/>
        </w:rPr>
        <w:t>»</w:t>
      </w:r>
      <w:r w:rsidRPr="0047507D">
        <w:rPr>
          <w:sz w:val="28"/>
          <w:szCs w:val="28"/>
        </w:rPr>
        <w:t xml:space="preserve"> выносится в случае освидетельствовани</w:t>
      </w:r>
      <w:r>
        <w:rPr>
          <w:sz w:val="28"/>
          <w:szCs w:val="28"/>
        </w:rPr>
        <w:t>я</w:t>
      </w:r>
      <w:r w:rsidRPr="004750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водителей </w:t>
      </w:r>
      <w:r w:rsidRPr="0047507D">
        <w:rPr>
          <w:sz w:val="28"/>
          <w:szCs w:val="28"/>
        </w:rPr>
        <w:t>при положительном результате повторного исследования выдыхаемого воздуха на наличие алкоголя или при обнаружении по результатам химико-токсикологических исследований в пробе биологического объекта одного или нескольких наркотических средств и (или) психотропных веществ.</w:t>
      </w:r>
    </w:p>
    <w:p w:rsidR="0047507D" w:rsidRPr="0047507D" w:rsidRDefault="0047507D" w:rsidP="004750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47507D">
        <w:rPr>
          <w:sz w:val="28"/>
          <w:szCs w:val="28"/>
        </w:rPr>
        <w:t xml:space="preserve">, отбор биологического объекта для направления на химико-токсикологическое исследование производится для определения наличия в организме человека наркотических средств или психотропных веществ и не требовался при медицинском освидетельствовании </w:t>
      </w:r>
      <w:r>
        <w:rPr>
          <w:sz w:val="28"/>
          <w:szCs w:val="28"/>
        </w:rPr>
        <w:t>Сычева</w:t>
      </w:r>
      <w:r w:rsidRPr="0047507D">
        <w:rPr>
          <w:sz w:val="28"/>
          <w:szCs w:val="28"/>
        </w:rPr>
        <w:t xml:space="preserve">, поскольку в </w:t>
      </w:r>
      <w:r w:rsidRPr="0047507D">
        <w:rPr>
          <w:sz w:val="28"/>
          <w:szCs w:val="28"/>
        </w:rPr>
        <w:lastRenderedPageBreak/>
        <w:t>соответствии с п. 15 указанного Порядка у него установлено состояние опьянения при положительном результате повторного исследования выдыхаемого воздуха на наличие алкоголя, что зафиксировано в акте медицинского освидетельс</w:t>
      </w:r>
      <w:r>
        <w:rPr>
          <w:sz w:val="28"/>
          <w:szCs w:val="28"/>
        </w:rPr>
        <w:t>твования на состояние опьянения</w:t>
      </w:r>
      <w:r w:rsidR="00E50A4E">
        <w:rPr>
          <w:sz w:val="28"/>
          <w:szCs w:val="28"/>
        </w:rPr>
        <w:t xml:space="preserve"> (т. 1 л.д. 9)</w:t>
      </w:r>
      <w:r>
        <w:rPr>
          <w:sz w:val="28"/>
          <w:szCs w:val="28"/>
        </w:rPr>
        <w:t>.</w:t>
      </w:r>
    </w:p>
    <w:p w:rsidR="0047507D" w:rsidRDefault="0047507D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этом, вопреки ошибочному утверждению в жалобе, </w:t>
      </w:r>
      <w:r w:rsidRPr="0047507D">
        <w:rPr>
          <w:sz w:val="28"/>
          <w:szCs w:val="28"/>
        </w:rPr>
        <w:t>выда</w:t>
      </w:r>
      <w:r>
        <w:rPr>
          <w:sz w:val="28"/>
          <w:szCs w:val="28"/>
        </w:rPr>
        <w:t>ча</w:t>
      </w:r>
      <w:r w:rsidRPr="0047507D">
        <w:rPr>
          <w:sz w:val="28"/>
          <w:szCs w:val="28"/>
        </w:rPr>
        <w:t xml:space="preserve"> </w:t>
      </w:r>
      <w:r>
        <w:rPr>
          <w:sz w:val="28"/>
          <w:szCs w:val="28"/>
        </w:rPr>
        <w:t>водителям</w:t>
      </w:r>
      <w:r w:rsidR="00E50A4E">
        <w:rPr>
          <w:sz w:val="28"/>
          <w:szCs w:val="28"/>
        </w:rPr>
        <w:t xml:space="preserve"> и приобщение к соответствующим актам</w:t>
      </w:r>
      <w:r>
        <w:rPr>
          <w:sz w:val="28"/>
          <w:szCs w:val="28"/>
        </w:rPr>
        <w:t xml:space="preserve"> </w:t>
      </w:r>
      <w:r w:rsidRPr="0047507D">
        <w:rPr>
          <w:sz w:val="28"/>
          <w:szCs w:val="28"/>
        </w:rPr>
        <w:t>бумажны</w:t>
      </w:r>
      <w:r>
        <w:rPr>
          <w:sz w:val="28"/>
          <w:szCs w:val="28"/>
        </w:rPr>
        <w:t>х</w:t>
      </w:r>
      <w:r w:rsidRPr="0047507D">
        <w:rPr>
          <w:sz w:val="28"/>
          <w:szCs w:val="28"/>
        </w:rPr>
        <w:t xml:space="preserve"> носител</w:t>
      </w:r>
      <w:r>
        <w:rPr>
          <w:sz w:val="28"/>
          <w:szCs w:val="28"/>
        </w:rPr>
        <w:t>ей</w:t>
      </w:r>
      <w:r w:rsidRPr="0047507D">
        <w:rPr>
          <w:sz w:val="28"/>
          <w:szCs w:val="28"/>
        </w:rPr>
        <w:t xml:space="preserve"> с результатами проведённых исследований выдыхаемого воздуха на предмет наличия алкоголя</w:t>
      </w:r>
      <w:r>
        <w:rPr>
          <w:sz w:val="28"/>
          <w:szCs w:val="28"/>
        </w:rPr>
        <w:t xml:space="preserve"> указанным Порядком не предусмотрен</w:t>
      </w:r>
      <w:r w:rsidR="00E50A4E">
        <w:rPr>
          <w:sz w:val="28"/>
          <w:szCs w:val="28"/>
        </w:rPr>
        <w:t>ы</w:t>
      </w:r>
      <w:r>
        <w:rPr>
          <w:sz w:val="28"/>
          <w:szCs w:val="28"/>
        </w:rPr>
        <w:t>.</w:t>
      </w:r>
    </w:p>
    <w:p w:rsidR="00CB43DA" w:rsidRDefault="00CB43DA" w:rsidP="00FB4A9D">
      <w:pPr>
        <w:suppressAutoHyphens/>
        <w:ind w:firstLine="709"/>
        <w:jc w:val="both"/>
        <w:rPr>
          <w:sz w:val="28"/>
          <w:szCs w:val="28"/>
        </w:rPr>
      </w:pPr>
      <w:r w:rsidRPr="000B12EA">
        <w:rPr>
          <w:sz w:val="28"/>
          <w:szCs w:val="28"/>
        </w:rPr>
        <w:t>Отсутствие в акте медицинского освидетельствования на состояние опьянения записи о дате последней поверки прибора, с применением которого проводились исследования выдыхаемого воздуха</w:t>
      </w:r>
      <w:r w:rsidR="00E50A4E" w:rsidRPr="000B12EA">
        <w:rPr>
          <w:sz w:val="28"/>
          <w:szCs w:val="28"/>
        </w:rPr>
        <w:t xml:space="preserve"> у водителя Сычева</w:t>
      </w:r>
      <w:r w:rsidRPr="000B12EA">
        <w:rPr>
          <w:sz w:val="28"/>
          <w:szCs w:val="28"/>
        </w:rPr>
        <w:t>, не ставит под сомнение объективность и достоверность заключения медицинского работника об установлении у водителя Сычева состояния опьянения</w:t>
      </w:r>
      <w:r w:rsidR="00E50A4E" w:rsidRPr="000B12EA">
        <w:rPr>
          <w:sz w:val="28"/>
          <w:szCs w:val="28"/>
        </w:rPr>
        <w:t>. Согласно представленной копии свидетельства о поверке технического средства измерения дат</w:t>
      </w:r>
      <w:r w:rsidR="0006232B">
        <w:rPr>
          <w:sz w:val="28"/>
          <w:szCs w:val="28"/>
        </w:rPr>
        <w:t>ой</w:t>
      </w:r>
      <w:r w:rsidR="00E50A4E" w:rsidRPr="000B12EA">
        <w:rPr>
          <w:sz w:val="28"/>
          <w:szCs w:val="28"/>
        </w:rPr>
        <w:t xml:space="preserve"> последней поверки данного прибора </w:t>
      </w:r>
      <w:r w:rsidR="0006232B">
        <w:rPr>
          <w:sz w:val="28"/>
          <w:szCs w:val="28"/>
        </w:rPr>
        <w:t>являлось</w:t>
      </w:r>
      <w:r w:rsidR="00E50A4E" w:rsidRPr="000B12EA">
        <w:rPr>
          <w:sz w:val="28"/>
          <w:szCs w:val="28"/>
        </w:rPr>
        <w:t xml:space="preserve"> </w:t>
      </w:r>
      <w:r w:rsidR="000B12EA" w:rsidRPr="000B12EA">
        <w:rPr>
          <w:sz w:val="28"/>
          <w:szCs w:val="28"/>
        </w:rPr>
        <w:t>14</w:t>
      </w:r>
      <w:r w:rsidR="00E50A4E" w:rsidRPr="000B12EA">
        <w:rPr>
          <w:sz w:val="28"/>
          <w:szCs w:val="28"/>
        </w:rPr>
        <w:t xml:space="preserve"> </w:t>
      </w:r>
      <w:r w:rsidR="000B12EA" w:rsidRPr="000B12EA">
        <w:rPr>
          <w:sz w:val="28"/>
          <w:szCs w:val="28"/>
        </w:rPr>
        <w:t>декабря</w:t>
      </w:r>
      <w:r w:rsidR="00E50A4E" w:rsidRPr="000B12EA">
        <w:rPr>
          <w:sz w:val="28"/>
          <w:szCs w:val="28"/>
        </w:rPr>
        <w:t xml:space="preserve"> 201</w:t>
      </w:r>
      <w:r w:rsidR="000B12EA" w:rsidRPr="000B12EA">
        <w:rPr>
          <w:sz w:val="28"/>
          <w:szCs w:val="28"/>
        </w:rPr>
        <w:t>7</w:t>
      </w:r>
      <w:r w:rsidR="00E50A4E" w:rsidRPr="000B12EA">
        <w:rPr>
          <w:sz w:val="28"/>
          <w:szCs w:val="28"/>
        </w:rPr>
        <w:t xml:space="preserve"> г.</w:t>
      </w:r>
    </w:p>
    <w:p w:rsidR="00DA653A" w:rsidRPr="00804CEB" w:rsidRDefault="00DA653A" w:rsidP="00DA653A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>
        <w:rPr>
          <w:sz w:val="28"/>
          <w:szCs w:val="28"/>
        </w:rPr>
        <w:t>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47507D">
        <w:rPr>
          <w:sz w:val="28"/>
          <w:szCs w:val="28"/>
        </w:rPr>
        <w:t>Сычева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 xml:space="preserve">, порядок освидетельствования на состояние опьянения соблюдён, а отрицание </w:t>
      </w:r>
      <w:r w:rsidR="00735E2D">
        <w:rPr>
          <w:sz w:val="28"/>
          <w:szCs w:val="28"/>
        </w:rPr>
        <w:t>Сычевым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председател</w:t>
      </w:r>
      <w:r w:rsidR="00735E2D">
        <w:rPr>
          <w:sz w:val="28"/>
          <w:szCs w:val="28"/>
        </w:rPr>
        <w:t>ем</w:t>
      </w:r>
      <w:r>
        <w:rPr>
          <w:sz w:val="28"/>
          <w:szCs w:val="28"/>
        </w:rPr>
        <w:t xml:space="preserve"> суда как противоречащее материалам дела,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FB4A9D" w:rsidRDefault="00417376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33064A" w:rsidRPr="0033064A">
        <w:rPr>
          <w:iCs/>
          <w:sz w:val="28"/>
          <w:szCs w:val="28"/>
        </w:rPr>
        <w:t xml:space="preserve">овод </w:t>
      </w:r>
      <w:r>
        <w:rPr>
          <w:iCs/>
          <w:sz w:val="28"/>
          <w:szCs w:val="28"/>
        </w:rPr>
        <w:t>Сычева</w:t>
      </w:r>
      <w:r w:rsidR="0033064A" w:rsidRPr="0033064A">
        <w:rPr>
          <w:iCs/>
          <w:sz w:val="28"/>
          <w:szCs w:val="28"/>
        </w:rPr>
        <w:t xml:space="preserve"> о том, что </w:t>
      </w:r>
      <w:r w:rsidR="00C800E6">
        <w:rPr>
          <w:iCs/>
          <w:sz w:val="28"/>
          <w:szCs w:val="28"/>
        </w:rPr>
        <w:t>он</w:t>
      </w:r>
      <w:r w:rsidR="0033064A"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а</w:t>
      </w:r>
      <w:r w:rsidR="0033064A" w:rsidRPr="0033064A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Шаркова</w:t>
      </w:r>
      <w:r w:rsidR="0033064A" w:rsidRPr="0033064A">
        <w:rPr>
          <w:iCs/>
          <w:sz w:val="28"/>
          <w:szCs w:val="28"/>
        </w:rPr>
        <w:t xml:space="preserve">, из которых следует, что </w:t>
      </w:r>
      <w:r w:rsidR="0033064A">
        <w:rPr>
          <w:iCs/>
          <w:sz w:val="28"/>
          <w:szCs w:val="28"/>
        </w:rPr>
        <w:t>он являл</w:t>
      </w:r>
      <w:r w:rsidR="00AB17E0">
        <w:rPr>
          <w:iCs/>
          <w:sz w:val="28"/>
          <w:szCs w:val="28"/>
        </w:rPr>
        <w:t>ся</w:t>
      </w:r>
      <w:r w:rsidR="0033064A">
        <w:rPr>
          <w:iCs/>
          <w:sz w:val="28"/>
          <w:szCs w:val="28"/>
        </w:rPr>
        <w:t xml:space="preserve"> очевидц</w:t>
      </w:r>
      <w:r w:rsidR="00AB17E0">
        <w:rPr>
          <w:iCs/>
          <w:sz w:val="28"/>
          <w:szCs w:val="28"/>
        </w:rPr>
        <w:t>е</w:t>
      </w:r>
      <w:r w:rsidR="0033064A">
        <w:rPr>
          <w:iCs/>
          <w:sz w:val="28"/>
          <w:szCs w:val="28"/>
        </w:rPr>
        <w:t xml:space="preserve">м остановки транспортного средства под управлением водителя </w:t>
      </w:r>
      <w:r>
        <w:rPr>
          <w:iCs/>
          <w:sz w:val="28"/>
          <w:szCs w:val="28"/>
        </w:rPr>
        <w:t>Сычева</w:t>
      </w:r>
      <w:r w:rsidR="00A315C7">
        <w:rPr>
          <w:iCs/>
          <w:sz w:val="28"/>
          <w:szCs w:val="28"/>
        </w:rPr>
        <w:t xml:space="preserve">, </w:t>
      </w:r>
      <w:r w:rsidR="0033064A">
        <w:rPr>
          <w:iCs/>
          <w:sz w:val="28"/>
          <w:szCs w:val="28"/>
        </w:rPr>
        <w:t xml:space="preserve">в связи с чем к последнему были применены </w:t>
      </w:r>
      <w:r w:rsidR="0033064A"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</w:t>
      </w:r>
      <w:r w:rsidR="00FB4A9D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т. 2 </w:t>
      </w:r>
      <w:r w:rsidR="00FB4A9D">
        <w:rPr>
          <w:iCs/>
          <w:sz w:val="28"/>
          <w:szCs w:val="28"/>
        </w:rPr>
        <w:t xml:space="preserve">л.д. </w:t>
      </w:r>
      <w:r>
        <w:rPr>
          <w:iCs/>
          <w:sz w:val="28"/>
          <w:szCs w:val="28"/>
        </w:rPr>
        <w:t>10</w:t>
      </w:r>
      <w:r w:rsidR="00FB4A9D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>12</w:t>
      </w:r>
      <w:r w:rsidR="00FB4A9D">
        <w:rPr>
          <w:iCs/>
          <w:sz w:val="28"/>
          <w:szCs w:val="28"/>
        </w:rPr>
        <w:t>)</w:t>
      </w:r>
      <w:r w:rsidR="0033064A" w:rsidRPr="0033064A">
        <w:rPr>
          <w:iCs/>
          <w:sz w:val="28"/>
          <w:szCs w:val="28"/>
        </w:rPr>
        <w:t>.</w:t>
      </w:r>
      <w:r w:rsidR="00FB4A9D">
        <w:rPr>
          <w:iCs/>
          <w:sz w:val="28"/>
          <w:szCs w:val="28"/>
        </w:rPr>
        <w:t xml:space="preserve"> Более того, факт управления </w:t>
      </w:r>
      <w:r>
        <w:rPr>
          <w:iCs/>
          <w:sz w:val="28"/>
          <w:szCs w:val="28"/>
        </w:rPr>
        <w:t>Сычевым</w:t>
      </w:r>
      <w:r w:rsidR="00FB4A9D">
        <w:rPr>
          <w:iCs/>
          <w:sz w:val="28"/>
          <w:szCs w:val="28"/>
        </w:rPr>
        <w:t xml:space="preserve"> транспортным средством объективно подтверждается приобщённой к материалам дела видеозаписью</w:t>
      </w:r>
      <w:r>
        <w:rPr>
          <w:iCs/>
          <w:sz w:val="28"/>
          <w:szCs w:val="28"/>
        </w:rPr>
        <w:t xml:space="preserve">, а утверждение автора жалобы о том, что транспортное средство не двигалось, </w:t>
      </w:r>
      <w:r w:rsidRPr="00417376">
        <w:rPr>
          <w:iCs/>
          <w:sz w:val="28"/>
          <w:szCs w:val="28"/>
        </w:rPr>
        <w:t>а «скатывалось по парковочному месту»</w:t>
      </w:r>
      <w:r w:rsidR="009537CC">
        <w:rPr>
          <w:iCs/>
          <w:sz w:val="28"/>
          <w:szCs w:val="28"/>
        </w:rPr>
        <w:t xml:space="preserve"> является надуманным и противоречит материалам дела</w:t>
      </w:r>
      <w:r w:rsidR="00FB4A9D">
        <w:rPr>
          <w:iCs/>
          <w:sz w:val="28"/>
          <w:szCs w:val="28"/>
        </w:rPr>
        <w:t>.</w:t>
      </w:r>
    </w:p>
    <w:p w:rsidR="00FB4A9D" w:rsidRDefault="009537CC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Версия Сычева, подкреплённая в суде показаниями подчинённого ему по службе свидетеля Землянского,</w:t>
      </w:r>
      <w:r w:rsidRPr="009537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заинтересованного в исходе дела, об управлении последним транспортным средством, правильно отвергнута председателем суда как не заслуживающая доверия и </w:t>
      </w:r>
      <w:r w:rsidR="00735E2D">
        <w:rPr>
          <w:sz w:val="28"/>
          <w:szCs w:val="28"/>
        </w:rPr>
        <w:t xml:space="preserve">также </w:t>
      </w:r>
      <w:r>
        <w:rPr>
          <w:sz w:val="28"/>
          <w:szCs w:val="28"/>
        </w:rPr>
        <w:t>направленная на избежание административной ответственности.</w:t>
      </w:r>
    </w:p>
    <w:p w:rsidR="00737B72" w:rsidRPr="00737B72" w:rsidRDefault="00737B72" w:rsidP="00737B72">
      <w:pPr>
        <w:suppressAutoHyphens/>
        <w:ind w:firstLine="709"/>
        <w:jc w:val="both"/>
        <w:rPr>
          <w:sz w:val="28"/>
          <w:szCs w:val="28"/>
        </w:rPr>
      </w:pPr>
      <w:r w:rsidRPr="00737B72">
        <w:rPr>
          <w:sz w:val="28"/>
          <w:szCs w:val="28"/>
        </w:rPr>
        <w:t xml:space="preserve">Утверждение </w:t>
      </w:r>
      <w:r>
        <w:rPr>
          <w:sz w:val="28"/>
          <w:szCs w:val="28"/>
        </w:rPr>
        <w:t>Сычева</w:t>
      </w:r>
      <w:r w:rsidRPr="00737B72">
        <w:rPr>
          <w:sz w:val="28"/>
          <w:szCs w:val="28"/>
        </w:rPr>
        <w:t xml:space="preserve"> об обрывочности и фрагментарности видеозаписи является беспредметным. На данной видеозаписи зафиксированы все фактические обстоятельства, имеющие значение для правильного разрешения дела, в том числе </w:t>
      </w:r>
      <w:r>
        <w:rPr>
          <w:sz w:val="28"/>
          <w:szCs w:val="28"/>
        </w:rPr>
        <w:t xml:space="preserve">факт </w:t>
      </w:r>
      <w:r w:rsidRPr="00737B72">
        <w:rPr>
          <w:sz w:val="28"/>
          <w:szCs w:val="28"/>
        </w:rPr>
        <w:t xml:space="preserve">управления </w:t>
      </w:r>
      <w:r w:rsidR="00BB56E2">
        <w:rPr>
          <w:sz w:val="28"/>
          <w:szCs w:val="28"/>
        </w:rPr>
        <w:t xml:space="preserve">Сычевым </w:t>
      </w:r>
      <w:r w:rsidRPr="00737B72">
        <w:rPr>
          <w:sz w:val="28"/>
          <w:szCs w:val="28"/>
        </w:rPr>
        <w:t>транспортным средством.</w:t>
      </w:r>
    </w:p>
    <w:p w:rsidR="009537CC" w:rsidRDefault="00250D4F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Ошибочное у</w:t>
      </w:r>
      <w:r w:rsidR="00F06D50">
        <w:rPr>
          <w:sz w:val="28"/>
          <w:szCs w:val="28"/>
        </w:rPr>
        <w:t xml:space="preserve">казание в </w:t>
      </w:r>
      <w:r w:rsidR="00F06D50" w:rsidRPr="00F06D50">
        <w:rPr>
          <w:sz w:val="28"/>
          <w:szCs w:val="28"/>
        </w:rPr>
        <w:t xml:space="preserve">протоколе о направлении на медицинское освидетельствование на состояние опьянения </w:t>
      </w:r>
      <w:r>
        <w:rPr>
          <w:sz w:val="28"/>
          <w:szCs w:val="28"/>
        </w:rPr>
        <w:t xml:space="preserve">соответствующего </w:t>
      </w:r>
      <w:r w:rsidR="00F06D50" w:rsidRPr="00F06D50">
        <w:rPr>
          <w:sz w:val="28"/>
          <w:szCs w:val="28"/>
        </w:rPr>
        <w:t xml:space="preserve">основания </w:t>
      </w:r>
      <w:r>
        <w:rPr>
          <w:sz w:val="28"/>
          <w:szCs w:val="28"/>
        </w:rPr>
        <w:t xml:space="preserve">– </w:t>
      </w:r>
      <w:r w:rsidR="00F06D50" w:rsidRPr="00F06D50">
        <w:rPr>
          <w:sz w:val="28"/>
          <w:szCs w:val="28"/>
        </w:rPr>
        <w:t>несогласи</w:t>
      </w:r>
      <w:r>
        <w:rPr>
          <w:sz w:val="28"/>
          <w:szCs w:val="28"/>
        </w:rPr>
        <w:t>е</w:t>
      </w:r>
      <w:r w:rsidR="00F06D50" w:rsidRPr="00F06D50">
        <w:rPr>
          <w:sz w:val="28"/>
          <w:szCs w:val="28"/>
        </w:rPr>
        <w:t xml:space="preserve"> с результатами освидетельствования на состояние алкогольного опьянения</w:t>
      </w:r>
      <w:r>
        <w:rPr>
          <w:sz w:val="28"/>
          <w:szCs w:val="28"/>
        </w:rPr>
        <w:t xml:space="preserve">, не влияет на законность и обоснованность </w:t>
      </w:r>
      <w:r w:rsidR="00A713FB">
        <w:rPr>
          <w:sz w:val="28"/>
          <w:szCs w:val="28"/>
        </w:rPr>
        <w:t xml:space="preserve">привлечения Сычева к административной ответственности, поскольку факт управления Сычевым </w:t>
      </w:r>
      <w:r w:rsidR="00A713FB">
        <w:rPr>
          <w:sz w:val="28"/>
          <w:szCs w:val="28"/>
        </w:rPr>
        <w:lastRenderedPageBreak/>
        <w:t>транспортным средством в состоянии опьянения установлен</w:t>
      </w:r>
      <w:r w:rsidR="00874E5E">
        <w:rPr>
          <w:sz w:val="28"/>
          <w:szCs w:val="28"/>
        </w:rPr>
        <w:t xml:space="preserve"> на основании совокупности достоверных и допустимых доказательств</w:t>
      </w:r>
      <w:r w:rsidR="00F06D50" w:rsidRPr="00F06D50">
        <w:rPr>
          <w:sz w:val="28"/>
          <w:szCs w:val="28"/>
        </w:rPr>
        <w:t>.</w:t>
      </w:r>
    </w:p>
    <w:p w:rsidR="00DA653A" w:rsidRDefault="00DA653A" w:rsidP="00DA653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 обстоятельство, что указанное в протоколе о направлении на медицинское освидетельствование на состояние опьянения время его составления совпадает со временем начала самого медицинского освидетельствования, также не влечёт отмену судебного постановления, поскольку в ходе судебного разбирательства на основании имеющихся в деле доказательств бесспорно установлено, что событие правонарушения имело место в ночное время </w:t>
      </w:r>
      <w:r w:rsidR="00AB17E0">
        <w:rPr>
          <w:iCs/>
          <w:sz w:val="28"/>
          <w:szCs w:val="28"/>
        </w:rPr>
        <w:t xml:space="preserve">31 марта 2018 г. </w:t>
      </w:r>
      <w:r>
        <w:rPr>
          <w:sz w:val="28"/>
          <w:szCs w:val="28"/>
        </w:rPr>
        <w:t>в г. Красноперекопске Республики Крым.</w:t>
      </w:r>
    </w:p>
    <w:p w:rsidR="00417376" w:rsidRPr="00417376" w:rsidRDefault="00417376" w:rsidP="00417376">
      <w:pPr>
        <w:suppressAutoHyphens/>
        <w:ind w:firstLine="709"/>
        <w:jc w:val="both"/>
        <w:rPr>
          <w:iCs/>
          <w:sz w:val="28"/>
          <w:szCs w:val="28"/>
        </w:rPr>
      </w:pPr>
      <w:r w:rsidRPr="00417376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>
        <w:rPr>
          <w:iCs/>
          <w:sz w:val="28"/>
          <w:szCs w:val="28"/>
        </w:rPr>
        <w:t>Сычева</w:t>
      </w:r>
      <w:r w:rsidRPr="0041737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1B16E8">
        <w:rPr>
          <w:sz w:val="28"/>
          <w:szCs w:val="28"/>
        </w:rPr>
        <w:t>Сычева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1B16E8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1B16E8">
        <w:rPr>
          <w:sz w:val="28"/>
          <w:szCs w:val="28"/>
        </w:rPr>
        <w:t>Сычеву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943776">
        <w:rPr>
          <w:sz w:val="28"/>
          <w:szCs w:val="28"/>
        </w:rPr>
        <w:t xml:space="preserve">в </w:t>
      </w:r>
      <w:r w:rsidR="001B16E8">
        <w:rPr>
          <w:sz w:val="28"/>
          <w:szCs w:val="28"/>
        </w:rPr>
        <w:t xml:space="preserve">пределах </w:t>
      </w:r>
      <w:r w:rsidRPr="00DB3479">
        <w:rPr>
          <w:sz w:val="28"/>
          <w:szCs w:val="28"/>
        </w:rPr>
        <w:t>санкци</w:t>
      </w:r>
      <w:r w:rsidR="001B16E8">
        <w:rPr>
          <w:sz w:val="28"/>
          <w:szCs w:val="28"/>
        </w:rPr>
        <w:t>и</w:t>
      </w:r>
      <w:r w:rsidRPr="00DB3479">
        <w:rPr>
          <w:sz w:val="28"/>
          <w:szCs w:val="28"/>
        </w:rPr>
        <w:t xml:space="preserve">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1B16E8">
        <w:rPr>
          <w:sz w:val="28"/>
          <w:szCs w:val="28"/>
        </w:rPr>
        <w:t>председателя Крымского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 xml:space="preserve">      </w:t>
      </w:r>
      <w:r w:rsidR="001B16E8"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1B16E8" w:rsidRPr="001B16E8">
        <w:rPr>
          <w:sz w:val="28"/>
          <w:szCs w:val="28"/>
        </w:rPr>
        <w:t>Сычев</w:t>
      </w:r>
      <w:r w:rsidR="001B16E8">
        <w:rPr>
          <w:sz w:val="28"/>
          <w:szCs w:val="28"/>
        </w:rPr>
        <w:t>у</w:t>
      </w:r>
      <w:r w:rsidR="001B16E8" w:rsidRPr="001B16E8">
        <w:rPr>
          <w:sz w:val="28"/>
          <w:szCs w:val="28"/>
        </w:rPr>
        <w:t xml:space="preserve"> Кирилл</w:t>
      </w:r>
      <w:r w:rsidR="001B16E8">
        <w:rPr>
          <w:sz w:val="28"/>
          <w:szCs w:val="28"/>
        </w:rPr>
        <w:t>у</w:t>
      </w:r>
      <w:r w:rsidR="001B16E8" w:rsidRPr="001B16E8">
        <w:rPr>
          <w:sz w:val="28"/>
          <w:szCs w:val="28"/>
        </w:rPr>
        <w:t xml:space="preserve"> Александрович</w:t>
      </w:r>
      <w:r w:rsidR="001B16E8">
        <w:rPr>
          <w:sz w:val="28"/>
          <w:szCs w:val="28"/>
        </w:rPr>
        <w:t>у</w:t>
      </w:r>
      <w:r w:rsidR="001B16E8" w:rsidRPr="001B16E8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1B16E8">
        <w:rPr>
          <w:sz w:val="28"/>
          <w:szCs w:val="28"/>
        </w:rPr>
        <w:t>Сычева</w:t>
      </w:r>
      <w:r w:rsidR="008859AD" w:rsidRPr="008859AD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>К</w:t>
      </w:r>
      <w:r w:rsidR="00913FB9">
        <w:rPr>
          <w:sz w:val="28"/>
          <w:szCs w:val="28"/>
        </w:rPr>
        <w:t>.</w:t>
      </w:r>
      <w:r w:rsidR="001B16E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3780" w:rsidRDefault="00283780" w:rsidP="00F11951">
      <w:r>
        <w:separator/>
      </w:r>
    </w:p>
  </w:endnote>
  <w:endnote w:type="continuationSeparator" w:id="1">
    <w:p w:rsidR="00283780" w:rsidRDefault="0028378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3780" w:rsidRDefault="00283780" w:rsidP="00F11951">
      <w:r>
        <w:separator/>
      </w:r>
    </w:p>
  </w:footnote>
  <w:footnote w:type="continuationSeparator" w:id="1">
    <w:p w:rsidR="00283780" w:rsidRDefault="0028378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716AC6">
    <w:pPr>
      <w:pStyle w:val="a8"/>
      <w:jc w:val="center"/>
    </w:pPr>
    <w:fldSimple w:instr=" PAGE   \* MERGEFORMAT ">
      <w:r w:rsidR="004A1CBD">
        <w:rPr>
          <w:noProof/>
        </w:rPr>
        <w:t>5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5987"/>
    <w:rsid w:val="000277F3"/>
    <w:rsid w:val="00032A02"/>
    <w:rsid w:val="00032D49"/>
    <w:rsid w:val="000363F9"/>
    <w:rsid w:val="00040898"/>
    <w:rsid w:val="00041BF3"/>
    <w:rsid w:val="0004226D"/>
    <w:rsid w:val="000430D8"/>
    <w:rsid w:val="0006232B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11803"/>
    <w:rsid w:val="00111E7B"/>
    <w:rsid w:val="00115E18"/>
    <w:rsid w:val="00116F23"/>
    <w:rsid w:val="001300CB"/>
    <w:rsid w:val="001364CB"/>
    <w:rsid w:val="00150943"/>
    <w:rsid w:val="00152F17"/>
    <w:rsid w:val="00154638"/>
    <w:rsid w:val="00156C72"/>
    <w:rsid w:val="001609EB"/>
    <w:rsid w:val="00162499"/>
    <w:rsid w:val="00171E13"/>
    <w:rsid w:val="00174D3B"/>
    <w:rsid w:val="00175576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16E8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377E"/>
    <w:rsid w:val="0023445C"/>
    <w:rsid w:val="002359AD"/>
    <w:rsid w:val="00240D55"/>
    <w:rsid w:val="00241F70"/>
    <w:rsid w:val="00244C57"/>
    <w:rsid w:val="002455F3"/>
    <w:rsid w:val="00250D4F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3780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84762"/>
    <w:rsid w:val="00391F0F"/>
    <w:rsid w:val="003938C6"/>
    <w:rsid w:val="0039548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D6D33"/>
    <w:rsid w:val="003E1BC2"/>
    <w:rsid w:val="003E2BD4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33A88"/>
    <w:rsid w:val="00444B3B"/>
    <w:rsid w:val="00444E7D"/>
    <w:rsid w:val="00452470"/>
    <w:rsid w:val="00452AE4"/>
    <w:rsid w:val="00466F78"/>
    <w:rsid w:val="0047507D"/>
    <w:rsid w:val="00480E0F"/>
    <w:rsid w:val="004851DD"/>
    <w:rsid w:val="0049212D"/>
    <w:rsid w:val="00494591"/>
    <w:rsid w:val="00495AD5"/>
    <w:rsid w:val="004A1CBD"/>
    <w:rsid w:val="004B019B"/>
    <w:rsid w:val="004B0513"/>
    <w:rsid w:val="004B3837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B1E13"/>
    <w:rsid w:val="005C01B1"/>
    <w:rsid w:val="005C02EA"/>
    <w:rsid w:val="005C0744"/>
    <w:rsid w:val="005C0874"/>
    <w:rsid w:val="005C1BBF"/>
    <w:rsid w:val="005C6393"/>
    <w:rsid w:val="005D0122"/>
    <w:rsid w:val="005D0CD9"/>
    <w:rsid w:val="005D0D45"/>
    <w:rsid w:val="005D0EBE"/>
    <w:rsid w:val="005D5927"/>
    <w:rsid w:val="005D76EC"/>
    <w:rsid w:val="005F2074"/>
    <w:rsid w:val="005F639B"/>
    <w:rsid w:val="00600EE9"/>
    <w:rsid w:val="0060166B"/>
    <w:rsid w:val="006220AC"/>
    <w:rsid w:val="00625938"/>
    <w:rsid w:val="006274D3"/>
    <w:rsid w:val="006303F3"/>
    <w:rsid w:val="006331F0"/>
    <w:rsid w:val="00633B9E"/>
    <w:rsid w:val="0063527D"/>
    <w:rsid w:val="00637526"/>
    <w:rsid w:val="0064179A"/>
    <w:rsid w:val="006453D4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30AFE"/>
    <w:rsid w:val="00735E2D"/>
    <w:rsid w:val="00736331"/>
    <w:rsid w:val="00736F08"/>
    <w:rsid w:val="00737B72"/>
    <w:rsid w:val="00741299"/>
    <w:rsid w:val="00752093"/>
    <w:rsid w:val="00754631"/>
    <w:rsid w:val="0075464C"/>
    <w:rsid w:val="00754DB7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2405"/>
    <w:rsid w:val="007B5BE0"/>
    <w:rsid w:val="007C09A2"/>
    <w:rsid w:val="007C141F"/>
    <w:rsid w:val="007C3785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4E5E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094F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689F"/>
    <w:rsid w:val="009C01A8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13FB"/>
    <w:rsid w:val="00A74D3E"/>
    <w:rsid w:val="00A762B4"/>
    <w:rsid w:val="00A80147"/>
    <w:rsid w:val="00A8235A"/>
    <w:rsid w:val="00A85ABB"/>
    <w:rsid w:val="00A87690"/>
    <w:rsid w:val="00A97448"/>
    <w:rsid w:val="00AA4874"/>
    <w:rsid w:val="00AA7B5E"/>
    <w:rsid w:val="00AB17E0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B56E2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2F65"/>
    <w:rsid w:val="00CB43DA"/>
    <w:rsid w:val="00CB5C95"/>
    <w:rsid w:val="00CB7A5D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19F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A653A"/>
    <w:rsid w:val="00DB3479"/>
    <w:rsid w:val="00DB5B96"/>
    <w:rsid w:val="00DB6E03"/>
    <w:rsid w:val="00DC2B2C"/>
    <w:rsid w:val="00DC51E2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0A4E"/>
    <w:rsid w:val="00E53465"/>
    <w:rsid w:val="00E60134"/>
    <w:rsid w:val="00E66712"/>
    <w:rsid w:val="00E71E54"/>
    <w:rsid w:val="00E817BB"/>
    <w:rsid w:val="00E9796F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06D50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367E"/>
    <w:rsid w:val="00F94254"/>
    <w:rsid w:val="00F95843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</TotalTime>
  <Pages>1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309</cp:revision>
  <cp:lastPrinted>2018-07-18T10:05:00Z</cp:lastPrinted>
  <dcterms:created xsi:type="dcterms:W3CDTF">2015-02-10T06:26:00Z</dcterms:created>
  <dcterms:modified xsi:type="dcterms:W3CDTF">2018-07-18T10:05:00Z</dcterms:modified>
</cp:coreProperties>
</file>