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D47" w:rsidRPr="008A68B6" w:rsidRDefault="00D23D47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ПОСТАНОВЛЕНИЕ №</w:t>
      </w:r>
      <w:r w:rsidRPr="001F24E3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7Н/20</w:t>
      </w:r>
    </w:p>
    <w:p w:rsidR="00D23D47" w:rsidRPr="001F24E3" w:rsidRDefault="00D23D47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1F24E3">
        <w:rPr>
          <w:b w:val="0"/>
          <w:bCs w:val="0"/>
          <w:spacing w:val="0"/>
          <w:sz w:val="26"/>
          <w:szCs w:val="26"/>
        </w:rPr>
        <w:t xml:space="preserve">(дело № </w:t>
      </w:r>
      <w:r w:rsidR="00156681">
        <w:rPr>
          <w:b w:val="0"/>
          <w:bCs w:val="0"/>
          <w:spacing w:val="0"/>
          <w:sz w:val="26"/>
          <w:szCs w:val="26"/>
        </w:rPr>
        <w:t>12-4</w:t>
      </w:r>
      <w:r>
        <w:rPr>
          <w:b w:val="0"/>
          <w:bCs w:val="0"/>
          <w:spacing w:val="0"/>
          <w:sz w:val="26"/>
          <w:szCs w:val="26"/>
        </w:rPr>
        <w:t>/201</w:t>
      </w:r>
      <w:r w:rsidR="00CD3196">
        <w:rPr>
          <w:b w:val="0"/>
          <w:bCs w:val="0"/>
          <w:spacing w:val="0"/>
          <w:sz w:val="26"/>
          <w:szCs w:val="26"/>
        </w:rPr>
        <w:t>5</w:t>
      </w:r>
      <w:r w:rsidRPr="001F24E3">
        <w:rPr>
          <w:b w:val="0"/>
          <w:bCs w:val="0"/>
          <w:spacing w:val="0"/>
          <w:sz w:val="26"/>
          <w:szCs w:val="26"/>
        </w:rPr>
        <w:t>)</w:t>
      </w:r>
    </w:p>
    <w:p w:rsidR="00D23D47" w:rsidRPr="001F24E3" w:rsidRDefault="00D23D47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D23D47" w:rsidRPr="001F24E3" w:rsidRDefault="00D23D47" w:rsidP="00710E24">
      <w:pPr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2</w:t>
      </w:r>
      <w:r w:rsidRPr="008A68B6">
        <w:rPr>
          <w:sz w:val="26"/>
          <w:szCs w:val="26"/>
        </w:rPr>
        <w:t>7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июн</w:t>
      </w:r>
      <w:r w:rsidRPr="001F24E3">
        <w:rPr>
          <w:sz w:val="26"/>
          <w:szCs w:val="26"/>
        </w:rPr>
        <w:t xml:space="preserve">я 2016 г. </w:t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  <w:t xml:space="preserve">                              г. Ростов-на-Дону</w:t>
      </w:r>
    </w:p>
    <w:p w:rsidR="00D23D47" w:rsidRPr="001F24E3" w:rsidRDefault="00D23D47" w:rsidP="00710E24">
      <w:pPr>
        <w:suppressAutoHyphens/>
        <w:ind w:firstLine="709"/>
        <w:jc w:val="both"/>
        <w:rPr>
          <w:sz w:val="26"/>
          <w:szCs w:val="26"/>
        </w:rPr>
      </w:pPr>
    </w:p>
    <w:p w:rsidR="00D23D47" w:rsidRPr="001F24E3" w:rsidRDefault="00D23D4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Заместитель председателя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С.А., рассмотрев в порядке надзора жалобу </w:t>
      </w:r>
      <w:r>
        <w:rPr>
          <w:sz w:val="26"/>
          <w:szCs w:val="26"/>
        </w:rPr>
        <w:t>Авдеева А</w:t>
      </w:r>
      <w:r w:rsidRPr="001F24E3">
        <w:rPr>
          <w:sz w:val="26"/>
          <w:szCs w:val="26"/>
        </w:rPr>
        <w:t>.В. - лица, которому назначено административное наказание</w:t>
      </w:r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на вступившие в законную силу </w:t>
      </w:r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АК358-15 и </w:t>
      </w:r>
      <w:r w:rsidRPr="001F24E3">
        <w:rPr>
          <w:sz w:val="26"/>
          <w:szCs w:val="26"/>
        </w:rPr>
        <w:t>решения судей 5 гарнизонного военн</w:t>
      </w:r>
      <w:r>
        <w:rPr>
          <w:sz w:val="26"/>
          <w:szCs w:val="26"/>
        </w:rPr>
        <w:t xml:space="preserve">ого суда от 3 декабря  2015 г. и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</w:t>
      </w:r>
      <w:proofErr w:type="gramEnd"/>
      <w:r w:rsidRPr="001F24E3">
        <w:rPr>
          <w:sz w:val="26"/>
          <w:szCs w:val="26"/>
        </w:rPr>
        <w:t xml:space="preserve"> военного суда от </w:t>
      </w:r>
      <w:r>
        <w:rPr>
          <w:sz w:val="26"/>
          <w:szCs w:val="26"/>
        </w:rPr>
        <w:t>1 февраля</w:t>
      </w:r>
      <w:r w:rsidRPr="001F24E3">
        <w:rPr>
          <w:sz w:val="26"/>
          <w:szCs w:val="26"/>
        </w:rPr>
        <w:t xml:space="preserve"> 2016 г. по делу об административном прав</w:t>
      </w:r>
      <w:r>
        <w:rPr>
          <w:sz w:val="26"/>
          <w:szCs w:val="26"/>
        </w:rPr>
        <w:t>онарушении, предусмотренном ч. 2</w:t>
      </w:r>
      <w:r>
        <w:rPr>
          <w:sz w:val="26"/>
          <w:szCs w:val="26"/>
          <w:vertAlign w:val="superscript"/>
        </w:rPr>
        <w:t>1</w:t>
      </w:r>
      <w:r w:rsidRPr="001F24E3">
        <w:rPr>
          <w:sz w:val="26"/>
          <w:szCs w:val="26"/>
        </w:rPr>
        <w:t xml:space="preserve">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r>
        <w:rPr>
          <w:sz w:val="26"/>
          <w:szCs w:val="26"/>
        </w:rPr>
        <w:t>в отношении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военнослужащего</w:t>
      </w:r>
      <w:r w:rsidRPr="001F24E3">
        <w:rPr>
          <w:sz w:val="26"/>
          <w:szCs w:val="26"/>
        </w:rPr>
        <w:t xml:space="preserve"> войсковой части - полевая почта 04436</w:t>
      </w:r>
      <w:r>
        <w:rPr>
          <w:sz w:val="26"/>
          <w:szCs w:val="26"/>
        </w:rPr>
        <w:t xml:space="preserve"> Южного военного округа Министерства обороны РФ (далее - в.ч. п.п. 04436 ЮВО МО РФ) полковника Авдеева Алексея Вячеславовича</w:t>
      </w:r>
      <w:r w:rsidRPr="001F24E3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</w:p>
    <w:p w:rsidR="00D23D47" w:rsidRDefault="00D23D47" w:rsidP="00710E24">
      <w:pPr>
        <w:suppressAutoHyphens/>
        <w:jc w:val="center"/>
        <w:rPr>
          <w:sz w:val="26"/>
          <w:szCs w:val="26"/>
        </w:rPr>
      </w:pPr>
    </w:p>
    <w:p w:rsidR="00D23D47" w:rsidRDefault="00D23D47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установил:</w:t>
      </w:r>
    </w:p>
    <w:p w:rsidR="00D23D47" w:rsidRPr="001F24E3" w:rsidRDefault="00D23D47" w:rsidP="00710E24">
      <w:pPr>
        <w:suppressAutoHyphens/>
        <w:jc w:val="center"/>
        <w:rPr>
          <w:sz w:val="26"/>
          <w:szCs w:val="26"/>
        </w:rPr>
      </w:pPr>
    </w:p>
    <w:p w:rsidR="00D23D47" w:rsidRDefault="00D23D47" w:rsidP="00281FE8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Согласно материалам дела об</w:t>
      </w:r>
      <w:r w:rsidRPr="00281FE8">
        <w:rPr>
          <w:sz w:val="26"/>
          <w:szCs w:val="26"/>
        </w:rPr>
        <w:t xml:space="preserve"> </w:t>
      </w:r>
      <w:r>
        <w:rPr>
          <w:sz w:val="26"/>
          <w:szCs w:val="26"/>
        </w:rPr>
        <w:t>административном правонарушении,</w:t>
      </w:r>
      <w:r w:rsidRPr="00281FE8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6 декабря 2014 г. </w:t>
      </w:r>
      <w:r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, являясь членом котировочной комиссии </w:t>
      </w:r>
      <w:r>
        <w:rPr>
          <w:sz w:val="26"/>
          <w:szCs w:val="26"/>
        </w:rPr>
        <w:t>в.ч. п.п.</w:t>
      </w:r>
      <w:r w:rsidRPr="001F24E3">
        <w:rPr>
          <w:sz w:val="26"/>
          <w:szCs w:val="26"/>
        </w:rPr>
        <w:t xml:space="preserve"> 04436</w:t>
      </w:r>
      <w:r>
        <w:rPr>
          <w:sz w:val="26"/>
          <w:szCs w:val="26"/>
        </w:rPr>
        <w:t xml:space="preserve"> (г. </w:t>
      </w:r>
      <w:proofErr w:type="spellStart"/>
      <w:r>
        <w:rPr>
          <w:sz w:val="26"/>
          <w:szCs w:val="26"/>
        </w:rPr>
        <w:t>Гюмри</w:t>
      </w:r>
      <w:proofErr w:type="spellEnd"/>
      <w:r>
        <w:rPr>
          <w:sz w:val="26"/>
          <w:szCs w:val="26"/>
        </w:rPr>
        <w:t>, Республика Армения)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подписал протокол (оформленный по результатам рассмотрения и оценки заявок на участие в запросе котировок), который </w:t>
      </w:r>
      <w:r w:rsidRPr="001F24E3">
        <w:rPr>
          <w:sz w:val="26"/>
          <w:szCs w:val="26"/>
        </w:rPr>
        <w:t>в нарушение требований</w:t>
      </w:r>
      <w:r>
        <w:rPr>
          <w:sz w:val="26"/>
          <w:szCs w:val="26"/>
        </w:rPr>
        <w:t xml:space="preserve"> ч. 8 ст. 78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З</w:t>
      </w:r>
      <w:r w:rsidRPr="001F24E3">
        <w:rPr>
          <w:sz w:val="26"/>
          <w:szCs w:val="26"/>
        </w:rPr>
        <w:t xml:space="preserve">акона </w:t>
      </w:r>
      <w:r>
        <w:rPr>
          <w:sz w:val="26"/>
          <w:szCs w:val="26"/>
        </w:rPr>
        <w:t xml:space="preserve">РФ от 5 апреля  2013 г. № 44-ФЗ </w:t>
      </w:r>
      <w:r w:rsidRPr="001F24E3">
        <w:rPr>
          <w:sz w:val="26"/>
          <w:szCs w:val="26"/>
        </w:rPr>
        <w:t>«О контрактной системе в сфере закупок</w:t>
      </w:r>
      <w:proofErr w:type="gramEnd"/>
      <w:r w:rsidRPr="001F24E3">
        <w:rPr>
          <w:sz w:val="26"/>
          <w:szCs w:val="26"/>
        </w:rPr>
        <w:t xml:space="preserve"> товаров, работ, услуг для обеспечения государственных и муниципальных нужд»</w:t>
      </w:r>
      <w:r>
        <w:rPr>
          <w:sz w:val="26"/>
          <w:szCs w:val="26"/>
        </w:rPr>
        <w:t xml:space="preserve"> не содержал сведений о заказчике и существенных условий договора.</w:t>
      </w:r>
    </w:p>
    <w:p w:rsidR="00D23D47" w:rsidRDefault="00D23D47" w:rsidP="00A23C0B">
      <w:pPr>
        <w:ind w:firstLine="709"/>
        <w:jc w:val="both"/>
        <w:rPr>
          <w:sz w:val="26"/>
          <w:szCs w:val="26"/>
        </w:rPr>
      </w:pPr>
      <w:r w:rsidRPr="00154424">
        <w:rPr>
          <w:sz w:val="26"/>
          <w:szCs w:val="26"/>
        </w:rPr>
        <w:t xml:space="preserve">23 марта 2015 г. постановлением военного прокурора 312 военной прокуратуры гарнизона на основании материалов проведенной прокурорской проверки в отношении </w:t>
      </w:r>
      <w:r>
        <w:rPr>
          <w:sz w:val="26"/>
          <w:szCs w:val="26"/>
        </w:rPr>
        <w:t>Авдеев</w:t>
      </w:r>
      <w:r w:rsidRPr="00154424">
        <w:rPr>
          <w:sz w:val="26"/>
          <w:szCs w:val="26"/>
        </w:rPr>
        <w:t xml:space="preserve">а возбуждено дело об административном правонарушении, предусмотренном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>. 2</w:t>
      </w:r>
      <w:r>
        <w:rPr>
          <w:sz w:val="26"/>
          <w:szCs w:val="26"/>
          <w:vertAlign w:val="superscript"/>
        </w:rPr>
        <w:t>1</w:t>
      </w:r>
      <w:r w:rsidRPr="00154424">
        <w:rPr>
          <w:sz w:val="26"/>
          <w:szCs w:val="26"/>
        </w:rPr>
        <w:t xml:space="preserve"> ст. 7.30 </w:t>
      </w:r>
      <w:proofErr w:type="spellStart"/>
      <w:r w:rsidRPr="00154424">
        <w:rPr>
          <w:sz w:val="26"/>
          <w:szCs w:val="26"/>
        </w:rPr>
        <w:t>КоАП</w:t>
      </w:r>
      <w:proofErr w:type="spellEnd"/>
      <w:r w:rsidRPr="00154424">
        <w:rPr>
          <w:sz w:val="26"/>
          <w:szCs w:val="26"/>
        </w:rPr>
        <w:t xml:space="preserve"> РФ, а материалы направлены на рассмотрение в Федеральную антимонопольную службу РФ.</w:t>
      </w:r>
    </w:p>
    <w:p w:rsidR="00D23D47" w:rsidRPr="001F24E3" w:rsidRDefault="00D23D47" w:rsidP="00A23C0B">
      <w:pPr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23 июня 2015 г. постановлением </w:t>
      </w:r>
      <w:r>
        <w:rPr>
          <w:sz w:val="26"/>
          <w:szCs w:val="26"/>
        </w:rPr>
        <w:t>№ АК358</w:t>
      </w:r>
      <w:r w:rsidRPr="00154424">
        <w:rPr>
          <w:sz w:val="26"/>
          <w:szCs w:val="26"/>
        </w:rPr>
        <w:t>-15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заместителя </w:t>
      </w:r>
      <w:proofErr w:type="gramStart"/>
      <w:r w:rsidRPr="001F24E3">
        <w:rPr>
          <w:sz w:val="26"/>
          <w:szCs w:val="26"/>
        </w:rPr>
        <w:t>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</w:t>
      </w:r>
      <w:proofErr w:type="gramEnd"/>
      <w:r>
        <w:rPr>
          <w:sz w:val="26"/>
          <w:szCs w:val="26"/>
        </w:rPr>
        <w:t xml:space="preserve"> РФ (далее – 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РФ) Авдеев </w:t>
      </w:r>
      <w:r w:rsidRPr="001F24E3">
        <w:rPr>
          <w:sz w:val="26"/>
          <w:szCs w:val="26"/>
        </w:rPr>
        <w:t xml:space="preserve">признан виновным </w:t>
      </w:r>
      <w:r>
        <w:rPr>
          <w:sz w:val="26"/>
          <w:szCs w:val="26"/>
        </w:rPr>
        <w:t>в</w:t>
      </w:r>
      <w:r w:rsidRPr="001F24E3">
        <w:rPr>
          <w:sz w:val="26"/>
          <w:szCs w:val="26"/>
        </w:rPr>
        <w:t xml:space="preserve"> соверш</w:t>
      </w:r>
      <w:r>
        <w:rPr>
          <w:sz w:val="26"/>
          <w:szCs w:val="26"/>
        </w:rPr>
        <w:t>ении</w:t>
      </w:r>
      <w:r w:rsidRPr="001F24E3">
        <w:rPr>
          <w:sz w:val="26"/>
          <w:szCs w:val="26"/>
        </w:rPr>
        <w:t xml:space="preserve"> административно</w:t>
      </w:r>
      <w:r>
        <w:rPr>
          <w:sz w:val="26"/>
          <w:szCs w:val="26"/>
        </w:rPr>
        <w:t>го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я</w:t>
      </w:r>
      <w:r w:rsidRPr="001F24E3">
        <w:rPr>
          <w:sz w:val="26"/>
          <w:szCs w:val="26"/>
        </w:rPr>
        <w:t>, предусмотр</w:t>
      </w:r>
      <w:r>
        <w:rPr>
          <w:sz w:val="26"/>
          <w:szCs w:val="26"/>
        </w:rPr>
        <w:t>енного ч. 2</w:t>
      </w:r>
      <w:r>
        <w:rPr>
          <w:sz w:val="26"/>
          <w:szCs w:val="26"/>
          <w:vertAlign w:val="superscript"/>
        </w:rPr>
        <w:t>1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на основании которой ему назначено наказание в виде адми</w:t>
      </w:r>
      <w:r>
        <w:rPr>
          <w:sz w:val="26"/>
          <w:szCs w:val="26"/>
        </w:rPr>
        <w:t>нистративного штрафа в размере 1</w:t>
      </w:r>
      <w:r w:rsidRPr="001F24E3">
        <w:rPr>
          <w:sz w:val="26"/>
          <w:szCs w:val="26"/>
        </w:rPr>
        <w:t>0 000 руб.</w:t>
      </w:r>
      <w:r>
        <w:rPr>
          <w:sz w:val="26"/>
          <w:szCs w:val="26"/>
        </w:rPr>
        <w:t xml:space="preserve"> </w:t>
      </w:r>
    </w:p>
    <w:p w:rsidR="00D23D47" w:rsidRPr="001F24E3" w:rsidRDefault="00D23D47" w:rsidP="00C427F5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Pr="001F24E3">
        <w:rPr>
          <w:sz w:val="26"/>
          <w:szCs w:val="26"/>
        </w:rPr>
        <w:t xml:space="preserve"> декабря 2015 г. </w:t>
      </w:r>
      <w:r>
        <w:rPr>
          <w:sz w:val="26"/>
          <w:szCs w:val="26"/>
        </w:rPr>
        <w:t>р</w:t>
      </w:r>
      <w:r w:rsidRPr="001F24E3">
        <w:rPr>
          <w:sz w:val="26"/>
          <w:szCs w:val="26"/>
        </w:rPr>
        <w:t xml:space="preserve">ешением судьи 5 гарнизонного военного суда постановление о назначении </w:t>
      </w:r>
      <w:r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у административного наказания оставлено без изменения, а </w:t>
      </w:r>
      <w:r>
        <w:rPr>
          <w:sz w:val="26"/>
          <w:szCs w:val="26"/>
        </w:rPr>
        <w:t xml:space="preserve">его </w:t>
      </w:r>
      <w:r w:rsidRPr="001F24E3">
        <w:rPr>
          <w:sz w:val="26"/>
          <w:szCs w:val="26"/>
        </w:rPr>
        <w:t xml:space="preserve">жалоба </w:t>
      </w:r>
      <w:r>
        <w:rPr>
          <w:sz w:val="26"/>
          <w:szCs w:val="26"/>
        </w:rPr>
        <w:t>-</w:t>
      </w:r>
      <w:r w:rsidRPr="001F24E3">
        <w:rPr>
          <w:sz w:val="26"/>
          <w:szCs w:val="26"/>
        </w:rPr>
        <w:t xml:space="preserve"> без удовлетворения.</w:t>
      </w:r>
    </w:p>
    <w:p w:rsidR="00D23D47" w:rsidRPr="001F24E3" w:rsidRDefault="00D23D47" w:rsidP="00D06AB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1 февраля</w:t>
      </w:r>
      <w:r w:rsidRPr="001F24E3">
        <w:rPr>
          <w:sz w:val="26"/>
          <w:szCs w:val="26"/>
        </w:rPr>
        <w:t xml:space="preserve"> 2016 г.</w:t>
      </w:r>
      <w:r>
        <w:rPr>
          <w:sz w:val="26"/>
          <w:szCs w:val="26"/>
        </w:rPr>
        <w:t xml:space="preserve"> р</w:t>
      </w:r>
      <w:r w:rsidRPr="001F24E3">
        <w:rPr>
          <w:sz w:val="26"/>
          <w:szCs w:val="26"/>
        </w:rPr>
        <w:t xml:space="preserve">ешением судьи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постановление заместителя начальника </w:t>
      </w:r>
      <w:r>
        <w:rPr>
          <w:sz w:val="26"/>
          <w:szCs w:val="26"/>
        </w:rPr>
        <w:t>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РФ</w:t>
      </w:r>
      <w:r w:rsidRPr="001F24E3">
        <w:rPr>
          <w:sz w:val="26"/>
          <w:szCs w:val="26"/>
        </w:rPr>
        <w:t xml:space="preserve"> от 23 июня 2015 г. и решение судьи 5 гарнизонного вое</w:t>
      </w:r>
      <w:r>
        <w:rPr>
          <w:sz w:val="26"/>
          <w:szCs w:val="26"/>
        </w:rPr>
        <w:t>нного суда от 3 декабря 2015 г.</w:t>
      </w:r>
      <w:r w:rsidRPr="001F24E3">
        <w:rPr>
          <w:sz w:val="26"/>
          <w:szCs w:val="26"/>
        </w:rPr>
        <w:t xml:space="preserve"> оставлен</w:t>
      </w:r>
      <w:r>
        <w:rPr>
          <w:sz w:val="26"/>
          <w:szCs w:val="26"/>
        </w:rPr>
        <w:t>ы</w:t>
      </w:r>
      <w:r w:rsidRPr="001F24E3">
        <w:rPr>
          <w:sz w:val="26"/>
          <w:szCs w:val="26"/>
        </w:rPr>
        <w:t xml:space="preserve"> без изменения, а жалоба </w:t>
      </w:r>
      <w:r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а </w:t>
      </w:r>
      <w:r>
        <w:rPr>
          <w:sz w:val="26"/>
          <w:szCs w:val="26"/>
        </w:rPr>
        <w:t xml:space="preserve">- </w:t>
      </w:r>
      <w:r w:rsidRPr="001F24E3">
        <w:rPr>
          <w:sz w:val="26"/>
          <w:szCs w:val="26"/>
        </w:rPr>
        <w:t>без удовлетворения.</w:t>
      </w:r>
    </w:p>
    <w:p w:rsidR="00D23D47" w:rsidRDefault="00D23D47" w:rsidP="00EE566C">
      <w:pPr>
        <w:suppressAutoHyphens/>
        <w:ind w:firstLine="709"/>
        <w:jc w:val="both"/>
        <w:rPr>
          <w:sz w:val="26"/>
          <w:szCs w:val="26"/>
        </w:rPr>
      </w:pPr>
    </w:p>
    <w:p w:rsidR="00D23D47" w:rsidRPr="00A108A6" w:rsidRDefault="00D23D47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r>
        <w:rPr>
          <w:sz w:val="26"/>
          <w:szCs w:val="26"/>
        </w:rPr>
        <w:t>Авдеев</w:t>
      </w:r>
      <w:r w:rsidR="00156681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 xml:space="preserve">считая состоявшиеся </w:t>
      </w:r>
      <w:r>
        <w:rPr>
          <w:sz w:val="26"/>
          <w:szCs w:val="26"/>
        </w:rPr>
        <w:t xml:space="preserve">постановление органа ФАС РФ и </w:t>
      </w:r>
      <w:r w:rsidRPr="00A108A6">
        <w:rPr>
          <w:sz w:val="26"/>
          <w:szCs w:val="26"/>
        </w:rPr>
        <w:t xml:space="preserve">судебные решения незаконными и необоснованными ввиду неправильного установления </w:t>
      </w:r>
      <w:r>
        <w:rPr>
          <w:sz w:val="26"/>
          <w:szCs w:val="26"/>
        </w:rPr>
        <w:t>фактически</w:t>
      </w:r>
      <w:r w:rsidRPr="00A108A6">
        <w:rPr>
          <w:sz w:val="26"/>
          <w:szCs w:val="26"/>
        </w:rPr>
        <w:t xml:space="preserve">х обстоятельств </w:t>
      </w:r>
      <w:r w:rsidRPr="00A108A6">
        <w:rPr>
          <w:sz w:val="26"/>
          <w:szCs w:val="26"/>
        </w:rPr>
        <w:lastRenderedPageBreak/>
        <w:t>дел</w:t>
      </w:r>
      <w:r>
        <w:rPr>
          <w:sz w:val="26"/>
          <w:szCs w:val="26"/>
        </w:rPr>
        <w:t>а</w:t>
      </w:r>
      <w:r w:rsidRPr="00A108A6">
        <w:rPr>
          <w:sz w:val="26"/>
          <w:szCs w:val="26"/>
        </w:rPr>
        <w:t>, существенного нарушения норм материального и процессуального права, просит их отменить</w:t>
      </w:r>
      <w:r w:rsidRPr="00951CE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 w:rsidRPr="001F24E3">
        <w:rPr>
          <w:sz w:val="26"/>
          <w:szCs w:val="26"/>
        </w:rPr>
        <w:t>принять по делу новое решение</w:t>
      </w:r>
      <w:r>
        <w:rPr>
          <w:sz w:val="26"/>
          <w:szCs w:val="26"/>
        </w:rPr>
        <w:t xml:space="preserve">, прекратив </w:t>
      </w:r>
      <w:r w:rsidRPr="00A108A6">
        <w:rPr>
          <w:sz w:val="26"/>
          <w:szCs w:val="26"/>
        </w:rPr>
        <w:t xml:space="preserve">производство по делу </w:t>
      </w:r>
      <w:r>
        <w:rPr>
          <w:sz w:val="26"/>
          <w:szCs w:val="26"/>
        </w:rPr>
        <w:t>ввиду малозначительности</w:t>
      </w:r>
      <w:r w:rsidRPr="00A108A6">
        <w:rPr>
          <w:sz w:val="26"/>
          <w:szCs w:val="26"/>
        </w:rPr>
        <w:t xml:space="preserve"> административного правонарушения</w:t>
      </w:r>
      <w:r>
        <w:rPr>
          <w:sz w:val="26"/>
          <w:szCs w:val="26"/>
        </w:rPr>
        <w:t xml:space="preserve"> и вследствие истечения срока давности привлечения его к</w:t>
      </w:r>
      <w:proofErr w:type="gramEnd"/>
      <w:r>
        <w:rPr>
          <w:sz w:val="26"/>
          <w:szCs w:val="26"/>
        </w:rPr>
        <w:t xml:space="preserve"> административной ответственности</w:t>
      </w:r>
      <w:r w:rsidRPr="00A108A6">
        <w:rPr>
          <w:sz w:val="26"/>
          <w:szCs w:val="26"/>
        </w:rPr>
        <w:t>.</w:t>
      </w:r>
    </w:p>
    <w:p w:rsidR="00D23D47" w:rsidRDefault="00D23D47" w:rsidP="00AA58D5">
      <w:pPr>
        <w:ind w:firstLine="709"/>
        <w:jc w:val="both"/>
        <w:rPr>
          <w:sz w:val="26"/>
          <w:szCs w:val="26"/>
        </w:rPr>
      </w:pPr>
      <w:proofErr w:type="gramStart"/>
      <w:r w:rsidRPr="00AA58D5">
        <w:rPr>
          <w:sz w:val="26"/>
          <w:szCs w:val="26"/>
        </w:rPr>
        <w:t xml:space="preserve">В обоснование этого Авдеев, приведя в </w:t>
      </w:r>
      <w:r w:rsidRPr="00AA58D5">
        <w:rPr>
          <w:rStyle w:val="23"/>
          <w:sz w:val="26"/>
          <w:szCs w:val="26"/>
        </w:rPr>
        <w:t>жалобе</w:t>
      </w:r>
      <w:r w:rsidRPr="00AA58D5">
        <w:rPr>
          <w:sz w:val="26"/>
          <w:szCs w:val="26"/>
        </w:rPr>
        <w:t xml:space="preserve"> собственный анализ законодательства и доказательств по делу, указывает, что в</w:t>
      </w:r>
      <w:r w:rsidRPr="00EB2A8C">
        <w:rPr>
          <w:sz w:val="26"/>
          <w:szCs w:val="26"/>
        </w:rPr>
        <w:t xml:space="preserve"> нарушение требований ч. 1 ст. 4.5 </w:t>
      </w:r>
      <w:proofErr w:type="spellStart"/>
      <w:r w:rsidRPr="00EB2A8C">
        <w:rPr>
          <w:sz w:val="26"/>
          <w:szCs w:val="26"/>
        </w:rPr>
        <w:t>КоАП</w:t>
      </w:r>
      <w:proofErr w:type="spellEnd"/>
      <w:r w:rsidRPr="00EB2A8C">
        <w:rPr>
          <w:sz w:val="26"/>
          <w:szCs w:val="26"/>
        </w:rPr>
        <w:t xml:space="preserve"> РФ, с учетом внесенных в него изменений по Закону РФ от 29 июня 2015 г. № 159-ФЗ "О внесении изменений в Федеральный закон «О государственном оборонном заказе» и отдельные законодательные акты Российской Федерац</w:t>
      </w:r>
      <w:r>
        <w:rPr>
          <w:sz w:val="26"/>
          <w:szCs w:val="26"/>
        </w:rPr>
        <w:t>ии", вступивших в законную силу</w:t>
      </w:r>
      <w:proofErr w:type="gramEnd"/>
      <w:r>
        <w:rPr>
          <w:sz w:val="26"/>
          <w:szCs w:val="26"/>
        </w:rPr>
        <w:t xml:space="preserve"> </w:t>
      </w:r>
      <w:r w:rsidRPr="00EB2A8C">
        <w:rPr>
          <w:sz w:val="26"/>
          <w:szCs w:val="26"/>
        </w:rPr>
        <w:t xml:space="preserve">с 1 июля 2015 г., постановление о назначении ему административного наказания вынесено по истечении двухмесячного срока давности привлечения его к административной ответственности, в </w:t>
      </w:r>
      <w:proofErr w:type="gramStart"/>
      <w:r w:rsidRPr="00EB2A8C">
        <w:rPr>
          <w:sz w:val="26"/>
          <w:szCs w:val="26"/>
        </w:rPr>
        <w:t>связи</w:t>
      </w:r>
      <w:proofErr w:type="gramEnd"/>
      <w:r w:rsidRPr="00EB2A8C">
        <w:rPr>
          <w:sz w:val="26"/>
          <w:szCs w:val="26"/>
        </w:rPr>
        <w:t xml:space="preserve"> с чем производство по делу об административном правонарушении, предусмотренном </w:t>
      </w:r>
      <w:r>
        <w:rPr>
          <w:sz w:val="26"/>
          <w:szCs w:val="26"/>
        </w:rPr>
        <w:t>ч. 2</w:t>
      </w:r>
      <w:r>
        <w:rPr>
          <w:sz w:val="26"/>
          <w:szCs w:val="26"/>
          <w:vertAlign w:val="superscript"/>
        </w:rPr>
        <w:t>1</w:t>
      </w:r>
      <w:r>
        <w:rPr>
          <w:sz w:val="26"/>
          <w:szCs w:val="26"/>
        </w:rPr>
        <w:t xml:space="preserve"> </w:t>
      </w:r>
      <w:r w:rsidRPr="00EB2A8C">
        <w:rPr>
          <w:sz w:val="26"/>
          <w:szCs w:val="26"/>
        </w:rPr>
        <w:t xml:space="preserve">ст. 7.30 </w:t>
      </w:r>
      <w:r w:rsidR="00156681">
        <w:rPr>
          <w:sz w:val="26"/>
          <w:szCs w:val="26"/>
        </w:rPr>
        <w:t xml:space="preserve">       </w:t>
      </w:r>
      <w:proofErr w:type="spellStart"/>
      <w:r w:rsidRPr="00EB2A8C">
        <w:rPr>
          <w:sz w:val="26"/>
          <w:szCs w:val="26"/>
        </w:rPr>
        <w:t>КоАП</w:t>
      </w:r>
      <w:proofErr w:type="spellEnd"/>
      <w:r w:rsidRPr="00EB2A8C">
        <w:rPr>
          <w:sz w:val="26"/>
          <w:szCs w:val="26"/>
        </w:rPr>
        <w:t xml:space="preserve"> РФ</w:t>
      </w:r>
      <w:r>
        <w:rPr>
          <w:sz w:val="26"/>
          <w:szCs w:val="26"/>
        </w:rPr>
        <w:t xml:space="preserve">, подлежало прекращению на основании п. 6 ч. 1 ст. 24.5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РФ.</w:t>
      </w:r>
    </w:p>
    <w:p w:rsidR="00D23D47" w:rsidRDefault="00D23D47" w:rsidP="00AA58D5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ходе административного производства неправильно установлены фактические обстоятельства дела. </w:t>
      </w:r>
      <w:proofErr w:type="gramStart"/>
      <w:r>
        <w:rPr>
          <w:sz w:val="26"/>
          <w:szCs w:val="26"/>
        </w:rPr>
        <w:t>Не учтено, что котировочной комиссией были оценены все предложения потенциальных исполнителей, в ходе чего была выбрана организация, предложившая, с учетом необходимости заключения государственного контракта в условиях нахождения в.ч. п.п. 04436 за пределами Российской Федерации и соотношения курса российского рубля к армянскому драму, наиболее низкую цену за оказание услуг по обязательному страхованию в 2014 г. гражданской ответственности автомобильного транспорта</w:t>
      </w:r>
      <w:proofErr w:type="gramEnd"/>
      <w:r>
        <w:rPr>
          <w:sz w:val="26"/>
          <w:szCs w:val="26"/>
        </w:rPr>
        <w:t xml:space="preserve"> в.ч. п.п. 04436, поэтому с этой организацией и был заключен государственный контракт. При этом каких-либо жалоб от других участвовавших в конкурсе претендентов не поступало, государственным и общественным интересам никакого вреда и материального ущерба не причинено, а также не имелось и существенной угрозы охраняемым общественным отношениям. В процессе работы котировочной </w:t>
      </w:r>
      <w:proofErr w:type="gramStart"/>
      <w:r>
        <w:rPr>
          <w:sz w:val="26"/>
          <w:szCs w:val="26"/>
        </w:rPr>
        <w:t>комиссии</w:t>
      </w:r>
      <w:proofErr w:type="gramEnd"/>
      <w:r>
        <w:rPr>
          <w:sz w:val="26"/>
          <w:szCs w:val="26"/>
        </w:rPr>
        <w:t xml:space="preserve"> допущенные нарушения при таких фактических обстоятельствах являлись малозначительным и производство по делу подлежало прекращению, чего однако не сделано. </w:t>
      </w:r>
    </w:p>
    <w:p w:rsidR="00D23D47" w:rsidRPr="00EB2A8C" w:rsidRDefault="00D23D47" w:rsidP="00AA58D5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Кроме того, при оформлении протокола об административном правонарушении допущено нарушение требований ст. 4.2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и его прав, как привлекаемого к такой ответственности лица, поскольку его объяснения в полном объеме</w:t>
      </w:r>
      <w:r w:rsidRPr="00E47744">
        <w:rPr>
          <w:sz w:val="26"/>
          <w:szCs w:val="26"/>
        </w:rPr>
        <w:t xml:space="preserve"> </w:t>
      </w:r>
      <w:r>
        <w:rPr>
          <w:sz w:val="26"/>
          <w:szCs w:val="26"/>
        </w:rPr>
        <w:t>не отражены относительно наличия у него смягчающих наказание обстоятельств, а именно, что: он является ветераном боевых действий, имеет на иждивении двух несовершеннолетних детей 2001 и 2008 гг. и престарелых родителей</w:t>
      </w:r>
      <w:proofErr w:type="gramEnd"/>
      <w:r>
        <w:rPr>
          <w:sz w:val="26"/>
          <w:szCs w:val="26"/>
        </w:rPr>
        <w:t xml:space="preserve"> 1940 и 1942 гг. рождений, имущественный ущерб государству не причинен. Вследствие не установления и оставления без внимания этих смягчающих наказание обстоятельств ему вместо объявления предупреждения несправедливо назначен административный штраф.</w:t>
      </w:r>
    </w:p>
    <w:p w:rsidR="00D23D47" w:rsidRPr="00EB2A8C" w:rsidRDefault="00D23D47" w:rsidP="00C32FC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EB2A8C">
        <w:rPr>
          <w:sz w:val="26"/>
          <w:szCs w:val="26"/>
        </w:rPr>
        <w:t>уд</w:t>
      </w:r>
      <w:r>
        <w:rPr>
          <w:sz w:val="26"/>
          <w:szCs w:val="26"/>
        </w:rPr>
        <w:t>ьи судов</w:t>
      </w:r>
      <w:r w:rsidRPr="00EB2A8C">
        <w:rPr>
          <w:sz w:val="26"/>
          <w:szCs w:val="26"/>
        </w:rPr>
        <w:t xml:space="preserve"> первой и второй инстанци</w:t>
      </w:r>
      <w:r>
        <w:rPr>
          <w:sz w:val="26"/>
          <w:szCs w:val="26"/>
        </w:rPr>
        <w:t>й</w:t>
      </w:r>
      <w:r w:rsidRPr="00EB2A8C">
        <w:rPr>
          <w:sz w:val="26"/>
          <w:szCs w:val="26"/>
        </w:rPr>
        <w:t xml:space="preserve"> не создал</w:t>
      </w:r>
      <w:r>
        <w:rPr>
          <w:sz w:val="26"/>
          <w:szCs w:val="26"/>
        </w:rPr>
        <w:t>и</w:t>
      </w:r>
      <w:r w:rsidRPr="00EB2A8C">
        <w:rPr>
          <w:sz w:val="26"/>
          <w:szCs w:val="26"/>
        </w:rPr>
        <w:t xml:space="preserve"> условий для всестороннего</w:t>
      </w:r>
      <w:r>
        <w:rPr>
          <w:sz w:val="26"/>
          <w:szCs w:val="26"/>
        </w:rPr>
        <w:t xml:space="preserve">, </w:t>
      </w:r>
      <w:r w:rsidRPr="00EB2A8C">
        <w:rPr>
          <w:sz w:val="26"/>
          <w:szCs w:val="26"/>
        </w:rPr>
        <w:t xml:space="preserve">полного </w:t>
      </w:r>
      <w:r>
        <w:rPr>
          <w:sz w:val="26"/>
          <w:szCs w:val="26"/>
        </w:rPr>
        <w:t xml:space="preserve">и объективного </w:t>
      </w:r>
      <w:r w:rsidRPr="00EB2A8C">
        <w:rPr>
          <w:sz w:val="26"/>
          <w:szCs w:val="26"/>
        </w:rPr>
        <w:t>исследования</w:t>
      </w:r>
      <w:r>
        <w:rPr>
          <w:sz w:val="26"/>
          <w:szCs w:val="26"/>
        </w:rPr>
        <w:t xml:space="preserve"> доказательств по делу, </w:t>
      </w:r>
      <w:r w:rsidRPr="00EB2A8C">
        <w:rPr>
          <w:sz w:val="26"/>
          <w:szCs w:val="26"/>
        </w:rPr>
        <w:t>установле</w:t>
      </w:r>
      <w:r>
        <w:rPr>
          <w:sz w:val="26"/>
          <w:szCs w:val="26"/>
        </w:rPr>
        <w:t xml:space="preserve">ния фактических обстоятельств и </w:t>
      </w:r>
      <w:r w:rsidRPr="00EB2A8C">
        <w:rPr>
          <w:sz w:val="26"/>
          <w:szCs w:val="26"/>
        </w:rPr>
        <w:t xml:space="preserve">правильного применения </w:t>
      </w:r>
      <w:r>
        <w:rPr>
          <w:sz w:val="26"/>
          <w:szCs w:val="26"/>
        </w:rPr>
        <w:t>материального права,</w:t>
      </w:r>
      <w:r w:rsidRPr="00EB2A8C">
        <w:rPr>
          <w:sz w:val="26"/>
          <w:szCs w:val="26"/>
        </w:rPr>
        <w:t xml:space="preserve"> </w:t>
      </w:r>
      <w:r>
        <w:rPr>
          <w:sz w:val="26"/>
          <w:szCs w:val="26"/>
        </w:rPr>
        <w:t>чем</w:t>
      </w:r>
      <w:r w:rsidRPr="00EB2A8C">
        <w:rPr>
          <w:sz w:val="26"/>
          <w:szCs w:val="26"/>
        </w:rPr>
        <w:t xml:space="preserve"> допустили существенные нарушения </w:t>
      </w:r>
      <w:r>
        <w:rPr>
          <w:sz w:val="26"/>
          <w:szCs w:val="26"/>
        </w:rPr>
        <w:t>закона</w:t>
      </w:r>
      <w:r w:rsidRPr="00EB2A8C">
        <w:rPr>
          <w:sz w:val="26"/>
          <w:szCs w:val="26"/>
        </w:rPr>
        <w:t xml:space="preserve"> при рассмотрении и разрешении </w:t>
      </w:r>
      <w:r>
        <w:rPr>
          <w:sz w:val="26"/>
          <w:szCs w:val="26"/>
        </w:rPr>
        <w:t>административного дела в отношении него.</w:t>
      </w:r>
    </w:p>
    <w:p w:rsidR="00D23D47" w:rsidRPr="00EB2A8C" w:rsidRDefault="00D23D47" w:rsidP="00710E24">
      <w:pPr>
        <w:suppressAutoHyphens/>
        <w:ind w:firstLine="709"/>
        <w:jc w:val="both"/>
        <w:rPr>
          <w:sz w:val="26"/>
          <w:szCs w:val="26"/>
        </w:rPr>
      </w:pPr>
    </w:p>
    <w:p w:rsidR="00D23D47" w:rsidRPr="00EB2A8C" w:rsidRDefault="00D23D47" w:rsidP="00710E24">
      <w:pPr>
        <w:suppressAutoHyphens/>
        <w:ind w:firstLine="709"/>
        <w:jc w:val="both"/>
        <w:rPr>
          <w:sz w:val="26"/>
          <w:szCs w:val="26"/>
        </w:rPr>
      </w:pPr>
      <w:r w:rsidRPr="00EB2A8C">
        <w:rPr>
          <w:sz w:val="26"/>
          <w:szCs w:val="26"/>
        </w:rPr>
        <w:t xml:space="preserve">Рассмотрев материалы дела об административном правонарушении и доводы жалобы </w:t>
      </w:r>
      <w:r w:rsidRPr="00AC25B1">
        <w:rPr>
          <w:sz w:val="26"/>
          <w:szCs w:val="26"/>
        </w:rPr>
        <w:t xml:space="preserve">Авдеева, нахожу </w:t>
      </w:r>
      <w:proofErr w:type="gramStart"/>
      <w:r w:rsidRPr="00AC25B1">
        <w:rPr>
          <w:sz w:val="26"/>
          <w:szCs w:val="26"/>
        </w:rPr>
        <w:t>ее</w:t>
      </w:r>
      <w:proofErr w:type="gramEnd"/>
      <w:r w:rsidRPr="00AC25B1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D23D47" w:rsidRDefault="00D23D47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Выводы, изложенные в </w:t>
      </w:r>
      <w:r>
        <w:rPr>
          <w:sz w:val="26"/>
          <w:szCs w:val="26"/>
        </w:rPr>
        <w:t xml:space="preserve">постановлении </w:t>
      </w:r>
      <w:r w:rsidRPr="001F24E3">
        <w:rPr>
          <w:sz w:val="26"/>
          <w:szCs w:val="26"/>
        </w:rPr>
        <w:t xml:space="preserve">заместителя начальника </w:t>
      </w:r>
      <w:r>
        <w:rPr>
          <w:sz w:val="26"/>
          <w:szCs w:val="26"/>
        </w:rPr>
        <w:t>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№ АК358-15 и решениях</w:t>
      </w:r>
      <w:r w:rsidRPr="00A108A6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A108A6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 xml:space="preserve">и           </w:t>
      </w:r>
      <w:proofErr w:type="spellStart"/>
      <w:r>
        <w:rPr>
          <w:sz w:val="26"/>
          <w:szCs w:val="26"/>
        </w:rPr>
        <w:lastRenderedPageBreak/>
        <w:t>Северо-Кавказского</w:t>
      </w:r>
      <w:proofErr w:type="spellEnd"/>
      <w:r>
        <w:rPr>
          <w:sz w:val="26"/>
          <w:szCs w:val="26"/>
        </w:rPr>
        <w:t xml:space="preserve"> окружного </w:t>
      </w:r>
      <w:r w:rsidRPr="00A108A6">
        <w:rPr>
          <w:sz w:val="26"/>
          <w:szCs w:val="26"/>
        </w:rPr>
        <w:t>военн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суд</w:t>
      </w:r>
      <w:r>
        <w:rPr>
          <w:sz w:val="26"/>
          <w:szCs w:val="26"/>
        </w:rPr>
        <w:t>ов</w:t>
      </w:r>
      <w:r w:rsidRPr="00A108A6">
        <w:rPr>
          <w:sz w:val="26"/>
          <w:szCs w:val="26"/>
        </w:rPr>
        <w:t xml:space="preserve"> о наличии в действиях </w:t>
      </w:r>
      <w:r w:rsidRPr="00AC25B1">
        <w:rPr>
          <w:sz w:val="26"/>
          <w:szCs w:val="26"/>
        </w:rPr>
        <w:t>Авдеева</w:t>
      </w:r>
      <w:r w:rsidRPr="00A108A6">
        <w:rPr>
          <w:sz w:val="26"/>
          <w:szCs w:val="26"/>
        </w:rPr>
        <w:t xml:space="preserve"> состава административного правонарушения, предусмотренного</w:t>
      </w:r>
      <w:r w:rsidRPr="00EF3724">
        <w:rPr>
          <w:sz w:val="26"/>
          <w:szCs w:val="26"/>
        </w:rPr>
        <w:t xml:space="preserve"> </w:t>
      </w:r>
      <w:r>
        <w:rPr>
          <w:sz w:val="26"/>
          <w:szCs w:val="26"/>
        </w:rPr>
        <w:t>ч. 2</w:t>
      </w:r>
      <w:r>
        <w:rPr>
          <w:sz w:val="26"/>
          <w:szCs w:val="26"/>
          <w:vertAlign w:val="superscript"/>
        </w:rPr>
        <w:t>1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>7.30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</w:t>
      </w:r>
      <w:proofErr w:type="gramEnd"/>
      <w:r w:rsidRPr="00A108A6">
        <w:rPr>
          <w:sz w:val="26"/>
          <w:szCs w:val="26"/>
        </w:rPr>
        <w:t xml:space="preserve"> объективно</w:t>
      </w:r>
      <w:r>
        <w:rPr>
          <w:sz w:val="26"/>
          <w:szCs w:val="26"/>
        </w:rPr>
        <w:t>го разрешения дела по существу</w:t>
      </w:r>
      <w:r w:rsidRPr="00A108A6">
        <w:rPr>
          <w:sz w:val="26"/>
          <w:szCs w:val="26"/>
        </w:rPr>
        <w:t>.</w:t>
      </w:r>
    </w:p>
    <w:p w:rsidR="00D23D47" w:rsidRPr="00A108A6" w:rsidRDefault="00D23D47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Данных о нарушении порядка привлечения Авдеева к административной ответственности в материалах административного правонарушения не содержится.</w:t>
      </w:r>
    </w:p>
    <w:p w:rsidR="00D23D47" w:rsidRDefault="00D23D47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r w:rsidRPr="00AC25B1">
        <w:rPr>
          <w:sz w:val="26"/>
          <w:szCs w:val="26"/>
        </w:rPr>
        <w:t>Авдеевым</w:t>
      </w:r>
      <w:r w:rsidRPr="00A108A6">
        <w:rPr>
          <w:sz w:val="26"/>
          <w:szCs w:val="26"/>
        </w:rPr>
        <w:t xml:space="preserve"> вмененного ему правонарушения при установленных по делу обстоятельствах, правильно изложенных в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, подтверждается содержанием: </w:t>
      </w:r>
      <w:r>
        <w:rPr>
          <w:sz w:val="26"/>
          <w:szCs w:val="26"/>
        </w:rPr>
        <w:t xml:space="preserve">приказов командира в.ч. п.п. 04436 </w:t>
      </w:r>
      <w:r w:rsidR="00156681">
        <w:rPr>
          <w:sz w:val="26"/>
          <w:szCs w:val="26"/>
        </w:rPr>
        <w:t xml:space="preserve">            от </w:t>
      </w:r>
      <w:r>
        <w:rPr>
          <w:sz w:val="26"/>
          <w:szCs w:val="26"/>
        </w:rPr>
        <w:t>12 мая и 27 ноября 2014 г. № 1028 и № 3640 соответственно; документации о проведении запроса котировок;</w:t>
      </w:r>
      <w:proofErr w:type="gramEnd"/>
      <w:r>
        <w:rPr>
          <w:sz w:val="26"/>
          <w:szCs w:val="26"/>
        </w:rPr>
        <w:t xml:space="preserve"> заявок от трех организаций на участие в запросе котировок; протокола вскрытия конвертов и котировочных заявок, а также и другими материалами прокурорской проверки.</w:t>
      </w:r>
    </w:p>
    <w:p w:rsidR="00D23D47" w:rsidRPr="00A108A6" w:rsidRDefault="00D23D47" w:rsidP="0002549B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A108A6">
        <w:rPr>
          <w:sz w:val="26"/>
          <w:szCs w:val="26"/>
        </w:rPr>
        <w:t xml:space="preserve">Приведенные в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доказательства </w:t>
      </w:r>
      <w:r>
        <w:rPr>
          <w:sz w:val="26"/>
          <w:szCs w:val="26"/>
        </w:rPr>
        <w:t>исследова</w:t>
      </w:r>
      <w:r w:rsidRPr="00A108A6">
        <w:rPr>
          <w:sz w:val="26"/>
          <w:szCs w:val="26"/>
        </w:rPr>
        <w:t xml:space="preserve">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Все собранные по делу доказательства, </w:t>
      </w:r>
      <w:r>
        <w:rPr>
          <w:sz w:val="26"/>
          <w:szCs w:val="26"/>
        </w:rPr>
        <w:t xml:space="preserve">в том числе и постановление </w:t>
      </w:r>
      <w:r w:rsidRPr="001F24E3">
        <w:rPr>
          <w:sz w:val="26"/>
          <w:szCs w:val="26"/>
        </w:rPr>
        <w:t xml:space="preserve">заместителя начальника </w:t>
      </w:r>
      <w:r>
        <w:rPr>
          <w:sz w:val="26"/>
          <w:szCs w:val="26"/>
        </w:rPr>
        <w:t>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№ АК358-15, </w:t>
      </w:r>
      <w:r w:rsidRPr="00A108A6">
        <w:rPr>
          <w:sz w:val="26"/>
          <w:szCs w:val="26"/>
        </w:rPr>
        <w:t>как это видно из содержания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актов</w:t>
      </w:r>
      <w:r w:rsidRPr="00A108A6">
        <w:rPr>
          <w:sz w:val="26"/>
          <w:szCs w:val="26"/>
        </w:rPr>
        <w:t xml:space="preserve">, получили надлежащую оценку в соответствии с требованиями ст. 26.11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РФ.</w:t>
      </w:r>
    </w:p>
    <w:p w:rsidR="00D23D47" w:rsidRPr="001F24E3" w:rsidRDefault="00D23D47" w:rsidP="00C3005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Не могут быть признаны состоятельными и д</w:t>
      </w:r>
      <w:r w:rsidRPr="001F24E3">
        <w:rPr>
          <w:sz w:val="26"/>
          <w:szCs w:val="26"/>
        </w:rPr>
        <w:t xml:space="preserve">оводы жалобы </w:t>
      </w:r>
      <w:r w:rsidRPr="00AC25B1">
        <w:rPr>
          <w:sz w:val="26"/>
          <w:szCs w:val="26"/>
        </w:rPr>
        <w:t>Авдеева</w:t>
      </w:r>
      <w:r>
        <w:rPr>
          <w:sz w:val="26"/>
          <w:szCs w:val="26"/>
        </w:rPr>
        <w:t xml:space="preserve"> о необходимости прекращения в отношении него производства по делу </w:t>
      </w:r>
      <w:r w:rsidRPr="001F24E3">
        <w:rPr>
          <w:sz w:val="26"/>
          <w:szCs w:val="26"/>
        </w:rPr>
        <w:t>об административно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1F24E3">
        <w:rPr>
          <w:sz w:val="26"/>
          <w:szCs w:val="26"/>
        </w:rPr>
        <w:t>, предусмотренно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r>
        <w:rPr>
          <w:sz w:val="26"/>
          <w:szCs w:val="26"/>
        </w:rPr>
        <w:t>, ввиду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якобы </w:t>
      </w:r>
      <w:r w:rsidRPr="00AC25B1">
        <w:rPr>
          <w:sz w:val="26"/>
          <w:szCs w:val="26"/>
        </w:rPr>
        <w:t>малозначительности</w:t>
      </w:r>
      <w:r>
        <w:rPr>
          <w:sz w:val="26"/>
          <w:szCs w:val="26"/>
        </w:rPr>
        <w:t xml:space="preserve"> соверше</w:t>
      </w:r>
      <w:r w:rsidRPr="001F24E3">
        <w:rPr>
          <w:sz w:val="26"/>
          <w:szCs w:val="26"/>
        </w:rPr>
        <w:t xml:space="preserve">нного </w:t>
      </w:r>
      <w:r>
        <w:rPr>
          <w:sz w:val="26"/>
          <w:szCs w:val="26"/>
        </w:rPr>
        <w:t xml:space="preserve">им </w:t>
      </w:r>
      <w:r w:rsidRPr="001F24E3">
        <w:rPr>
          <w:sz w:val="26"/>
          <w:szCs w:val="26"/>
        </w:rPr>
        <w:t xml:space="preserve">правонарушения </w:t>
      </w:r>
      <w:r>
        <w:rPr>
          <w:sz w:val="26"/>
          <w:szCs w:val="26"/>
        </w:rPr>
        <w:t xml:space="preserve">или </w:t>
      </w:r>
      <w:r w:rsidRPr="001F24E3">
        <w:rPr>
          <w:sz w:val="26"/>
          <w:szCs w:val="26"/>
        </w:rPr>
        <w:t>истечени</w:t>
      </w:r>
      <w:r>
        <w:rPr>
          <w:sz w:val="26"/>
          <w:szCs w:val="26"/>
        </w:rPr>
        <w:t>я</w:t>
      </w:r>
      <w:r w:rsidRPr="001F24E3">
        <w:rPr>
          <w:sz w:val="26"/>
          <w:szCs w:val="26"/>
        </w:rPr>
        <w:t xml:space="preserve"> срока давности привлечения </w:t>
      </w:r>
      <w:r>
        <w:rPr>
          <w:sz w:val="26"/>
          <w:szCs w:val="26"/>
        </w:rPr>
        <w:t xml:space="preserve">его </w:t>
      </w:r>
      <w:r w:rsidRPr="001F24E3">
        <w:rPr>
          <w:sz w:val="26"/>
          <w:szCs w:val="26"/>
        </w:rPr>
        <w:t>к административной ответственност</w:t>
      </w:r>
      <w:r>
        <w:rPr>
          <w:sz w:val="26"/>
          <w:szCs w:val="26"/>
        </w:rPr>
        <w:t>и, поскольку эти доводы основаны соответственно на ошибочной правовой оценке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допущенного им правонарушения и неверном толковании положений ч. 1 ст</w:t>
      </w:r>
      <w:proofErr w:type="gramEnd"/>
      <w:r>
        <w:rPr>
          <w:sz w:val="26"/>
          <w:szCs w:val="26"/>
        </w:rPr>
        <w:t xml:space="preserve">. 4.5 и п. 6 ч. 1 ст. 24.5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и лишь сводятся к</w:t>
      </w:r>
      <w:r w:rsidRPr="001F24E3">
        <w:rPr>
          <w:sz w:val="26"/>
          <w:szCs w:val="26"/>
        </w:rPr>
        <w:t xml:space="preserve"> переоценк</w:t>
      </w:r>
      <w:r>
        <w:rPr>
          <w:sz w:val="26"/>
          <w:szCs w:val="26"/>
        </w:rPr>
        <w:t>е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законных и обоснованных </w:t>
      </w:r>
      <w:r w:rsidRPr="001F24E3">
        <w:rPr>
          <w:sz w:val="26"/>
          <w:szCs w:val="26"/>
        </w:rPr>
        <w:t>выводов</w:t>
      </w:r>
      <w:r>
        <w:rPr>
          <w:sz w:val="26"/>
          <w:szCs w:val="26"/>
        </w:rPr>
        <w:t>, изложенных относительного этого в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постановлении </w:t>
      </w:r>
      <w:r w:rsidRPr="001F24E3">
        <w:rPr>
          <w:sz w:val="26"/>
          <w:szCs w:val="26"/>
        </w:rPr>
        <w:t>заместител</w:t>
      </w:r>
      <w:r>
        <w:rPr>
          <w:sz w:val="26"/>
          <w:szCs w:val="26"/>
        </w:rPr>
        <w:t>я руководителя 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№ АК358-15 и судебных решениях </w:t>
      </w:r>
      <w:r w:rsidRPr="001F24E3">
        <w:rPr>
          <w:sz w:val="26"/>
          <w:szCs w:val="26"/>
        </w:rPr>
        <w:t>суд</w:t>
      </w:r>
      <w:r>
        <w:rPr>
          <w:sz w:val="26"/>
          <w:szCs w:val="26"/>
        </w:rPr>
        <w:t>ей</w:t>
      </w:r>
      <w:r w:rsidRPr="001F24E3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 xml:space="preserve">и окружного </w:t>
      </w:r>
      <w:r w:rsidRPr="001F24E3">
        <w:rPr>
          <w:sz w:val="26"/>
          <w:szCs w:val="26"/>
        </w:rPr>
        <w:t>военн</w:t>
      </w:r>
      <w:r>
        <w:rPr>
          <w:sz w:val="26"/>
          <w:szCs w:val="26"/>
        </w:rPr>
        <w:t>ых судов</w:t>
      </w:r>
      <w:r w:rsidRPr="001F24E3">
        <w:rPr>
          <w:sz w:val="26"/>
          <w:szCs w:val="26"/>
        </w:rPr>
        <w:t>.</w:t>
      </w:r>
    </w:p>
    <w:p w:rsidR="00D23D47" w:rsidRDefault="00D23D47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При таких обстоятельствах следует признать, что по делу </w:t>
      </w:r>
      <w:r w:rsidRPr="00A108A6">
        <w:rPr>
          <w:sz w:val="26"/>
          <w:szCs w:val="26"/>
        </w:rPr>
        <w:t xml:space="preserve">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r w:rsidRPr="00AC25B1">
        <w:rPr>
          <w:sz w:val="26"/>
          <w:szCs w:val="26"/>
        </w:rPr>
        <w:t>Авдеева</w:t>
      </w:r>
      <w:r w:rsidRPr="00A108A6">
        <w:rPr>
          <w:sz w:val="26"/>
          <w:szCs w:val="26"/>
        </w:rPr>
        <w:t xml:space="preserve">, им дана надлежащая оценка, а изложенные в обжалуемом постановлении </w:t>
      </w:r>
      <w:r>
        <w:rPr>
          <w:sz w:val="26"/>
          <w:szCs w:val="26"/>
        </w:rPr>
        <w:t xml:space="preserve">должностного лица ФАС 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и </w:t>
      </w:r>
      <w:r w:rsidRPr="00A108A6">
        <w:rPr>
          <w:sz w:val="26"/>
          <w:szCs w:val="26"/>
        </w:rPr>
        <w:t>судебн</w:t>
      </w:r>
      <w:r>
        <w:rPr>
          <w:sz w:val="26"/>
          <w:szCs w:val="26"/>
        </w:rPr>
        <w:t xml:space="preserve">ых решениях от 3 декабря 2015 г. и 1 февраля 2016 г. </w:t>
      </w:r>
      <w:r w:rsidRPr="00A108A6">
        <w:rPr>
          <w:sz w:val="26"/>
          <w:szCs w:val="26"/>
        </w:rPr>
        <w:t>выводы о наличии в</w:t>
      </w:r>
      <w:proofErr w:type="gramEnd"/>
      <w:r w:rsidRPr="00A108A6">
        <w:rPr>
          <w:sz w:val="26"/>
          <w:szCs w:val="26"/>
        </w:rPr>
        <w:t xml:space="preserve"> его </w:t>
      </w:r>
      <w:proofErr w:type="gramStart"/>
      <w:r w:rsidRPr="00A108A6">
        <w:rPr>
          <w:sz w:val="26"/>
          <w:szCs w:val="26"/>
        </w:rPr>
        <w:t>действиях</w:t>
      </w:r>
      <w:proofErr w:type="gramEnd"/>
      <w:r w:rsidRPr="00A108A6">
        <w:rPr>
          <w:sz w:val="26"/>
          <w:szCs w:val="26"/>
        </w:rPr>
        <w:t xml:space="preserve"> события и состава предусмотренного</w:t>
      </w:r>
      <w:r w:rsidRPr="006B56F4">
        <w:rPr>
          <w:sz w:val="26"/>
          <w:szCs w:val="26"/>
        </w:rPr>
        <w:t xml:space="preserve"> </w:t>
      </w:r>
      <w:r>
        <w:rPr>
          <w:sz w:val="26"/>
          <w:szCs w:val="26"/>
        </w:rPr>
        <w:t>ч. 2</w:t>
      </w:r>
      <w:r>
        <w:rPr>
          <w:sz w:val="26"/>
          <w:szCs w:val="26"/>
          <w:vertAlign w:val="superscript"/>
        </w:rPr>
        <w:t>1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 xml:space="preserve">7.30 </w:t>
      </w:r>
      <w:r w:rsidR="00156681">
        <w:rPr>
          <w:sz w:val="26"/>
          <w:szCs w:val="26"/>
        </w:rPr>
        <w:t xml:space="preserve">     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 административного правонарушения, являются обоснованными и верными.</w:t>
      </w:r>
    </w:p>
    <w:p w:rsidR="00D23D47" w:rsidRPr="00A108A6" w:rsidRDefault="00D23D47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Утверждения Авдеева о том, что при оформлении протокола об административном правонарушении допущено нарушение требований ст. 4.2     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и его прав, как привлекаемого к такой ответственности лица вследствие оставления без внимания ряда указываемых им смягчающих наказание обстоятельств, повлиявших на справедливость назначенного ему наказания, являются несостоятельными. Как следует из материалов административного производства в отношении Авдеева, административное наказание ему назначено уполномоченным на это должностным лицом в размере, установленном санкцией</w:t>
      </w:r>
      <w:r w:rsidRPr="006B56F4"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>. 2</w:t>
      </w:r>
      <w:r>
        <w:rPr>
          <w:sz w:val="26"/>
          <w:szCs w:val="26"/>
          <w:vertAlign w:val="superscript"/>
        </w:rPr>
        <w:t>1</w:t>
      </w:r>
      <w:r>
        <w:rPr>
          <w:sz w:val="26"/>
          <w:szCs w:val="26"/>
        </w:rPr>
        <w:t xml:space="preserve"> ст. 7.30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в </w:t>
      </w:r>
      <w:r>
        <w:rPr>
          <w:sz w:val="26"/>
          <w:szCs w:val="26"/>
        </w:rPr>
        <w:lastRenderedPageBreak/>
        <w:t>том числе и с учетом данных о личности виновного и приведенных им смягчающих  наказание обстоятельств.</w:t>
      </w:r>
    </w:p>
    <w:p w:rsidR="00D23D47" w:rsidRPr="00A108A6" w:rsidRDefault="00D23D4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>Иные утверждения, приведенные в жалобе, также не</w:t>
      </w:r>
      <w:r>
        <w:rPr>
          <w:sz w:val="26"/>
          <w:szCs w:val="26"/>
        </w:rPr>
        <w:t>обоснован</w:t>
      </w:r>
      <w:r w:rsidRPr="00A108A6">
        <w:rPr>
          <w:sz w:val="26"/>
          <w:szCs w:val="26"/>
        </w:rPr>
        <w:t xml:space="preserve">ны, поскольку носят </w:t>
      </w:r>
      <w:r>
        <w:rPr>
          <w:sz w:val="26"/>
          <w:szCs w:val="26"/>
        </w:rPr>
        <w:t>несостоятель</w:t>
      </w:r>
      <w:r w:rsidRPr="00A108A6">
        <w:rPr>
          <w:sz w:val="26"/>
          <w:szCs w:val="26"/>
        </w:rPr>
        <w:t>ный характер и не основаны на материалах дела и правильно установленных фактич</w:t>
      </w:r>
      <w:r w:rsidR="009F75CA">
        <w:rPr>
          <w:sz w:val="26"/>
          <w:szCs w:val="26"/>
        </w:rPr>
        <w:t xml:space="preserve">еских обстоятельств допущенного </w:t>
      </w:r>
      <w:r w:rsidRPr="00AC25B1">
        <w:rPr>
          <w:sz w:val="26"/>
          <w:szCs w:val="26"/>
        </w:rPr>
        <w:t>Авдеев</w:t>
      </w:r>
      <w:r>
        <w:rPr>
          <w:sz w:val="26"/>
          <w:szCs w:val="26"/>
        </w:rPr>
        <w:t>ым</w:t>
      </w:r>
      <w:r w:rsidRPr="00A108A6">
        <w:rPr>
          <w:sz w:val="26"/>
          <w:szCs w:val="26"/>
        </w:rPr>
        <w:t xml:space="preserve"> административного правонарушения.</w:t>
      </w:r>
    </w:p>
    <w:p w:rsidR="00D23D47" w:rsidRPr="00A108A6" w:rsidRDefault="00D23D4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Таким образом, каких-либо о</w:t>
      </w:r>
      <w:r w:rsidRPr="00A108A6">
        <w:rPr>
          <w:sz w:val="26"/>
          <w:szCs w:val="26"/>
        </w:rPr>
        <w:t xml:space="preserve">снований и необходимости переоценки обоснованных выводов, изложенных в </w:t>
      </w:r>
      <w:r>
        <w:rPr>
          <w:sz w:val="26"/>
          <w:szCs w:val="26"/>
        </w:rPr>
        <w:t xml:space="preserve">вышеуказанных </w:t>
      </w:r>
      <w:r w:rsidRPr="00A108A6">
        <w:rPr>
          <w:sz w:val="26"/>
          <w:szCs w:val="26"/>
        </w:rPr>
        <w:t xml:space="preserve">постановлении </w:t>
      </w:r>
      <w:r>
        <w:rPr>
          <w:sz w:val="26"/>
          <w:szCs w:val="26"/>
        </w:rPr>
        <w:t>и судебных решениях</w:t>
      </w:r>
      <w:r w:rsidRPr="00A108A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и их </w:t>
      </w:r>
      <w:r w:rsidRPr="00A108A6">
        <w:rPr>
          <w:sz w:val="26"/>
          <w:szCs w:val="26"/>
        </w:rPr>
        <w:t xml:space="preserve">пересмотра </w:t>
      </w:r>
      <w:r>
        <w:rPr>
          <w:sz w:val="26"/>
          <w:szCs w:val="26"/>
        </w:rPr>
        <w:t xml:space="preserve">по </w:t>
      </w:r>
      <w:r w:rsidRPr="00A108A6">
        <w:rPr>
          <w:sz w:val="26"/>
          <w:szCs w:val="26"/>
        </w:rPr>
        <w:t>дел</w:t>
      </w:r>
      <w:r>
        <w:rPr>
          <w:sz w:val="26"/>
          <w:szCs w:val="26"/>
        </w:rPr>
        <w:t>у</w:t>
      </w:r>
      <w:r w:rsidRPr="00A108A6">
        <w:rPr>
          <w:sz w:val="26"/>
          <w:szCs w:val="26"/>
        </w:rPr>
        <w:t xml:space="preserve"> об административном правонарушении </w:t>
      </w:r>
      <w:r w:rsidRPr="00AC25B1">
        <w:rPr>
          <w:sz w:val="26"/>
          <w:szCs w:val="26"/>
        </w:rPr>
        <w:t>Авдеев</w:t>
      </w:r>
      <w:r w:rsidRPr="00A108A6">
        <w:rPr>
          <w:sz w:val="26"/>
          <w:szCs w:val="26"/>
        </w:rPr>
        <w:t>а</w:t>
      </w:r>
      <w:r w:rsidRPr="00EC27B3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имелось</w:t>
      </w:r>
      <w:r>
        <w:rPr>
          <w:sz w:val="26"/>
          <w:szCs w:val="26"/>
        </w:rPr>
        <w:t xml:space="preserve"> ранее и не имеется в настоящее время</w:t>
      </w:r>
      <w:r w:rsidRPr="00A108A6">
        <w:rPr>
          <w:sz w:val="26"/>
          <w:szCs w:val="26"/>
        </w:rPr>
        <w:t xml:space="preserve">. </w:t>
      </w:r>
      <w:r>
        <w:rPr>
          <w:sz w:val="26"/>
          <w:szCs w:val="26"/>
        </w:rPr>
        <w:t>Р</w:t>
      </w:r>
      <w:r w:rsidRPr="00A108A6">
        <w:rPr>
          <w:sz w:val="26"/>
          <w:szCs w:val="26"/>
        </w:rPr>
        <w:t xml:space="preserve">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Pr="00A108A6">
        <w:rPr>
          <w:sz w:val="26"/>
          <w:szCs w:val="26"/>
        </w:rPr>
        <w:t>ч</w:t>
      </w:r>
      <w:proofErr w:type="gramEnd"/>
      <w:r w:rsidRPr="00A108A6">
        <w:rPr>
          <w:sz w:val="26"/>
          <w:szCs w:val="26"/>
        </w:rPr>
        <w:t>. 2 ст</w:t>
      </w:r>
      <w:r>
        <w:rPr>
          <w:sz w:val="26"/>
          <w:szCs w:val="26"/>
        </w:rPr>
        <w:t xml:space="preserve">. 30.7 и ч. 1 ст. 29.10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и т</w:t>
      </w:r>
      <w:r w:rsidRPr="00A108A6">
        <w:rPr>
          <w:sz w:val="26"/>
          <w:szCs w:val="26"/>
        </w:rPr>
        <w:t>акже является законным</w:t>
      </w:r>
      <w:r>
        <w:rPr>
          <w:sz w:val="26"/>
          <w:szCs w:val="26"/>
        </w:rPr>
        <w:t>, обоснованным и мотивированным.</w:t>
      </w:r>
    </w:p>
    <w:p w:rsidR="00D23D47" w:rsidRPr="00A108A6" w:rsidRDefault="00D23D4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A108A6">
        <w:rPr>
          <w:sz w:val="26"/>
          <w:szCs w:val="26"/>
        </w:rPr>
        <w:t>к</w:t>
      </w:r>
      <w:proofErr w:type="gramEnd"/>
      <w:r w:rsidRPr="00A108A6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D23D47" w:rsidRPr="001F24E3" w:rsidRDefault="00D23D47" w:rsidP="00710E24">
      <w:pPr>
        <w:suppressAutoHyphens/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На основании </w:t>
      </w:r>
      <w:proofErr w:type="gramStart"/>
      <w:r w:rsidRPr="001F24E3">
        <w:rPr>
          <w:sz w:val="26"/>
          <w:szCs w:val="26"/>
        </w:rPr>
        <w:t>изложенного</w:t>
      </w:r>
      <w:proofErr w:type="gramEnd"/>
      <w:r w:rsidRPr="001F24E3">
        <w:rPr>
          <w:sz w:val="26"/>
          <w:szCs w:val="26"/>
        </w:rPr>
        <w:t xml:space="preserve">, руководствуясь ст. 30.17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</w:p>
    <w:p w:rsidR="00D23D47" w:rsidRPr="001F24E3" w:rsidRDefault="00D23D47" w:rsidP="00710E24">
      <w:pPr>
        <w:suppressAutoHyphens/>
        <w:ind w:firstLine="709"/>
        <w:jc w:val="both"/>
        <w:rPr>
          <w:sz w:val="26"/>
          <w:szCs w:val="26"/>
        </w:rPr>
      </w:pPr>
    </w:p>
    <w:p w:rsidR="00D23D47" w:rsidRDefault="00D23D47" w:rsidP="005248FB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постановил:</w:t>
      </w:r>
    </w:p>
    <w:p w:rsidR="00D23D47" w:rsidRPr="001F24E3" w:rsidRDefault="00D23D47" w:rsidP="005248FB">
      <w:pPr>
        <w:suppressAutoHyphens/>
        <w:jc w:val="center"/>
        <w:rPr>
          <w:sz w:val="26"/>
          <w:szCs w:val="26"/>
        </w:rPr>
      </w:pPr>
    </w:p>
    <w:p w:rsidR="00D23D47" w:rsidRPr="003E0023" w:rsidRDefault="00D23D47" w:rsidP="00D06AB2">
      <w:pPr>
        <w:suppressAutoHyphens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АК358-15 и решения</w:t>
      </w:r>
      <w:r w:rsidRPr="003E0023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3E002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5 гарнизонного военного суда от 3 декабря </w:t>
      </w:r>
      <w:r w:rsidRPr="003E0023">
        <w:rPr>
          <w:sz w:val="26"/>
          <w:szCs w:val="26"/>
        </w:rPr>
        <w:t>2015 г. и</w:t>
      </w:r>
      <w:r>
        <w:rPr>
          <w:sz w:val="26"/>
          <w:szCs w:val="26"/>
        </w:rPr>
        <w:t xml:space="preserve"> </w:t>
      </w:r>
      <w:proofErr w:type="spellStart"/>
      <w:r w:rsidRPr="003E0023">
        <w:rPr>
          <w:sz w:val="26"/>
          <w:szCs w:val="26"/>
        </w:rPr>
        <w:t>Северо-Кавк</w:t>
      </w:r>
      <w:r>
        <w:rPr>
          <w:sz w:val="26"/>
          <w:szCs w:val="26"/>
        </w:rPr>
        <w:t>азского</w:t>
      </w:r>
      <w:proofErr w:type="spellEnd"/>
      <w:r>
        <w:rPr>
          <w:sz w:val="26"/>
          <w:szCs w:val="26"/>
        </w:rPr>
        <w:t xml:space="preserve"> окружного военного суда от 1 февраля 2016</w:t>
      </w:r>
      <w:r w:rsidRPr="003E0023">
        <w:rPr>
          <w:sz w:val="26"/>
          <w:szCs w:val="26"/>
        </w:rPr>
        <w:t xml:space="preserve"> г. по делу об административном правон</w:t>
      </w:r>
      <w:r>
        <w:rPr>
          <w:sz w:val="26"/>
          <w:szCs w:val="26"/>
        </w:rPr>
        <w:t>арушении, предусмотренном ч. 2</w:t>
      </w:r>
      <w:r>
        <w:rPr>
          <w:sz w:val="26"/>
          <w:szCs w:val="26"/>
          <w:vertAlign w:val="superscript"/>
        </w:rPr>
        <w:t>1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ст. 7.30</w:t>
      </w:r>
      <w:r w:rsidRPr="003E0023">
        <w:rPr>
          <w:sz w:val="26"/>
          <w:szCs w:val="26"/>
        </w:rPr>
        <w:t xml:space="preserve"> </w:t>
      </w:r>
      <w:proofErr w:type="spellStart"/>
      <w:r w:rsidRPr="003E0023">
        <w:rPr>
          <w:sz w:val="26"/>
          <w:szCs w:val="26"/>
        </w:rPr>
        <w:t>КоАП</w:t>
      </w:r>
      <w:proofErr w:type="spellEnd"/>
      <w:r w:rsidRPr="003E0023">
        <w:rPr>
          <w:sz w:val="26"/>
          <w:szCs w:val="26"/>
        </w:rPr>
        <w:t xml:space="preserve"> РФ, в отношении </w:t>
      </w:r>
      <w:r>
        <w:rPr>
          <w:sz w:val="26"/>
          <w:szCs w:val="26"/>
        </w:rPr>
        <w:t>Авдеева Алексея Вячеславовича</w:t>
      </w:r>
      <w:r w:rsidRPr="003E0023">
        <w:rPr>
          <w:sz w:val="26"/>
          <w:szCs w:val="26"/>
        </w:rPr>
        <w:t xml:space="preserve"> оставить без изменения</w:t>
      </w:r>
      <w:proofErr w:type="gramEnd"/>
      <w:r w:rsidRPr="003E0023">
        <w:rPr>
          <w:sz w:val="26"/>
          <w:szCs w:val="26"/>
        </w:rPr>
        <w:t xml:space="preserve">, а </w:t>
      </w:r>
      <w:r>
        <w:rPr>
          <w:sz w:val="26"/>
          <w:szCs w:val="26"/>
        </w:rPr>
        <w:t xml:space="preserve">его </w:t>
      </w:r>
      <w:r w:rsidRPr="003E0023">
        <w:rPr>
          <w:sz w:val="26"/>
          <w:szCs w:val="26"/>
        </w:rPr>
        <w:t>жалобу</w:t>
      </w:r>
      <w:r>
        <w:rPr>
          <w:sz w:val="26"/>
          <w:szCs w:val="26"/>
        </w:rPr>
        <w:t xml:space="preserve"> -</w:t>
      </w:r>
      <w:r w:rsidRPr="003E0023">
        <w:rPr>
          <w:sz w:val="26"/>
          <w:szCs w:val="26"/>
        </w:rPr>
        <w:t xml:space="preserve"> без удовлетворения.</w:t>
      </w:r>
    </w:p>
    <w:p w:rsidR="00D23D47" w:rsidRDefault="00D23D47" w:rsidP="005248FB">
      <w:pPr>
        <w:suppressAutoHyphens/>
        <w:jc w:val="center"/>
        <w:rPr>
          <w:sz w:val="26"/>
          <w:szCs w:val="26"/>
        </w:rPr>
      </w:pPr>
    </w:p>
    <w:p w:rsidR="00D23D47" w:rsidRPr="001F24E3" w:rsidRDefault="00D23D47" w:rsidP="005248FB">
      <w:pPr>
        <w:suppressAutoHyphens/>
        <w:jc w:val="center"/>
        <w:rPr>
          <w:sz w:val="26"/>
          <w:szCs w:val="26"/>
        </w:rPr>
      </w:pPr>
    </w:p>
    <w:p w:rsidR="00D23D47" w:rsidRPr="001F24E3" w:rsidRDefault="00D23D47" w:rsidP="0052770A">
      <w:pPr>
        <w:pStyle w:val="2"/>
        <w:suppressAutoHyphens/>
        <w:ind w:firstLine="0"/>
        <w:rPr>
          <w:sz w:val="26"/>
          <w:szCs w:val="26"/>
        </w:rPr>
      </w:pPr>
      <w:r w:rsidRPr="001F24E3">
        <w:rPr>
          <w:sz w:val="26"/>
          <w:szCs w:val="26"/>
        </w:rPr>
        <w:t>Заместитель председателя суда</w:t>
      </w:r>
      <w:r w:rsidRPr="001F24E3">
        <w:rPr>
          <w:sz w:val="26"/>
          <w:szCs w:val="26"/>
        </w:rPr>
        <w:tab/>
        <w:t xml:space="preserve">                                                   </w:t>
      </w:r>
      <w:r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С.А.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</w:t>
      </w:r>
    </w:p>
    <w:p w:rsidR="00D23D47" w:rsidRPr="001F24E3" w:rsidRDefault="00D23D47" w:rsidP="00710E24">
      <w:pPr>
        <w:pStyle w:val="2"/>
        <w:suppressAutoHyphens/>
        <w:ind w:firstLine="709"/>
        <w:rPr>
          <w:sz w:val="26"/>
          <w:szCs w:val="26"/>
        </w:rPr>
      </w:pPr>
    </w:p>
    <w:sectPr w:rsidR="00D23D47" w:rsidRPr="001F24E3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3D47" w:rsidRDefault="00D23D47">
      <w:r>
        <w:separator/>
      </w:r>
    </w:p>
  </w:endnote>
  <w:endnote w:type="continuationSeparator" w:id="0">
    <w:p w:rsidR="00D23D47" w:rsidRDefault="00D23D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3D47" w:rsidRDefault="00D23D47">
      <w:r>
        <w:separator/>
      </w:r>
    </w:p>
  </w:footnote>
  <w:footnote w:type="continuationSeparator" w:id="0">
    <w:p w:rsidR="00D23D47" w:rsidRDefault="00D23D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3D47" w:rsidRDefault="00BC75EA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D23D4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F75CA">
      <w:rPr>
        <w:rStyle w:val="a7"/>
        <w:noProof/>
      </w:rPr>
      <w:t>4</w:t>
    </w:r>
    <w:r>
      <w:rPr>
        <w:rStyle w:val="a7"/>
      </w:rPr>
      <w:fldChar w:fldCharType="end"/>
    </w:r>
  </w:p>
  <w:p w:rsidR="00D23D47" w:rsidRDefault="00D23D47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0795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0EBC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0FC7"/>
    <w:rsid w:val="000D2658"/>
    <w:rsid w:val="000D44AA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4424"/>
    <w:rsid w:val="00156681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1877"/>
    <w:rsid w:val="00322E31"/>
    <w:rsid w:val="00326B42"/>
    <w:rsid w:val="00326C85"/>
    <w:rsid w:val="003327AB"/>
    <w:rsid w:val="003347BB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B311D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632E"/>
    <w:rsid w:val="0053782D"/>
    <w:rsid w:val="00541D58"/>
    <w:rsid w:val="00547612"/>
    <w:rsid w:val="00547EC7"/>
    <w:rsid w:val="0055282F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389E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6F4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57AAA"/>
    <w:rsid w:val="00761222"/>
    <w:rsid w:val="007622CD"/>
    <w:rsid w:val="00765B95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1ACF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16F44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A68B6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3355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9F75CA"/>
    <w:rsid w:val="00A01F42"/>
    <w:rsid w:val="00A026CC"/>
    <w:rsid w:val="00A05C53"/>
    <w:rsid w:val="00A073E2"/>
    <w:rsid w:val="00A074DF"/>
    <w:rsid w:val="00A108A6"/>
    <w:rsid w:val="00A11A2B"/>
    <w:rsid w:val="00A15CC8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75EA1"/>
    <w:rsid w:val="00A91F25"/>
    <w:rsid w:val="00A95D87"/>
    <w:rsid w:val="00AA533B"/>
    <w:rsid w:val="00AA58D5"/>
    <w:rsid w:val="00AA699E"/>
    <w:rsid w:val="00AA790E"/>
    <w:rsid w:val="00AA7BEB"/>
    <w:rsid w:val="00AA7C4B"/>
    <w:rsid w:val="00AA7C6D"/>
    <w:rsid w:val="00AB12D9"/>
    <w:rsid w:val="00AC25B1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4A24"/>
    <w:rsid w:val="00BB6EC8"/>
    <w:rsid w:val="00BC2CF9"/>
    <w:rsid w:val="00BC5C28"/>
    <w:rsid w:val="00BC75EA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545FE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C2CA3"/>
    <w:rsid w:val="00CD3196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3D47"/>
    <w:rsid w:val="00D27759"/>
    <w:rsid w:val="00D3210D"/>
    <w:rsid w:val="00D33340"/>
    <w:rsid w:val="00D35B49"/>
    <w:rsid w:val="00D3667B"/>
    <w:rsid w:val="00D42E8E"/>
    <w:rsid w:val="00D468C9"/>
    <w:rsid w:val="00D46EC0"/>
    <w:rsid w:val="00D51D71"/>
    <w:rsid w:val="00D532C2"/>
    <w:rsid w:val="00D540D4"/>
    <w:rsid w:val="00D55402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47744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3724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23EE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4</Pages>
  <Words>1528</Words>
  <Characters>10162</Characters>
  <Application>Microsoft Office Word</Application>
  <DocSecurity>0</DocSecurity>
  <Lines>84</Lines>
  <Paragraphs>23</Paragraphs>
  <ScaleCrop>false</ScaleCrop>
  <Company>SKVS</Company>
  <LinksUpToDate>false</LinksUpToDate>
  <CharactersWithSpaces>11667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41</cp:revision>
  <cp:lastPrinted>2016-05-04T13:24:00Z</cp:lastPrinted>
  <dcterms:created xsi:type="dcterms:W3CDTF">2014-04-11T10:56:00Z</dcterms:created>
  <dcterms:modified xsi:type="dcterms:W3CDTF">2016-06-27T17:41:00Z</dcterms:modified>
</cp:coreProperties>
</file>