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5E19" w:rsidRPr="009D0B80" w:rsidRDefault="002B5E19" w:rsidP="002B5E19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31. </w:t>
      </w:r>
      <w:r w:rsidRPr="009D0B80">
        <w:rPr>
          <w:b/>
          <w:bCs/>
          <w:w w:val="101"/>
          <w:sz w:val="28"/>
          <w:szCs w:val="28"/>
        </w:rPr>
        <w:t xml:space="preserve">Направление военнослужащего в составе экипажа воздушного судна с целью его доставки на авиационный ремонтный завод не </w:t>
      </w:r>
      <w:r>
        <w:rPr>
          <w:b/>
          <w:bCs/>
          <w:w w:val="101"/>
          <w:sz w:val="28"/>
          <w:szCs w:val="28"/>
        </w:rPr>
        <w:t xml:space="preserve">дает ему </w:t>
      </w:r>
      <w:r w:rsidRPr="009D0B80">
        <w:rPr>
          <w:b/>
          <w:bCs/>
          <w:w w:val="101"/>
          <w:sz w:val="28"/>
          <w:szCs w:val="28"/>
        </w:rPr>
        <w:t xml:space="preserve">право на </w:t>
      </w:r>
      <w:r>
        <w:rPr>
          <w:b/>
          <w:bCs/>
          <w:w w:val="101"/>
          <w:sz w:val="28"/>
          <w:szCs w:val="28"/>
        </w:rPr>
        <w:t xml:space="preserve">получение </w:t>
      </w:r>
      <w:r w:rsidRPr="009D0B80">
        <w:rPr>
          <w:b/>
          <w:bCs/>
          <w:w w:val="101"/>
          <w:sz w:val="28"/>
          <w:szCs w:val="28"/>
        </w:rPr>
        <w:t>суточных</w:t>
      </w:r>
      <w:r>
        <w:rPr>
          <w:b/>
          <w:bCs/>
          <w:w w:val="101"/>
          <w:sz w:val="28"/>
          <w:szCs w:val="28"/>
        </w:rPr>
        <w:t xml:space="preserve"> денег</w:t>
      </w:r>
      <w:r w:rsidRPr="009D0B80">
        <w:rPr>
          <w:b/>
          <w:bCs/>
          <w:w w:val="101"/>
          <w:sz w:val="28"/>
          <w:szCs w:val="28"/>
        </w:rPr>
        <w:t>.</w:t>
      </w:r>
    </w:p>
    <w:p w:rsidR="002B5E19" w:rsidRDefault="002B5E19" w:rsidP="002B5E19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 Решением </w:t>
      </w:r>
      <w:r w:rsidRPr="009D0B80">
        <w:rPr>
          <w:bCs/>
          <w:w w:val="101"/>
          <w:sz w:val="28"/>
          <w:szCs w:val="28"/>
        </w:rPr>
        <w:t>Тверск</w:t>
      </w:r>
      <w:r>
        <w:rPr>
          <w:bCs/>
          <w:w w:val="101"/>
          <w:sz w:val="28"/>
          <w:szCs w:val="28"/>
        </w:rPr>
        <w:t>ого</w:t>
      </w:r>
      <w:r w:rsidRPr="009D0B80">
        <w:rPr>
          <w:bCs/>
          <w:w w:val="101"/>
          <w:sz w:val="28"/>
          <w:szCs w:val="28"/>
        </w:rPr>
        <w:t xml:space="preserve"> гарнизонн</w:t>
      </w:r>
      <w:r>
        <w:rPr>
          <w:bCs/>
          <w:w w:val="101"/>
          <w:sz w:val="28"/>
          <w:szCs w:val="28"/>
        </w:rPr>
        <w:t>ого</w:t>
      </w:r>
      <w:r w:rsidRPr="009D0B80">
        <w:rPr>
          <w:bCs/>
          <w:w w:val="101"/>
          <w:sz w:val="28"/>
          <w:szCs w:val="28"/>
        </w:rPr>
        <w:t xml:space="preserve"> военн</w:t>
      </w:r>
      <w:r>
        <w:rPr>
          <w:bCs/>
          <w:w w:val="101"/>
          <w:sz w:val="28"/>
          <w:szCs w:val="28"/>
        </w:rPr>
        <w:t>ого</w:t>
      </w:r>
      <w:r w:rsidRPr="009D0B80">
        <w:rPr>
          <w:bCs/>
          <w:w w:val="101"/>
          <w:sz w:val="28"/>
          <w:szCs w:val="28"/>
        </w:rPr>
        <w:t xml:space="preserve"> суд</w:t>
      </w:r>
      <w:r>
        <w:rPr>
          <w:bCs/>
          <w:w w:val="101"/>
          <w:sz w:val="28"/>
          <w:szCs w:val="28"/>
        </w:rPr>
        <w:t>а</w:t>
      </w:r>
      <w:r w:rsidRPr="009D0B80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у</w:t>
      </w:r>
      <w:r w:rsidRPr="009D0B80">
        <w:rPr>
          <w:bCs/>
          <w:w w:val="101"/>
          <w:sz w:val="28"/>
          <w:szCs w:val="28"/>
        </w:rPr>
        <w:t>довлетвор</w:t>
      </w:r>
      <w:r>
        <w:rPr>
          <w:bCs/>
          <w:w w:val="101"/>
          <w:sz w:val="28"/>
          <w:szCs w:val="28"/>
        </w:rPr>
        <w:t>ено</w:t>
      </w:r>
      <w:r w:rsidRPr="009D0B80">
        <w:rPr>
          <w:bCs/>
          <w:w w:val="101"/>
          <w:sz w:val="28"/>
          <w:szCs w:val="28"/>
        </w:rPr>
        <w:t xml:space="preserve"> административное исковое заявление </w:t>
      </w:r>
      <w:r>
        <w:rPr>
          <w:bCs/>
          <w:w w:val="101"/>
          <w:sz w:val="28"/>
          <w:szCs w:val="28"/>
        </w:rPr>
        <w:t>К., в котором он просил признать нез</w:t>
      </w:r>
      <w:r>
        <w:rPr>
          <w:bCs/>
          <w:w w:val="101"/>
          <w:sz w:val="28"/>
          <w:szCs w:val="28"/>
        </w:rPr>
        <w:t>а</w:t>
      </w:r>
      <w:r>
        <w:rPr>
          <w:bCs/>
          <w:w w:val="101"/>
          <w:sz w:val="28"/>
          <w:szCs w:val="28"/>
        </w:rPr>
        <w:t xml:space="preserve">конным отказ </w:t>
      </w:r>
      <w:proofErr w:type="gramStart"/>
      <w:r>
        <w:rPr>
          <w:bCs/>
          <w:w w:val="101"/>
          <w:sz w:val="28"/>
          <w:szCs w:val="28"/>
        </w:rPr>
        <w:t xml:space="preserve">начальника </w:t>
      </w:r>
      <w:r w:rsidRPr="009D0B80">
        <w:rPr>
          <w:bCs/>
          <w:w w:val="101"/>
          <w:sz w:val="28"/>
          <w:szCs w:val="28"/>
        </w:rPr>
        <w:t>Управлени</w:t>
      </w:r>
      <w:r>
        <w:rPr>
          <w:bCs/>
          <w:w w:val="101"/>
          <w:sz w:val="28"/>
          <w:szCs w:val="28"/>
        </w:rPr>
        <w:t>я</w:t>
      </w:r>
      <w:r w:rsidRPr="009D0B80">
        <w:rPr>
          <w:bCs/>
          <w:w w:val="101"/>
          <w:sz w:val="28"/>
          <w:szCs w:val="28"/>
        </w:rPr>
        <w:t xml:space="preserve"> финансового обеспечения Министе</w:t>
      </w:r>
      <w:r w:rsidRPr="009D0B80">
        <w:rPr>
          <w:bCs/>
          <w:w w:val="101"/>
          <w:sz w:val="28"/>
          <w:szCs w:val="28"/>
        </w:rPr>
        <w:t>р</w:t>
      </w:r>
      <w:r w:rsidRPr="009D0B80">
        <w:rPr>
          <w:bCs/>
          <w:w w:val="101"/>
          <w:sz w:val="28"/>
          <w:szCs w:val="28"/>
        </w:rPr>
        <w:t>ства обороны Российской Федерации</w:t>
      </w:r>
      <w:proofErr w:type="gramEnd"/>
      <w:r w:rsidRPr="009D0B80">
        <w:rPr>
          <w:bCs/>
          <w:w w:val="101"/>
          <w:sz w:val="28"/>
          <w:szCs w:val="28"/>
        </w:rPr>
        <w:t xml:space="preserve"> по Тверской области</w:t>
      </w:r>
      <w:r>
        <w:rPr>
          <w:bCs/>
          <w:w w:val="101"/>
          <w:sz w:val="28"/>
          <w:szCs w:val="28"/>
        </w:rPr>
        <w:t xml:space="preserve"> в возмещении командировочных расходов.</w:t>
      </w:r>
    </w:p>
    <w:p w:rsidR="002B5E19" w:rsidRDefault="002B5E19" w:rsidP="002B5E19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Апелляционным определением Московского окружного военного суда решение </w:t>
      </w:r>
      <w:r w:rsidRPr="009D0B80">
        <w:rPr>
          <w:bCs/>
          <w:w w:val="101"/>
          <w:sz w:val="28"/>
          <w:szCs w:val="28"/>
        </w:rPr>
        <w:t>в части признания незаконными действий управления, связанных с отказом в возмещении администрат</w:t>
      </w:r>
      <w:r>
        <w:rPr>
          <w:bCs/>
          <w:w w:val="101"/>
          <w:sz w:val="28"/>
          <w:szCs w:val="28"/>
        </w:rPr>
        <w:t>ивному истцу суточных, отменено,</w:t>
      </w:r>
      <w:r w:rsidRPr="009D0B80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 xml:space="preserve">и по делу принято новое решение об отказе К. </w:t>
      </w:r>
      <w:r w:rsidRPr="009D0B80">
        <w:rPr>
          <w:bCs/>
          <w:w w:val="101"/>
          <w:sz w:val="28"/>
          <w:szCs w:val="28"/>
        </w:rPr>
        <w:t>в удовлетворении данного треб</w:t>
      </w:r>
      <w:r w:rsidRPr="009D0B80">
        <w:rPr>
          <w:bCs/>
          <w:w w:val="101"/>
          <w:sz w:val="28"/>
          <w:szCs w:val="28"/>
        </w:rPr>
        <w:t>о</w:t>
      </w:r>
      <w:r w:rsidRPr="009D0B80">
        <w:rPr>
          <w:bCs/>
          <w:w w:val="101"/>
          <w:sz w:val="28"/>
          <w:szCs w:val="28"/>
        </w:rPr>
        <w:t>вания</w:t>
      </w:r>
      <w:r>
        <w:rPr>
          <w:bCs/>
          <w:w w:val="101"/>
          <w:sz w:val="28"/>
          <w:szCs w:val="28"/>
        </w:rPr>
        <w:t xml:space="preserve"> исходя из следующего.</w:t>
      </w:r>
      <w:r w:rsidRPr="009D0B80">
        <w:rPr>
          <w:bCs/>
          <w:w w:val="101"/>
          <w:sz w:val="28"/>
          <w:szCs w:val="28"/>
        </w:rPr>
        <w:t xml:space="preserve"> </w:t>
      </w:r>
    </w:p>
    <w:p w:rsidR="002B5E19" w:rsidRPr="009D0B80" w:rsidRDefault="002B5E19" w:rsidP="002B5E19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Из материалов дела следует, что К.</w:t>
      </w:r>
      <w:r w:rsidRPr="009D0B80">
        <w:rPr>
          <w:bCs/>
          <w:w w:val="101"/>
          <w:sz w:val="28"/>
          <w:szCs w:val="28"/>
        </w:rPr>
        <w:t xml:space="preserve">, проходящий военную службу в </w:t>
      </w:r>
      <w:r>
        <w:rPr>
          <w:bCs/>
          <w:w w:val="101"/>
          <w:sz w:val="28"/>
          <w:szCs w:val="28"/>
        </w:rPr>
        <w:t xml:space="preserve">воинской части, дислоцированной в </w:t>
      </w:r>
      <w:proofErr w:type="gramStart"/>
      <w:r w:rsidRPr="009D0B80">
        <w:rPr>
          <w:bCs/>
          <w:w w:val="101"/>
          <w:sz w:val="28"/>
          <w:szCs w:val="28"/>
        </w:rPr>
        <w:t>г</w:t>
      </w:r>
      <w:proofErr w:type="gramEnd"/>
      <w:r w:rsidRPr="009D0B80">
        <w:rPr>
          <w:bCs/>
          <w:w w:val="101"/>
          <w:sz w:val="28"/>
          <w:szCs w:val="28"/>
        </w:rPr>
        <w:t>. Твер</w:t>
      </w:r>
      <w:r>
        <w:rPr>
          <w:bCs/>
          <w:w w:val="101"/>
          <w:sz w:val="28"/>
          <w:szCs w:val="28"/>
        </w:rPr>
        <w:t>и</w:t>
      </w:r>
      <w:r w:rsidRPr="009D0B80">
        <w:rPr>
          <w:bCs/>
          <w:w w:val="101"/>
          <w:sz w:val="28"/>
          <w:szCs w:val="28"/>
        </w:rPr>
        <w:t>, на основании приказа кома</w:t>
      </w:r>
      <w:r w:rsidRPr="009D0B80">
        <w:rPr>
          <w:bCs/>
          <w:w w:val="101"/>
          <w:sz w:val="28"/>
          <w:szCs w:val="28"/>
        </w:rPr>
        <w:t>н</w:t>
      </w:r>
      <w:r w:rsidRPr="009D0B80">
        <w:rPr>
          <w:bCs/>
          <w:w w:val="101"/>
          <w:sz w:val="28"/>
          <w:szCs w:val="28"/>
        </w:rPr>
        <w:t xml:space="preserve">дира воинской части от 16 января 2018 г. с 25 по 31 января 2018 г. убыл в составе экипажа воздушного судна в г. Таганрог. </w:t>
      </w:r>
      <w:r>
        <w:rPr>
          <w:bCs/>
          <w:w w:val="101"/>
          <w:sz w:val="28"/>
          <w:szCs w:val="28"/>
        </w:rPr>
        <w:t xml:space="preserve">В период нахождения </w:t>
      </w:r>
      <w:r w:rsidRPr="009D0B80">
        <w:rPr>
          <w:bCs/>
          <w:w w:val="101"/>
          <w:sz w:val="28"/>
          <w:szCs w:val="28"/>
        </w:rPr>
        <w:t>вне места дислокации воинской части административный истец понес расходы, связанные с оплатой проживания в гостинице, в размере 9750 руб.</w:t>
      </w:r>
    </w:p>
    <w:p w:rsidR="002B5E19" w:rsidRPr="009D0B80" w:rsidRDefault="002B5E19" w:rsidP="002B5E19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D0B80">
        <w:rPr>
          <w:bCs/>
          <w:w w:val="101"/>
          <w:sz w:val="28"/>
          <w:szCs w:val="28"/>
        </w:rPr>
        <w:t>По прибытии к месту службы К</w:t>
      </w:r>
      <w:r>
        <w:rPr>
          <w:bCs/>
          <w:w w:val="101"/>
          <w:sz w:val="28"/>
          <w:szCs w:val="28"/>
        </w:rPr>
        <w:t>.</w:t>
      </w:r>
      <w:r w:rsidRPr="009D0B80">
        <w:rPr>
          <w:bCs/>
          <w:w w:val="101"/>
          <w:sz w:val="28"/>
          <w:szCs w:val="28"/>
        </w:rPr>
        <w:t>, полагая, что ему положено возмещ</w:t>
      </w:r>
      <w:r w:rsidRPr="009D0B80">
        <w:rPr>
          <w:bCs/>
          <w:w w:val="101"/>
          <w:sz w:val="28"/>
          <w:szCs w:val="28"/>
        </w:rPr>
        <w:t>е</w:t>
      </w:r>
      <w:r w:rsidRPr="009D0B80">
        <w:rPr>
          <w:bCs/>
          <w:w w:val="101"/>
          <w:sz w:val="28"/>
          <w:szCs w:val="28"/>
        </w:rPr>
        <w:t>ние командировочных расходов, представил в управление авансовый отчет на оплату суточных и расходов за проживание, приложив подтверждающие документы. Однако авансовый отч</w:t>
      </w:r>
      <w:r>
        <w:rPr>
          <w:bCs/>
          <w:w w:val="101"/>
          <w:sz w:val="28"/>
          <w:szCs w:val="28"/>
        </w:rPr>
        <w:t>е</w:t>
      </w:r>
      <w:r w:rsidRPr="009D0B80">
        <w:rPr>
          <w:bCs/>
          <w:w w:val="101"/>
          <w:sz w:val="28"/>
          <w:szCs w:val="28"/>
        </w:rPr>
        <w:t>т Управлением финансового обеспеч</w:t>
      </w:r>
      <w:r w:rsidRPr="009D0B80">
        <w:rPr>
          <w:bCs/>
          <w:w w:val="101"/>
          <w:sz w:val="28"/>
          <w:szCs w:val="28"/>
        </w:rPr>
        <w:t>е</w:t>
      </w:r>
      <w:r w:rsidRPr="009D0B80">
        <w:rPr>
          <w:bCs/>
          <w:w w:val="101"/>
          <w:sz w:val="28"/>
          <w:szCs w:val="28"/>
        </w:rPr>
        <w:t xml:space="preserve">ния Министерства обороны Российской Федерации по Тверской области» к учету принят </w:t>
      </w:r>
      <w:r>
        <w:rPr>
          <w:bCs/>
          <w:w w:val="101"/>
          <w:sz w:val="28"/>
          <w:szCs w:val="28"/>
        </w:rPr>
        <w:t xml:space="preserve">не был </w:t>
      </w:r>
      <w:r w:rsidRPr="009D0B80">
        <w:rPr>
          <w:bCs/>
          <w:w w:val="101"/>
          <w:sz w:val="28"/>
          <w:szCs w:val="28"/>
        </w:rPr>
        <w:t>на том основании, что в силу п</w:t>
      </w:r>
      <w:r>
        <w:rPr>
          <w:bCs/>
          <w:w w:val="101"/>
          <w:sz w:val="28"/>
          <w:szCs w:val="28"/>
        </w:rPr>
        <w:t>.</w:t>
      </w:r>
      <w:r w:rsidRPr="009D0B80">
        <w:rPr>
          <w:bCs/>
          <w:w w:val="101"/>
          <w:sz w:val="28"/>
          <w:szCs w:val="28"/>
        </w:rPr>
        <w:t xml:space="preserve"> 125 Порядка обеспеч</w:t>
      </w:r>
      <w:r w:rsidRPr="009D0B80">
        <w:rPr>
          <w:bCs/>
          <w:w w:val="101"/>
          <w:sz w:val="28"/>
          <w:szCs w:val="28"/>
        </w:rPr>
        <w:t>е</w:t>
      </w:r>
      <w:r w:rsidRPr="009D0B80">
        <w:rPr>
          <w:bCs/>
          <w:w w:val="101"/>
          <w:sz w:val="28"/>
          <w:szCs w:val="28"/>
        </w:rPr>
        <w:t>ния денежным довольствием военнослужащих Вооруженных Сил Р</w:t>
      </w:r>
      <w:r>
        <w:rPr>
          <w:bCs/>
          <w:w w:val="101"/>
          <w:sz w:val="28"/>
          <w:szCs w:val="28"/>
        </w:rPr>
        <w:t>осси</w:t>
      </w:r>
      <w:r>
        <w:rPr>
          <w:bCs/>
          <w:w w:val="101"/>
          <w:sz w:val="28"/>
          <w:szCs w:val="28"/>
        </w:rPr>
        <w:t>й</w:t>
      </w:r>
      <w:r>
        <w:rPr>
          <w:bCs/>
          <w:w w:val="101"/>
          <w:sz w:val="28"/>
          <w:szCs w:val="28"/>
        </w:rPr>
        <w:t xml:space="preserve">ской </w:t>
      </w:r>
      <w:r w:rsidRPr="009D0B80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9D0B80">
        <w:rPr>
          <w:bCs/>
          <w:w w:val="101"/>
          <w:sz w:val="28"/>
          <w:szCs w:val="28"/>
        </w:rPr>
        <w:t xml:space="preserve"> пребывание К</w:t>
      </w:r>
      <w:r>
        <w:rPr>
          <w:bCs/>
          <w:w w:val="101"/>
          <w:sz w:val="28"/>
          <w:szCs w:val="28"/>
        </w:rPr>
        <w:t>.</w:t>
      </w:r>
      <w:r w:rsidRPr="009D0B80">
        <w:rPr>
          <w:bCs/>
          <w:w w:val="101"/>
          <w:sz w:val="28"/>
          <w:szCs w:val="28"/>
        </w:rPr>
        <w:t xml:space="preserve"> вне места дислокации воинской части сл</w:t>
      </w:r>
      <w:r w:rsidRPr="009D0B80">
        <w:rPr>
          <w:bCs/>
          <w:w w:val="101"/>
          <w:sz w:val="28"/>
          <w:szCs w:val="28"/>
        </w:rPr>
        <w:t>у</w:t>
      </w:r>
      <w:r w:rsidRPr="009D0B80">
        <w:rPr>
          <w:bCs/>
          <w:w w:val="101"/>
          <w:sz w:val="28"/>
          <w:szCs w:val="28"/>
        </w:rPr>
        <w:t>жебной командиров</w:t>
      </w:r>
      <w:r>
        <w:rPr>
          <w:bCs/>
          <w:w w:val="101"/>
          <w:sz w:val="28"/>
          <w:szCs w:val="28"/>
        </w:rPr>
        <w:t>кой</w:t>
      </w:r>
      <w:r w:rsidRPr="002A5B34">
        <w:rPr>
          <w:bCs/>
          <w:w w:val="101"/>
          <w:sz w:val="28"/>
          <w:szCs w:val="28"/>
        </w:rPr>
        <w:t xml:space="preserve"> </w:t>
      </w:r>
      <w:r w:rsidRPr="009D0B80">
        <w:rPr>
          <w:bCs/>
          <w:w w:val="101"/>
          <w:sz w:val="28"/>
          <w:szCs w:val="28"/>
        </w:rPr>
        <w:t>не являлось.</w:t>
      </w:r>
    </w:p>
    <w:p w:rsidR="002B5E19" w:rsidRPr="009D0B80" w:rsidRDefault="002B5E19" w:rsidP="002B5E19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D0B80">
        <w:rPr>
          <w:bCs/>
          <w:w w:val="101"/>
          <w:sz w:val="28"/>
          <w:szCs w:val="28"/>
        </w:rPr>
        <w:t>Удовлетворяя административное исковое заявление в полном объеме, гарнизонный военный суд исходил из того, что право К</w:t>
      </w:r>
      <w:r>
        <w:rPr>
          <w:bCs/>
          <w:w w:val="101"/>
          <w:sz w:val="28"/>
          <w:szCs w:val="28"/>
        </w:rPr>
        <w:t>.</w:t>
      </w:r>
      <w:r w:rsidRPr="009D0B80">
        <w:rPr>
          <w:bCs/>
          <w:w w:val="101"/>
          <w:sz w:val="28"/>
          <w:szCs w:val="28"/>
        </w:rPr>
        <w:t xml:space="preserve"> на спорные дене</w:t>
      </w:r>
      <w:r w:rsidRPr="009D0B80">
        <w:rPr>
          <w:bCs/>
          <w:w w:val="101"/>
          <w:sz w:val="28"/>
          <w:szCs w:val="28"/>
        </w:rPr>
        <w:t>ж</w:t>
      </w:r>
      <w:r w:rsidRPr="009D0B80">
        <w:rPr>
          <w:bCs/>
          <w:w w:val="101"/>
          <w:sz w:val="28"/>
          <w:szCs w:val="28"/>
        </w:rPr>
        <w:t xml:space="preserve">ные средства вытекает из положений </w:t>
      </w:r>
      <w:proofErr w:type="spellStart"/>
      <w:r w:rsidRPr="009D0B80">
        <w:rPr>
          <w:bCs/>
          <w:w w:val="101"/>
          <w:sz w:val="28"/>
          <w:szCs w:val="28"/>
        </w:rPr>
        <w:t>п</w:t>
      </w:r>
      <w:r>
        <w:rPr>
          <w:bCs/>
          <w:w w:val="101"/>
          <w:sz w:val="28"/>
          <w:szCs w:val="28"/>
        </w:rPr>
        <w:t>п</w:t>
      </w:r>
      <w:proofErr w:type="spellEnd"/>
      <w:r>
        <w:rPr>
          <w:bCs/>
          <w:w w:val="101"/>
          <w:sz w:val="28"/>
          <w:szCs w:val="28"/>
        </w:rPr>
        <w:t>.</w:t>
      </w:r>
      <w:r w:rsidRPr="009D0B80">
        <w:rPr>
          <w:bCs/>
          <w:w w:val="101"/>
          <w:sz w:val="28"/>
          <w:szCs w:val="28"/>
        </w:rPr>
        <w:t xml:space="preserve"> 118, 122 и 124 Порядка</w:t>
      </w:r>
      <w:r w:rsidRPr="00806D62">
        <w:rPr>
          <w:bCs/>
          <w:w w:val="101"/>
          <w:sz w:val="28"/>
          <w:szCs w:val="28"/>
        </w:rPr>
        <w:t xml:space="preserve"> </w:t>
      </w:r>
      <w:r w:rsidRPr="009D0B80">
        <w:rPr>
          <w:bCs/>
          <w:w w:val="101"/>
          <w:sz w:val="28"/>
          <w:szCs w:val="28"/>
        </w:rPr>
        <w:t>обеспеч</w:t>
      </w:r>
      <w:r w:rsidRPr="009D0B80">
        <w:rPr>
          <w:bCs/>
          <w:w w:val="101"/>
          <w:sz w:val="28"/>
          <w:szCs w:val="28"/>
        </w:rPr>
        <w:t>е</w:t>
      </w:r>
      <w:r w:rsidRPr="009D0B80">
        <w:rPr>
          <w:bCs/>
          <w:w w:val="101"/>
          <w:sz w:val="28"/>
          <w:szCs w:val="28"/>
        </w:rPr>
        <w:t>ния денежным довольствием военнослужащих Вооруженных Сил Р</w:t>
      </w:r>
      <w:r>
        <w:rPr>
          <w:bCs/>
          <w:w w:val="101"/>
          <w:sz w:val="28"/>
          <w:szCs w:val="28"/>
        </w:rPr>
        <w:t>осси</w:t>
      </w:r>
      <w:r>
        <w:rPr>
          <w:bCs/>
          <w:w w:val="101"/>
          <w:sz w:val="28"/>
          <w:szCs w:val="28"/>
        </w:rPr>
        <w:t>й</w:t>
      </w:r>
      <w:r>
        <w:rPr>
          <w:bCs/>
          <w:w w:val="101"/>
          <w:sz w:val="28"/>
          <w:szCs w:val="28"/>
        </w:rPr>
        <w:t xml:space="preserve">ской </w:t>
      </w:r>
      <w:r w:rsidRPr="009D0B80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9D0B80">
        <w:rPr>
          <w:bCs/>
          <w:w w:val="101"/>
          <w:sz w:val="28"/>
          <w:szCs w:val="28"/>
        </w:rPr>
        <w:t>, предусматривающих выплату военнослужащим, напра</w:t>
      </w:r>
      <w:r w:rsidRPr="009D0B80">
        <w:rPr>
          <w:bCs/>
          <w:w w:val="101"/>
          <w:sz w:val="28"/>
          <w:szCs w:val="28"/>
        </w:rPr>
        <w:t>в</w:t>
      </w:r>
      <w:r w:rsidRPr="009D0B80">
        <w:rPr>
          <w:bCs/>
          <w:w w:val="101"/>
          <w:sz w:val="28"/>
          <w:szCs w:val="28"/>
        </w:rPr>
        <w:t>ляемым в командировку, командировочных расходов.</w:t>
      </w:r>
    </w:p>
    <w:p w:rsidR="002B5E19" w:rsidRDefault="002B5E19" w:rsidP="002B5E19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D0B80">
        <w:rPr>
          <w:bCs/>
          <w:w w:val="101"/>
          <w:sz w:val="28"/>
          <w:szCs w:val="28"/>
        </w:rPr>
        <w:t xml:space="preserve">Однако при </w:t>
      </w:r>
      <w:r>
        <w:rPr>
          <w:bCs/>
          <w:w w:val="101"/>
          <w:sz w:val="28"/>
          <w:szCs w:val="28"/>
        </w:rPr>
        <w:t>вынесении</w:t>
      </w:r>
      <w:r w:rsidRPr="009D0B80">
        <w:rPr>
          <w:bCs/>
          <w:w w:val="101"/>
          <w:sz w:val="28"/>
          <w:szCs w:val="28"/>
        </w:rPr>
        <w:t xml:space="preserve"> решения суд не принял во внимание следу</w:t>
      </w:r>
      <w:r w:rsidRPr="009D0B80">
        <w:rPr>
          <w:bCs/>
          <w:w w:val="101"/>
          <w:sz w:val="28"/>
          <w:szCs w:val="28"/>
        </w:rPr>
        <w:t>ю</w:t>
      </w:r>
      <w:r w:rsidRPr="009D0B80">
        <w:rPr>
          <w:bCs/>
          <w:w w:val="101"/>
          <w:sz w:val="28"/>
          <w:szCs w:val="28"/>
        </w:rPr>
        <w:t>щие обстоятельства, имеющие существенное значение для правильного ра</w:t>
      </w:r>
      <w:r w:rsidRPr="009D0B80">
        <w:rPr>
          <w:bCs/>
          <w:w w:val="101"/>
          <w:sz w:val="28"/>
          <w:szCs w:val="28"/>
        </w:rPr>
        <w:t>з</w:t>
      </w:r>
      <w:r w:rsidRPr="009D0B80">
        <w:rPr>
          <w:bCs/>
          <w:w w:val="101"/>
          <w:sz w:val="28"/>
          <w:szCs w:val="28"/>
        </w:rPr>
        <w:t>решения административного дела.</w:t>
      </w:r>
    </w:p>
    <w:p w:rsidR="002B5E19" w:rsidRPr="009D0B80" w:rsidRDefault="002B5E19" w:rsidP="002B5E19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9D0B80">
        <w:rPr>
          <w:bCs/>
          <w:w w:val="101"/>
          <w:sz w:val="28"/>
          <w:szCs w:val="28"/>
        </w:rPr>
        <w:t xml:space="preserve">Как следует из копий телеграммы, выписки из приказа командира </w:t>
      </w:r>
      <w:r>
        <w:rPr>
          <w:bCs/>
          <w:w w:val="101"/>
          <w:sz w:val="28"/>
          <w:szCs w:val="28"/>
        </w:rPr>
        <w:t>в</w:t>
      </w:r>
      <w:r>
        <w:rPr>
          <w:bCs/>
          <w:w w:val="101"/>
          <w:sz w:val="28"/>
          <w:szCs w:val="28"/>
        </w:rPr>
        <w:t>о</w:t>
      </w:r>
      <w:r>
        <w:rPr>
          <w:bCs/>
          <w:w w:val="101"/>
          <w:sz w:val="28"/>
          <w:szCs w:val="28"/>
        </w:rPr>
        <w:t>инской</w:t>
      </w:r>
      <w:r w:rsidRPr="009D0B80">
        <w:rPr>
          <w:bCs/>
          <w:w w:val="101"/>
          <w:sz w:val="28"/>
          <w:szCs w:val="28"/>
        </w:rPr>
        <w:t xml:space="preserve"> части от 16 января 2018 г. и задания на полет, К</w:t>
      </w:r>
      <w:r>
        <w:rPr>
          <w:bCs/>
          <w:w w:val="101"/>
          <w:sz w:val="28"/>
          <w:szCs w:val="28"/>
        </w:rPr>
        <w:t>.</w:t>
      </w:r>
      <w:r w:rsidRPr="009D0B80">
        <w:rPr>
          <w:bCs/>
          <w:w w:val="101"/>
          <w:sz w:val="28"/>
          <w:szCs w:val="28"/>
        </w:rPr>
        <w:t xml:space="preserve">, занимающий должность старшего радиста авиационного отряда, 25 января 2018 г. убыл в составе экипажа на воздушном судне Ан-12БК из </w:t>
      </w:r>
      <w:r>
        <w:rPr>
          <w:bCs/>
          <w:w w:val="101"/>
          <w:sz w:val="28"/>
          <w:szCs w:val="28"/>
        </w:rPr>
        <w:t xml:space="preserve">г. </w:t>
      </w:r>
      <w:r w:rsidRPr="009D0B80">
        <w:rPr>
          <w:bCs/>
          <w:w w:val="101"/>
          <w:sz w:val="28"/>
          <w:szCs w:val="28"/>
        </w:rPr>
        <w:t xml:space="preserve">Твери в </w:t>
      </w:r>
      <w:r>
        <w:rPr>
          <w:bCs/>
          <w:w w:val="101"/>
          <w:sz w:val="28"/>
          <w:szCs w:val="28"/>
        </w:rPr>
        <w:t xml:space="preserve">г. </w:t>
      </w:r>
      <w:r w:rsidRPr="009D0B80">
        <w:rPr>
          <w:bCs/>
          <w:w w:val="101"/>
          <w:sz w:val="28"/>
          <w:szCs w:val="28"/>
        </w:rPr>
        <w:t>Таганрог с целью доставки указанного самол</w:t>
      </w:r>
      <w:r>
        <w:rPr>
          <w:bCs/>
          <w:w w:val="101"/>
          <w:sz w:val="28"/>
          <w:szCs w:val="28"/>
        </w:rPr>
        <w:t>е</w:t>
      </w:r>
      <w:r w:rsidRPr="009D0B80">
        <w:rPr>
          <w:bCs/>
          <w:w w:val="101"/>
          <w:sz w:val="28"/>
          <w:szCs w:val="28"/>
        </w:rPr>
        <w:t xml:space="preserve">та на авиационный ремонтный завод для осуществления его ремонта. </w:t>
      </w:r>
      <w:r>
        <w:rPr>
          <w:bCs/>
          <w:w w:val="101"/>
          <w:sz w:val="28"/>
          <w:szCs w:val="28"/>
        </w:rPr>
        <w:t>31</w:t>
      </w:r>
      <w:r w:rsidRPr="009D0B80">
        <w:rPr>
          <w:bCs/>
          <w:w w:val="101"/>
          <w:sz w:val="28"/>
          <w:szCs w:val="28"/>
        </w:rPr>
        <w:t xml:space="preserve"> января</w:t>
      </w:r>
      <w:proofErr w:type="gramEnd"/>
      <w:r w:rsidRPr="009D0B80">
        <w:rPr>
          <w:bCs/>
          <w:w w:val="101"/>
          <w:sz w:val="28"/>
          <w:szCs w:val="28"/>
        </w:rPr>
        <w:t xml:space="preserve"> 2018 г. экипаж на этом же воздушном судне вернулся к месту дислокации </w:t>
      </w:r>
      <w:r>
        <w:rPr>
          <w:bCs/>
          <w:w w:val="101"/>
          <w:sz w:val="28"/>
          <w:szCs w:val="28"/>
        </w:rPr>
        <w:t>воинской</w:t>
      </w:r>
      <w:r w:rsidRPr="009D0B80">
        <w:rPr>
          <w:bCs/>
          <w:w w:val="101"/>
          <w:sz w:val="28"/>
          <w:szCs w:val="28"/>
        </w:rPr>
        <w:t xml:space="preserve"> части в г. Тверь.</w:t>
      </w:r>
    </w:p>
    <w:p w:rsidR="002B5E19" w:rsidRPr="009D0B80" w:rsidRDefault="002B5E19" w:rsidP="002B5E19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D0B80">
        <w:rPr>
          <w:bCs/>
          <w:w w:val="101"/>
          <w:sz w:val="28"/>
          <w:szCs w:val="28"/>
        </w:rPr>
        <w:lastRenderedPageBreak/>
        <w:t>При этом каких-либо документов, свидетельствующих о том, что эк</w:t>
      </w:r>
      <w:r w:rsidRPr="009D0B80">
        <w:rPr>
          <w:bCs/>
          <w:w w:val="101"/>
          <w:sz w:val="28"/>
          <w:szCs w:val="28"/>
        </w:rPr>
        <w:t>и</w:t>
      </w:r>
      <w:r w:rsidRPr="009D0B80">
        <w:rPr>
          <w:bCs/>
          <w:w w:val="101"/>
          <w:sz w:val="28"/>
          <w:szCs w:val="28"/>
        </w:rPr>
        <w:t>пажу воздушного судна, в состав которого входил К</w:t>
      </w:r>
      <w:r>
        <w:rPr>
          <w:bCs/>
          <w:w w:val="101"/>
          <w:sz w:val="28"/>
          <w:szCs w:val="28"/>
        </w:rPr>
        <w:t>.</w:t>
      </w:r>
      <w:r w:rsidRPr="009D0B80">
        <w:rPr>
          <w:bCs/>
          <w:w w:val="101"/>
          <w:sz w:val="28"/>
          <w:szCs w:val="28"/>
        </w:rPr>
        <w:t xml:space="preserve">, </w:t>
      </w:r>
      <w:proofErr w:type="gramStart"/>
      <w:r w:rsidRPr="009D0B80">
        <w:rPr>
          <w:bCs/>
          <w:w w:val="101"/>
          <w:sz w:val="28"/>
          <w:szCs w:val="28"/>
        </w:rPr>
        <w:t>была поставлена зад</w:t>
      </w:r>
      <w:r w:rsidRPr="009D0B80">
        <w:rPr>
          <w:bCs/>
          <w:w w:val="101"/>
          <w:sz w:val="28"/>
          <w:szCs w:val="28"/>
        </w:rPr>
        <w:t>а</w:t>
      </w:r>
      <w:r w:rsidRPr="009D0B80">
        <w:rPr>
          <w:bCs/>
          <w:w w:val="101"/>
          <w:sz w:val="28"/>
          <w:szCs w:val="28"/>
        </w:rPr>
        <w:t>ча по непосредственному осуществлению ремонта самолета вне места дислокации воинской части и административный истец принимал</w:t>
      </w:r>
      <w:proofErr w:type="gramEnd"/>
      <w:r w:rsidRPr="009D0B80">
        <w:rPr>
          <w:bCs/>
          <w:w w:val="101"/>
          <w:sz w:val="28"/>
          <w:szCs w:val="28"/>
        </w:rPr>
        <w:t xml:space="preserve"> в нем уч</w:t>
      </w:r>
      <w:r w:rsidRPr="009D0B80">
        <w:rPr>
          <w:bCs/>
          <w:w w:val="101"/>
          <w:sz w:val="28"/>
          <w:szCs w:val="28"/>
        </w:rPr>
        <w:t>а</w:t>
      </w:r>
      <w:r w:rsidRPr="009D0B80">
        <w:rPr>
          <w:bCs/>
          <w:w w:val="101"/>
          <w:sz w:val="28"/>
          <w:szCs w:val="28"/>
        </w:rPr>
        <w:t xml:space="preserve">стие, материалы дела не содержат. </w:t>
      </w:r>
    </w:p>
    <w:p w:rsidR="002B5E19" w:rsidRPr="009D0B80" w:rsidRDefault="002B5E19" w:rsidP="002B5E19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9D0B80">
        <w:rPr>
          <w:bCs/>
          <w:w w:val="101"/>
          <w:sz w:val="28"/>
          <w:szCs w:val="28"/>
        </w:rPr>
        <w:t>В соответствии с п</w:t>
      </w:r>
      <w:r>
        <w:rPr>
          <w:bCs/>
          <w:w w:val="101"/>
          <w:sz w:val="28"/>
          <w:szCs w:val="28"/>
        </w:rPr>
        <w:t>.</w:t>
      </w:r>
      <w:r w:rsidRPr="009D0B80">
        <w:rPr>
          <w:bCs/>
          <w:w w:val="101"/>
          <w:sz w:val="28"/>
          <w:szCs w:val="28"/>
        </w:rPr>
        <w:t xml:space="preserve"> 2 Инструкции о планировании служебных кома</w:t>
      </w:r>
      <w:r w:rsidRPr="009D0B80">
        <w:rPr>
          <w:bCs/>
          <w:w w:val="101"/>
          <w:sz w:val="28"/>
          <w:szCs w:val="28"/>
        </w:rPr>
        <w:t>н</w:t>
      </w:r>
      <w:r w:rsidRPr="009D0B80">
        <w:rPr>
          <w:bCs/>
          <w:w w:val="101"/>
          <w:sz w:val="28"/>
          <w:szCs w:val="28"/>
        </w:rPr>
        <w:t>дировок, наградного фонда и фонда единовременных денежных пособий, утвержд</w:t>
      </w:r>
      <w:r>
        <w:rPr>
          <w:bCs/>
          <w:w w:val="101"/>
          <w:sz w:val="28"/>
          <w:szCs w:val="28"/>
        </w:rPr>
        <w:t>е</w:t>
      </w:r>
      <w:r w:rsidRPr="009D0B80">
        <w:rPr>
          <w:bCs/>
          <w:w w:val="101"/>
          <w:sz w:val="28"/>
          <w:szCs w:val="28"/>
        </w:rPr>
        <w:t>нной приказом Министра обороны Р</w:t>
      </w:r>
      <w:r>
        <w:rPr>
          <w:bCs/>
          <w:w w:val="101"/>
          <w:sz w:val="28"/>
          <w:szCs w:val="28"/>
        </w:rPr>
        <w:t xml:space="preserve">оссийской </w:t>
      </w:r>
      <w:r w:rsidRPr="009D0B80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9D0B80">
        <w:rPr>
          <w:bCs/>
          <w:w w:val="101"/>
          <w:sz w:val="28"/>
          <w:szCs w:val="28"/>
        </w:rPr>
        <w:t xml:space="preserve"> от 2 мая 2012 г. № 1055, служебная командировка – это направление военнослуж</w:t>
      </w:r>
      <w:r w:rsidRPr="009D0B80">
        <w:rPr>
          <w:bCs/>
          <w:w w:val="101"/>
          <w:sz w:val="28"/>
          <w:szCs w:val="28"/>
        </w:rPr>
        <w:t>а</w:t>
      </w:r>
      <w:r w:rsidRPr="009D0B80">
        <w:rPr>
          <w:bCs/>
          <w:w w:val="101"/>
          <w:sz w:val="28"/>
          <w:szCs w:val="28"/>
        </w:rPr>
        <w:t>щего по распоряжению командира на определ</w:t>
      </w:r>
      <w:r>
        <w:rPr>
          <w:bCs/>
          <w:w w:val="101"/>
          <w:sz w:val="28"/>
          <w:szCs w:val="28"/>
        </w:rPr>
        <w:t>е</w:t>
      </w:r>
      <w:r w:rsidRPr="009D0B80">
        <w:rPr>
          <w:bCs/>
          <w:w w:val="101"/>
          <w:sz w:val="28"/>
          <w:szCs w:val="28"/>
        </w:rPr>
        <w:t>нный срок в другую мес</w:t>
      </w:r>
      <w:r w:rsidRPr="009D0B80">
        <w:rPr>
          <w:bCs/>
          <w:w w:val="101"/>
          <w:sz w:val="28"/>
          <w:szCs w:val="28"/>
        </w:rPr>
        <w:t>т</w:t>
      </w:r>
      <w:r w:rsidRPr="009D0B80">
        <w:rPr>
          <w:bCs/>
          <w:w w:val="101"/>
          <w:sz w:val="28"/>
          <w:szCs w:val="28"/>
        </w:rPr>
        <w:t>ность для выполнения служебного задания вне пункта постоянной дислок</w:t>
      </w:r>
      <w:r w:rsidRPr="009D0B80">
        <w:rPr>
          <w:bCs/>
          <w:w w:val="101"/>
          <w:sz w:val="28"/>
          <w:szCs w:val="28"/>
        </w:rPr>
        <w:t>а</w:t>
      </w:r>
      <w:r w:rsidRPr="009D0B80">
        <w:rPr>
          <w:bCs/>
          <w:w w:val="101"/>
          <w:sz w:val="28"/>
          <w:szCs w:val="28"/>
        </w:rPr>
        <w:t>ции или временного расквартирования воинской части (организации, по</w:t>
      </w:r>
      <w:r w:rsidRPr="009D0B80">
        <w:rPr>
          <w:bCs/>
          <w:w w:val="101"/>
          <w:sz w:val="28"/>
          <w:szCs w:val="28"/>
        </w:rPr>
        <w:t>д</w:t>
      </w:r>
      <w:r w:rsidRPr="009D0B80">
        <w:rPr>
          <w:bCs/>
          <w:w w:val="101"/>
          <w:sz w:val="28"/>
          <w:szCs w:val="28"/>
        </w:rPr>
        <w:t>разделения), в которой</w:t>
      </w:r>
      <w:proofErr w:type="gramEnd"/>
      <w:r w:rsidRPr="009D0B80">
        <w:rPr>
          <w:bCs/>
          <w:w w:val="101"/>
          <w:sz w:val="28"/>
          <w:szCs w:val="28"/>
        </w:rPr>
        <w:t xml:space="preserve"> военнослужащий проходит военную службу.</w:t>
      </w:r>
    </w:p>
    <w:p w:rsidR="002B5E19" w:rsidRPr="009D0B80" w:rsidRDefault="002B5E19" w:rsidP="002B5E19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9D0B80">
        <w:rPr>
          <w:bCs/>
          <w:w w:val="101"/>
          <w:sz w:val="28"/>
          <w:szCs w:val="28"/>
        </w:rPr>
        <w:t xml:space="preserve">Вместе с тем согласно </w:t>
      </w:r>
      <w:proofErr w:type="spellStart"/>
      <w:r w:rsidRPr="009D0B80">
        <w:rPr>
          <w:bCs/>
          <w:w w:val="101"/>
          <w:sz w:val="28"/>
          <w:szCs w:val="28"/>
        </w:rPr>
        <w:t>подп</w:t>
      </w:r>
      <w:proofErr w:type="spellEnd"/>
      <w:r>
        <w:rPr>
          <w:bCs/>
          <w:w w:val="101"/>
          <w:sz w:val="28"/>
          <w:szCs w:val="28"/>
        </w:rPr>
        <w:t>.</w:t>
      </w:r>
      <w:r w:rsidRPr="009D0B80">
        <w:rPr>
          <w:bCs/>
          <w:w w:val="101"/>
          <w:sz w:val="28"/>
          <w:szCs w:val="28"/>
        </w:rPr>
        <w:t xml:space="preserve"> «и» п</w:t>
      </w:r>
      <w:r>
        <w:rPr>
          <w:bCs/>
          <w:w w:val="101"/>
          <w:sz w:val="28"/>
          <w:szCs w:val="28"/>
        </w:rPr>
        <w:t>.</w:t>
      </w:r>
      <w:r w:rsidRPr="009D0B80">
        <w:rPr>
          <w:bCs/>
          <w:w w:val="101"/>
          <w:sz w:val="28"/>
          <w:szCs w:val="28"/>
        </w:rPr>
        <w:t xml:space="preserve"> 125 Порядка</w:t>
      </w:r>
      <w:r w:rsidRPr="00A572E8">
        <w:rPr>
          <w:bCs/>
          <w:w w:val="101"/>
          <w:sz w:val="28"/>
          <w:szCs w:val="28"/>
        </w:rPr>
        <w:t xml:space="preserve"> </w:t>
      </w:r>
      <w:r w:rsidRPr="009D0B80">
        <w:rPr>
          <w:bCs/>
          <w:w w:val="101"/>
          <w:sz w:val="28"/>
          <w:szCs w:val="28"/>
        </w:rPr>
        <w:t>обеспечения дене</w:t>
      </w:r>
      <w:r w:rsidRPr="009D0B80">
        <w:rPr>
          <w:bCs/>
          <w:w w:val="101"/>
          <w:sz w:val="28"/>
          <w:szCs w:val="28"/>
        </w:rPr>
        <w:t>ж</w:t>
      </w:r>
      <w:r w:rsidRPr="009D0B80">
        <w:rPr>
          <w:bCs/>
          <w:w w:val="101"/>
          <w:sz w:val="28"/>
          <w:szCs w:val="28"/>
        </w:rPr>
        <w:t>ным довольствием военнослужащих Вооруженных Сил Р</w:t>
      </w:r>
      <w:r>
        <w:rPr>
          <w:bCs/>
          <w:w w:val="101"/>
          <w:sz w:val="28"/>
          <w:szCs w:val="28"/>
        </w:rPr>
        <w:t xml:space="preserve">оссийской </w:t>
      </w:r>
      <w:r w:rsidRPr="009D0B80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</w:t>
      </w:r>
      <w:r>
        <w:rPr>
          <w:bCs/>
          <w:w w:val="101"/>
          <w:sz w:val="28"/>
          <w:szCs w:val="28"/>
        </w:rPr>
        <w:t>а</w:t>
      </w:r>
      <w:r>
        <w:rPr>
          <w:bCs/>
          <w:w w:val="101"/>
          <w:sz w:val="28"/>
          <w:szCs w:val="28"/>
        </w:rPr>
        <w:t>ции</w:t>
      </w:r>
      <w:r w:rsidRPr="009D0B80">
        <w:rPr>
          <w:bCs/>
          <w:w w:val="101"/>
          <w:sz w:val="28"/>
          <w:szCs w:val="28"/>
        </w:rPr>
        <w:t xml:space="preserve"> не считаются командировками поездки военнослужащих, принима</w:t>
      </w:r>
      <w:r w:rsidRPr="009D0B80">
        <w:rPr>
          <w:bCs/>
          <w:w w:val="101"/>
          <w:sz w:val="28"/>
          <w:szCs w:val="28"/>
        </w:rPr>
        <w:t>ю</w:t>
      </w:r>
      <w:r w:rsidRPr="009D0B80">
        <w:rPr>
          <w:bCs/>
          <w:w w:val="101"/>
          <w:sz w:val="28"/>
          <w:szCs w:val="28"/>
        </w:rPr>
        <w:t>щих в составе воинских частей (подразделений, в том числе сводных подразд</w:t>
      </w:r>
      <w:r w:rsidRPr="009D0B80">
        <w:rPr>
          <w:bCs/>
          <w:w w:val="101"/>
          <w:sz w:val="28"/>
          <w:szCs w:val="28"/>
        </w:rPr>
        <w:t>е</w:t>
      </w:r>
      <w:r w:rsidRPr="009D0B80">
        <w:rPr>
          <w:bCs/>
          <w:w w:val="101"/>
          <w:sz w:val="28"/>
          <w:szCs w:val="28"/>
        </w:rPr>
        <w:t>лений) непосредственное участие в маневрах, полевых и командно-штабных учениях (играх), походах кораблей, а также в других мероприятиях вне пункта постоянной дислокации воинской части, определ</w:t>
      </w:r>
      <w:r>
        <w:rPr>
          <w:bCs/>
          <w:w w:val="101"/>
          <w:sz w:val="28"/>
          <w:szCs w:val="28"/>
        </w:rPr>
        <w:t>е</w:t>
      </w:r>
      <w:r w:rsidRPr="009D0B80">
        <w:rPr>
          <w:bCs/>
          <w:w w:val="101"/>
          <w:sz w:val="28"/>
          <w:szCs w:val="28"/>
        </w:rPr>
        <w:t xml:space="preserve">нных в </w:t>
      </w:r>
      <w:hyperlink r:id="rId4" w:history="1">
        <w:r w:rsidRPr="009D0B80">
          <w:rPr>
            <w:bCs/>
            <w:w w:val="101"/>
            <w:sz w:val="28"/>
            <w:szCs w:val="28"/>
          </w:rPr>
          <w:t>п</w:t>
        </w:r>
        <w:r>
          <w:rPr>
            <w:bCs/>
            <w:w w:val="101"/>
            <w:sz w:val="28"/>
            <w:szCs w:val="28"/>
          </w:rPr>
          <w:t>.</w:t>
        </w:r>
        <w:r w:rsidRPr="009D0B80">
          <w:rPr>
            <w:bCs/>
            <w:w w:val="101"/>
            <w:sz w:val="28"/>
            <w:szCs w:val="28"/>
          </w:rPr>
          <w:t xml:space="preserve"> 58</w:t>
        </w:r>
      </w:hyperlink>
      <w:r w:rsidRPr="009D0B80">
        <w:rPr>
          <w:bCs/>
          <w:w w:val="101"/>
          <w:sz w:val="28"/>
          <w:szCs w:val="28"/>
        </w:rPr>
        <w:t xml:space="preserve"> П</w:t>
      </w:r>
      <w:r w:rsidRPr="009D0B80">
        <w:rPr>
          <w:bCs/>
          <w:w w:val="101"/>
          <w:sz w:val="28"/>
          <w:szCs w:val="28"/>
        </w:rPr>
        <w:t>о</w:t>
      </w:r>
      <w:r w:rsidRPr="009D0B80">
        <w:rPr>
          <w:bCs/>
          <w:w w:val="101"/>
          <w:sz w:val="28"/>
          <w:szCs w:val="28"/>
        </w:rPr>
        <w:t>рядка.</w:t>
      </w:r>
      <w:proofErr w:type="gramEnd"/>
    </w:p>
    <w:p w:rsidR="002B5E19" w:rsidRPr="009D0B80" w:rsidRDefault="002B5E19" w:rsidP="002B5E19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9D0B80">
        <w:rPr>
          <w:bCs/>
          <w:w w:val="101"/>
          <w:sz w:val="28"/>
          <w:szCs w:val="28"/>
        </w:rPr>
        <w:t>Пунктом 58 Порядка предусмотрено, что военнослужащим за период непосредственного участия в составе воинской части (подразделения, сво</w:t>
      </w:r>
      <w:r w:rsidRPr="009D0B80">
        <w:rPr>
          <w:bCs/>
          <w:w w:val="101"/>
          <w:sz w:val="28"/>
          <w:szCs w:val="28"/>
        </w:rPr>
        <w:t>д</w:t>
      </w:r>
      <w:r w:rsidRPr="009D0B80">
        <w:rPr>
          <w:bCs/>
          <w:w w:val="101"/>
          <w:sz w:val="28"/>
          <w:szCs w:val="28"/>
        </w:rPr>
        <w:t>ного подразделения) в учениях, походах кораблей, в отработке задач боевой и учебно-боевой подготовки в полевых условиях, в других мероприятиях вне пункта постоянной дислокации воинской части по перечню, определя</w:t>
      </w:r>
      <w:r w:rsidRPr="009D0B80">
        <w:rPr>
          <w:bCs/>
          <w:w w:val="101"/>
          <w:sz w:val="28"/>
          <w:szCs w:val="28"/>
        </w:rPr>
        <w:t>е</w:t>
      </w:r>
      <w:r w:rsidRPr="009D0B80">
        <w:rPr>
          <w:bCs/>
          <w:w w:val="101"/>
          <w:sz w:val="28"/>
          <w:szCs w:val="28"/>
        </w:rPr>
        <w:t>мому Министром обороны РФ, выплачивается надбавка в размере 2 проце</w:t>
      </w:r>
      <w:r w:rsidRPr="009D0B80">
        <w:rPr>
          <w:bCs/>
          <w:w w:val="101"/>
          <w:sz w:val="28"/>
          <w:szCs w:val="28"/>
        </w:rPr>
        <w:t>н</w:t>
      </w:r>
      <w:r w:rsidRPr="009D0B80">
        <w:rPr>
          <w:bCs/>
          <w:w w:val="101"/>
          <w:sz w:val="28"/>
          <w:szCs w:val="28"/>
        </w:rPr>
        <w:t>тов оклада по воинской должности за каждый день участия</w:t>
      </w:r>
      <w:proofErr w:type="gramEnd"/>
      <w:r w:rsidRPr="009D0B80">
        <w:rPr>
          <w:bCs/>
          <w:w w:val="101"/>
          <w:sz w:val="28"/>
          <w:szCs w:val="28"/>
        </w:rPr>
        <w:t xml:space="preserve"> в указанных м</w:t>
      </w:r>
      <w:r w:rsidRPr="009D0B80">
        <w:rPr>
          <w:bCs/>
          <w:w w:val="101"/>
          <w:sz w:val="28"/>
          <w:szCs w:val="28"/>
        </w:rPr>
        <w:t>е</w:t>
      </w:r>
      <w:r w:rsidRPr="009D0B80">
        <w:rPr>
          <w:bCs/>
          <w:w w:val="101"/>
          <w:sz w:val="28"/>
          <w:szCs w:val="28"/>
        </w:rPr>
        <w:t>роприятиях, но не более 60 процентов оклада по воинской должности в м</w:t>
      </w:r>
      <w:r w:rsidRPr="009D0B80">
        <w:rPr>
          <w:bCs/>
          <w:w w:val="101"/>
          <w:sz w:val="28"/>
          <w:szCs w:val="28"/>
        </w:rPr>
        <w:t>е</w:t>
      </w:r>
      <w:r w:rsidRPr="009D0B80">
        <w:rPr>
          <w:bCs/>
          <w:w w:val="101"/>
          <w:sz w:val="28"/>
          <w:szCs w:val="28"/>
        </w:rPr>
        <w:t>сяц.</w:t>
      </w:r>
    </w:p>
    <w:p w:rsidR="002B5E19" w:rsidRPr="009D0B80" w:rsidRDefault="002B5E19" w:rsidP="002B5E19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D0B80">
        <w:rPr>
          <w:bCs/>
          <w:w w:val="101"/>
          <w:sz w:val="28"/>
          <w:szCs w:val="28"/>
        </w:rPr>
        <w:t>Приказом Министра обороны Р</w:t>
      </w:r>
      <w:r>
        <w:rPr>
          <w:bCs/>
          <w:w w:val="101"/>
          <w:sz w:val="28"/>
          <w:szCs w:val="28"/>
        </w:rPr>
        <w:t xml:space="preserve">оссийской </w:t>
      </w:r>
      <w:r w:rsidRPr="009D0B80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9D0B80">
        <w:rPr>
          <w:bCs/>
          <w:w w:val="101"/>
          <w:sz w:val="28"/>
          <w:szCs w:val="28"/>
        </w:rPr>
        <w:t xml:space="preserve"> от 19 ноября 2014 г. № 844дсп утвержден Перечень мероприятий, проводимых вне пункта постоянной дислокации воинской части, за период непосредственного уч</w:t>
      </w:r>
      <w:r w:rsidRPr="009D0B80">
        <w:rPr>
          <w:bCs/>
          <w:w w:val="101"/>
          <w:sz w:val="28"/>
          <w:szCs w:val="28"/>
        </w:rPr>
        <w:t>а</w:t>
      </w:r>
      <w:r w:rsidRPr="009D0B80">
        <w:rPr>
          <w:bCs/>
          <w:w w:val="101"/>
          <w:sz w:val="28"/>
          <w:szCs w:val="28"/>
        </w:rPr>
        <w:t xml:space="preserve">стия в которых выплачивается ежемесячная надбавка за выполнение задач, непосредственно связанных с риском для жизни и здоровья в мирное время. </w:t>
      </w:r>
    </w:p>
    <w:p w:rsidR="002B5E19" w:rsidRPr="009D0B80" w:rsidRDefault="002B5E19" w:rsidP="002B5E19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D0B80">
        <w:rPr>
          <w:bCs/>
          <w:w w:val="101"/>
          <w:sz w:val="28"/>
          <w:szCs w:val="28"/>
        </w:rPr>
        <w:t xml:space="preserve">В указанный перечень включены полеты воздушных судов. </w:t>
      </w:r>
    </w:p>
    <w:p w:rsidR="002B5E19" w:rsidRPr="009D0B80" w:rsidRDefault="002B5E19" w:rsidP="002B5E19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9D0B80">
        <w:rPr>
          <w:bCs/>
          <w:w w:val="101"/>
          <w:sz w:val="28"/>
          <w:szCs w:val="28"/>
        </w:rPr>
        <w:t>Таким образом, исходя из приведенных выше норм и анализа доказ</w:t>
      </w:r>
      <w:r w:rsidRPr="009D0B80">
        <w:rPr>
          <w:bCs/>
          <w:w w:val="101"/>
          <w:sz w:val="28"/>
          <w:szCs w:val="28"/>
        </w:rPr>
        <w:t>а</w:t>
      </w:r>
      <w:r w:rsidRPr="009D0B80">
        <w:rPr>
          <w:bCs/>
          <w:w w:val="101"/>
          <w:sz w:val="28"/>
          <w:szCs w:val="28"/>
        </w:rPr>
        <w:t xml:space="preserve">тельств, </w:t>
      </w:r>
      <w:r>
        <w:rPr>
          <w:bCs/>
          <w:w w:val="101"/>
          <w:sz w:val="28"/>
          <w:szCs w:val="28"/>
        </w:rPr>
        <w:t>суд апелляционной инстанции</w:t>
      </w:r>
      <w:r w:rsidRPr="009D0B80">
        <w:rPr>
          <w:bCs/>
          <w:w w:val="101"/>
          <w:sz w:val="28"/>
          <w:szCs w:val="28"/>
        </w:rPr>
        <w:t xml:space="preserve"> приш</w:t>
      </w:r>
      <w:r>
        <w:rPr>
          <w:bCs/>
          <w:w w:val="101"/>
          <w:sz w:val="28"/>
          <w:szCs w:val="28"/>
        </w:rPr>
        <w:t>ел</w:t>
      </w:r>
      <w:r w:rsidRPr="009D0B80">
        <w:rPr>
          <w:bCs/>
          <w:w w:val="101"/>
          <w:sz w:val="28"/>
          <w:szCs w:val="28"/>
        </w:rPr>
        <w:t xml:space="preserve"> к выводу о том, что </w:t>
      </w:r>
      <w:r>
        <w:rPr>
          <w:bCs/>
          <w:w w:val="101"/>
          <w:sz w:val="28"/>
          <w:szCs w:val="28"/>
        </w:rPr>
        <w:t>К.</w:t>
      </w:r>
      <w:r w:rsidRPr="009D0B80">
        <w:rPr>
          <w:bCs/>
          <w:w w:val="101"/>
          <w:sz w:val="28"/>
          <w:szCs w:val="28"/>
        </w:rPr>
        <w:t>, пр</w:t>
      </w:r>
      <w:r w:rsidRPr="009D0B80">
        <w:rPr>
          <w:bCs/>
          <w:w w:val="101"/>
          <w:sz w:val="28"/>
          <w:szCs w:val="28"/>
        </w:rPr>
        <w:t>и</w:t>
      </w:r>
      <w:r w:rsidRPr="009D0B80">
        <w:rPr>
          <w:bCs/>
          <w:w w:val="101"/>
          <w:sz w:val="28"/>
          <w:szCs w:val="28"/>
        </w:rPr>
        <w:t>нимая участие в пол</w:t>
      </w:r>
      <w:r>
        <w:rPr>
          <w:bCs/>
          <w:w w:val="101"/>
          <w:sz w:val="28"/>
          <w:szCs w:val="28"/>
        </w:rPr>
        <w:t>е</w:t>
      </w:r>
      <w:r w:rsidRPr="009D0B80">
        <w:rPr>
          <w:bCs/>
          <w:w w:val="101"/>
          <w:sz w:val="28"/>
          <w:szCs w:val="28"/>
        </w:rPr>
        <w:t>те воздушного суда в составе экипажа 25 и 31 января 2018 г., в указанный период находился в служебной поездке, которая кома</w:t>
      </w:r>
      <w:r w:rsidRPr="009D0B80">
        <w:rPr>
          <w:bCs/>
          <w:w w:val="101"/>
          <w:sz w:val="28"/>
          <w:szCs w:val="28"/>
        </w:rPr>
        <w:t>н</w:t>
      </w:r>
      <w:r w:rsidRPr="009D0B80">
        <w:rPr>
          <w:bCs/>
          <w:w w:val="101"/>
          <w:sz w:val="28"/>
          <w:szCs w:val="28"/>
        </w:rPr>
        <w:t xml:space="preserve">дировкой не считается. </w:t>
      </w:r>
      <w:proofErr w:type="gramEnd"/>
    </w:p>
    <w:p w:rsidR="002B5E19" w:rsidRPr="009D0B80" w:rsidRDefault="002B5E19" w:rsidP="002B5E19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>
        <w:rPr>
          <w:bCs/>
          <w:w w:val="101"/>
          <w:sz w:val="28"/>
          <w:szCs w:val="28"/>
        </w:rPr>
        <w:t>В связи с этим и</w:t>
      </w:r>
      <w:r w:rsidRPr="009D0B80">
        <w:rPr>
          <w:bCs/>
          <w:w w:val="101"/>
          <w:sz w:val="28"/>
          <w:szCs w:val="28"/>
        </w:rPr>
        <w:t>здание команд</w:t>
      </w:r>
      <w:r>
        <w:rPr>
          <w:bCs/>
          <w:w w:val="101"/>
          <w:sz w:val="28"/>
          <w:szCs w:val="28"/>
        </w:rPr>
        <w:t>иром воинской части</w:t>
      </w:r>
      <w:r w:rsidRPr="009D0B80">
        <w:rPr>
          <w:bCs/>
          <w:w w:val="101"/>
          <w:sz w:val="28"/>
          <w:szCs w:val="28"/>
        </w:rPr>
        <w:t xml:space="preserve"> приказа с форм</w:t>
      </w:r>
      <w:r w:rsidRPr="009D0B80">
        <w:rPr>
          <w:bCs/>
          <w:w w:val="101"/>
          <w:sz w:val="28"/>
          <w:szCs w:val="28"/>
        </w:rPr>
        <w:t>у</w:t>
      </w:r>
      <w:r w:rsidRPr="009D0B80">
        <w:rPr>
          <w:bCs/>
          <w:w w:val="101"/>
          <w:sz w:val="28"/>
          <w:szCs w:val="28"/>
        </w:rPr>
        <w:t>лировкой о направлении административного истца в командировку</w:t>
      </w:r>
      <w:proofErr w:type="gramEnd"/>
      <w:r w:rsidRPr="009D0B80">
        <w:rPr>
          <w:bCs/>
          <w:w w:val="101"/>
          <w:sz w:val="28"/>
          <w:szCs w:val="28"/>
        </w:rPr>
        <w:t xml:space="preserve"> и </w:t>
      </w:r>
      <w:r w:rsidRPr="009D0B80">
        <w:rPr>
          <w:bCs/>
          <w:w w:val="101"/>
          <w:sz w:val="28"/>
          <w:szCs w:val="28"/>
        </w:rPr>
        <w:lastRenderedPageBreak/>
        <w:t>выдача ему командировочного удостоверения не влеч</w:t>
      </w:r>
      <w:r>
        <w:rPr>
          <w:bCs/>
          <w:w w:val="101"/>
          <w:sz w:val="28"/>
          <w:szCs w:val="28"/>
        </w:rPr>
        <w:t>е</w:t>
      </w:r>
      <w:r w:rsidRPr="009D0B80">
        <w:rPr>
          <w:bCs/>
          <w:w w:val="101"/>
          <w:sz w:val="28"/>
          <w:szCs w:val="28"/>
        </w:rPr>
        <w:t>т возникновение у К</w:t>
      </w:r>
      <w:r>
        <w:rPr>
          <w:bCs/>
          <w:w w:val="101"/>
          <w:sz w:val="28"/>
          <w:szCs w:val="28"/>
        </w:rPr>
        <w:t>.</w:t>
      </w:r>
      <w:r w:rsidRPr="009D0B80">
        <w:rPr>
          <w:bCs/>
          <w:w w:val="101"/>
          <w:sz w:val="28"/>
          <w:szCs w:val="28"/>
        </w:rPr>
        <w:t xml:space="preserve"> права на возмещение командировочных расходов.</w:t>
      </w:r>
    </w:p>
    <w:p w:rsidR="00755C3E" w:rsidRDefault="00755C3E"/>
    <w:p w:rsidR="002B5E19" w:rsidRPr="00221E38" w:rsidRDefault="002B5E19" w:rsidP="002B5E19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Обзор</w:t>
      </w:r>
    </w:p>
    <w:p w:rsidR="002B5E19" w:rsidRDefault="002B5E19" w:rsidP="002B5E19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 xml:space="preserve">практики применения военными </w:t>
      </w:r>
      <w:r>
        <w:rPr>
          <w:i/>
          <w:color w:val="auto"/>
          <w:szCs w:val="24"/>
        </w:rPr>
        <w:t xml:space="preserve">судами законодательства </w:t>
      </w:r>
      <w:r w:rsidRPr="00221E38">
        <w:rPr>
          <w:i/>
          <w:color w:val="auto"/>
          <w:szCs w:val="24"/>
        </w:rPr>
        <w:t>о воинской обязанности, военной службе и статусе военнослужащих</w:t>
      </w:r>
      <w:r>
        <w:rPr>
          <w:i/>
          <w:color w:val="auto"/>
          <w:szCs w:val="24"/>
        </w:rPr>
        <w:t xml:space="preserve"> в 2018 году.</w:t>
      </w:r>
    </w:p>
    <w:p w:rsidR="002B5E19" w:rsidRDefault="002B5E19" w:rsidP="002B5E19">
      <w:pPr>
        <w:pStyle w:val="a5"/>
        <w:spacing w:after="0"/>
        <w:jc w:val="center"/>
        <w:rPr>
          <w:i/>
          <w:color w:val="auto"/>
          <w:szCs w:val="24"/>
        </w:rPr>
      </w:pPr>
      <w:proofErr w:type="gramStart"/>
      <w:r w:rsidRPr="00221E38">
        <w:rPr>
          <w:i/>
          <w:color w:val="auto"/>
          <w:szCs w:val="24"/>
        </w:rPr>
        <w:t>Утвержден</w:t>
      </w:r>
      <w:proofErr w:type="gramEnd"/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Президиумом Верховного Суда</w:t>
      </w:r>
    </w:p>
    <w:p w:rsidR="002B5E19" w:rsidRPr="00221E38" w:rsidRDefault="002B5E19" w:rsidP="002B5E19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Российской Федерации</w:t>
      </w:r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29 мая 2019 г.</w:t>
      </w:r>
    </w:p>
    <w:p w:rsidR="002B5E19" w:rsidRDefault="002B5E19"/>
    <w:sectPr w:rsidR="002B5E19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2B5E19"/>
    <w:rsid w:val="00035AB3"/>
    <w:rsid w:val="0004799F"/>
    <w:rsid w:val="000F188A"/>
    <w:rsid w:val="00123C27"/>
    <w:rsid w:val="0020632B"/>
    <w:rsid w:val="00207782"/>
    <w:rsid w:val="002B5E19"/>
    <w:rsid w:val="00302472"/>
    <w:rsid w:val="0058178B"/>
    <w:rsid w:val="006646AF"/>
    <w:rsid w:val="00755C3E"/>
    <w:rsid w:val="007A1DB1"/>
    <w:rsid w:val="0085318F"/>
    <w:rsid w:val="00894DBC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2B5E19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2B5E1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2B5E19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2B5E19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2B5E19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9F0EC34697822B8FF91CE20BD3F596E95F46F3B3F4C7C51EBE713E5D4076510FDF3761E4DF5EB1A542lA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886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2019-06-13T05:33:00Z</dcterms:created>
  <dcterms:modified xsi:type="dcterms:W3CDTF">2019-06-13T05:38:00Z</dcterms:modified>
</cp:coreProperties>
</file>