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7E83" w:rsidRPr="003475D0" w:rsidRDefault="00397E83" w:rsidP="00397E83">
      <w:pPr>
        <w:pStyle w:val="a3"/>
        <w:ind w:firstLine="709"/>
        <w:jc w:val="both"/>
        <w:rPr>
          <w:b/>
          <w:bCs/>
          <w:w w:val="101"/>
          <w:sz w:val="28"/>
          <w:szCs w:val="28"/>
        </w:rPr>
      </w:pPr>
      <w:r>
        <w:rPr>
          <w:b/>
          <w:bCs/>
          <w:w w:val="101"/>
          <w:sz w:val="28"/>
          <w:szCs w:val="28"/>
        </w:rPr>
        <w:t xml:space="preserve">28. </w:t>
      </w:r>
      <w:r w:rsidRPr="003475D0">
        <w:rPr>
          <w:b/>
          <w:bCs/>
          <w:w w:val="101"/>
          <w:sz w:val="28"/>
          <w:szCs w:val="28"/>
        </w:rPr>
        <w:t>Необходимость выплаты подъемного пособия членам семьи военнослужащего в связи с переездом их к новому месту военной слу</w:t>
      </w:r>
      <w:r w:rsidRPr="003475D0">
        <w:rPr>
          <w:b/>
          <w:bCs/>
          <w:w w:val="101"/>
          <w:sz w:val="28"/>
          <w:szCs w:val="28"/>
        </w:rPr>
        <w:t>ж</w:t>
      </w:r>
      <w:r w:rsidRPr="003475D0">
        <w:rPr>
          <w:b/>
          <w:bCs/>
          <w:w w:val="101"/>
          <w:sz w:val="28"/>
          <w:szCs w:val="28"/>
        </w:rPr>
        <w:t xml:space="preserve">бы военнослужащего признана </w:t>
      </w:r>
      <w:r>
        <w:rPr>
          <w:b/>
          <w:bCs/>
          <w:w w:val="101"/>
          <w:sz w:val="28"/>
          <w:szCs w:val="28"/>
        </w:rPr>
        <w:t xml:space="preserve">судом </w:t>
      </w:r>
      <w:r w:rsidRPr="003475D0">
        <w:rPr>
          <w:b/>
          <w:bCs/>
          <w:w w:val="101"/>
          <w:sz w:val="28"/>
          <w:szCs w:val="28"/>
        </w:rPr>
        <w:t>обоснованной</w:t>
      </w:r>
      <w:r>
        <w:rPr>
          <w:b/>
          <w:bCs/>
          <w:w w:val="101"/>
          <w:sz w:val="28"/>
          <w:szCs w:val="28"/>
        </w:rPr>
        <w:t>.</w:t>
      </w:r>
    </w:p>
    <w:p w:rsidR="00397E83" w:rsidRPr="003475D0" w:rsidRDefault="00397E83" w:rsidP="00397E83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3475D0">
        <w:rPr>
          <w:bCs/>
          <w:w w:val="101"/>
          <w:sz w:val="28"/>
          <w:szCs w:val="28"/>
        </w:rPr>
        <w:t xml:space="preserve">Решением Тамбовского гарнизонного военного суда, оставленным без изменения </w:t>
      </w:r>
      <w:r>
        <w:rPr>
          <w:bCs/>
          <w:w w:val="101"/>
          <w:sz w:val="28"/>
          <w:szCs w:val="28"/>
        </w:rPr>
        <w:t>апелляционным определением Московского окружного военного суда</w:t>
      </w:r>
      <w:r w:rsidRPr="003475D0">
        <w:rPr>
          <w:bCs/>
          <w:w w:val="101"/>
          <w:sz w:val="28"/>
          <w:szCs w:val="28"/>
        </w:rPr>
        <w:t>, удовлетвор</w:t>
      </w:r>
      <w:r>
        <w:rPr>
          <w:bCs/>
          <w:w w:val="101"/>
          <w:sz w:val="28"/>
          <w:szCs w:val="28"/>
        </w:rPr>
        <w:t>е</w:t>
      </w:r>
      <w:r w:rsidRPr="003475D0">
        <w:rPr>
          <w:bCs/>
          <w:w w:val="101"/>
          <w:sz w:val="28"/>
          <w:szCs w:val="28"/>
        </w:rPr>
        <w:t>н</w:t>
      </w:r>
      <w:r>
        <w:rPr>
          <w:bCs/>
          <w:w w:val="101"/>
          <w:sz w:val="28"/>
          <w:szCs w:val="28"/>
        </w:rPr>
        <w:t>о</w:t>
      </w:r>
      <w:r w:rsidRPr="003475D0">
        <w:rPr>
          <w:bCs/>
          <w:w w:val="101"/>
          <w:sz w:val="28"/>
          <w:szCs w:val="28"/>
        </w:rPr>
        <w:t xml:space="preserve"> административн</w:t>
      </w:r>
      <w:r>
        <w:rPr>
          <w:bCs/>
          <w:w w:val="101"/>
          <w:sz w:val="28"/>
          <w:szCs w:val="28"/>
        </w:rPr>
        <w:t xml:space="preserve">ое </w:t>
      </w:r>
      <w:r w:rsidRPr="003475D0">
        <w:rPr>
          <w:bCs/>
          <w:w w:val="101"/>
          <w:sz w:val="28"/>
          <w:szCs w:val="28"/>
        </w:rPr>
        <w:t>иск</w:t>
      </w:r>
      <w:r>
        <w:rPr>
          <w:bCs/>
          <w:w w:val="101"/>
          <w:sz w:val="28"/>
          <w:szCs w:val="28"/>
        </w:rPr>
        <w:t xml:space="preserve">овое заявление, в котором Е. просил признать незаконным </w:t>
      </w:r>
      <w:r w:rsidRPr="003475D0">
        <w:rPr>
          <w:bCs/>
          <w:w w:val="101"/>
          <w:sz w:val="28"/>
          <w:szCs w:val="28"/>
        </w:rPr>
        <w:t>отказ</w:t>
      </w:r>
      <w:r>
        <w:rPr>
          <w:bCs/>
          <w:w w:val="101"/>
          <w:sz w:val="28"/>
          <w:szCs w:val="28"/>
        </w:rPr>
        <w:t xml:space="preserve"> начальника территориального управл</w:t>
      </w:r>
      <w:r>
        <w:rPr>
          <w:bCs/>
          <w:w w:val="101"/>
          <w:sz w:val="28"/>
          <w:szCs w:val="28"/>
        </w:rPr>
        <w:t>е</w:t>
      </w:r>
      <w:r>
        <w:rPr>
          <w:bCs/>
          <w:w w:val="101"/>
          <w:sz w:val="28"/>
          <w:szCs w:val="28"/>
        </w:rPr>
        <w:t xml:space="preserve">ния финансового обеспечения </w:t>
      </w:r>
      <w:r w:rsidRPr="003475D0">
        <w:rPr>
          <w:bCs/>
          <w:w w:val="101"/>
          <w:sz w:val="28"/>
          <w:szCs w:val="28"/>
        </w:rPr>
        <w:t>согласова</w:t>
      </w:r>
      <w:r>
        <w:rPr>
          <w:bCs/>
          <w:w w:val="101"/>
          <w:sz w:val="28"/>
          <w:szCs w:val="28"/>
        </w:rPr>
        <w:t>ть</w:t>
      </w:r>
      <w:r w:rsidRPr="003475D0">
        <w:rPr>
          <w:bCs/>
          <w:w w:val="101"/>
          <w:sz w:val="28"/>
          <w:szCs w:val="28"/>
        </w:rPr>
        <w:t xml:space="preserve"> проект приказа </w:t>
      </w:r>
      <w:r>
        <w:rPr>
          <w:bCs/>
          <w:w w:val="101"/>
          <w:sz w:val="28"/>
          <w:szCs w:val="28"/>
        </w:rPr>
        <w:t>командира вои</w:t>
      </w:r>
      <w:r>
        <w:rPr>
          <w:bCs/>
          <w:w w:val="101"/>
          <w:sz w:val="28"/>
          <w:szCs w:val="28"/>
        </w:rPr>
        <w:t>н</w:t>
      </w:r>
      <w:r>
        <w:rPr>
          <w:bCs/>
          <w:w w:val="101"/>
          <w:sz w:val="28"/>
          <w:szCs w:val="28"/>
        </w:rPr>
        <w:t xml:space="preserve">ской части </w:t>
      </w:r>
      <w:r w:rsidRPr="003475D0">
        <w:rPr>
          <w:bCs/>
          <w:w w:val="101"/>
          <w:sz w:val="28"/>
          <w:szCs w:val="28"/>
        </w:rPr>
        <w:t xml:space="preserve">о </w:t>
      </w:r>
      <w:r>
        <w:rPr>
          <w:bCs/>
          <w:w w:val="101"/>
          <w:sz w:val="28"/>
          <w:szCs w:val="28"/>
        </w:rPr>
        <w:t>выплате ему и членам семьи подъемного пособия</w:t>
      </w:r>
      <w:r w:rsidRPr="003475D0">
        <w:rPr>
          <w:bCs/>
          <w:w w:val="101"/>
          <w:sz w:val="28"/>
          <w:szCs w:val="28"/>
        </w:rPr>
        <w:t>.</w:t>
      </w:r>
      <w:proofErr w:type="gramEnd"/>
    </w:p>
    <w:p w:rsidR="00397E83" w:rsidRPr="003475D0" w:rsidRDefault="00397E83" w:rsidP="00397E83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В обоснование судом приведены следующие доводы</w:t>
      </w:r>
      <w:r w:rsidRPr="003475D0">
        <w:rPr>
          <w:bCs/>
          <w:w w:val="101"/>
          <w:sz w:val="28"/>
          <w:szCs w:val="28"/>
        </w:rPr>
        <w:t>.</w:t>
      </w:r>
    </w:p>
    <w:p w:rsidR="00397E83" w:rsidRPr="003475D0" w:rsidRDefault="00397E83" w:rsidP="00397E83">
      <w:pPr>
        <w:pStyle w:val="a3"/>
        <w:ind w:firstLine="709"/>
        <w:jc w:val="both"/>
        <w:rPr>
          <w:bCs/>
          <w:w w:val="101"/>
          <w:sz w:val="28"/>
          <w:szCs w:val="28"/>
        </w:rPr>
      </w:pPr>
      <w:r>
        <w:rPr>
          <w:bCs/>
          <w:w w:val="101"/>
          <w:sz w:val="28"/>
          <w:szCs w:val="28"/>
        </w:rPr>
        <w:t>Из материалов дела следует, что Е.</w:t>
      </w:r>
      <w:r w:rsidRPr="003475D0">
        <w:rPr>
          <w:bCs/>
          <w:w w:val="101"/>
          <w:sz w:val="28"/>
          <w:szCs w:val="28"/>
        </w:rPr>
        <w:t xml:space="preserve"> с 2014 г</w:t>
      </w:r>
      <w:r>
        <w:rPr>
          <w:bCs/>
          <w:w w:val="101"/>
          <w:sz w:val="28"/>
          <w:szCs w:val="28"/>
        </w:rPr>
        <w:t>.</w:t>
      </w:r>
      <w:r w:rsidRPr="003475D0">
        <w:rPr>
          <w:bCs/>
          <w:w w:val="101"/>
          <w:sz w:val="28"/>
          <w:szCs w:val="28"/>
        </w:rPr>
        <w:t xml:space="preserve"> по январь 2017 г</w:t>
      </w:r>
      <w:r>
        <w:rPr>
          <w:bCs/>
          <w:w w:val="101"/>
          <w:sz w:val="28"/>
          <w:szCs w:val="28"/>
        </w:rPr>
        <w:t>.</w:t>
      </w:r>
      <w:r w:rsidRPr="003475D0">
        <w:rPr>
          <w:bCs/>
          <w:w w:val="101"/>
          <w:sz w:val="28"/>
          <w:szCs w:val="28"/>
        </w:rPr>
        <w:t xml:space="preserve"> прох</w:t>
      </w:r>
      <w:r w:rsidRPr="003475D0">
        <w:rPr>
          <w:bCs/>
          <w:w w:val="101"/>
          <w:sz w:val="28"/>
          <w:szCs w:val="28"/>
        </w:rPr>
        <w:t>о</w:t>
      </w:r>
      <w:r w:rsidRPr="003475D0">
        <w:rPr>
          <w:bCs/>
          <w:w w:val="101"/>
          <w:sz w:val="28"/>
          <w:szCs w:val="28"/>
        </w:rPr>
        <w:t xml:space="preserve">дил военную службу по контракту в </w:t>
      </w:r>
      <w:r>
        <w:rPr>
          <w:bCs/>
          <w:w w:val="101"/>
          <w:sz w:val="28"/>
          <w:szCs w:val="28"/>
        </w:rPr>
        <w:t xml:space="preserve">воинской части, дислоцированной в </w:t>
      </w:r>
      <w:r w:rsidRPr="003475D0">
        <w:rPr>
          <w:bCs/>
          <w:w w:val="101"/>
          <w:sz w:val="28"/>
          <w:szCs w:val="28"/>
        </w:rPr>
        <w:t>г. Долгопрудн</w:t>
      </w:r>
      <w:r>
        <w:rPr>
          <w:bCs/>
          <w:w w:val="101"/>
          <w:sz w:val="28"/>
          <w:szCs w:val="28"/>
        </w:rPr>
        <w:t>ом</w:t>
      </w:r>
      <w:r w:rsidRPr="003475D0">
        <w:rPr>
          <w:bCs/>
          <w:w w:val="101"/>
          <w:sz w:val="28"/>
          <w:szCs w:val="28"/>
        </w:rPr>
        <w:t xml:space="preserve"> Московской области</w:t>
      </w:r>
      <w:r>
        <w:rPr>
          <w:bCs/>
          <w:w w:val="101"/>
          <w:sz w:val="28"/>
          <w:szCs w:val="28"/>
        </w:rPr>
        <w:t xml:space="preserve">, где он вместе с супругой и дочерью был зарегистрирован и включен жилищным органом </w:t>
      </w:r>
      <w:r w:rsidRPr="003475D0">
        <w:rPr>
          <w:bCs/>
          <w:w w:val="101"/>
          <w:sz w:val="28"/>
          <w:szCs w:val="28"/>
        </w:rPr>
        <w:t>в список на предоста</w:t>
      </w:r>
      <w:r w:rsidRPr="003475D0">
        <w:rPr>
          <w:bCs/>
          <w:w w:val="101"/>
          <w:sz w:val="28"/>
          <w:szCs w:val="28"/>
        </w:rPr>
        <w:t>в</w:t>
      </w:r>
      <w:r w:rsidRPr="003475D0">
        <w:rPr>
          <w:bCs/>
          <w:w w:val="101"/>
          <w:sz w:val="28"/>
          <w:szCs w:val="28"/>
        </w:rPr>
        <w:t>ление служебного жилого помещения.</w:t>
      </w:r>
    </w:p>
    <w:p w:rsidR="00397E83" w:rsidRPr="003475D0" w:rsidRDefault="00397E83" w:rsidP="00397E83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3475D0">
        <w:rPr>
          <w:bCs/>
          <w:w w:val="101"/>
          <w:sz w:val="28"/>
          <w:szCs w:val="28"/>
        </w:rPr>
        <w:t>Приказом главнокомандующего Воздушно-космическими силами от 29 октября 2016 г</w:t>
      </w:r>
      <w:r>
        <w:rPr>
          <w:bCs/>
          <w:w w:val="101"/>
          <w:sz w:val="28"/>
          <w:szCs w:val="28"/>
        </w:rPr>
        <w:t>.</w:t>
      </w:r>
      <w:r w:rsidRPr="003475D0">
        <w:rPr>
          <w:bCs/>
          <w:w w:val="101"/>
          <w:sz w:val="28"/>
          <w:szCs w:val="28"/>
        </w:rPr>
        <w:t xml:space="preserve"> Е</w:t>
      </w:r>
      <w:r>
        <w:rPr>
          <w:bCs/>
          <w:w w:val="101"/>
          <w:sz w:val="28"/>
          <w:szCs w:val="28"/>
        </w:rPr>
        <w:t>.</w:t>
      </w:r>
      <w:r w:rsidRPr="003475D0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 xml:space="preserve">назначен </w:t>
      </w:r>
      <w:r w:rsidRPr="003475D0">
        <w:rPr>
          <w:bCs/>
          <w:w w:val="101"/>
          <w:sz w:val="28"/>
          <w:szCs w:val="28"/>
        </w:rPr>
        <w:t xml:space="preserve">для дальнейшего прохождения военной службы в </w:t>
      </w:r>
      <w:r>
        <w:rPr>
          <w:bCs/>
          <w:w w:val="101"/>
          <w:sz w:val="28"/>
          <w:szCs w:val="28"/>
        </w:rPr>
        <w:t xml:space="preserve">воинскую часть, дислоцированную в </w:t>
      </w:r>
      <w:r w:rsidRPr="003475D0">
        <w:rPr>
          <w:bCs/>
          <w:w w:val="101"/>
          <w:sz w:val="28"/>
          <w:szCs w:val="28"/>
        </w:rPr>
        <w:t>г. Липецк</w:t>
      </w:r>
      <w:r>
        <w:rPr>
          <w:bCs/>
          <w:w w:val="101"/>
          <w:sz w:val="28"/>
          <w:szCs w:val="28"/>
        </w:rPr>
        <w:t>е</w:t>
      </w:r>
      <w:r w:rsidRPr="003475D0">
        <w:rPr>
          <w:bCs/>
          <w:w w:val="101"/>
          <w:sz w:val="28"/>
          <w:szCs w:val="28"/>
        </w:rPr>
        <w:t>, в списки личного состава которой</w:t>
      </w:r>
      <w:r>
        <w:rPr>
          <w:bCs/>
          <w:w w:val="101"/>
          <w:sz w:val="28"/>
          <w:szCs w:val="28"/>
        </w:rPr>
        <w:t xml:space="preserve"> он </w:t>
      </w:r>
      <w:r w:rsidRPr="003475D0">
        <w:rPr>
          <w:bCs/>
          <w:w w:val="101"/>
          <w:sz w:val="28"/>
          <w:szCs w:val="28"/>
        </w:rPr>
        <w:t>зачислен с 13 января 2017 г.</w:t>
      </w:r>
    </w:p>
    <w:p w:rsidR="00397E83" w:rsidRPr="003475D0" w:rsidRDefault="00397E83" w:rsidP="00397E83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3475D0">
        <w:rPr>
          <w:bCs/>
          <w:w w:val="101"/>
          <w:sz w:val="28"/>
          <w:szCs w:val="28"/>
        </w:rPr>
        <w:t>После прибытия к новому месту военной службы административного истца членов его семьи и регистрации их с 7 июля 2017 г</w:t>
      </w:r>
      <w:r>
        <w:rPr>
          <w:bCs/>
          <w:w w:val="101"/>
          <w:sz w:val="28"/>
          <w:szCs w:val="28"/>
        </w:rPr>
        <w:t>.</w:t>
      </w:r>
      <w:r w:rsidRPr="003475D0">
        <w:rPr>
          <w:bCs/>
          <w:w w:val="101"/>
          <w:sz w:val="28"/>
          <w:szCs w:val="28"/>
        </w:rPr>
        <w:t xml:space="preserve"> по </w:t>
      </w:r>
      <w:r>
        <w:rPr>
          <w:bCs/>
          <w:w w:val="101"/>
          <w:sz w:val="28"/>
          <w:szCs w:val="28"/>
        </w:rPr>
        <w:t xml:space="preserve">новому </w:t>
      </w:r>
      <w:r w:rsidRPr="003475D0">
        <w:rPr>
          <w:bCs/>
          <w:w w:val="101"/>
          <w:sz w:val="28"/>
          <w:szCs w:val="28"/>
        </w:rPr>
        <w:t>месту жительства в жилом помещении, приобрет</w:t>
      </w:r>
      <w:r>
        <w:rPr>
          <w:bCs/>
          <w:w w:val="101"/>
          <w:sz w:val="28"/>
          <w:szCs w:val="28"/>
        </w:rPr>
        <w:t>е</w:t>
      </w:r>
      <w:r w:rsidRPr="003475D0">
        <w:rPr>
          <w:bCs/>
          <w:w w:val="101"/>
          <w:sz w:val="28"/>
          <w:szCs w:val="28"/>
        </w:rPr>
        <w:t>нном Е</w:t>
      </w:r>
      <w:r>
        <w:rPr>
          <w:bCs/>
          <w:w w:val="101"/>
          <w:sz w:val="28"/>
          <w:szCs w:val="28"/>
        </w:rPr>
        <w:t>.</w:t>
      </w:r>
      <w:r w:rsidRPr="003475D0">
        <w:rPr>
          <w:bCs/>
          <w:w w:val="101"/>
          <w:sz w:val="28"/>
          <w:szCs w:val="28"/>
        </w:rPr>
        <w:t xml:space="preserve"> пут</w:t>
      </w:r>
      <w:r>
        <w:rPr>
          <w:bCs/>
          <w:w w:val="101"/>
          <w:sz w:val="28"/>
          <w:szCs w:val="28"/>
        </w:rPr>
        <w:t>е</w:t>
      </w:r>
      <w:r w:rsidRPr="003475D0">
        <w:rPr>
          <w:bCs/>
          <w:w w:val="101"/>
          <w:sz w:val="28"/>
          <w:szCs w:val="28"/>
        </w:rPr>
        <w:t>м участия в накоп</w:t>
      </w:r>
      <w:r w:rsidRPr="003475D0">
        <w:rPr>
          <w:bCs/>
          <w:w w:val="101"/>
          <w:sz w:val="28"/>
          <w:szCs w:val="28"/>
        </w:rPr>
        <w:t>и</w:t>
      </w:r>
      <w:r w:rsidRPr="003475D0">
        <w:rPr>
          <w:bCs/>
          <w:w w:val="101"/>
          <w:sz w:val="28"/>
          <w:szCs w:val="28"/>
        </w:rPr>
        <w:t>тельно-ипотечной системе жилищного обеспечения военнослужащих, им</w:t>
      </w:r>
      <w:r>
        <w:rPr>
          <w:bCs/>
          <w:w w:val="101"/>
          <w:sz w:val="28"/>
          <w:szCs w:val="28"/>
        </w:rPr>
        <w:t xml:space="preserve"> был </w:t>
      </w:r>
      <w:r w:rsidRPr="003475D0">
        <w:rPr>
          <w:bCs/>
          <w:w w:val="101"/>
          <w:sz w:val="28"/>
          <w:szCs w:val="28"/>
        </w:rPr>
        <w:t>подан рапорт на выплату членам его семьи подъ</w:t>
      </w:r>
      <w:r>
        <w:rPr>
          <w:bCs/>
          <w:w w:val="101"/>
          <w:sz w:val="28"/>
          <w:szCs w:val="28"/>
        </w:rPr>
        <w:t>е</w:t>
      </w:r>
      <w:r w:rsidRPr="003475D0">
        <w:rPr>
          <w:bCs/>
          <w:w w:val="101"/>
          <w:sz w:val="28"/>
          <w:szCs w:val="28"/>
        </w:rPr>
        <w:t>много пособия.</w:t>
      </w:r>
    </w:p>
    <w:p w:rsidR="00397E83" w:rsidRPr="003475D0" w:rsidRDefault="00397E83" w:rsidP="00397E83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>
        <w:rPr>
          <w:bCs/>
          <w:w w:val="101"/>
          <w:sz w:val="28"/>
          <w:szCs w:val="28"/>
        </w:rPr>
        <w:t xml:space="preserve">Однако в </w:t>
      </w:r>
      <w:r w:rsidRPr="003475D0">
        <w:rPr>
          <w:bCs/>
          <w:w w:val="101"/>
          <w:sz w:val="28"/>
          <w:szCs w:val="28"/>
        </w:rPr>
        <w:t>согласовании проекта приказа командира воинской части о выплате членам семьи Е</w:t>
      </w:r>
      <w:r>
        <w:rPr>
          <w:bCs/>
          <w:w w:val="101"/>
          <w:sz w:val="28"/>
          <w:szCs w:val="28"/>
        </w:rPr>
        <w:t>.</w:t>
      </w:r>
      <w:r w:rsidRPr="003475D0">
        <w:rPr>
          <w:bCs/>
          <w:w w:val="101"/>
          <w:sz w:val="28"/>
          <w:szCs w:val="28"/>
        </w:rPr>
        <w:t xml:space="preserve"> подъ</w:t>
      </w:r>
      <w:r>
        <w:rPr>
          <w:bCs/>
          <w:w w:val="101"/>
          <w:sz w:val="28"/>
          <w:szCs w:val="28"/>
        </w:rPr>
        <w:t>е</w:t>
      </w:r>
      <w:r w:rsidRPr="003475D0">
        <w:rPr>
          <w:bCs/>
          <w:w w:val="101"/>
          <w:sz w:val="28"/>
          <w:szCs w:val="28"/>
        </w:rPr>
        <w:t xml:space="preserve">много пособия </w:t>
      </w:r>
      <w:r>
        <w:rPr>
          <w:bCs/>
          <w:w w:val="101"/>
          <w:sz w:val="28"/>
          <w:szCs w:val="28"/>
        </w:rPr>
        <w:t>управлением территориальн</w:t>
      </w:r>
      <w:r>
        <w:rPr>
          <w:bCs/>
          <w:w w:val="101"/>
          <w:sz w:val="28"/>
          <w:szCs w:val="28"/>
        </w:rPr>
        <w:t>о</w:t>
      </w:r>
      <w:r>
        <w:rPr>
          <w:bCs/>
          <w:w w:val="101"/>
          <w:sz w:val="28"/>
          <w:szCs w:val="28"/>
        </w:rPr>
        <w:t xml:space="preserve">го финансового обеспечения </w:t>
      </w:r>
      <w:r w:rsidRPr="003475D0">
        <w:rPr>
          <w:bCs/>
          <w:w w:val="101"/>
          <w:sz w:val="28"/>
          <w:szCs w:val="28"/>
        </w:rPr>
        <w:t xml:space="preserve">было отказано </w:t>
      </w:r>
      <w:r>
        <w:rPr>
          <w:bCs/>
          <w:w w:val="101"/>
          <w:sz w:val="28"/>
          <w:szCs w:val="28"/>
        </w:rPr>
        <w:t xml:space="preserve">ввиду того, что </w:t>
      </w:r>
      <w:r w:rsidRPr="003475D0">
        <w:rPr>
          <w:bCs/>
          <w:w w:val="101"/>
          <w:sz w:val="28"/>
          <w:szCs w:val="28"/>
        </w:rPr>
        <w:t>члены семьи а</w:t>
      </w:r>
      <w:r w:rsidRPr="003475D0">
        <w:rPr>
          <w:bCs/>
          <w:w w:val="101"/>
          <w:sz w:val="28"/>
          <w:szCs w:val="28"/>
        </w:rPr>
        <w:t>д</w:t>
      </w:r>
      <w:r w:rsidRPr="003475D0">
        <w:rPr>
          <w:bCs/>
          <w:w w:val="101"/>
          <w:sz w:val="28"/>
          <w:szCs w:val="28"/>
        </w:rPr>
        <w:t>министративного истца до их регистрации по месту жительства в приобр</w:t>
      </w:r>
      <w:r w:rsidRPr="003475D0">
        <w:rPr>
          <w:bCs/>
          <w:w w:val="101"/>
          <w:sz w:val="28"/>
          <w:szCs w:val="28"/>
        </w:rPr>
        <w:t>е</w:t>
      </w:r>
      <w:r w:rsidRPr="003475D0">
        <w:rPr>
          <w:bCs/>
          <w:w w:val="101"/>
          <w:sz w:val="28"/>
          <w:szCs w:val="28"/>
        </w:rPr>
        <w:t>т</w:t>
      </w:r>
      <w:r>
        <w:rPr>
          <w:bCs/>
          <w:w w:val="101"/>
          <w:sz w:val="28"/>
          <w:szCs w:val="28"/>
        </w:rPr>
        <w:t>е</w:t>
      </w:r>
      <w:r w:rsidRPr="003475D0">
        <w:rPr>
          <w:bCs/>
          <w:w w:val="101"/>
          <w:sz w:val="28"/>
          <w:szCs w:val="28"/>
        </w:rPr>
        <w:t xml:space="preserve">нной им квартире были зарегистрированы в г. Липецке по другому месту жительства, а именно в квартире, занимаемой родителями его супруги, </w:t>
      </w:r>
      <w:r>
        <w:rPr>
          <w:bCs/>
          <w:w w:val="101"/>
          <w:sz w:val="28"/>
          <w:szCs w:val="28"/>
        </w:rPr>
        <w:t>что, в свою очередь, указывает</w:t>
      </w:r>
      <w:proofErr w:type="gramEnd"/>
      <w:r>
        <w:rPr>
          <w:bCs/>
          <w:w w:val="101"/>
          <w:sz w:val="28"/>
          <w:szCs w:val="28"/>
        </w:rPr>
        <w:t xml:space="preserve"> на </w:t>
      </w:r>
      <w:proofErr w:type="spellStart"/>
      <w:r>
        <w:rPr>
          <w:bCs/>
          <w:w w:val="101"/>
          <w:sz w:val="28"/>
          <w:szCs w:val="28"/>
        </w:rPr>
        <w:t>неподтверждение</w:t>
      </w:r>
      <w:proofErr w:type="spellEnd"/>
      <w:r>
        <w:rPr>
          <w:bCs/>
          <w:w w:val="101"/>
          <w:sz w:val="28"/>
          <w:szCs w:val="28"/>
        </w:rPr>
        <w:t xml:space="preserve"> ими </w:t>
      </w:r>
      <w:r w:rsidRPr="003475D0">
        <w:rPr>
          <w:bCs/>
          <w:w w:val="101"/>
          <w:sz w:val="28"/>
          <w:szCs w:val="28"/>
        </w:rPr>
        <w:t>факт</w:t>
      </w:r>
      <w:r>
        <w:rPr>
          <w:bCs/>
          <w:w w:val="101"/>
          <w:sz w:val="28"/>
          <w:szCs w:val="28"/>
        </w:rPr>
        <w:t>а</w:t>
      </w:r>
      <w:r w:rsidRPr="003475D0">
        <w:rPr>
          <w:bCs/>
          <w:w w:val="101"/>
          <w:sz w:val="28"/>
          <w:szCs w:val="28"/>
        </w:rPr>
        <w:t xml:space="preserve"> переезда к месту военной службы административного истца. </w:t>
      </w:r>
    </w:p>
    <w:p w:rsidR="00397E83" w:rsidRPr="003475D0" w:rsidRDefault="00397E83" w:rsidP="00397E83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3475D0">
        <w:rPr>
          <w:bCs/>
          <w:w w:val="101"/>
          <w:sz w:val="28"/>
          <w:szCs w:val="28"/>
        </w:rPr>
        <w:t xml:space="preserve">В соответствии с ч. 2 ст. 3 Федерального </w:t>
      </w:r>
      <w:hyperlink r:id="rId4" w:history="1">
        <w:r w:rsidRPr="003475D0">
          <w:rPr>
            <w:bCs/>
            <w:w w:val="101"/>
            <w:sz w:val="28"/>
            <w:szCs w:val="28"/>
          </w:rPr>
          <w:t>закон</w:t>
        </w:r>
      </w:hyperlink>
      <w:r w:rsidRPr="003475D0">
        <w:rPr>
          <w:bCs/>
          <w:w w:val="101"/>
          <w:sz w:val="28"/>
          <w:szCs w:val="28"/>
        </w:rPr>
        <w:t>а «О денежном довол</w:t>
      </w:r>
      <w:r w:rsidRPr="003475D0">
        <w:rPr>
          <w:bCs/>
          <w:w w:val="101"/>
          <w:sz w:val="28"/>
          <w:szCs w:val="28"/>
        </w:rPr>
        <w:t>ь</w:t>
      </w:r>
      <w:r w:rsidRPr="003475D0">
        <w:rPr>
          <w:bCs/>
          <w:w w:val="101"/>
          <w:sz w:val="28"/>
          <w:szCs w:val="28"/>
        </w:rPr>
        <w:t>ствии военнослужащих и предоставлении им отдельных выплат» военн</w:t>
      </w:r>
      <w:r w:rsidRPr="003475D0">
        <w:rPr>
          <w:bCs/>
          <w:w w:val="101"/>
          <w:sz w:val="28"/>
          <w:szCs w:val="28"/>
        </w:rPr>
        <w:t>о</w:t>
      </w:r>
      <w:r w:rsidRPr="003475D0">
        <w:rPr>
          <w:bCs/>
          <w:w w:val="101"/>
          <w:sz w:val="28"/>
          <w:szCs w:val="28"/>
        </w:rPr>
        <w:t>служащим, проходящим военную службу по контракту, при переезде на н</w:t>
      </w:r>
      <w:r w:rsidRPr="003475D0">
        <w:rPr>
          <w:bCs/>
          <w:w w:val="101"/>
          <w:sz w:val="28"/>
          <w:szCs w:val="28"/>
        </w:rPr>
        <w:t>о</w:t>
      </w:r>
      <w:r w:rsidRPr="003475D0">
        <w:rPr>
          <w:bCs/>
          <w:w w:val="101"/>
          <w:sz w:val="28"/>
          <w:szCs w:val="28"/>
        </w:rPr>
        <w:t>вое место (к месту) военной службы в другой насел</w:t>
      </w:r>
      <w:r>
        <w:rPr>
          <w:bCs/>
          <w:w w:val="101"/>
          <w:sz w:val="28"/>
          <w:szCs w:val="28"/>
        </w:rPr>
        <w:t>е</w:t>
      </w:r>
      <w:r w:rsidRPr="003475D0">
        <w:rPr>
          <w:bCs/>
          <w:w w:val="101"/>
          <w:sz w:val="28"/>
          <w:szCs w:val="28"/>
        </w:rPr>
        <w:t>нный пункт в связи с назначением на воинскую должность производится выплата подъ</w:t>
      </w:r>
      <w:r>
        <w:rPr>
          <w:bCs/>
          <w:w w:val="101"/>
          <w:sz w:val="28"/>
          <w:szCs w:val="28"/>
        </w:rPr>
        <w:t>е</w:t>
      </w:r>
      <w:r w:rsidRPr="003475D0">
        <w:rPr>
          <w:bCs/>
          <w:w w:val="101"/>
          <w:sz w:val="28"/>
          <w:szCs w:val="28"/>
        </w:rPr>
        <w:t>много п</w:t>
      </w:r>
      <w:r w:rsidRPr="003475D0">
        <w:rPr>
          <w:bCs/>
          <w:w w:val="101"/>
          <w:sz w:val="28"/>
          <w:szCs w:val="28"/>
        </w:rPr>
        <w:t>о</w:t>
      </w:r>
      <w:r w:rsidRPr="003475D0">
        <w:rPr>
          <w:bCs/>
          <w:w w:val="101"/>
          <w:sz w:val="28"/>
          <w:szCs w:val="28"/>
        </w:rPr>
        <w:t>собия в размере одной четвертой оклада денежного содержания на каждого члена семьи</w:t>
      </w:r>
      <w:proofErr w:type="gramEnd"/>
      <w:r w:rsidRPr="003475D0">
        <w:rPr>
          <w:bCs/>
          <w:w w:val="101"/>
          <w:sz w:val="28"/>
          <w:szCs w:val="28"/>
        </w:rPr>
        <w:t>, переехавшего на новое место (к месту) военной службы вое</w:t>
      </w:r>
      <w:r w:rsidRPr="003475D0">
        <w:rPr>
          <w:bCs/>
          <w:w w:val="101"/>
          <w:sz w:val="28"/>
          <w:szCs w:val="28"/>
        </w:rPr>
        <w:t>н</w:t>
      </w:r>
      <w:r w:rsidRPr="003475D0">
        <w:rPr>
          <w:bCs/>
          <w:w w:val="101"/>
          <w:sz w:val="28"/>
          <w:szCs w:val="28"/>
        </w:rPr>
        <w:t>нослужащего.</w:t>
      </w:r>
    </w:p>
    <w:p w:rsidR="00397E83" w:rsidRPr="003475D0" w:rsidRDefault="00397E83" w:rsidP="00397E83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3475D0">
        <w:rPr>
          <w:bCs/>
          <w:w w:val="101"/>
          <w:sz w:val="28"/>
          <w:szCs w:val="28"/>
        </w:rPr>
        <w:t xml:space="preserve">Согласно </w:t>
      </w:r>
      <w:hyperlink r:id="rId5" w:history="1">
        <w:proofErr w:type="gramStart"/>
        <w:r w:rsidRPr="003475D0">
          <w:rPr>
            <w:bCs/>
            <w:w w:val="101"/>
            <w:sz w:val="28"/>
            <w:szCs w:val="28"/>
          </w:rPr>
          <w:t>ч</w:t>
        </w:r>
        <w:proofErr w:type="gramEnd"/>
        <w:r w:rsidRPr="003475D0">
          <w:rPr>
            <w:bCs/>
            <w:w w:val="101"/>
            <w:sz w:val="28"/>
            <w:szCs w:val="28"/>
          </w:rPr>
          <w:t>. 18 ст. 3</w:t>
        </w:r>
      </w:hyperlink>
      <w:r w:rsidRPr="003475D0">
        <w:rPr>
          <w:bCs/>
          <w:w w:val="101"/>
          <w:sz w:val="28"/>
          <w:szCs w:val="28"/>
        </w:rPr>
        <w:t xml:space="preserve"> этого же </w:t>
      </w:r>
      <w:r>
        <w:rPr>
          <w:bCs/>
          <w:w w:val="101"/>
          <w:sz w:val="28"/>
          <w:szCs w:val="28"/>
        </w:rPr>
        <w:t>ф</w:t>
      </w:r>
      <w:r w:rsidRPr="003475D0">
        <w:rPr>
          <w:bCs/>
          <w:w w:val="101"/>
          <w:sz w:val="28"/>
          <w:szCs w:val="28"/>
        </w:rPr>
        <w:t>едерального закона порядок предоста</w:t>
      </w:r>
      <w:r w:rsidRPr="003475D0">
        <w:rPr>
          <w:bCs/>
          <w:w w:val="101"/>
          <w:sz w:val="28"/>
          <w:szCs w:val="28"/>
        </w:rPr>
        <w:t>в</w:t>
      </w:r>
      <w:r w:rsidRPr="003475D0">
        <w:rPr>
          <w:bCs/>
          <w:w w:val="101"/>
          <w:sz w:val="28"/>
          <w:szCs w:val="28"/>
        </w:rPr>
        <w:t>ления военнослужащим подъ</w:t>
      </w:r>
      <w:r>
        <w:rPr>
          <w:bCs/>
          <w:w w:val="101"/>
          <w:sz w:val="28"/>
          <w:szCs w:val="28"/>
        </w:rPr>
        <w:t>е</w:t>
      </w:r>
      <w:r w:rsidRPr="003475D0">
        <w:rPr>
          <w:bCs/>
          <w:w w:val="101"/>
          <w:sz w:val="28"/>
          <w:szCs w:val="28"/>
        </w:rPr>
        <w:t>много пособия определяется федеральным о</w:t>
      </w:r>
      <w:r w:rsidRPr="003475D0">
        <w:rPr>
          <w:bCs/>
          <w:w w:val="101"/>
          <w:sz w:val="28"/>
          <w:szCs w:val="28"/>
        </w:rPr>
        <w:t>р</w:t>
      </w:r>
      <w:r w:rsidRPr="003475D0">
        <w:rPr>
          <w:bCs/>
          <w:w w:val="101"/>
          <w:sz w:val="28"/>
          <w:szCs w:val="28"/>
        </w:rPr>
        <w:t xml:space="preserve">ганом исполнительной власти (федеральным </w:t>
      </w:r>
      <w:r w:rsidRPr="003475D0">
        <w:rPr>
          <w:bCs/>
          <w:w w:val="101"/>
          <w:sz w:val="28"/>
          <w:szCs w:val="28"/>
        </w:rPr>
        <w:lastRenderedPageBreak/>
        <w:t>государственным органом), в котором федеральным законом предусмотрена военная служба.</w:t>
      </w:r>
    </w:p>
    <w:p w:rsidR="00397E83" w:rsidRPr="003475D0" w:rsidRDefault="00397E83" w:rsidP="00397E83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3475D0">
        <w:rPr>
          <w:bCs/>
          <w:w w:val="101"/>
          <w:sz w:val="28"/>
          <w:szCs w:val="28"/>
        </w:rPr>
        <w:t xml:space="preserve">Во исполнение указанных выше положений в Министерстве обороны Российской Федерации разработан </w:t>
      </w:r>
      <w:hyperlink r:id="rId6" w:history="1">
        <w:r w:rsidRPr="003475D0">
          <w:rPr>
            <w:bCs/>
            <w:w w:val="101"/>
            <w:sz w:val="28"/>
            <w:szCs w:val="28"/>
          </w:rPr>
          <w:t>Порядок</w:t>
        </w:r>
      </w:hyperlink>
      <w:r w:rsidRPr="003475D0">
        <w:rPr>
          <w:bCs/>
          <w:w w:val="101"/>
          <w:sz w:val="28"/>
          <w:szCs w:val="28"/>
        </w:rPr>
        <w:t xml:space="preserve"> обеспечения денежным довол</w:t>
      </w:r>
      <w:r w:rsidRPr="003475D0">
        <w:rPr>
          <w:bCs/>
          <w:w w:val="101"/>
          <w:sz w:val="28"/>
          <w:szCs w:val="28"/>
        </w:rPr>
        <w:t>ь</w:t>
      </w:r>
      <w:r w:rsidRPr="003475D0">
        <w:rPr>
          <w:bCs/>
          <w:w w:val="101"/>
          <w:sz w:val="28"/>
          <w:szCs w:val="28"/>
        </w:rPr>
        <w:t>ствием военнослужащих Вооруженных Сил Российской Ф</w:t>
      </w:r>
      <w:r>
        <w:rPr>
          <w:bCs/>
          <w:w w:val="101"/>
          <w:sz w:val="28"/>
          <w:szCs w:val="28"/>
        </w:rPr>
        <w:t>едерации</w:t>
      </w:r>
      <w:r w:rsidRPr="003475D0">
        <w:rPr>
          <w:bCs/>
          <w:w w:val="101"/>
          <w:sz w:val="28"/>
          <w:szCs w:val="28"/>
        </w:rPr>
        <w:t>.</w:t>
      </w:r>
    </w:p>
    <w:p w:rsidR="00397E83" w:rsidRPr="003475D0" w:rsidRDefault="00397E83" w:rsidP="00397E83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3475D0">
        <w:rPr>
          <w:bCs/>
          <w:w w:val="101"/>
          <w:sz w:val="28"/>
          <w:szCs w:val="28"/>
        </w:rPr>
        <w:t>Пунктом 137 Порядка обеспечения денежным довольствием военн</w:t>
      </w:r>
      <w:r w:rsidRPr="003475D0">
        <w:rPr>
          <w:bCs/>
          <w:w w:val="101"/>
          <w:sz w:val="28"/>
          <w:szCs w:val="28"/>
        </w:rPr>
        <w:t>о</w:t>
      </w:r>
      <w:r w:rsidRPr="003475D0">
        <w:rPr>
          <w:bCs/>
          <w:w w:val="101"/>
          <w:sz w:val="28"/>
          <w:szCs w:val="28"/>
        </w:rPr>
        <w:t>служащих Вооруж</w:t>
      </w:r>
      <w:r>
        <w:rPr>
          <w:bCs/>
          <w:w w:val="101"/>
          <w:sz w:val="28"/>
          <w:szCs w:val="28"/>
        </w:rPr>
        <w:t>е</w:t>
      </w:r>
      <w:r w:rsidRPr="003475D0">
        <w:rPr>
          <w:bCs/>
          <w:w w:val="101"/>
          <w:sz w:val="28"/>
          <w:szCs w:val="28"/>
        </w:rPr>
        <w:t>нных Сил Российской Федерации определено, что под</w:t>
      </w:r>
      <w:r w:rsidRPr="003475D0">
        <w:rPr>
          <w:bCs/>
          <w:w w:val="101"/>
          <w:sz w:val="28"/>
          <w:szCs w:val="28"/>
        </w:rPr>
        <w:t>ъ</w:t>
      </w:r>
      <w:r w:rsidRPr="003475D0">
        <w:rPr>
          <w:bCs/>
          <w:w w:val="101"/>
          <w:sz w:val="28"/>
          <w:szCs w:val="28"/>
        </w:rPr>
        <w:t xml:space="preserve">ёмное пособие на членов семьи выплачивается после регистрации их по месту жительства по новому месту службы военнослужащего.  </w:t>
      </w:r>
    </w:p>
    <w:p w:rsidR="00397E83" w:rsidRPr="003475D0" w:rsidRDefault="00397E83" w:rsidP="00397E83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3475D0">
        <w:rPr>
          <w:bCs/>
          <w:w w:val="101"/>
          <w:sz w:val="28"/>
          <w:szCs w:val="28"/>
        </w:rPr>
        <w:t xml:space="preserve">Таким образом, в соответствии с приведенными </w:t>
      </w:r>
      <w:r>
        <w:rPr>
          <w:bCs/>
          <w:w w:val="101"/>
          <w:sz w:val="28"/>
          <w:szCs w:val="28"/>
        </w:rPr>
        <w:t xml:space="preserve">выше </w:t>
      </w:r>
      <w:r w:rsidRPr="003475D0">
        <w:rPr>
          <w:bCs/>
          <w:w w:val="101"/>
          <w:sz w:val="28"/>
          <w:szCs w:val="28"/>
        </w:rPr>
        <w:t>нормами целью дополнительной денежной выплаты в виде подъ</w:t>
      </w:r>
      <w:r>
        <w:rPr>
          <w:bCs/>
          <w:w w:val="101"/>
          <w:sz w:val="28"/>
          <w:szCs w:val="28"/>
        </w:rPr>
        <w:t>е</w:t>
      </w:r>
      <w:r w:rsidRPr="003475D0">
        <w:rPr>
          <w:bCs/>
          <w:w w:val="101"/>
          <w:sz w:val="28"/>
          <w:szCs w:val="28"/>
        </w:rPr>
        <w:t>много пособия является оказание материальной помощи, необходимой для обустройства военносл</w:t>
      </w:r>
      <w:r w:rsidRPr="003475D0">
        <w:rPr>
          <w:bCs/>
          <w:w w:val="101"/>
          <w:sz w:val="28"/>
          <w:szCs w:val="28"/>
        </w:rPr>
        <w:t>у</w:t>
      </w:r>
      <w:r w:rsidRPr="003475D0">
        <w:rPr>
          <w:bCs/>
          <w:w w:val="101"/>
          <w:sz w:val="28"/>
          <w:szCs w:val="28"/>
        </w:rPr>
        <w:t>жащего и членов его семьи после переезда на новом месте службы, а осн</w:t>
      </w:r>
      <w:r w:rsidRPr="003475D0">
        <w:rPr>
          <w:bCs/>
          <w:w w:val="101"/>
          <w:sz w:val="28"/>
          <w:szCs w:val="28"/>
        </w:rPr>
        <w:t>о</w:t>
      </w:r>
      <w:r w:rsidRPr="003475D0">
        <w:rPr>
          <w:bCs/>
          <w:w w:val="101"/>
          <w:sz w:val="28"/>
          <w:szCs w:val="28"/>
        </w:rPr>
        <w:t>ванием для выплаты подъ</w:t>
      </w:r>
      <w:r>
        <w:rPr>
          <w:bCs/>
          <w:w w:val="101"/>
          <w:sz w:val="28"/>
          <w:szCs w:val="28"/>
        </w:rPr>
        <w:t>е</w:t>
      </w:r>
      <w:r w:rsidRPr="003475D0">
        <w:rPr>
          <w:bCs/>
          <w:w w:val="101"/>
          <w:sz w:val="28"/>
          <w:szCs w:val="28"/>
        </w:rPr>
        <w:t>много пособия на членов семьи военнослужащего я</w:t>
      </w:r>
      <w:r w:rsidRPr="003475D0">
        <w:rPr>
          <w:bCs/>
          <w:w w:val="101"/>
          <w:sz w:val="28"/>
          <w:szCs w:val="28"/>
        </w:rPr>
        <w:t>в</w:t>
      </w:r>
      <w:r w:rsidRPr="003475D0">
        <w:rPr>
          <w:bCs/>
          <w:w w:val="101"/>
          <w:sz w:val="28"/>
          <w:szCs w:val="28"/>
        </w:rPr>
        <w:t>ляется факт переезда членов семьи военнослужащего к его новому месту службы.</w:t>
      </w:r>
      <w:proofErr w:type="gramEnd"/>
      <w:r w:rsidRPr="003475D0">
        <w:rPr>
          <w:bCs/>
          <w:w w:val="101"/>
          <w:sz w:val="28"/>
          <w:szCs w:val="28"/>
        </w:rPr>
        <w:t xml:space="preserve"> При этом право на получение указанного пособия членами семьи военнослужащего возникает у них не ранее регистрации их по новому месту службы военнослужащего. </w:t>
      </w:r>
    </w:p>
    <w:p w:rsidR="00397E83" w:rsidRPr="003475D0" w:rsidRDefault="00397E83" w:rsidP="00397E83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3475D0">
        <w:rPr>
          <w:bCs/>
          <w:w w:val="101"/>
          <w:sz w:val="28"/>
          <w:szCs w:val="28"/>
        </w:rPr>
        <w:t>Из материалов дела следует, что до января 2017 г</w:t>
      </w:r>
      <w:r>
        <w:rPr>
          <w:bCs/>
          <w:w w:val="101"/>
          <w:sz w:val="28"/>
          <w:szCs w:val="28"/>
        </w:rPr>
        <w:t>.</w:t>
      </w:r>
      <w:r w:rsidRPr="003475D0">
        <w:rPr>
          <w:bCs/>
          <w:w w:val="101"/>
          <w:sz w:val="28"/>
          <w:szCs w:val="28"/>
        </w:rPr>
        <w:t xml:space="preserve"> </w:t>
      </w:r>
      <w:r>
        <w:rPr>
          <w:bCs/>
          <w:w w:val="101"/>
          <w:sz w:val="28"/>
          <w:szCs w:val="28"/>
        </w:rPr>
        <w:t>Е. проходил вое</w:t>
      </w:r>
      <w:r>
        <w:rPr>
          <w:bCs/>
          <w:w w:val="101"/>
          <w:sz w:val="28"/>
          <w:szCs w:val="28"/>
        </w:rPr>
        <w:t>н</w:t>
      </w:r>
      <w:r>
        <w:rPr>
          <w:bCs/>
          <w:w w:val="101"/>
          <w:sz w:val="28"/>
          <w:szCs w:val="28"/>
        </w:rPr>
        <w:t>ную службу в</w:t>
      </w:r>
      <w:r w:rsidRPr="003475D0">
        <w:rPr>
          <w:bCs/>
          <w:w w:val="101"/>
          <w:sz w:val="28"/>
          <w:szCs w:val="28"/>
        </w:rPr>
        <w:t xml:space="preserve"> г. Долгопрудн</w:t>
      </w:r>
      <w:r>
        <w:rPr>
          <w:bCs/>
          <w:w w:val="101"/>
          <w:sz w:val="28"/>
          <w:szCs w:val="28"/>
        </w:rPr>
        <w:t>ом</w:t>
      </w:r>
      <w:r w:rsidRPr="003475D0">
        <w:rPr>
          <w:bCs/>
          <w:w w:val="101"/>
          <w:sz w:val="28"/>
          <w:szCs w:val="28"/>
        </w:rPr>
        <w:t xml:space="preserve"> Московской области, насел</w:t>
      </w:r>
      <w:r>
        <w:rPr>
          <w:bCs/>
          <w:w w:val="101"/>
          <w:sz w:val="28"/>
          <w:szCs w:val="28"/>
        </w:rPr>
        <w:t>е</w:t>
      </w:r>
      <w:r w:rsidRPr="003475D0">
        <w:rPr>
          <w:bCs/>
          <w:w w:val="101"/>
          <w:sz w:val="28"/>
          <w:szCs w:val="28"/>
        </w:rPr>
        <w:t>нн</w:t>
      </w:r>
      <w:r>
        <w:rPr>
          <w:bCs/>
          <w:w w:val="101"/>
          <w:sz w:val="28"/>
          <w:szCs w:val="28"/>
        </w:rPr>
        <w:t>ом</w:t>
      </w:r>
      <w:r w:rsidRPr="003475D0">
        <w:rPr>
          <w:bCs/>
          <w:w w:val="101"/>
          <w:sz w:val="28"/>
          <w:szCs w:val="28"/>
        </w:rPr>
        <w:t xml:space="preserve"> пункт</w:t>
      </w:r>
      <w:r>
        <w:rPr>
          <w:bCs/>
          <w:w w:val="101"/>
          <w:sz w:val="28"/>
          <w:szCs w:val="28"/>
        </w:rPr>
        <w:t>е</w:t>
      </w:r>
      <w:r w:rsidRPr="003475D0">
        <w:rPr>
          <w:bCs/>
          <w:w w:val="101"/>
          <w:sz w:val="28"/>
          <w:szCs w:val="28"/>
        </w:rPr>
        <w:t>, в котором он, а также его супруга и дочь, сохраняя регистрацию по месту ж</w:t>
      </w:r>
      <w:r w:rsidRPr="003475D0">
        <w:rPr>
          <w:bCs/>
          <w:w w:val="101"/>
          <w:sz w:val="28"/>
          <w:szCs w:val="28"/>
        </w:rPr>
        <w:t>и</w:t>
      </w:r>
      <w:r w:rsidRPr="003475D0">
        <w:rPr>
          <w:bCs/>
          <w:w w:val="101"/>
          <w:sz w:val="28"/>
          <w:szCs w:val="28"/>
        </w:rPr>
        <w:t>тельства в г. Липецке, в квартире, занимаемой родителями супруги, были зарегистрированы с мая 2015 г</w:t>
      </w:r>
      <w:r>
        <w:rPr>
          <w:bCs/>
          <w:w w:val="101"/>
          <w:sz w:val="28"/>
          <w:szCs w:val="28"/>
        </w:rPr>
        <w:t>.</w:t>
      </w:r>
      <w:r w:rsidRPr="003475D0">
        <w:rPr>
          <w:bCs/>
          <w:w w:val="101"/>
          <w:sz w:val="28"/>
          <w:szCs w:val="28"/>
        </w:rPr>
        <w:t xml:space="preserve"> по февраль 2017 г</w:t>
      </w:r>
      <w:r>
        <w:rPr>
          <w:bCs/>
          <w:w w:val="101"/>
          <w:sz w:val="28"/>
          <w:szCs w:val="28"/>
        </w:rPr>
        <w:t>.</w:t>
      </w:r>
      <w:r w:rsidRPr="003475D0">
        <w:rPr>
          <w:bCs/>
          <w:w w:val="101"/>
          <w:sz w:val="28"/>
          <w:szCs w:val="28"/>
        </w:rPr>
        <w:t xml:space="preserve"> и решением уполномоченного жилищного органа от 16 сентября</w:t>
      </w:r>
      <w:proofErr w:type="gramEnd"/>
      <w:r w:rsidRPr="003475D0">
        <w:rPr>
          <w:bCs/>
          <w:w w:val="101"/>
          <w:sz w:val="28"/>
          <w:szCs w:val="28"/>
        </w:rPr>
        <w:t xml:space="preserve"> 2015 г</w:t>
      </w:r>
      <w:r>
        <w:rPr>
          <w:bCs/>
          <w:w w:val="101"/>
          <w:sz w:val="28"/>
          <w:szCs w:val="28"/>
        </w:rPr>
        <w:t>.</w:t>
      </w:r>
      <w:r w:rsidRPr="003475D0">
        <w:rPr>
          <w:bCs/>
          <w:w w:val="101"/>
          <w:sz w:val="28"/>
          <w:szCs w:val="28"/>
        </w:rPr>
        <w:t xml:space="preserve"> признаны нужда</w:t>
      </w:r>
      <w:r w:rsidRPr="003475D0">
        <w:rPr>
          <w:bCs/>
          <w:w w:val="101"/>
          <w:sz w:val="28"/>
          <w:szCs w:val="28"/>
        </w:rPr>
        <w:t>ю</w:t>
      </w:r>
      <w:r w:rsidRPr="003475D0">
        <w:rPr>
          <w:bCs/>
          <w:w w:val="101"/>
          <w:sz w:val="28"/>
          <w:szCs w:val="28"/>
        </w:rPr>
        <w:t>щимися в обеспечении служебным жиль</w:t>
      </w:r>
      <w:r>
        <w:rPr>
          <w:bCs/>
          <w:w w:val="101"/>
          <w:sz w:val="28"/>
          <w:szCs w:val="28"/>
        </w:rPr>
        <w:t>е</w:t>
      </w:r>
      <w:r w:rsidRPr="003475D0">
        <w:rPr>
          <w:bCs/>
          <w:w w:val="101"/>
          <w:sz w:val="28"/>
          <w:szCs w:val="28"/>
        </w:rPr>
        <w:t>м.</w:t>
      </w:r>
    </w:p>
    <w:p w:rsidR="00397E83" w:rsidRPr="003475D0" w:rsidRDefault="00397E83" w:rsidP="00397E83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3475D0">
        <w:rPr>
          <w:bCs/>
          <w:w w:val="101"/>
          <w:sz w:val="28"/>
          <w:szCs w:val="28"/>
        </w:rPr>
        <w:t>Кроме того, малолетняя дочь административного истца, как следует из е</w:t>
      </w:r>
      <w:r>
        <w:rPr>
          <w:bCs/>
          <w:w w:val="101"/>
          <w:sz w:val="28"/>
          <w:szCs w:val="28"/>
        </w:rPr>
        <w:t>е</w:t>
      </w:r>
      <w:r w:rsidRPr="003475D0">
        <w:rPr>
          <w:bCs/>
          <w:w w:val="101"/>
          <w:sz w:val="28"/>
          <w:szCs w:val="28"/>
        </w:rPr>
        <w:t xml:space="preserve"> медицинской карты, с июня 2015 г</w:t>
      </w:r>
      <w:r>
        <w:rPr>
          <w:bCs/>
          <w:w w:val="101"/>
          <w:sz w:val="28"/>
          <w:szCs w:val="28"/>
        </w:rPr>
        <w:t>.</w:t>
      </w:r>
      <w:r w:rsidRPr="003475D0">
        <w:rPr>
          <w:bCs/>
          <w:w w:val="101"/>
          <w:sz w:val="28"/>
          <w:szCs w:val="28"/>
        </w:rPr>
        <w:t xml:space="preserve"> находилась на медицинском уч</w:t>
      </w:r>
      <w:r>
        <w:rPr>
          <w:bCs/>
          <w:w w:val="101"/>
          <w:sz w:val="28"/>
          <w:szCs w:val="28"/>
        </w:rPr>
        <w:t>е</w:t>
      </w:r>
      <w:r w:rsidRPr="003475D0">
        <w:rPr>
          <w:bCs/>
          <w:w w:val="101"/>
          <w:sz w:val="28"/>
          <w:szCs w:val="28"/>
        </w:rPr>
        <w:t>те в детской поликлинике г. Долгопрудного.</w:t>
      </w:r>
    </w:p>
    <w:p w:rsidR="00397E83" w:rsidRPr="003475D0" w:rsidRDefault="00397E83" w:rsidP="00397E83">
      <w:pPr>
        <w:pStyle w:val="a3"/>
        <w:ind w:firstLine="709"/>
        <w:jc w:val="both"/>
        <w:rPr>
          <w:bCs/>
          <w:w w:val="101"/>
          <w:sz w:val="28"/>
          <w:szCs w:val="28"/>
        </w:rPr>
      </w:pPr>
      <w:r w:rsidRPr="003475D0">
        <w:rPr>
          <w:bCs/>
          <w:w w:val="101"/>
          <w:sz w:val="28"/>
          <w:szCs w:val="28"/>
        </w:rPr>
        <w:t>После того, как Е</w:t>
      </w:r>
      <w:r>
        <w:rPr>
          <w:bCs/>
          <w:w w:val="101"/>
          <w:sz w:val="28"/>
          <w:szCs w:val="28"/>
        </w:rPr>
        <w:t>.</w:t>
      </w:r>
      <w:r w:rsidRPr="003475D0">
        <w:rPr>
          <w:bCs/>
          <w:w w:val="101"/>
          <w:sz w:val="28"/>
          <w:szCs w:val="28"/>
        </w:rPr>
        <w:t xml:space="preserve">, его супруга и дочь прибыли в </w:t>
      </w:r>
      <w:proofErr w:type="gramStart"/>
      <w:r w:rsidRPr="003475D0">
        <w:rPr>
          <w:bCs/>
          <w:w w:val="101"/>
          <w:sz w:val="28"/>
          <w:szCs w:val="28"/>
        </w:rPr>
        <w:t>г</w:t>
      </w:r>
      <w:proofErr w:type="gramEnd"/>
      <w:r w:rsidRPr="003475D0">
        <w:rPr>
          <w:bCs/>
          <w:w w:val="101"/>
          <w:sz w:val="28"/>
          <w:szCs w:val="28"/>
        </w:rPr>
        <w:t>. Липецк к новому месту военной службы административного истца, члены его семьи с 7 июля 2017 г</w:t>
      </w:r>
      <w:r>
        <w:rPr>
          <w:bCs/>
          <w:w w:val="101"/>
          <w:sz w:val="28"/>
          <w:szCs w:val="28"/>
        </w:rPr>
        <w:t>.</w:t>
      </w:r>
      <w:r w:rsidRPr="003475D0">
        <w:rPr>
          <w:bCs/>
          <w:w w:val="101"/>
          <w:sz w:val="28"/>
          <w:szCs w:val="28"/>
        </w:rPr>
        <w:t xml:space="preserve"> зарегистрировались по новому месту жительства в жилом помещ</w:t>
      </w:r>
      <w:r w:rsidRPr="003475D0">
        <w:rPr>
          <w:bCs/>
          <w:w w:val="101"/>
          <w:sz w:val="28"/>
          <w:szCs w:val="28"/>
        </w:rPr>
        <w:t>е</w:t>
      </w:r>
      <w:r w:rsidRPr="003475D0">
        <w:rPr>
          <w:bCs/>
          <w:w w:val="101"/>
          <w:sz w:val="28"/>
          <w:szCs w:val="28"/>
        </w:rPr>
        <w:t>нии, приобрет</w:t>
      </w:r>
      <w:r>
        <w:rPr>
          <w:bCs/>
          <w:w w:val="101"/>
          <w:sz w:val="28"/>
          <w:szCs w:val="28"/>
        </w:rPr>
        <w:t>е</w:t>
      </w:r>
      <w:r w:rsidRPr="003475D0">
        <w:rPr>
          <w:bCs/>
          <w:w w:val="101"/>
          <w:sz w:val="28"/>
          <w:szCs w:val="28"/>
        </w:rPr>
        <w:t>нном Е</w:t>
      </w:r>
      <w:r>
        <w:rPr>
          <w:bCs/>
          <w:w w:val="101"/>
          <w:sz w:val="28"/>
          <w:szCs w:val="28"/>
        </w:rPr>
        <w:t>.</w:t>
      </w:r>
      <w:r w:rsidRPr="003475D0">
        <w:rPr>
          <w:bCs/>
          <w:w w:val="101"/>
          <w:sz w:val="28"/>
          <w:szCs w:val="28"/>
        </w:rPr>
        <w:t xml:space="preserve"> пут</w:t>
      </w:r>
      <w:r>
        <w:rPr>
          <w:bCs/>
          <w:w w:val="101"/>
          <w:sz w:val="28"/>
          <w:szCs w:val="28"/>
        </w:rPr>
        <w:t>е</w:t>
      </w:r>
      <w:r w:rsidRPr="003475D0">
        <w:rPr>
          <w:bCs/>
          <w:w w:val="101"/>
          <w:sz w:val="28"/>
          <w:szCs w:val="28"/>
        </w:rPr>
        <w:t>м участия в накопительно-ипотечной системе жилищного обеспечения военнослужащих.</w:t>
      </w:r>
    </w:p>
    <w:p w:rsidR="00397E83" w:rsidRPr="003475D0" w:rsidRDefault="00397E83" w:rsidP="00397E83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3475D0">
        <w:rPr>
          <w:bCs/>
          <w:w w:val="101"/>
          <w:sz w:val="28"/>
          <w:szCs w:val="28"/>
        </w:rPr>
        <w:t>Установив, что до перевода на новое место военной службы в г.</w:t>
      </w:r>
      <w:r>
        <w:rPr>
          <w:bCs/>
          <w:w w:val="101"/>
          <w:sz w:val="28"/>
          <w:szCs w:val="28"/>
        </w:rPr>
        <w:t xml:space="preserve"> </w:t>
      </w:r>
      <w:r w:rsidRPr="003475D0">
        <w:rPr>
          <w:bCs/>
          <w:w w:val="101"/>
          <w:sz w:val="28"/>
          <w:szCs w:val="28"/>
        </w:rPr>
        <w:t>Л</w:t>
      </w:r>
      <w:r w:rsidRPr="003475D0">
        <w:rPr>
          <w:bCs/>
          <w:w w:val="101"/>
          <w:sz w:val="28"/>
          <w:szCs w:val="28"/>
        </w:rPr>
        <w:t>и</w:t>
      </w:r>
      <w:r w:rsidRPr="003475D0">
        <w:rPr>
          <w:bCs/>
          <w:w w:val="101"/>
          <w:sz w:val="28"/>
          <w:szCs w:val="28"/>
        </w:rPr>
        <w:t>пецк члены семьи административного истца проживали совместно с ним по предыдущему месту его военной службы в г. Долгопрудном</w:t>
      </w:r>
      <w:r>
        <w:rPr>
          <w:bCs/>
          <w:w w:val="101"/>
          <w:sz w:val="28"/>
          <w:szCs w:val="28"/>
        </w:rPr>
        <w:t xml:space="preserve"> Московской области</w:t>
      </w:r>
      <w:r w:rsidRPr="003475D0">
        <w:rPr>
          <w:bCs/>
          <w:w w:val="101"/>
          <w:sz w:val="28"/>
          <w:szCs w:val="28"/>
        </w:rPr>
        <w:t>, после чего осуществили переезд на новое место (к месту) его вое</w:t>
      </w:r>
      <w:r w:rsidRPr="003475D0">
        <w:rPr>
          <w:bCs/>
          <w:w w:val="101"/>
          <w:sz w:val="28"/>
          <w:szCs w:val="28"/>
        </w:rPr>
        <w:t>н</w:t>
      </w:r>
      <w:r w:rsidRPr="003475D0">
        <w:rPr>
          <w:bCs/>
          <w:w w:val="101"/>
          <w:sz w:val="28"/>
          <w:szCs w:val="28"/>
        </w:rPr>
        <w:t>ной службы, суд первой инстанции приш</w:t>
      </w:r>
      <w:r>
        <w:rPr>
          <w:bCs/>
          <w:w w:val="101"/>
          <w:sz w:val="28"/>
          <w:szCs w:val="28"/>
        </w:rPr>
        <w:t>е</w:t>
      </w:r>
      <w:r w:rsidRPr="003475D0">
        <w:rPr>
          <w:bCs/>
          <w:w w:val="101"/>
          <w:sz w:val="28"/>
          <w:szCs w:val="28"/>
        </w:rPr>
        <w:t xml:space="preserve">л к </w:t>
      </w:r>
      <w:r>
        <w:rPr>
          <w:bCs/>
          <w:w w:val="101"/>
          <w:sz w:val="28"/>
          <w:szCs w:val="28"/>
        </w:rPr>
        <w:t xml:space="preserve">правильному </w:t>
      </w:r>
      <w:r w:rsidRPr="003475D0">
        <w:rPr>
          <w:bCs/>
          <w:w w:val="101"/>
          <w:sz w:val="28"/>
          <w:szCs w:val="28"/>
        </w:rPr>
        <w:t>выводу</w:t>
      </w:r>
      <w:r>
        <w:rPr>
          <w:bCs/>
          <w:w w:val="101"/>
          <w:sz w:val="28"/>
          <w:szCs w:val="28"/>
        </w:rPr>
        <w:t xml:space="preserve"> о том</w:t>
      </w:r>
      <w:r w:rsidRPr="003475D0">
        <w:rPr>
          <w:bCs/>
          <w:w w:val="101"/>
          <w:sz w:val="28"/>
          <w:szCs w:val="28"/>
        </w:rPr>
        <w:t xml:space="preserve">, что со стороны </w:t>
      </w:r>
      <w:r>
        <w:rPr>
          <w:bCs/>
          <w:w w:val="101"/>
          <w:sz w:val="28"/>
          <w:szCs w:val="28"/>
        </w:rPr>
        <w:t xml:space="preserve">управления финансового обеспечения </w:t>
      </w:r>
      <w:r w:rsidRPr="003475D0">
        <w:rPr>
          <w:bCs/>
          <w:w w:val="101"/>
          <w:sz w:val="28"/>
          <w:szCs w:val="28"/>
        </w:rPr>
        <w:t>были нарушены</w:t>
      </w:r>
      <w:proofErr w:type="gramEnd"/>
      <w:r w:rsidRPr="003475D0">
        <w:rPr>
          <w:bCs/>
          <w:w w:val="101"/>
          <w:sz w:val="28"/>
          <w:szCs w:val="28"/>
        </w:rPr>
        <w:t xml:space="preserve"> права членов семьи Е</w:t>
      </w:r>
      <w:r>
        <w:rPr>
          <w:bCs/>
          <w:w w:val="101"/>
          <w:sz w:val="28"/>
          <w:szCs w:val="28"/>
        </w:rPr>
        <w:t>.</w:t>
      </w:r>
      <w:r w:rsidRPr="003475D0">
        <w:rPr>
          <w:bCs/>
          <w:w w:val="101"/>
          <w:sz w:val="28"/>
          <w:szCs w:val="28"/>
        </w:rPr>
        <w:t>, а поэтому обоснованно возложил на административного ответчика обязанность повторно рассмотреть вопрос о согласовании пост</w:t>
      </w:r>
      <w:r w:rsidRPr="003475D0">
        <w:rPr>
          <w:bCs/>
          <w:w w:val="101"/>
          <w:sz w:val="28"/>
          <w:szCs w:val="28"/>
        </w:rPr>
        <w:t>у</w:t>
      </w:r>
      <w:r w:rsidRPr="003475D0">
        <w:rPr>
          <w:bCs/>
          <w:w w:val="101"/>
          <w:sz w:val="28"/>
          <w:szCs w:val="28"/>
        </w:rPr>
        <w:t xml:space="preserve">пившего к нему проекта приказа о выплате членам семьи </w:t>
      </w:r>
      <w:r>
        <w:rPr>
          <w:bCs/>
          <w:w w:val="101"/>
          <w:sz w:val="28"/>
          <w:szCs w:val="28"/>
        </w:rPr>
        <w:t>административн</w:t>
      </w:r>
      <w:r>
        <w:rPr>
          <w:bCs/>
          <w:w w:val="101"/>
          <w:sz w:val="28"/>
          <w:szCs w:val="28"/>
        </w:rPr>
        <w:t>о</w:t>
      </w:r>
      <w:r>
        <w:rPr>
          <w:bCs/>
          <w:w w:val="101"/>
          <w:sz w:val="28"/>
          <w:szCs w:val="28"/>
        </w:rPr>
        <w:t>го истца</w:t>
      </w:r>
      <w:r w:rsidRPr="003475D0">
        <w:rPr>
          <w:bCs/>
          <w:w w:val="101"/>
          <w:sz w:val="28"/>
          <w:szCs w:val="28"/>
        </w:rPr>
        <w:t xml:space="preserve">  подъ</w:t>
      </w:r>
      <w:r>
        <w:rPr>
          <w:bCs/>
          <w:w w:val="101"/>
          <w:sz w:val="28"/>
          <w:szCs w:val="28"/>
        </w:rPr>
        <w:t>е</w:t>
      </w:r>
      <w:r w:rsidRPr="003475D0">
        <w:rPr>
          <w:bCs/>
          <w:w w:val="101"/>
          <w:sz w:val="28"/>
          <w:szCs w:val="28"/>
        </w:rPr>
        <w:t>много пособия.</w:t>
      </w:r>
    </w:p>
    <w:p w:rsidR="00397E83" w:rsidRPr="003475D0" w:rsidRDefault="00397E83" w:rsidP="00397E83">
      <w:pPr>
        <w:pStyle w:val="a3"/>
        <w:ind w:firstLine="709"/>
        <w:jc w:val="both"/>
        <w:rPr>
          <w:bCs/>
          <w:w w:val="101"/>
          <w:sz w:val="28"/>
          <w:szCs w:val="28"/>
        </w:rPr>
      </w:pPr>
      <w:proofErr w:type="gramStart"/>
      <w:r w:rsidRPr="003475D0">
        <w:rPr>
          <w:bCs/>
          <w:w w:val="101"/>
          <w:sz w:val="28"/>
          <w:szCs w:val="28"/>
        </w:rPr>
        <w:t xml:space="preserve">Судом также правильно указано, что факт регистрации супруги и дочери административного истца по месту жительства в г. Липецке до </w:t>
      </w:r>
      <w:r w:rsidRPr="003475D0">
        <w:rPr>
          <w:bCs/>
          <w:w w:val="101"/>
          <w:sz w:val="28"/>
          <w:szCs w:val="28"/>
        </w:rPr>
        <w:lastRenderedPageBreak/>
        <w:t>перее</w:t>
      </w:r>
      <w:r w:rsidRPr="003475D0">
        <w:rPr>
          <w:bCs/>
          <w:w w:val="101"/>
          <w:sz w:val="28"/>
          <w:szCs w:val="28"/>
        </w:rPr>
        <w:t>з</w:t>
      </w:r>
      <w:r w:rsidRPr="003475D0">
        <w:rPr>
          <w:bCs/>
          <w:w w:val="101"/>
          <w:sz w:val="28"/>
          <w:szCs w:val="28"/>
        </w:rPr>
        <w:t>да их в указанный насел</w:t>
      </w:r>
      <w:r>
        <w:rPr>
          <w:bCs/>
          <w:w w:val="101"/>
          <w:sz w:val="28"/>
          <w:szCs w:val="28"/>
        </w:rPr>
        <w:t>е</w:t>
      </w:r>
      <w:r w:rsidRPr="003475D0">
        <w:rPr>
          <w:bCs/>
          <w:w w:val="101"/>
          <w:sz w:val="28"/>
          <w:szCs w:val="28"/>
        </w:rPr>
        <w:t>нный пункт в данном случае правового значения не имеет, поскольку юрид</w:t>
      </w:r>
      <w:r w:rsidRPr="003475D0">
        <w:rPr>
          <w:bCs/>
          <w:w w:val="101"/>
          <w:sz w:val="28"/>
          <w:szCs w:val="28"/>
        </w:rPr>
        <w:t>и</w:t>
      </w:r>
      <w:r w:rsidRPr="003475D0">
        <w:rPr>
          <w:bCs/>
          <w:w w:val="101"/>
          <w:sz w:val="28"/>
          <w:szCs w:val="28"/>
        </w:rPr>
        <w:t>чески значимым обстоятельством по делу является факт переезда военнослужащего с членами семьи из одн</w:t>
      </w:r>
      <w:r>
        <w:rPr>
          <w:bCs/>
          <w:w w:val="101"/>
          <w:sz w:val="28"/>
          <w:szCs w:val="28"/>
        </w:rPr>
        <w:t>ого населенного пункта в другой</w:t>
      </w:r>
      <w:r w:rsidRPr="003475D0">
        <w:rPr>
          <w:bCs/>
          <w:w w:val="101"/>
          <w:sz w:val="28"/>
          <w:szCs w:val="28"/>
        </w:rPr>
        <w:t>.</w:t>
      </w:r>
      <w:proofErr w:type="gramEnd"/>
    </w:p>
    <w:p w:rsidR="00397E83" w:rsidRPr="00221E38" w:rsidRDefault="00397E83" w:rsidP="00397E83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Обзор</w:t>
      </w:r>
    </w:p>
    <w:p w:rsidR="00397E83" w:rsidRDefault="00397E83" w:rsidP="00397E83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 xml:space="preserve">практики применения военными </w:t>
      </w:r>
      <w:r>
        <w:rPr>
          <w:i/>
          <w:color w:val="auto"/>
          <w:szCs w:val="24"/>
        </w:rPr>
        <w:t xml:space="preserve">судами законодательства </w:t>
      </w:r>
      <w:r w:rsidRPr="00221E38">
        <w:rPr>
          <w:i/>
          <w:color w:val="auto"/>
          <w:szCs w:val="24"/>
        </w:rPr>
        <w:t>о воинской обязанности, военной службе и статусе военнослужащих</w:t>
      </w:r>
      <w:r>
        <w:rPr>
          <w:i/>
          <w:color w:val="auto"/>
          <w:szCs w:val="24"/>
        </w:rPr>
        <w:t xml:space="preserve"> в 2018 году.</w:t>
      </w:r>
    </w:p>
    <w:p w:rsidR="00397E83" w:rsidRDefault="00397E83" w:rsidP="00397E83">
      <w:pPr>
        <w:pStyle w:val="a5"/>
        <w:spacing w:after="0"/>
        <w:jc w:val="center"/>
        <w:rPr>
          <w:i/>
          <w:color w:val="auto"/>
          <w:szCs w:val="24"/>
        </w:rPr>
      </w:pPr>
      <w:proofErr w:type="gramStart"/>
      <w:r w:rsidRPr="00221E38">
        <w:rPr>
          <w:i/>
          <w:color w:val="auto"/>
          <w:szCs w:val="24"/>
        </w:rPr>
        <w:t>Утвержден</w:t>
      </w:r>
      <w:proofErr w:type="gramEnd"/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Президиумом Верховного Суда</w:t>
      </w:r>
    </w:p>
    <w:p w:rsidR="00397E83" w:rsidRPr="00221E38" w:rsidRDefault="00397E83" w:rsidP="00397E83">
      <w:pPr>
        <w:pStyle w:val="a5"/>
        <w:spacing w:after="0"/>
        <w:jc w:val="center"/>
        <w:rPr>
          <w:i/>
          <w:color w:val="auto"/>
          <w:szCs w:val="24"/>
        </w:rPr>
      </w:pPr>
      <w:r w:rsidRPr="00221E38">
        <w:rPr>
          <w:i/>
          <w:color w:val="auto"/>
          <w:szCs w:val="24"/>
        </w:rPr>
        <w:t>Российской Федерации</w:t>
      </w:r>
      <w:r>
        <w:rPr>
          <w:i/>
          <w:color w:val="auto"/>
          <w:szCs w:val="24"/>
        </w:rPr>
        <w:t xml:space="preserve"> </w:t>
      </w:r>
      <w:r w:rsidRPr="00221E38">
        <w:rPr>
          <w:i/>
          <w:color w:val="auto"/>
          <w:szCs w:val="24"/>
        </w:rPr>
        <w:t>29 мая 2019 г.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397E83"/>
    <w:rsid w:val="00035AB3"/>
    <w:rsid w:val="0004799F"/>
    <w:rsid w:val="000F188A"/>
    <w:rsid w:val="00123C27"/>
    <w:rsid w:val="0020632B"/>
    <w:rsid w:val="00207782"/>
    <w:rsid w:val="00302472"/>
    <w:rsid w:val="00397E83"/>
    <w:rsid w:val="0058178B"/>
    <w:rsid w:val="006646AF"/>
    <w:rsid w:val="00755C3E"/>
    <w:rsid w:val="007A1DB1"/>
    <w:rsid w:val="0085318F"/>
    <w:rsid w:val="00894DBC"/>
    <w:rsid w:val="00997A3C"/>
    <w:rsid w:val="009D43D6"/>
    <w:rsid w:val="009F2ADB"/>
    <w:rsid w:val="00AE12A7"/>
    <w:rsid w:val="00C502D0"/>
    <w:rsid w:val="00CC50D0"/>
    <w:rsid w:val="00D114AD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1"/>
    <w:qFormat/>
    <w:rsid w:val="00397E83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uiPriority w:val="10"/>
    <w:rsid w:val="00397E8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1">
    <w:name w:val="Название Знак1"/>
    <w:basedOn w:val="a0"/>
    <w:link w:val="a3"/>
    <w:rsid w:val="00397E83"/>
    <w:rPr>
      <w:rFonts w:ascii="Times New Roman" w:eastAsia="Times New Roman" w:hAnsi="Times New Roman" w:cs="Times New Roman"/>
      <w:sz w:val="32"/>
      <w:szCs w:val="20"/>
      <w:lang w:eastAsia="ru-RU"/>
    </w:rPr>
  </w:style>
  <w:style w:type="paragraph" w:styleId="a5">
    <w:name w:val="Body Text"/>
    <w:basedOn w:val="a"/>
    <w:link w:val="a6"/>
    <w:unhideWhenUsed/>
    <w:rsid w:val="00397E83"/>
    <w:pPr>
      <w:spacing w:after="12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customStyle="1" w:styleId="a6">
    <w:name w:val="Основной текст Знак"/>
    <w:basedOn w:val="a0"/>
    <w:link w:val="a5"/>
    <w:rsid w:val="00397E83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B6720D3F66673AFF8B6CFDA27C58816BDD57E4F57D9D1A36F2E354FA6BC1A6F2FF4A918368A3762AE443M" TargetMode="External"/><Relationship Id="rId5" Type="http://schemas.openxmlformats.org/officeDocument/2006/relationships/hyperlink" Target="consultantplus://offline/ref=C7AC4BAC7A79B5E0E805B082821C23E010DF4536263D1D2BC65A4881CE2987E70BA11605OA3BM" TargetMode="External"/><Relationship Id="rId4" Type="http://schemas.openxmlformats.org/officeDocument/2006/relationships/hyperlink" Target="consultantplus://offline/ref=D244696B72D0514F491C013367444DBF77EC6589BB27CE54BA3E17A4C3sAlEK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945</Words>
  <Characters>5390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2019-06-13T05:22:00Z</dcterms:created>
  <dcterms:modified xsi:type="dcterms:W3CDTF">2019-06-13T05:25:00Z</dcterms:modified>
</cp:coreProperties>
</file>