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52E" w:rsidRDefault="00D2652E" w:rsidP="00D2652E">
      <w:pPr>
        <w:pStyle w:val="1"/>
        <w:ind w:left="60" w:right="60"/>
        <w:jc w:val="center"/>
        <w:rPr>
          <w:rFonts w:ascii="Tahoma" w:hAnsi="Tahoma" w:cs="Tahoma"/>
          <w:b/>
          <w:iCs/>
          <w:sz w:val="28"/>
          <w:lang w:val="ru-RU"/>
        </w:rPr>
      </w:pPr>
      <w:r>
        <w:rPr>
          <w:rFonts w:ascii="Tahoma" w:hAnsi="Tahoma" w:cs="Tahoma"/>
          <w:b/>
          <w:iCs/>
          <w:sz w:val="28"/>
          <w:lang w:val="ru-RU"/>
        </w:rPr>
        <w:t>При отсутствии приказа командира о зачислении военносл</w:t>
      </w:r>
      <w:r>
        <w:rPr>
          <w:rFonts w:ascii="Tahoma" w:hAnsi="Tahoma" w:cs="Tahoma"/>
          <w:b/>
          <w:iCs/>
          <w:sz w:val="28"/>
          <w:lang w:val="ru-RU"/>
        </w:rPr>
        <w:t>у</w:t>
      </w:r>
      <w:r>
        <w:rPr>
          <w:rFonts w:ascii="Tahoma" w:hAnsi="Tahoma" w:cs="Tahoma"/>
          <w:b/>
          <w:iCs/>
          <w:sz w:val="28"/>
          <w:lang w:val="ru-RU"/>
        </w:rPr>
        <w:t>жащего в распоряжение отсутствуют основания для прекр</w:t>
      </w:r>
      <w:r>
        <w:rPr>
          <w:rFonts w:ascii="Tahoma" w:hAnsi="Tahoma" w:cs="Tahoma"/>
          <w:b/>
          <w:iCs/>
          <w:sz w:val="28"/>
          <w:lang w:val="ru-RU"/>
        </w:rPr>
        <w:t>а</w:t>
      </w:r>
      <w:r>
        <w:rPr>
          <w:rFonts w:ascii="Tahoma" w:hAnsi="Tahoma" w:cs="Tahoma"/>
          <w:b/>
          <w:iCs/>
          <w:sz w:val="28"/>
          <w:lang w:val="ru-RU"/>
        </w:rPr>
        <w:t>щения ему выплаты денежного довольствия как военнослужащему, проходящему военную службу на дол</w:t>
      </w:r>
      <w:r>
        <w:rPr>
          <w:rFonts w:ascii="Tahoma" w:hAnsi="Tahoma" w:cs="Tahoma"/>
          <w:b/>
          <w:iCs/>
          <w:sz w:val="28"/>
          <w:lang w:val="ru-RU"/>
        </w:rPr>
        <w:t>ж</w:t>
      </w:r>
      <w:r>
        <w:rPr>
          <w:rFonts w:ascii="Tahoma" w:hAnsi="Tahoma" w:cs="Tahoma"/>
          <w:b/>
          <w:iCs/>
          <w:sz w:val="28"/>
          <w:lang w:val="ru-RU"/>
        </w:rPr>
        <w:t xml:space="preserve">ности </w:t>
      </w:r>
    </w:p>
    <w:p w:rsidR="00D2652E" w:rsidRPr="005C6C41" w:rsidRDefault="00D2652E" w:rsidP="00D2652E">
      <w:pPr>
        <w:pStyle w:val="1"/>
        <w:ind w:left="60" w:right="60"/>
        <w:jc w:val="center"/>
        <w:rPr>
          <w:rFonts w:ascii="Tahoma" w:hAnsi="Tahoma" w:cs="Tahoma"/>
          <w:b/>
          <w:iCs/>
          <w:sz w:val="28"/>
          <w:lang w:val="ru-RU"/>
        </w:rPr>
      </w:pPr>
      <w:r w:rsidRPr="005C6C41">
        <w:rPr>
          <w:rFonts w:ascii="Tahoma" w:hAnsi="Tahoma" w:cs="Tahoma"/>
          <w:b/>
          <w:iCs/>
          <w:sz w:val="28"/>
          <w:lang w:val="ru-RU"/>
        </w:rPr>
        <w:t xml:space="preserve"> </w:t>
      </w:r>
    </w:p>
    <w:p w:rsidR="00D2652E" w:rsidRDefault="00D2652E" w:rsidP="00D2652E">
      <w:pPr>
        <w:pStyle w:val="a3"/>
        <w:jc w:val="both"/>
        <w:rPr>
          <w:i/>
          <w:sz w:val="28"/>
          <w:szCs w:val="28"/>
          <w:lang w:val="ru-RU"/>
        </w:rPr>
      </w:pPr>
      <w:r w:rsidRPr="00EA3173">
        <w:rPr>
          <w:i/>
          <w:sz w:val="28"/>
          <w:szCs w:val="28"/>
          <w:lang w:val="ru-RU"/>
        </w:rPr>
        <w:t>Определение Судебной коллегии по делам военнослужащих Верховн</w:t>
      </w:r>
      <w:r w:rsidRPr="00EA3173">
        <w:rPr>
          <w:i/>
          <w:sz w:val="28"/>
          <w:szCs w:val="28"/>
          <w:lang w:val="ru-RU"/>
        </w:rPr>
        <w:t>о</w:t>
      </w:r>
      <w:r w:rsidRPr="00EA3173">
        <w:rPr>
          <w:i/>
          <w:sz w:val="28"/>
          <w:szCs w:val="28"/>
          <w:lang w:val="ru-RU"/>
        </w:rPr>
        <w:t>го Суда Российской Федерации от 21</w:t>
      </w:r>
      <w:r>
        <w:rPr>
          <w:i/>
          <w:sz w:val="28"/>
          <w:szCs w:val="28"/>
          <w:lang w:val="ru-RU"/>
        </w:rPr>
        <w:t xml:space="preserve"> ноября </w:t>
      </w:r>
      <w:r w:rsidRPr="00EA3173">
        <w:rPr>
          <w:i/>
          <w:sz w:val="28"/>
          <w:szCs w:val="28"/>
          <w:lang w:val="ru-RU"/>
        </w:rPr>
        <w:t>2017</w:t>
      </w:r>
      <w:r>
        <w:rPr>
          <w:i/>
          <w:sz w:val="28"/>
          <w:szCs w:val="28"/>
          <w:lang w:val="ru-RU"/>
        </w:rPr>
        <w:t xml:space="preserve"> г. </w:t>
      </w:r>
      <w:r w:rsidRPr="00EA3173">
        <w:rPr>
          <w:i/>
          <w:sz w:val="28"/>
          <w:szCs w:val="28"/>
          <w:lang w:val="ru-RU"/>
        </w:rPr>
        <w:t xml:space="preserve"> № 201-КГ17-29 по заявл</w:t>
      </w:r>
      <w:r w:rsidRPr="00EA3173">
        <w:rPr>
          <w:i/>
          <w:sz w:val="28"/>
          <w:szCs w:val="28"/>
          <w:lang w:val="ru-RU"/>
        </w:rPr>
        <w:t>е</w:t>
      </w:r>
      <w:r w:rsidRPr="00EA3173">
        <w:rPr>
          <w:i/>
          <w:sz w:val="28"/>
          <w:szCs w:val="28"/>
          <w:lang w:val="ru-RU"/>
        </w:rPr>
        <w:t>нию Ш. (и</w:t>
      </w:r>
      <w:r w:rsidRPr="00EA3173">
        <w:rPr>
          <w:i/>
          <w:sz w:val="28"/>
          <w:szCs w:val="28"/>
          <w:lang w:val="ru-RU"/>
        </w:rPr>
        <w:t>з</w:t>
      </w:r>
      <w:r w:rsidRPr="00EA3173">
        <w:rPr>
          <w:i/>
          <w:sz w:val="28"/>
          <w:szCs w:val="28"/>
          <w:lang w:val="ru-RU"/>
        </w:rPr>
        <w:t>влечение)</w:t>
      </w:r>
    </w:p>
    <w:p w:rsidR="00D2652E" w:rsidRDefault="00D2652E" w:rsidP="00D2652E">
      <w:pPr>
        <w:pStyle w:val="a3"/>
        <w:ind w:firstLine="709"/>
        <w:jc w:val="both"/>
        <w:rPr>
          <w:i/>
          <w:sz w:val="28"/>
          <w:szCs w:val="28"/>
          <w:lang w:val="ru-RU"/>
        </w:rPr>
      </w:pPr>
    </w:p>
    <w:p w:rsidR="00D2652E" w:rsidRPr="00243ED7" w:rsidRDefault="00D2652E" w:rsidP="00D2652E">
      <w:pPr>
        <w:pStyle w:val="a3"/>
        <w:ind w:firstLine="709"/>
        <w:jc w:val="both"/>
        <w:rPr>
          <w:sz w:val="28"/>
          <w:szCs w:val="28"/>
          <w:lang w:val="ru-RU"/>
        </w:rPr>
      </w:pPr>
      <w:proofErr w:type="gramStart"/>
      <w:r w:rsidRPr="00243ED7">
        <w:rPr>
          <w:sz w:val="28"/>
          <w:szCs w:val="28"/>
          <w:lang w:val="ru-RU"/>
        </w:rPr>
        <w:t>Апелляционным определением Московского окружного военного суда от 1 сентября 2016 г. отменено решение 235 гарнизонного военного суда от 1 июня 2016 г. об удовлетворении административного искового заявления (д</w:t>
      </w:r>
      <w:r w:rsidRPr="00243ED7">
        <w:rPr>
          <w:sz w:val="28"/>
          <w:szCs w:val="28"/>
          <w:lang w:val="ru-RU"/>
        </w:rPr>
        <w:t>а</w:t>
      </w:r>
      <w:r w:rsidRPr="00243ED7">
        <w:rPr>
          <w:sz w:val="28"/>
          <w:szCs w:val="28"/>
          <w:lang w:val="ru-RU"/>
        </w:rPr>
        <w:t>лее – заявление) Ш., в котором он просил выплатить ему с 8 февраля 2016 г. по день назначения на воинскую должность денежное довольствие в полном объеме.</w:t>
      </w:r>
      <w:proofErr w:type="gramEnd"/>
      <w:r w:rsidRPr="00243ED7">
        <w:rPr>
          <w:sz w:val="28"/>
          <w:szCs w:val="28"/>
          <w:lang w:val="ru-RU"/>
        </w:rPr>
        <w:t xml:space="preserve"> По делу принято новое решение об отказе в удовлетворении заявл</w:t>
      </w:r>
      <w:r w:rsidRPr="00243ED7">
        <w:rPr>
          <w:sz w:val="28"/>
          <w:szCs w:val="28"/>
          <w:lang w:val="ru-RU"/>
        </w:rPr>
        <w:t>е</w:t>
      </w:r>
      <w:r w:rsidRPr="00243ED7">
        <w:rPr>
          <w:sz w:val="28"/>
          <w:szCs w:val="28"/>
          <w:lang w:val="ru-RU"/>
        </w:rPr>
        <w:t xml:space="preserve">ния.  </w:t>
      </w:r>
    </w:p>
    <w:p w:rsidR="00D2652E" w:rsidRPr="00243ED7" w:rsidRDefault="00D2652E" w:rsidP="00D2652E">
      <w:pPr>
        <w:pStyle w:val="a3"/>
        <w:ind w:firstLine="709"/>
        <w:jc w:val="both"/>
        <w:rPr>
          <w:sz w:val="28"/>
          <w:szCs w:val="28"/>
          <w:lang w:val="ru-RU"/>
        </w:rPr>
      </w:pPr>
      <w:r w:rsidRPr="00243ED7">
        <w:rPr>
          <w:sz w:val="28"/>
          <w:szCs w:val="28"/>
          <w:lang w:val="ru-RU"/>
        </w:rPr>
        <w:t xml:space="preserve"> Рассмотрев материалы административного дела по кассационной жалобе административного истца, Судебная коллегия по делам военнослуж</w:t>
      </w:r>
      <w:r w:rsidRPr="00243ED7">
        <w:rPr>
          <w:sz w:val="28"/>
          <w:szCs w:val="28"/>
          <w:lang w:val="ru-RU"/>
        </w:rPr>
        <w:t>а</w:t>
      </w:r>
      <w:r w:rsidRPr="00243ED7">
        <w:rPr>
          <w:sz w:val="28"/>
          <w:szCs w:val="28"/>
          <w:lang w:val="ru-RU"/>
        </w:rPr>
        <w:t xml:space="preserve">щих отменила апелляционное определение Московского окружного военного суда от 1 сентября 2016 г. по административному исковому заявлению Ш. и оставила в силе решение 235 гарнизонного военного суда от 1 июня 2016 г., приведя в обоснование следующие основания. </w:t>
      </w:r>
    </w:p>
    <w:p w:rsidR="00D2652E" w:rsidRPr="00243ED7" w:rsidRDefault="00D2652E" w:rsidP="00D2652E">
      <w:pPr>
        <w:pStyle w:val="a3"/>
        <w:ind w:firstLine="709"/>
        <w:jc w:val="both"/>
        <w:rPr>
          <w:sz w:val="28"/>
          <w:szCs w:val="28"/>
          <w:lang w:val="ru-RU"/>
        </w:rPr>
      </w:pPr>
      <w:r w:rsidRPr="00243ED7">
        <w:rPr>
          <w:sz w:val="28"/>
          <w:szCs w:val="28"/>
          <w:lang w:val="ru-RU"/>
        </w:rPr>
        <w:t xml:space="preserve">Из материалов дела следует, что на основании указаний и приказа уполномоченных воинских должностных лиц воинская часть, в которой </w:t>
      </w:r>
      <w:bookmarkStart w:id="0" w:name="_Hlk497887293"/>
      <w:r w:rsidRPr="00243ED7">
        <w:rPr>
          <w:sz w:val="28"/>
          <w:szCs w:val="28"/>
          <w:lang w:val="ru-RU"/>
        </w:rPr>
        <w:t xml:space="preserve">Ш. </w:t>
      </w:r>
      <w:bookmarkEnd w:id="0"/>
      <w:r w:rsidRPr="00243ED7">
        <w:rPr>
          <w:sz w:val="28"/>
          <w:szCs w:val="28"/>
          <w:lang w:val="ru-RU"/>
        </w:rPr>
        <w:t>проходил военную службу на должности начальника отделения  (ремонта и консервации вооружения) склада, расформирована 31 декабря 2015 г.</w:t>
      </w:r>
    </w:p>
    <w:p w:rsidR="00D2652E" w:rsidRPr="00243ED7" w:rsidRDefault="00D2652E" w:rsidP="00D2652E">
      <w:pPr>
        <w:pStyle w:val="a3"/>
        <w:ind w:firstLine="709"/>
        <w:jc w:val="both"/>
        <w:rPr>
          <w:sz w:val="28"/>
          <w:szCs w:val="28"/>
          <w:lang w:val="ru-RU"/>
        </w:rPr>
      </w:pPr>
      <w:r w:rsidRPr="00243ED7">
        <w:rPr>
          <w:sz w:val="28"/>
          <w:szCs w:val="28"/>
          <w:lang w:val="ru-RU"/>
        </w:rPr>
        <w:t>После этого с 8 февраля 2016 г. денежное довольствие администрати</w:t>
      </w:r>
      <w:r w:rsidRPr="00243ED7">
        <w:rPr>
          <w:sz w:val="28"/>
          <w:szCs w:val="28"/>
          <w:lang w:val="ru-RU"/>
        </w:rPr>
        <w:t>в</w:t>
      </w:r>
      <w:r w:rsidRPr="00243ED7">
        <w:rPr>
          <w:sz w:val="28"/>
          <w:szCs w:val="28"/>
          <w:lang w:val="ru-RU"/>
        </w:rPr>
        <w:t>ному истцу стало начисляться Федеральным казенным учреждением «Ед</w:t>
      </w:r>
      <w:r w:rsidRPr="00243ED7">
        <w:rPr>
          <w:sz w:val="28"/>
          <w:szCs w:val="28"/>
          <w:lang w:val="ru-RU"/>
        </w:rPr>
        <w:t>и</w:t>
      </w:r>
      <w:r w:rsidRPr="00243ED7">
        <w:rPr>
          <w:sz w:val="28"/>
          <w:szCs w:val="28"/>
          <w:lang w:val="ru-RU"/>
        </w:rPr>
        <w:t>ный расчетный центр Министерства обороны Российской Федерации» как военнослужащему, находящемуся в распоряжении командира (начальника), то есть в размере оклада по воинскому званию, оклада по последней зан</w:t>
      </w:r>
      <w:r w:rsidRPr="00243ED7">
        <w:rPr>
          <w:sz w:val="28"/>
          <w:szCs w:val="28"/>
          <w:lang w:val="ru-RU"/>
        </w:rPr>
        <w:t>и</w:t>
      </w:r>
      <w:r w:rsidRPr="00243ED7">
        <w:rPr>
          <w:sz w:val="28"/>
          <w:szCs w:val="28"/>
          <w:lang w:val="ru-RU"/>
        </w:rPr>
        <w:t xml:space="preserve">маемой воинской должности и ежемесячной надбавки за выслугу лет.  </w:t>
      </w:r>
    </w:p>
    <w:p w:rsidR="00D2652E" w:rsidRPr="00243ED7" w:rsidRDefault="00D2652E" w:rsidP="00D2652E">
      <w:pPr>
        <w:pStyle w:val="a3"/>
        <w:ind w:firstLine="709"/>
        <w:jc w:val="both"/>
        <w:rPr>
          <w:sz w:val="28"/>
          <w:szCs w:val="28"/>
          <w:lang w:val="ru-RU"/>
        </w:rPr>
      </w:pPr>
      <w:proofErr w:type="gramStart"/>
      <w:r w:rsidRPr="00243ED7">
        <w:rPr>
          <w:sz w:val="28"/>
          <w:szCs w:val="28"/>
          <w:lang w:val="ru-RU"/>
        </w:rPr>
        <w:t>Признавая названные действия незаконными и возлагая на Федерал</w:t>
      </w:r>
      <w:r w:rsidRPr="00243ED7">
        <w:rPr>
          <w:sz w:val="28"/>
          <w:szCs w:val="28"/>
          <w:lang w:val="ru-RU"/>
        </w:rPr>
        <w:t>ь</w:t>
      </w:r>
      <w:r w:rsidRPr="00243ED7">
        <w:rPr>
          <w:sz w:val="28"/>
          <w:szCs w:val="28"/>
          <w:lang w:val="ru-RU"/>
        </w:rPr>
        <w:t>ное казенное учреждение «Единый расчетный центр Министерства обороны Российской Федерации» обязанность по выплате Ш. с 8 февраля 2016 г. д</w:t>
      </w:r>
      <w:r w:rsidRPr="00243ED7">
        <w:rPr>
          <w:sz w:val="28"/>
          <w:szCs w:val="28"/>
          <w:lang w:val="ru-RU"/>
        </w:rPr>
        <w:t>е</w:t>
      </w:r>
      <w:r w:rsidRPr="00243ED7">
        <w:rPr>
          <w:sz w:val="28"/>
          <w:szCs w:val="28"/>
          <w:lang w:val="ru-RU"/>
        </w:rPr>
        <w:t>нежного довольствия как военнослужащему, проходящему военную службу на должности, суд первой инстанции исходил из того, что приказ о зачисл</w:t>
      </w:r>
      <w:r w:rsidRPr="00243ED7">
        <w:rPr>
          <w:sz w:val="28"/>
          <w:szCs w:val="28"/>
          <w:lang w:val="ru-RU"/>
        </w:rPr>
        <w:t>е</w:t>
      </w:r>
      <w:r w:rsidRPr="00243ED7">
        <w:rPr>
          <w:sz w:val="28"/>
          <w:szCs w:val="28"/>
          <w:lang w:val="ru-RU"/>
        </w:rPr>
        <w:t>нии административного истца в распоряжение командира (начальника) не издавался, а последний продолжает исполнять ранее возложенные на</w:t>
      </w:r>
      <w:proofErr w:type="gramEnd"/>
      <w:r w:rsidRPr="00243ED7">
        <w:rPr>
          <w:sz w:val="28"/>
          <w:szCs w:val="28"/>
          <w:lang w:val="ru-RU"/>
        </w:rPr>
        <w:t xml:space="preserve"> него должностные обязанности в полном объеме.   </w:t>
      </w:r>
    </w:p>
    <w:p w:rsidR="00D2652E" w:rsidRPr="00243ED7" w:rsidRDefault="00D2652E" w:rsidP="00D2652E">
      <w:pPr>
        <w:pStyle w:val="a3"/>
        <w:ind w:firstLine="709"/>
        <w:jc w:val="both"/>
        <w:rPr>
          <w:sz w:val="28"/>
          <w:szCs w:val="28"/>
          <w:lang w:val="ru-RU"/>
        </w:rPr>
      </w:pPr>
      <w:r w:rsidRPr="00243ED7">
        <w:rPr>
          <w:sz w:val="28"/>
          <w:szCs w:val="28"/>
          <w:lang w:val="ru-RU"/>
        </w:rPr>
        <w:lastRenderedPageBreak/>
        <w:t>Отменяя решение и принимая новое об отказе в удовлетворении зая</w:t>
      </w:r>
      <w:r w:rsidRPr="00243ED7">
        <w:rPr>
          <w:sz w:val="28"/>
          <w:szCs w:val="28"/>
          <w:lang w:val="ru-RU"/>
        </w:rPr>
        <w:t>в</w:t>
      </w:r>
      <w:r w:rsidRPr="00243ED7">
        <w:rPr>
          <w:sz w:val="28"/>
          <w:szCs w:val="28"/>
          <w:lang w:val="ru-RU"/>
        </w:rPr>
        <w:t>ления, окружной военный суд в обоснование указал, что после окончания 31 декабря 2015 г. в воинской части организационно-штатных мероприятий законные основания для выплаты Ш. денежного довольствия как военносл</w:t>
      </w:r>
      <w:r w:rsidRPr="00243ED7">
        <w:rPr>
          <w:sz w:val="28"/>
          <w:szCs w:val="28"/>
          <w:lang w:val="ru-RU"/>
        </w:rPr>
        <w:t>у</w:t>
      </w:r>
      <w:r w:rsidRPr="00243ED7">
        <w:rPr>
          <w:sz w:val="28"/>
          <w:szCs w:val="28"/>
          <w:lang w:val="ru-RU"/>
        </w:rPr>
        <w:t>жащему, проходящему военную службу на воинской должности, отсутств</w:t>
      </w:r>
      <w:r w:rsidRPr="00243ED7">
        <w:rPr>
          <w:sz w:val="28"/>
          <w:szCs w:val="28"/>
          <w:lang w:val="ru-RU"/>
        </w:rPr>
        <w:t>о</w:t>
      </w:r>
      <w:r w:rsidRPr="00243ED7">
        <w:rPr>
          <w:sz w:val="28"/>
          <w:szCs w:val="28"/>
          <w:lang w:val="ru-RU"/>
        </w:rPr>
        <w:t xml:space="preserve">вали. </w:t>
      </w:r>
    </w:p>
    <w:p w:rsidR="00D2652E" w:rsidRPr="00243ED7" w:rsidRDefault="00D2652E" w:rsidP="00D2652E">
      <w:pPr>
        <w:pStyle w:val="a3"/>
        <w:ind w:firstLine="709"/>
        <w:jc w:val="both"/>
        <w:rPr>
          <w:sz w:val="28"/>
          <w:szCs w:val="28"/>
          <w:lang w:val="ru-RU"/>
        </w:rPr>
      </w:pPr>
      <w:proofErr w:type="gramStart"/>
      <w:r w:rsidRPr="00243ED7">
        <w:rPr>
          <w:sz w:val="28"/>
          <w:szCs w:val="28"/>
          <w:lang w:val="ru-RU"/>
        </w:rPr>
        <w:t xml:space="preserve">При этом суд апелляционной инстанции сослался на п. </w:t>
      </w:r>
      <w:bookmarkStart w:id="1" w:name="_Hlk497936655"/>
      <w:r w:rsidRPr="00243ED7">
        <w:rPr>
          <w:sz w:val="28"/>
          <w:szCs w:val="28"/>
          <w:lang w:val="ru-RU"/>
        </w:rPr>
        <w:t>154 Порядка обеспечения денежным довольствием военнослужащих Вооруженных Сил Российской Федерации, утвержденного приказом Министра обороны Ро</w:t>
      </w:r>
      <w:r w:rsidRPr="00243ED7">
        <w:rPr>
          <w:sz w:val="28"/>
          <w:szCs w:val="28"/>
          <w:lang w:val="ru-RU"/>
        </w:rPr>
        <w:t>с</w:t>
      </w:r>
      <w:r w:rsidRPr="00243ED7">
        <w:rPr>
          <w:sz w:val="28"/>
          <w:szCs w:val="28"/>
          <w:lang w:val="ru-RU"/>
        </w:rPr>
        <w:t>сийской Федерации от 31 декабря 2011 г. № 2700</w:t>
      </w:r>
      <w:bookmarkEnd w:id="1"/>
      <w:r w:rsidRPr="00243ED7">
        <w:rPr>
          <w:sz w:val="28"/>
          <w:szCs w:val="28"/>
          <w:lang w:val="ru-RU"/>
        </w:rPr>
        <w:t>, согласно которому военн</w:t>
      </w:r>
      <w:r w:rsidRPr="00243ED7">
        <w:rPr>
          <w:sz w:val="28"/>
          <w:szCs w:val="28"/>
          <w:lang w:val="ru-RU"/>
        </w:rPr>
        <w:t>о</w:t>
      </w:r>
      <w:r w:rsidRPr="00243ED7">
        <w:rPr>
          <w:sz w:val="28"/>
          <w:szCs w:val="28"/>
          <w:lang w:val="ru-RU"/>
        </w:rPr>
        <w:t>служащим, проходящим военную службу по контракту, при сокращении з</w:t>
      </w:r>
      <w:r w:rsidRPr="00243ED7">
        <w:rPr>
          <w:sz w:val="28"/>
          <w:szCs w:val="28"/>
          <w:lang w:val="ru-RU"/>
        </w:rPr>
        <w:t>а</w:t>
      </w:r>
      <w:r w:rsidRPr="00243ED7">
        <w:rPr>
          <w:sz w:val="28"/>
          <w:szCs w:val="28"/>
          <w:lang w:val="ru-RU"/>
        </w:rPr>
        <w:t>нимаемых ими воинских должностей, снижении воинских званий, пред</w:t>
      </w:r>
      <w:r w:rsidRPr="00243ED7">
        <w:rPr>
          <w:sz w:val="28"/>
          <w:szCs w:val="28"/>
          <w:lang w:val="ru-RU"/>
        </w:rPr>
        <w:t>у</w:t>
      </w:r>
      <w:r w:rsidRPr="00243ED7">
        <w:rPr>
          <w:sz w:val="28"/>
          <w:szCs w:val="28"/>
          <w:lang w:val="ru-RU"/>
        </w:rPr>
        <w:t>смотренных по занимаемым ими воинским должностям (месячных окладов в соответствии с занимаемыми ими</w:t>
      </w:r>
      <w:proofErr w:type="gramEnd"/>
      <w:r w:rsidRPr="00243ED7">
        <w:rPr>
          <w:sz w:val="28"/>
          <w:szCs w:val="28"/>
          <w:lang w:val="ru-RU"/>
        </w:rPr>
        <w:t xml:space="preserve"> </w:t>
      </w:r>
      <w:proofErr w:type="gramStart"/>
      <w:r w:rsidRPr="00243ED7">
        <w:rPr>
          <w:sz w:val="28"/>
          <w:szCs w:val="28"/>
          <w:lang w:val="ru-RU"/>
        </w:rPr>
        <w:t>воинскими должностями), а также в случ</w:t>
      </w:r>
      <w:r w:rsidRPr="00243ED7">
        <w:rPr>
          <w:sz w:val="28"/>
          <w:szCs w:val="28"/>
          <w:lang w:val="ru-RU"/>
        </w:rPr>
        <w:t>а</w:t>
      </w:r>
      <w:r w:rsidRPr="00243ED7">
        <w:rPr>
          <w:sz w:val="28"/>
          <w:szCs w:val="28"/>
          <w:lang w:val="ru-RU"/>
        </w:rPr>
        <w:t>ях, предусмотренных </w:t>
      </w:r>
      <w:proofErr w:type="spellStart"/>
      <w:r w:rsidRPr="00243ED7">
        <w:rPr>
          <w:sz w:val="28"/>
          <w:szCs w:val="28"/>
          <w:lang w:val="ru-RU"/>
        </w:rPr>
        <w:fldChar w:fldCharType="begin"/>
      </w:r>
      <w:r w:rsidRPr="00243ED7">
        <w:rPr>
          <w:sz w:val="28"/>
          <w:szCs w:val="28"/>
          <w:lang w:val="ru-RU"/>
        </w:rPr>
        <w:instrText>HYPERLINK "http://base.garant.ru/180912/" \l "block_34041"</w:instrText>
      </w:r>
      <w:r w:rsidRPr="00243ED7">
        <w:rPr>
          <w:sz w:val="28"/>
          <w:szCs w:val="28"/>
          <w:lang w:val="ru-RU"/>
        </w:rPr>
        <w:fldChar w:fldCharType="separate"/>
      </w:r>
      <w:r w:rsidRPr="00243ED7">
        <w:rPr>
          <w:sz w:val="28"/>
          <w:szCs w:val="28"/>
          <w:lang w:val="ru-RU"/>
        </w:rPr>
        <w:t>подп</w:t>
      </w:r>
      <w:proofErr w:type="spellEnd"/>
      <w:r w:rsidRPr="00243ED7">
        <w:rPr>
          <w:sz w:val="28"/>
          <w:szCs w:val="28"/>
          <w:lang w:val="ru-RU"/>
        </w:rPr>
        <w:t>. «а» п. 4 ст. 34</w:t>
      </w:r>
      <w:r w:rsidRPr="00243ED7">
        <w:rPr>
          <w:sz w:val="28"/>
          <w:szCs w:val="28"/>
          <w:lang w:val="ru-RU"/>
        </w:rPr>
        <w:fldChar w:fldCharType="end"/>
      </w:r>
      <w:r w:rsidRPr="00243ED7">
        <w:rPr>
          <w:sz w:val="28"/>
          <w:szCs w:val="28"/>
          <w:lang w:val="ru-RU"/>
        </w:rPr>
        <w:t xml:space="preserve"> Положения о порядке прохождения военной службы, со дня окончания организационно-штатных мероприятий, указанного в правовом акте </w:t>
      </w:r>
      <w:bookmarkStart w:id="2" w:name="_Hlk497938936"/>
      <w:r w:rsidRPr="00243ED7">
        <w:rPr>
          <w:sz w:val="28"/>
          <w:szCs w:val="28"/>
          <w:lang w:val="ru-RU"/>
        </w:rPr>
        <w:t>Министерства обороны о проведении этих орг</w:t>
      </w:r>
      <w:r w:rsidRPr="00243ED7">
        <w:rPr>
          <w:sz w:val="28"/>
          <w:szCs w:val="28"/>
          <w:lang w:val="ru-RU"/>
        </w:rPr>
        <w:t>а</w:t>
      </w:r>
      <w:r w:rsidRPr="00243ED7">
        <w:rPr>
          <w:sz w:val="28"/>
          <w:szCs w:val="28"/>
          <w:lang w:val="ru-RU"/>
        </w:rPr>
        <w:t>низационно-штатных мероприятий</w:t>
      </w:r>
      <w:bookmarkEnd w:id="2"/>
      <w:r w:rsidRPr="00243ED7">
        <w:rPr>
          <w:sz w:val="28"/>
          <w:szCs w:val="28"/>
          <w:lang w:val="ru-RU"/>
        </w:rPr>
        <w:t>, и до дня вступления в исполнение об</w:t>
      </w:r>
      <w:r w:rsidRPr="00243ED7">
        <w:rPr>
          <w:sz w:val="28"/>
          <w:szCs w:val="28"/>
          <w:lang w:val="ru-RU"/>
        </w:rPr>
        <w:t>я</w:t>
      </w:r>
      <w:r w:rsidRPr="00243ED7">
        <w:rPr>
          <w:sz w:val="28"/>
          <w:szCs w:val="28"/>
          <w:lang w:val="ru-RU"/>
        </w:rPr>
        <w:t>занностей по воинским должностям в связи с их назначением на другие в</w:t>
      </w:r>
      <w:r w:rsidRPr="00243ED7">
        <w:rPr>
          <w:sz w:val="28"/>
          <w:szCs w:val="28"/>
          <w:lang w:val="ru-RU"/>
        </w:rPr>
        <w:t>о</w:t>
      </w:r>
      <w:r w:rsidRPr="00243ED7">
        <w:rPr>
          <w:sz w:val="28"/>
          <w:szCs w:val="28"/>
          <w:lang w:val="ru-RU"/>
        </w:rPr>
        <w:t>инские должности, возложением на них временного исполнения обязанн</w:t>
      </w:r>
      <w:r w:rsidRPr="00243ED7">
        <w:rPr>
          <w:sz w:val="28"/>
          <w:szCs w:val="28"/>
          <w:lang w:val="ru-RU"/>
        </w:rPr>
        <w:t>о</w:t>
      </w:r>
      <w:r w:rsidRPr="00243ED7">
        <w:rPr>
          <w:sz w:val="28"/>
          <w:szCs w:val="28"/>
          <w:lang w:val="ru-RU"/>
        </w:rPr>
        <w:t>стей</w:t>
      </w:r>
      <w:proofErr w:type="gramEnd"/>
      <w:r w:rsidRPr="00243ED7">
        <w:rPr>
          <w:sz w:val="28"/>
          <w:szCs w:val="28"/>
          <w:lang w:val="ru-RU"/>
        </w:rPr>
        <w:t xml:space="preserve"> </w:t>
      </w:r>
      <w:proofErr w:type="gramStart"/>
      <w:r w:rsidRPr="00243ED7">
        <w:rPr>
          <w:sz w:val="28"/>
          <w:szCs w:val="28"/>
          <w:lang w:val="ru-RU"/>
        </w:rPr>
        <w:t>по вакантным воинским должностям или увольнения с военной службы денежное довольствие выплачивается в порядке, установленном </w:t>
      </w:r>
      <w:proofErr w:type="spellStart"/>
      <w:r w:rsidRPr="00243ED7">
        <w:rPr>
          <w:sz w:val="28"/>
          <w:szCs w:val="28"/>
          <w:lang w:val="ru-RU"/>
        </w:rPr>
        <w:fldChar w:fldCharType="begin"/>
      </w:r>
      <w:r w:rsidRPr="00243ED7">
        <w:rPr>
          <w:sz w:val="28"/>
          <w:szCs w:val="28"/>
          <w:lang w:val="ru-RU"/>
        </w:rPr>
        <w:instrText>HYPERLINK "http://base.garant.ru/70119702/" \l "block_1258"</w:instrText>
      </w:r>
      <w:r w:rsidRPr="00243ED7">
        <w:rPr>
          <w:sz w:val="28"/>
          <w:szCs w:val="28"/>
          <w:lang w:val="ru-RU"/>
        </w:rPr>
        <w:fldChar w:fldCharType="separate"/>
      </w:r>
      <w:r w:rsidRPr="00243ED7">
        <w:rPr>
          <w:sz w:val="28"/>
          <w:szCs w:val="28"/>
          <w:lang w:val="ru-RU"/>
        </w:rPr>
        <w:t>пп</w:t>
      </w:r>
      <w:proofErr w:type="spellEnd"/>
      <w:r w:rsidRPr="00243ED7">
        <w:rPr>
          <w:sz w:val="28"/>
          <w:szCs w:val="28"/>
          <w:lang w:val="ru-RU"/>
        </w:rPr>
        <w:t>. 152</w:t>
      </w:r>
      <w:r>
        <w:rPr>
          <w:sz w:val="28"/>
          <w:szCs w:val="28"/>
          <w:lang w:val="ru-RU"/>
        </w:rPr>
        <w:t>–</w:t>
      </w:r>
      <w:r w:rsidRPr="00243ED7">
        <w:rPr>
          <w:sz w:val="28"/>
          <w:szCs w:val="28"/>
          <w:lang w:val="ru-RU"/>
        </w:rPr>
        <w:t>153</w:t>
      </w:r>
      <w:r w:rsidRPr="00243ED7">
        <w:rPr>
          <w:sz w:val="28"/>
          <w:szCs w:val="28"/>
          <w:lang w:val="ru-RU"/>
        </w:rPr>
        <w:fldChar w:fldCharType="end"/>
      </w:r>
      <w:r w:rsidRPr="00243ED7">
        <w:rPr>
          <w:sz w:val="28"/>
          <w:szCs w:val="28"/>
          <w:lang w:val="ru-RU"/>
        </w:rPr>
        <w:t> настоящего Порядка (в период нахождения в распоряжении команд</w:t>
      </w:r>
      <w:r w:rsidRPr="00243ED7">
        <w:rPr>
          <w:sz w:val="28"/>
          <w:szCs w:val="28"/>
          <w:lang w:val="ru-RU"/>
        </w:rPr>
        <w:t>и</w:t>
      </w:r>
      <w:r w:rsidRPr="00243ED7">
        <w:rPr>
          <w:sz w:val="28"/>
          <w:szCs w:val="28"/>
          <w:lang w:val="ru-RU"/>
        </w:rPr>
        <w:t>ров (начальников).</w:t>
      </w:r>
      <w:proofErr w:type="gramEnd"/>
    </w:p>
    <w:p w:rsidR="00D2652E" w:rsidRPr="00243ED7" w:rsidRDefault="00D2652E" w:rsidP="00D2652E">
      <w:pPr>
        <w:pStyle w:val="a3"/>
        <w:ind w:firstLine="709"/>
        <w:jc w:val="both"/>
        <w:rPr>
          <w:sz w:val="28"/>
          <w:szCs w:val="28"/>
          <w:lang w:val="ru-RU"/>
        </w:rPr>
      </w:pPr>
      <w:proofErr w:type="gramStart"/>
      <w:r w:rsidRPr="00243ED7">
        <w:rPr>
          <w:sz w:val="28"/>
          <w:szCs w:val="28"/>
          <w:lang w:val="ru-RU"/>
        </w:rPr>
        <w:t>Проанализировав содержание названной нормы права, окружной вое</w:t>
      </w:r>
      <w:r w:rsidRPr="00243ED7">
        <w:rPr>
          <w:sz w:val="28"/>
          <w:szCs w:val="28"/>
          <w:lang w:val="ru-RU"/>
        </w:rPr>
        <w:t>н</w:t>
      </w:r>
      <w:r w:rsidRPr="00243ED7">
        <w:rPr>
          <w:sz w:val="28"/>
          <w:szCs w:val="28"/>
          <w:lang w:val="ru-RU"/>
        </w:rPr>
        <w:t>ный суд посчитал, что она регулирует правоотношения, связанные исключ</w:t>
      </w:r>
      <w:r w:rsidRPr="00243ED7">
        <w:rPr>
          <w:sz w:val="28"/>
          <w:szCs w:val="28"/>
          <w:lang w:val="ru-RU"/>
        </w:rPr>
        <w:t>и</w:t>
      </w:r>
      <w:r w:rsidRPr="00243ED7">
        <w:rPr>
          <w:sz w:val="28"/>
          <w:szCs w:val="28"/>
          <w:lang w:val="ru-RU"/>
        </w:rPr>
        <w:t>тельно с выплатой денежного довольствия военнослужащим, в отношении которых проведены организационно-штатные мероприятия, а не освобо</w:t>
      </w:r>
      <w:r w:rsidRPr="00243ED7">
        <w:rPr>
          <w:sz w:val="28"/>
          <w:szCs w:val="28"/>
          <w:lang w:val="ru-RU"/>
        </w:rPr>
        <w:t>ж</w:t>
      </w:r>
      <w:r w:rsidRPr="00243ED7">
        <w:rPr>
          <w:sz w:val="28"/>
          <w:szCs w:val="28"/>
          <w:lang w:val="ru-RU"/>
        </w:rPr>
        <w:t>денных от занимаемых воинских должностей или зачисленных в распоряж</w:t>
      </w:r>
      <w:r w:rsidRPr="00243ED7">
        <w:rPr>
          <w:sz w:val="28"/>
          <w:szCs w:val="28"/>
          <w:lang w:val="ru-RU"/>
        </w:rPr>
        <w:t>е</w:t>
      </w:r>
      <w:r w:rsidRPr="00243ED7">
        <w:rPr>
          <w:sz w:val="28"/>
          <w:szCs w:val="28"/>
          <w:lang w:val="ru-RU"/>
        </w:rPr>
        <w:t xml:space="preserve">ние командира (начальника).   </w:t>
      </w:r>
      <w:proofErr w:type="gramEnd"/>
    </w:p>
    <w:p w:rsidR="00D2652E" w:rsidRPr="00243ED7" w:rsidRDefault="00D2652E" w:rsidP="00D2652E">
      <w:pPr>
        <w:pStyle w:val="a3"/>
        <w:ind w:firstLine="709"/>
        <w:jc w:val="both"/>
        <w:rPr>
          <w:sz w:val="28"/>
          <w:szCs w:val="28"/>
          <w:lang w:val="ru-RU"/>
        </w:rPr>
      </w:pPr>
      <w:r w:rsidRPr="00243ED7">
        <w:rPr>
          <w:sz w:val="28"/>
          <w:szCs w:val="28"/>
          <w:lang w:val="ru-RU"/>
        </w:rPr>
        <w:t>Однако такой вывод суда апелляционной инстанции основан на непр</w:t>
      </w:r>
      <w:r w:rsidRPr="00243ED7">
        <w:rPr>
          <w:sz w:val="28"/>
          <w:szCs w:val="28"/>
          <w:lang w:val="ru-RU"/>
        </w:rPr>
        <w:t>а</w:t>
      </w:r>
      <w:r w:rsidRPr="00243ED7">
        <w:rPr>
          <w:sz w:val="28"/>
          <w:szCs w:val="28"/>
          <w:lang w:val="ru-RU"/>
        </w:rPr>
        <w:t>вильном применении норм материального права, что выразилось в неприм</w:t>
      </w:r>
      <w:r w:rsidRPr="00243ED7">
        <w:rPr>
          <w:sz w:val="28"/>
          <w:szCs w:val="28"/>
          <w:lang w:val="ru-RU"/>
        </w:rPr>
        <w:t>е</w:t>
      </w:r>
      <w:r w:rsidRPr="00243ED7">
        <w:rPr>
          <w:sz w:val="28"/>
          <w:szCs w:val="28"/>
          <w:lang w:val="ru-RU"/>
        </w:rPr>
        <w:t>нении закона, подлежащего применению, и неправильном толковании зак</w:t>
      </w:r>
      <w:r w:rsidRPr="00243ED7">
        <w:rPr>
          <w:sz w:val="28"/>
          <w:szCs w:val="28"/>
          <w:lang w:val="ru-RU"/>
        </w:rPr>
        <w:t>о</w:t>
      </w:r>
      <w:r w:rsidRPr="00243ED7">
        <w:rPr>
          <w:sz w:val="28"/>
          <w:szCs w:val="28"/>
          <w:lang w:val="ru-RU"/>
        </w:rPr>
        <w:t xml:space="preserve">на.  </w:t>
      </w:r>
    </w:p>
    <w:p w:rsidR="00D2652E" w:rsidRPr="00243ED7" w:rsidRDefault="00D2652E" w:rsidP="00D2652E">
      <w:pPr>
        <w:pStyle w:val="a3"/>
        <w:ind w:firstLine="709"/>
        <w:jc w:val="both"/>
        <w:rPr>
          <w:sz w:val="28"/>
          <w:szCs w:val="28"/>
          <w:lang w:val="ru-RU"/>
        </w:rPr>
      </w:pPr>
      <w:r w:rsidRPr="00243ED7">
        <w:rPr>
          <w:sz w:val="28"/>
          <w:szCs w:val="28"/>
          <w:lang w:val="ru-RU"/>
        </w:rPr>
        <w:t>В суде установлено, что после окончания в воинской части организ</w:t>
      </w:r>
      <w:r w:rsidRPr="00243ED7">
        <w:rPr>
          <w:sz w:val="28"/>
          <w:szCs w:val="28"/>
          <w:lang w:val="ru-RU"/>
        </w:rPr>
        <w:t>а</w:t>
      </w:r>
      <w:r w:rsidRPr="00243ED7">
        <w:rPr>
          <w:sz w:val="28"/>
          <w:szCs w:val="28"/>
          <w:lang w:val="ru-RU"/>
        </w:rPr>
        <w:t>ционно-штатных мероприятий приказ о зачислении Ш. в распоряжение к</w:t>
      </w:r>
      <w:r w:rsidRPr="00243ED7">
        <w:rPr>
          <w:sz w:val="28"/>
          <w:szCs w:val="28"/>
          <w:lang w:val="ru-RU"/>
        </w:rPr>
        <w:t>о</w:t>
      </w:r>
      <w:r w:rsidRPr="00243ED7">
        <w:rPr>
          <w:sz w:val="28"/>
          <w:szCs w:val="28"/>
          <w:lang w:val="ru-RU"/>
        </w:rPr>
        <w:t xml:space="preserve">мандира (начальника) не издавался вплоть до его убытия в другую воинскую часть. </w:t>
      </w:r>
    </w:p>
    <w:p w:rsidR="00D2652E" w:rsidRPr="00243ED7" w:rsidRDefault="00D2652E" w:rsidP="00D2652E">
      <w:pPr>
        <w:pStyle w:val="a3"/>
        <w:ind w:firstLine="709"/>
        <w:jc w:val="both"/>
        <w:rPr>
          <w:sz w:val="28"/>
          <w:szCs w:val="28"/>
          <w:lang w:val="ru-RU"/>
        </w:rPr>
      </w:pPr>
      <w:r w:rsidRPr="00243ED7">
        <w:rPr>
          <w:sz w:val="28"/>
          <w:szCs w:val="28"/>
          <w:lang w:val="ru-RU"/>
        </w:rPr>
        <w:t>Это обстоятельство имеет существенное значение для дела.</w:t>
      </w:r>
    </w:p>
    <w:p w:rsidR="00D2652E" w:rsidRPr="00243ED7" w:rsidRDefault="00D2652E" w:rsidP="00D2652E">
      <w:pPr>
        <w:pStyle w:val="a3"/>
        <w:ind w:firstLine="709"/>
        <w:jc w:val="both"/>
        <w:rPr>
          <w:sz w:val="28"/>
          <w:szCs w:val="28"/>
          <w:lang w:val="ru-RU"/>
        </w:rPr>
      </w:pPr>
      <w:r w:rsidRPr="00243ED7">
        <w:rPr>
          <w:sz w:val="28"/>
          <w:szCs w:val="28"/>
          <w:lang w:val="ru-RU"/>
        </w:rPr>
        <w:t xml:space="preserve">Согласно </w:t>
      </w:r>
      <w:proofErr w:type="spellStart"/>
      <w:r w:rsidRPr="00243ED7">
        <w:rPr>
          <w:sz w:val="28"/>
          <w:szCs w:val="28"/>
          <w:lang w:val="ru-RU"/>
        </w:rPr>
        <w:t>пп</w:t>
      </w:r>
      <w:proofErr w:type="spellEnd"/>
      <w:r w:rsidRPr="00243ED7">
        <w:rPr>
          <w:sz w:val="28"/>
          <w:szCs w:val="28"/>
          <w:lang w:val="ru-RU"/>
        </w:rPr>
        <w:t xml:space="preserve">. 1 и 4 ст. 42 </w:t>
      </w:r>
      <w:bookmarkStart w:id="3" w:name="_Hlk497889251"/>
      <w:r>
        <w:rPr>
          <w:sz w:val="28"/>
          <w:szCs w:val="28"/>
          <w:lang w:val="ru-RU"/>
        </w:rPr>
        <w:t xml:space="preserve">Закона о </w:t>
      </w:r>
      <w:r w:rsidRPr="00243ED7">
        <w:rPr>
          <w:sz w:val="28"/>
          <w:szCs w:val="28"/>
          <w:lang w:val="ru-RU"/>
        </w:rPr>
        <w:t xml:space="preserve">воинской обязанности и военной службе </w:t>
      </w:r>
      <w:bookmarkEnd w:id="3"/>
      <w:r w:rsidRPr="00243ED7">
        <w:rPr>
          <w:sz w:val="28"/>
          <w:szCs w:val="28"/>
          <w:lang w:val="ru-RU"/>
        </w:rPr>
        <w:t>военнослужащий проходит военную службу на воинской должности, за исключением случаев нахождения в распоряжении командира (начальн</w:t>
      </w:r>
      <w:r w:rsidRPr="00243ED7">
        <w:rPr>
          <w:sz w:val="28"/>
          <w:szCs w:val="28"/>
          <w:lang w:val="ru-RU"/>
        </w:rPr>
        <w:t>и</w:t>
      </w:r>
      <w:r w:rsidRPr="00243ED7">
        <w:rPr>
          <w:sz w:val="28"/>
          <w:szCs w:val="28"/>
          <w:lang w:val="ru-RU"/>
        </w:rPr>
        <w:t>ка).</w:t>
      </w:r>
    </w:p>
    <w:p w:rsidR="00D2652E" w:rsidRPr="00243ED7" w:rsidRDefault="00D2652E" w:rsidP="00D2652E">
      <w:pPr>
        <w:pStyle w:val="a3"/>
        <w:ind w:firstLine="709"/>
        <w:jc w:val="both"/>
        <w:rPr>
          <w:sz w:val="28"/>
          <w:szCs w:val="28"/>
          <w:lang w:val="ru-RU"/>
        </w:rPr>
      </w:pPr>
      <w:r w:rsidRPr="00243ED7">
        <w:rPr>
          <w:sz w:val="28"/>
          <w:szCs w:val="28"/>
          <w:lang w:val="ru-RU"/>
        </w:rPr>
        <w:lastRenderedPageBreak/>
        <w:t xml:space="preserve">Назначение на воинские должности и освобождение от воинских должностей в силу п. 1 ст. 43 </w:t>
      </w:r>
      <w:r>
        <w:rPr>
          <w:sz w:val="28"/>
          <w:szCs w:val="28"/>
          <w:lang w:val="ru-RU"/>
        </w:rPr>
        <w:t xml:space="preserve">Закона о воинской </w:t>
      </w:r>
      <w:r w:rsidRPr="00243ED7">
        <w:rPr>
          <w:sz w:val="28"/>
          <w:szCs w:val="28"/>
          <w:lang w:val="ru-RU"/>
        </w:rPr>
        <w:t xml:space="preserve">обязанности и военной службе осуществляются: </w:t>
      </w:r>
      <w:bookmarkStart w:id="4" w:name="dst100481"/>
      <w:bookmarkEnd w:id="4"/>
      <w:r w:rsidRPr="00243ED7">
        <w:rPr>
          <w:sz w:val="28"/>
          <w:szCs w:val="28"/>
          <w:lang w:val="ru-RU"/>
        </w:rPr>
        <w:t>военнослужащих, для которых штатом предусмо</w:t>
      </w:r>
      <w:r w:rsidRPr="00243ED7">
        <w:rPr>
          <w:sz w:val="28"/>
          <w:szCs w:val="28"/>
          <w:lang w:val="ru-RU"/>
        </w:rPr>
        <w:t>т</w:t>
      </w:r>
      <w:r w:rsidRPr="00243ED7">
        <w:rPr>
          <w:sz w:val="28"/>
          <w:szCs w:val="28"/>
          <w:lang w:val="ru-RU"/>
        </w:rPr>
        <w:t xml:space="preserve">рены воинские звания высших офицеров, – указами Президента Российской Федерации; </w:t>
      </w:r>
      <w:bookmarkStart w:id="5" w:name="dst100482"/>
      <w:bookmarkEnd w:id="5"/>
      <w:r w:rsidRPr="00243ED7">
        <w:rPr>
          <w:sz w:val="28"/>
          <w:szCs w:val="28"/>
          <w:lang w:val="ru-RU"/>
        </w:rPr>
        <w:t>остальных военнослужащих – в порядке, установле</w:t>
      </w:r>
      <w:r w:rsidRPr="00243ED7">
        <w:rPr>
          <w:sz w:val="28"/>
          <w:szCs w:val="28"/>
          <w:lang w:val="ru-RU"/>
        </w:rPr>
        <w:t>н</w:t>
      </w:r>
      <w:r w:rsidRPr="00243ED7">
        <w:rPr>
          <w:sz w:val="28"/>
          <w:szCs w:val="28"/>
          <w:lang w:val="ru-RU"/>
        </w:rPr>
        <w:t>ном </w:t>
      </w:r>
      <w:hyperlink r:id="rId4" w:anchor="dst100316" w:history="1">
        <w:r w:rsidRPr="00243ED7">
          <w:rPr>
            <w:sz w:val="28"/>
            <w:szCs w:val="28"/>
            <w:lang w:val="ru-RU"/>
          </w:rPr>
          <w:t>Положением</w:t>
        </w:r>
      </w:hyperlink>
      <w:r w:rsidRPr="00243ED7">
        <w:rPr>
          <w:sz w:val="28"/>
          <w:szCs w:val="28"/>
          <w:lang w:val="ru-RU"/>
        </w:rPr>
        <w:t> о порядке прохождения военной службы.</w:t>
      </w:r>
    </w:p>
    <w:p w:rsidR="00D2652E" w:rsidRPr="00243ED7" w:rsidRDefault="00D2652E" w:rsidP="00D2652E">
      <w:pPr>
        <w:pStyle w:val="a3"/>
        <w:ind w:firstLine="709"/>
        <w:jc w:val="both"/>
        <w:rPr>
          <w:sz w:val="28"/>
          <w:szCs w:val="28"/>
          <w:lang w:val="ru-RU"/>
        </w:rPr>
      </w:pPr>
      <w:proofErr w:type="gramStart"/>
      <w:r w:rsidRPr="00243ED7">
        <w:rPr>
          <w:sz w:val="28"/>
          <w:szCs w:val="28"/>
          <w:lang w:val="ru-RU"/>
        </w:rPr>
        <w:t xml:space="preserve">В соответствии с п. 1 ст. 13 </w:t>
      </w:r>
      <w:hyperlink r:id="rId5" w:anchor="dst100316" w:history="1">
        <w:r w:rsidRPr="00243ED7">
          <w:rPr>
            <w:sz w:val="28"/>
            <w:szCs w:val="28"/>
            <w:lang w:val="ru-RU"/>
          </w:rPr>
          <w:t>Положения</w:t>
        </w:r>
      </w:hyperlink>
      <w:r w:rsidRPr="00243ED7">
        <w:rPr>
          <w:sz w:val="28"/>
          <w:szCs w:val="28"/>
          <w:lang w:val="ru-RU"/>
        </w:rPr>
        <w:t> о порядке прохождения вое</w:t>
      </w:r>
      <w:r w:rsidRPr="00243ED7">
        <w:rPr>
          <w:sz w:val="28"/>
          <w:szCs w:val="28"/>
          <w:lang w:val="ru-RU"/>
        </w:rPr>
        <w:t>н</w:t>
      </w:r>
      <w:r w:rsidRPr="00243ED7">
        <w:rPr>
          <w:sz w:val="28"/>
          <w:szCs w:val="28"/>
          <w:lang w:val="ru-RU"/>
        </w:rPr>
        <w:t>ной службы для решения вопросов дальнейшего прохождения военной слу</w:t>
      </w:r>
      <w:r w:rsidRPr="00243ED7">
        <w:rPr>
          <w:sz w:val="28"/>
          <w:szCs w:val="28"/>
          <w:lang w:val="ru-RU"/>
        </w:rPr>
        <w:t>ж</w:t>
      </w:r>
      <w:r w:rsidRPr="00243ED7">
        <w:rPr>
          <w:sz w:val="28"/>
          <w:szCs w:val="28"/>
          <w:lang w:val="ru-RU"/>
        </w:rPr>
        <w:t>бы военнослужащие, проходящие военную службу по контракту, могут быть зачислены в распоряжение, как правило, ближайшего прямого командира (начальника), имеющего право издания приказов, должностным лицом, имеющим право назначения на воинскую должность, которую замещает ук</w:t>
      </w:r>
      <w:r w:rsidRPr="00243ED7">
        <w:rPr>
          <w:sz w:val="28"/>
          <w:szCs w:val="28"/>
          <w:lang w:val="ru-RU"/>
        </w:rPr>
        <w:t>а</w:t>
      </w:r>
      <w:r w:rsidRPr="00243ED7">
        <w:rPr>
          <w:sz w:val="28"/>
          <w:szCs w:val="28"/>
          <w:lang w:val="ru-RU"/>
        </w:rPr>
        <w:t>занный военнослужащий.</w:t>
      </w:r>
      <w:proofErr w:type="gramEnd"/>
    </w:p>
    <w:p w:rsidR="00D2652E" w:rsidRPr="00243ED7" w:rsidRDefault="00D2652E" w:rsidP="00D2652E">
      <w:pPr>
        <w:pStyle w:val="a3"/>
        <w:ind w:firstLine="709"/>
        <w:jc w:val="both"/>
        <w:rPr>
          <w:sz w:val="28"/>
          <w:szCs w:val="28"/>
          <w:lang w:val="ru-RU"/>
        </w:rPr>
      </w:pPr>
      <w:proofErr w:type="gramStart"/>
      <w:r w:rsidRPr="00243ED7">
        <w:rPr>
          <w:sz w:val="28"/>
          <w:szCs w:val="28"/>
          <w:lang w:val="ru-RU"/>
        </w:rPr>
        <w:t xml:space="preserve">Кроме того, в целях реализации </w:t>
      </w:r>
      <w:r>
        <w:rPr>
          <w:sz w:val="28"/>
          <w:szCs w:val="28"/>
          <w:lang w:val="ru-RU"/>
        </w:rPr>
        <w:t>З</w:t>
      </w:r>
      <w:r w:rsidRPr="00243ED7">
        <w:rPr>
          <w:sz w:val="28"/>
          <w:szCs w:val="28"/>
          <w:lang w:val="ru-RU"/>
        </w:rPr>
        <w:t xml:space="preserve">акона </w:t>
      </w:r>
      <w:r>
        <w:rPr>
          <w:sz w:val="28"/>
          <w:szCs w:val="28"/>
          <w:lang w:val="ru-RU"/>
        </w:rPr>
        <w:t>о</w:t>
      </w:r>
      <w:r w:rsidRPr="00243ED7">
        <w:rPr>
          <w:sz w:val="28"/>
          <w:szCs w:val="28"/>
          <w:lang w:val="ru-RU"/>
        </w:rPr>
        <w:t xml:space="preserve"> воинской обязанности и вое</w:t>
      </w:r>
      <w:r w:rsidRPr="00243ED7">
        <w:rPr>
          <w:sz w:val="28"/>
          <w:szCs w:val="28"/>
          <w:lang w:val="ru-RU"/>
        </w:rPr>
        <w:t>н</w:t>
      </w:r>
      <w:r w:rsidRPr="00243ED7">
        <w:rPr>
          <w:sz w:val="28"/>
          <w:szCs w:val="28"/>
          <w:lang w:val="ru-RU"/>
        </w:rPr>
        <w:t>ной службе и Положения о порядке прохождения военной службы, приказом Министра обороны Российской Федерации от 17 декабря 2012 г. № 3733 у</w:t>
      </w:r>
      <w:r w:rsidRPr="00243ED7">
        <w:rPr>
          <w:sz w:val="28"/>
          <w:szCs w:val="28"/>
          <w:lang w:val="ru-RU"/>
        </w:rPr>
        <w:t>т</w:t>
      </w:r>
      <w:r w:rsidRPr="00243ED7">
        <w:rPr>
          <w:sz w:val="28"/>
          <w:szCs w:val="28"/>
          <w:lang w:val="ru-RU"/>
        </w:rPr>
        <w:t>вержден Порядок реализации правовых актов по вопросам назначения вое</w:t>
      </w:r>
      <w:r w:rsidRPr="00243ED7">
        <w:rPr>
          <w:sz w:val="28"/>
          <w:szCs w:val="28"/>
          <w:lang w:val="ru-RU"/>
        </w:rPr>
        <w:t>н</w:t>
      </w:r>
      <w:r w:rsidRPr="00243ED7">
        <w:rPr>
          <w:sz w:val="28"/>
          <w:szCs w:val="28"/>
          <w:lang w:val="ru-RU"/>
        </w:rPr>
        <w:t>нослужащих, проходящих военную службу по контракту, на воинские дол</w:t>
      </w:r>
      <w:r w:rsidRPr="00243ED7">
        <w:rPr>
          <w:sz w:val="28"/>
          <w:szCs w:val="28"/>
          <w:lang w:val="ru-RU"/>
        </w:rPr>
        <w:t>ж</w:t>
      </w:r>
      <w:r w:rsidRPr="00243ED7">
        <w:rPr>
          <w:sz w:val="28"/>
          <w:szCs w:val="28"/>
          <w:lang w:val="ru-RU"/>
        </w:rPr>
        <w:t>ности, освобождению их от воинских должностей, увольнению с военной службы и присвоению им воинских</w:t>
      </w:r>
      <w:proofErr w:type="gramEnd"/>
      <w:r w:rsidRPr="00243ED7">
        <w:rPr>
          <w:sz w:val="28"/>
          <w:szCs w:val="28"/>
          <w:lang w:val="ru-RU"/>
        </w:rPr>
        <w:t xml:space="preserve"> званий, согласно п. 1 </w:t>
      </w:r>
      <w:proofErr w:type="gramStart"/>
      <w:r w:rsidRPr="00243ED7">
        <w:rPr>
          <w:sz w:val="28"/>
          <w:szCs w:val="28"/>
          <w:lang w:val="ru-RU"/>
        </w:rPr>
        <w:t>которого</w:t>
      </w:r>
      <w:proofErr w:type="gramEnd"/>
      <w:r w:rsidRPr="00243ED7">
        <w:rPr>
          <w:sz w:val="28"/>
          <w:szCs w:val="28"/>
          <w:lang w:val="ru-RU"/>
        </w:rPr>
        <w:t xml:space="preserve"> назнач</w:t>
      </w:r>
      <w:r w:rsidRPr="00243ED7">
        <w:rPr>
          <w:sz w:val="28"/>
          <w:szCs w:val="28"/>
          <w:lang w:val="ru-RU"/>
        </w:rPr>
        <w:t>е</w:t>
      </w:r>
      <w:r w:rsidRPr="00243ED7">
        <w:rPr>
          <w:sz w:val="28"/>
          <w:szCs w:val="28"/>
          <w:lang w:val="ru-RU"/>
        </w:rPr>
        <w:t>ние военнослужащих, проходящих военную службу по контракту, на вои</w:t>
      </w:r>
      <w:r w:rsidRPr="00243ED7">
        <w:rPr>
          <w:sz w:val="28"/>
          <w:szCs w:val="28"/>
          <w:lang w:val="ru-RU"/>
        </w:rPr>
        <w:t>н</w:t>
      </w:r>
      <w:r w:rsidRPr="00243ED7">
        <w:rPr>
          <w:sz w:val="28"/>
          <w:szCs w:val="28"/>
          <w:lang w:val="ru-RU"/>
        </w:rPr>
        <w:t>ские должности, освобождение их от воинских должностей, увольнение с в</w:t>
      </w:r>
      <w:r w:rsidRPr="00243ED7">
        <w:rPr>
          <w:sz w:val="28"/>
          <w:szCs w:val="28"/>
          <w:lang w:val="ru-RU"/>
        </w:rPr>
        <w:t>о</w:t>
      </w:r>
      <w:r w:rsidRPr="00243ED7">
        <w:rPr>
          <w:sz w:val="28"/>
          <w:szCs w:val="28"/>
          <w:lang w:val="ru-RU"/>
        </w:rPr>
        <w:t xml:space="preserve">енной службы и присвоение им воинских званий осуществляются приказами соответствующих командиров (начальников) по личному составу. </w:t>
      </w:r>
    </w:p>
    <w:p w:rsidR="00D2652E" w:rsidRPr="00243ED7" w:rsidRDefault="00D2652E" w:rsidP="00D2652E">
      <w:pPr>
        <w:pStyle w:val="a3"/>
        <w:ind w:firstLine="709"/>
        <w:jc w:val="both"/>
        <w:rPr>
          <w:sz w:val="28"/>
          <w:szCs w:val="28"/>
          <w:lang w:val="ru-RU"/>
        </w:rPr>
      </w:pPr>
      <w:proofErr w:type="gramStart"/>
      <w:r w:rsidRPr="00243ED7">
        <w:rPr>
          <w:sz w:val="28"/>
          <w:szCs w:val="28"/>
          <w:lang w:val="ru-RU"/>
        </w:rPr>
        <w:t>Из изложенного следует, что прохождение военнослужащим военной службы по контракту не на воинской должности возможно лишь на основ</w:t>
      </w:r>
      <w:r w:rsidRPr="00243ED7">
        <w:rPr>
          <w:sz w:val="28"/>
          <w:szCs w:val="28"/>
          <w:lang w:val="ru-RU"/>
        </w:rPr>
        <w:t>а</w:t>
      </w:r>
      <w:r w:rsidRPr="00243ED7">
        <w:rPr>
          <w:sz w:val="28"/>
          <w:szCs w:val="28"/>
          <w:lang w:val="ru-RU"/>
        </w:rPr>
        <w:t>нии приказа соответствующего воинского должностного лица об освобожд</w:t>
      </w:r>
      <w:r w:rsidRPr="00243ED7">
        <w:rPr>
          <w:sz w:val="28"/>
          <w:szCs w:val="28"/>
          <w:lang w:val="ru-RU"/>
        </w:rPr>
        <w:t>е</w:t>
      </w:r>
      <w:r w:rsidRPr="00243ED7">
        <w:rPr>
          <w:sz w:val="28"/>
          <w:szCs w:val="28"/>
          <w:lang w:val="ru-RU"/>
        </w:rPr>
        <w:t xml:space="preserve">нии его от занимаемой должности и </w:t>
      </w:r>
      <w:r>
        <w:rPr>
          <w:sz w:val="28"/>
          <w:szCs w:val="28"/>
          <w:lang w:val="ru-RU"/>
        </w:rPr>
        <w:t xml:space="preserve">о </w:t>
      </w:r>
      <w:r w:rsidRPr="00243ED7">
        <w:rPr>
          <w:sz w:val="28"/>
          <w:szCs w:val="28"/>
          <w:lang w:val="ru-RU"/>
        </w:rPr>
        <w:t>зачислении в распоряжение командира (начальника).</w:t>
      </w:r>
      <w:proofErr w:type="gramEnd"/>
      <w:r w:rsidRPr="00243ED7">
        <w:rPr>
          <w:sz w:val="28"/>
          <w:szCs w:val="28"/>
          <w:lang w:val="ru-RU"/>
        </w:rPr>
        <w:t xml:space="preserve"> До освобождения такого военнослужащего от занимаемой в</w:t>
      </w:r>
      <w:r w:rsidRPr="00243ED7">
        <w:rPr>
          <w:sz w:val="28"/>
          <w:szCs w:val="28"/>
          <w:lang w:val="ru-RU"/>
        </w:rPr>
        <w:t>о</w:t>
      </w:r>
      <w:r w:rsidRPr="00243ED7">
        <w:rPr>
          <w:sz w:val="28"/>
          <w:szCs w:val="28"/>
          <w:lang w:val="ru-RU"/>
        </w:rPr>
        <w:t>инской должности на основании приказа соответствующего командира (н</w:t>
      </w:r>
      <w:r w:rsidRPr="00243ED7">
        <w:rPr>
          <w:sz w:val="28"/>
          <w:szCs w:val="28"/>
          <w:lang w:val="ru-RU"/>
        </w:rPr>
        <w:t>а</w:t>
      </w:r>
      <w:r w:rsidRPr="00243ED7">
        <w:rPr>
          <w:sz w:val="28"/>
          <w:szCs w:val="28"/>
          <w:lang w:val="ru-RU"/>
        </w:rPr>
        <w:t>чальника) по личному составу он считается проходящим военную службу на воинской должности.</w:t>
      </w:r>
    </w:p>
    <w:p w:rsidR="00D2652E" w:rsidRPr="00243ED7" w:rsidRDefault="00D2652E" w:rsidP="00D2652E">
      <w:pPr>
        <w:pStyle w:val="a3"/>
        <w:ind w:firstLine="709"/>
        <w:jc w:val="both"/>
        <w:rPr>
          <w:sz w:val="28"/>
          <w:szCs w:val="28"/>
          <w:lang w:val="ru-RU"/>
        </w:rPr>
      </w:pPr>
      <w:r w:rsidRPr="00243ED7">
        <w:rPr>
          <w:sz w:val="28"/>
          <w:szCs w:val="28"/>
          <w:lang w:val="ru-RU"/>
        </w:rPr>
        <w:t xml:space="preserve">Несмотря на то, что названные нормы права подлежали применению при оценке правомерности прекращения выплаты Ш. денежного довольствия как военнослужащему, проходящему военную службу на должности, судом апелляционной инстанции этого сделано не было.     </w:t>
      </w:r>
    </w:p>
    <w:p w:rsidR="00D2652E" w:rsidRPr="00243ED7" w:rsidRDefault="00D2652E" w:rsidP="00D2652E">
      <w:pPr>
        <w:pStyle w:val="a3"/>
        <w:ind w:firstLine="709"/>
        <w:jc w:val="both"/>
        <w:rPr>
          <w:sz w:val="28"/>
          <w:szCs w:val="28"/>
          <w:lang w:val="ru-RU"/>
        </w:rPr>
      </w:pPr>
      <w:proofErr w:type="gramStart"/>
      <w:r w:rsidRPr="00243ED7">
        <w:rPr>
          <w:sz w:val="28"/>
          <w:szCs w:val="28"/>
          <w:lang w:val="ru-RU"/>
        </w:rPr>
        <w:t>Что касается п. 154 Порядка обеспечения денежным довольствием в</w:t>
      </w:r>
      <w:r w:rsidRPr="00243ED7">
        <w:rPr>
          <w:sz w:val="28"/>
          <w:szCs w:val="28"/>
          <w:lang w:val="ru-RU"/>
        </w:rPr>
        <w:t>о</w:t>
      </w:r>
      <w:r w:rsidRPr="00243ED7">
        <w:rPr>
          <w:sz w:val="28"/>
          <w:szCs w:val="28"/>
          <w:lang w:val="ru-RU"/>
        </w:rPr>
        <w:t>еннослужащих Вооруженных Сил Российской Федерации, утвержденного приказом Министра обороны Российской Федерации от 31 декабря 2011 г.  № 2700, то этот пункт не содержит указаний о его применении без учета др</w:t>
      </w:r>
      <w:r w:rsidRPr="00243ED7">
        <w:rPr>
          <w:sz w:val="28"/>
          <w:szCs w:val="28"/>
          <w:lang w:val="ru-RU"/>
        </w:rPr>
        <w:t>у</w:t>
      </w:r>
      <w:r w:rsidRPr="00243ED7">
        <w:rPr>
          <w:sz w:val="28"/>
          <w:szCs w:val="28"/>
          <w:lang w:val="ru-RU"/>
        </w:rPr>
        <w:t>гих норм права, регулирующих правоотношения, связанные с зачислением военнослужащего в распоряжение командира (начальника) и обеспечением его в этот период денежным довольствием.</w:t>
      </w:r>
      <w:proofErr w:type="gramEnd"/>
    </w:p>
    <w:p w:rsidR="00D2652E" w:rsidRPr="00243ED7" w:rsidRDefault="00D2652E" w:rsidP="00D2652E">
      <w:pPr>
        <w:pStyle w:val="a3"/>
        <w:ind w:firstLine="709"/>
        <w:jc w:val="both"/>
        <w:rPr>
          <w:sz w:val="28"/>
          <w:szCs w:val="28"/>
          <w:lang w:val="ru-RU"/>
        </w:rPr>
      </w:pPr>
      <w:proofErr w:type="gramStart"/>
      <w:r w:rsidRPr="00243ED7">
        <w:rPr>
          <w:sz w:val="28"/>
          <w:szCs w:val="28"/>
          <w:lang w:val="ru-RU"/>
        </w:rPr>
        <w:lastRenderedPageBreak/>
        <w:t>Изложенное, в свою очередь, указывает на то, что п. 154 Порядка, утвержденного приказом Министра обороны Российской Федерации от 31 д</w:t>
      </w:r>
      <w:r w:rsidRPr="00243ED7">
        <w:rPr>
          <w:sz w:val="28"/>
          <w:szCs w:val="28"/>
          <w:lang w:val="ru-RU"/>
        </w:rPr>
        <w:t>е</w:t>
      </w:r>
      <w:r w:rsidRPr="00243ED7">
        <w:rPr>
          <w:sz w:val="28"/>
          <w:szCs w:val="28"/>
          <w:lang w:val="ru-RU"/>
        </w:rPr>
        <w:t xml:space="preserve">кабря 2011 г. № 2700, подлежит применению во взаимосвязи с названными предписаниями </w:t>
      </w:r>
      <w:r>
        <w:rPr>
          <w:sz w:val="28"/>
          <w:szCs w:val="28"/>
          <w:lang w:val="ru-RU"/>
        </w:rPr>
        <w:t>Закона о</w:t>
      </w:r>
      <w:r w:rsidRPr="00243ED7">
        <w:rPr>
          <w:sz w:val="28"/>
          <w:szCs w:val="28"/>
          <w:lang w:val="ru-RU"/>
        </w:rPr>
        <w:t xml:space="preserve"> воинской обязанности и военной службе, Полож</w:t>
      </w:r>
      <w:r w:rsidRPr="00243ED7">
        <w:rPr>
          <w:sz w:val="28"/>
          <w:szCs w:val="28"/>
          <w:lang w:val="ru-RU"/>
        </w:rPr>
        <w:t>е</w:t>
      </w:r>
      <w:r w:rsidRPr="00243ED7">
        <w:rPr>
          <w:sz w:val="28"/>
          <w:szCs w:val="28"/>
          <w:lang w:val="ru-RU"/>
        </w:rPr>
        <w:t>ния о порядке прохождения военной службы и приказа Министра обороны Российской Федерации от 17 д</w:t>
      </w:r>
      <w:r w:rsidRPr="00243ED7">
        <w:rPr>
          <w:sz w:val="28"/>
          <w:szCs w:val="28"/>
          <w:lang w:val="ru-RU"/>
        </w:rPr>
        <w:t>е</w:t>
      </w:r>
      <w:r w:rsidRPr="00243ED7">
        <w:rPr>
          <w:sz w:val="28"/>
          <w:szCs w:val="28"/>
          <w:lang w:val="ru-RU"/>
        </w:rPr>
        <w:t xml:space="preserve">кабря 2012 г. № 3733. </w:t>
      </w:r>
      <w:proofErr w:type="gramEnd"/>
    </w:p>
    <w:p w:rsidR="00D2652E" w:rsidRPr="00243ED7" w:rsidRDefault="00D2652E" w:rsidP="00D2652E">
      <w:pPr>
        <w:pStyle w:val="a3"/>
        <w:ind w:firstLine="709"/>
        <w:jc w:val="both"/>
        <w:rPr>
          <w:sz w:val="28"/>
          <w:szCs w:val="28"/>
          <w:lang w:val="ru-RU"/>
        </w:rPr>
      </w:pPr>
      <w:proofErr w:type="gramStart"/>
      <w:r w:rsidRPr="00243ED7">
        <w:rPr>
          <w:sz w:val="28"/>
          <w:szCs w:val="28"/>
          <w:lang w:val="ru-RU"/>
        </w:rPr>
        <w:t>Таким образом, на дату окончания организационно-штатных мер</w:t>
      </w:r>
      <w:r w:rsidRPr="00243ED7">
        <w:rPr>
          <w:sz w:val="28"/>
          <w:szCs w:val="28"/>
          <w:lang w:val="ru-RU"/>
        </w:rPr>
        <w:t>о</w:t>
      </w:r>
      <w:r w:rsidRPr="00243ED7">
        <w:rPr>
          <w:sz w:val="28"/>
          <w:szCs w:val="28"/>
          <w:lang w:val="ru-RU"/>
        </w:rPr>
        <w:t>приятий, указанную в соответствующем правовом акте Министерства обор</w:t>
      </w:r>
      <w:r w:rsidRPr="00243ED7">
        <w:rPr>
          <w:sz w:val="28"/>
          <w:szCs w:val="28"/>
          <w:lang w:val="ru-RU"/>
        </w:rPr>
        <w:t>о</w:t>
      </w:r>
      <w:r w:rsidRPr="00243ED7">
        <w:rPr>
          <w:sz w:val="28"/>
          <w:szCs w:val="28"/>
          <w:lang w:val="ru-RU"/>
        </w:rPr>
        <w:t>ны о проведении таких мероприятий, в отношении военнослужащего, чья в</w:t>
      </w:r>
      <w:r w:rsidRPr="00243ED7">
        <w:rPr>
          <w:sz w:val="28"/>
          <w:szCs w:val="28"/>
          <w:lang w:val="ru-RU"/>
        </w:rPr>
        <w:t>о</w:t>
      </w:r>
      <w:r w:rsidRPr="00243ED7">
        <w:rPr>
          <w:sz w:val="28"/>
          <w:szCs w:val="28"/>
          <w:lang w:val="ru-RU"/>
        </w:rPr>
        <w:t>инская должность сокращена, уполномоченным воинским должностным л</w:t>
      </w:r>
      <w:r w:rsidRPr="00243ED7">
        <w:rPr>
          <w:sz w:val="28"/>
          <w:szCs w:val="28"/>
          <w:lang w:val="ru-RU"/>
        </w:rPr>
        <w:t>и</w:t>
      </w:r>
      <w:r w:rsidRPr="00243ED7">
        <w:rPr>
          <w:sz w:val="28"/>
          <w:szCs w:val="28"/>
          <w:lang w:val="ru-RU"/>
        </w:rPr>
        <w:t>цом должно быть принято решение о его освобождении от занимаемой вои</w:t>
      </w:r>
      <w:r w:rsidRPr="00243ED7">
        <w:rPr>
          <w:sz w:val="28"/>
          <w:szCs w:val="28"/>
          <w:lang w:val="ru-RU"/>
        </w:rPr>
        <w:t>н</w:t>
      </w:r>
      <w:r w:rsidRPr="00243ED7">
        <w:rPr>
          <w:sz w:val="28"/>
          <w:szCs w:val="28"/>
          <w:lang w:val="ru-RU"/>
        </w:rPr>
        <w:t>ской должности и назначении на новую воинскую должность либо о зачи</w:t>
      </w:r>
      <w:r w:rsidRPr="00243ED7">
        <w:rPr>
          <w:sz w:val="28"/>
          <w:szCs w:val="28"/>
          <w:lang w:val="ru-RU"/>
        </w:rPr>
        <w:t>с</w:t>
      </w:r>
      <w:r w:rsidRPr="00243ED7">
        <w:rPr>
          <w:sz w:val="28"/>
          <w:szCs w:val="28"/>
          <w:lang w:val="ru-RU"/>
        </w:rPr>
        <w:t>лении в распоряжение командира (начальника) для определения дальнейшего служебного предназначения или возможного</w:t>
      </w:r>
      <w:proofErr w:type="gramEnd"/>
      <w:r w:rsidRPr="00243ED7">
        <w:rPr>
          <w:sz w:val="28"/>
          <w:szCs w:val="28"/>
          <w:lang w:val="ru-RU"/>
        </w:rPr>
        <w:t xml:space="preserve"> увольнения с военной службы.   </w:t>
      </w:r>
    </w:p>
    <w:p w:rsidR="00D2652E" w:rsidRPr="00243ED7" w:rsidRDefault="00D2652E" w:rsidP="00D2652E">
      <w:pPr>
        <w:pStyle w:val="a3"/>
        <w:ind w:firstLine="709"/>
        <w:jc w:val="both"/>
        <w:rPr>
          <w:sz w:val="28"/>
          <w:szCs w:val="28"/>
          <w:lang w:val="ru-RU"/>
        </w:rPr>
      </w:pPr>
      <w:r w:rsidRPr="00243ED7">
        <w:rPr>
          <w:sz w:val="28"/>
          <w:szCs w:val="28"/>
          <w:lang w:val="ru-RU"/>
        </w:rPr>
        <w:t>Поскольку на день расформирования воинской части Ш. приказом с</w:t>
      </w:r>
      <w:r w:rsidRPr="00243ED7">
        <w:rPr>
          <w:sz w:val="28"/>
          <w:szCs w:val="28"/>
          <w:lang w:val="ru-RU"/>
        </w:rPr>
        <w:t>о</w:t>
      </w:r>
      <w:r w:rsidRPr="00243ED7">
        <w:rPr>
          <w:sz w:val="28"/>
          <w:szCs w:val="28"/>
          <w:lang w:val="ru-RU"/>
        </w:rPr>
        <w:t>ответствующего воинского должностного лица не был освобожден от дол</w:t>
      </w:r>
      <w:r w:rsidRPr="00243ED7">
        <w:rPr>
          <w:sz w:val="28"/>
          <w:szCs w:val="28"/>
          <w:lang w:val="ru-RU"/>
        </w:rPr>
        <w:t>ж</w:t>
      </w:r>
      <w:r w:rsidRPr="00243ED7">
        <w:rPr>
          <w:sz w:val="28"/>
          <w:szCs w:val="28"/>
          <w:lang w:val="ru-RU"/>
        </w:rPr>
        <w:t>ности начальника отделения (ремонта и консервации вооружения) склада и зачислен в распоряжение командира (начальника), то основани</w:t>
      </w:r>
      <w:r>
        <w:rPr>
          <w:sz w:val="28"/>
          <w:szCs w:val="28"/>
          <w:lang w:val="ru-RU"/>
        </w:rPr>
        <w:t>я</w:t>
      </w:r>
      <w:r w:rsidRPr="00243ED7">
        <w:rPr>
          <w:sz w:val="28"/>
          <w:szCs w:val="28"/>
          <w:lang w:val="ru-RU"/>
        </w:rPr>
        <w:t xml:space="preserve"> для прекр</w:t>
      </w:r>
      <w:r w:rsidRPr="00243ED7">
        <w:rPr>
          <w:sz w:val="28"/>
          <w:szCs w:val="28"/>
          <w:lang w:val="ru-RU"/>
        </w:rPr>
        <w:t>а</w:t>
      </w:r>
      <w:r w:rsidRPr="00243ED7">
        <w:rPr>
          <w:sz w:val="28"/>
          <w:szCs w:val="28"/>
          <w:lang w:val="ru-RU"/>
        </w:rPr>
        <w:t>щения ему выплаты денежного довольствия как военнослужащему, прох</w:t>
      </w:r>
      <w:r w:rsidRPr="00243ED7">
        <w:rPr>
          <w:sz w:val="28"/>
          <w:szCs w:val="28"/>
          <w:lang w:val="ru-RU"/>
        </w:rPr>
        <w:t>о</w:t>
      </w:r>
      <w:r w:rsidRPr="00243ED7">
        <w:rPr>
          <w:sz w:val="28"/>
          <w:szCs w:val="28"/>
          <w:lang w:val="ru-RU"/>
        </w:rPr>
        <w:t xml:space="preserve">дящему военную службу на должности, отсутствовали. </w:t>
      </w:r>
    </w:p>
    <w:p w:rsidR="00D2652E" w:rsidRPr="00243ED7" w:rsidRDefault="00D2652E" w:rsidP="00D2652E">
      <w:pPr>
        <w:pStyle w:val="a3"/>
        <w:ind w:firstLine="709"/>
        <w:jc w:val="both"/>
        <w:rPr>
          <w:sz w:val="28"/>
          <w:szCs w:val="28"/>
          <w:lang w:val="ru-RU"/>
        </w:rPr>
      </w:pPr>
      <w:r w:rsidRPr="00243ED7">
        <w:rPr>
          <w:sz w:val="28"/>
          <w:szCs w:val="28"/>
          <w:lang w:val="ru-RU"/>
        </w:rPr>
        <w:t>При таких данных суд первой инстанции пришел к правильному выв</w:t>
      </w:r>
      <w:r w:rsidRPr="00243ED7">
        <w:rPr>
          <w:sz w:val="28"/>
          <w:szCs w:val="28"/>
          <w:lang w:val="ru-RU"/>
        </w:rPr>
        <w:t>о</w:t>
      </w:r>
      <w:r w:rsidRPr="00243ED7">
        <w:rPr>
          <w:sz w:val="28"/>
          <w:szCs w:val="28"/>
          <w:lang w:val="ru-RU"/>
        </w:rPr>
        <w:t>ду о необходимости возложения на Федеральное казенное учреждение «Ед</w:t>
      </w:r>
      <w:r w:rsidRPr="00243ED7">
        <w:rPr>
          <w:sz w:val="28"/>
          <w:szCs w:val="28"/>
          <w:lang w:val="ru-RU"/>
        </w:rPr>
        <w:t>и</w:t>
      </w:r>
      <w:r w:rsidRPr="00243ED7">
        <w:rPr>
          <w:sz w:val="28"/>
          <w:szCs w:val="28"/>
          <w:lang w:val="ru-RU"/>
        </w:rPr>
        <w:t>ный расчетный центр Министерства обороны Российской Федерации» об</w:t>
      </w:r>
      <w:r w:rsidRPr="00243ED7">
        <w:rPr>
          <w:sz w:val="28"/>
          <w:szCs w:val="28"/>
          <w:lang w:val="ru-RU"/>
        </w:rPr>
        <w:t>я</w:t>
      </w:r>
      <w:r w:rsidRPr="00243ED7">
        <w:rPr>
          <w:sz w:val="28"/>
          <w:szCs w:val="28"/>
          <w:lang w:val="ru-RU"/>
        </w:rPr>
        <w:t xml:space="preserve">занности по выплате </w:t>
      </w:r>
      <w:bookmarkStart w:id="6" w:name="_Hlk497940170"/>
      <w:r w:rsidRPr="00243ED7">
        <w:rPr>
          <w:sz w:val="28"/>
          <w:szCs w:val="28"/>
          <w:lang w:val="ru-RU"/>
        </w:rPr>
        <w:t xml:space="preserve">Ш. </w:t>
      </w:r>
      <w:bookmarkEnd w:id="6"/>
      <w:r w:rsidRPr="00243ED7">
        <w:rPr>
          <w:sz w:val="28"/>
          <w:szCs w:val="28"/>
          <w:lang w:val="ru-RU"/>
        </w:rPr>
        <w:t>с 8 февраля 2016 г. денежного довольствия как в</w:t>
      </w:r>
      <w:r w:rsidRPr="00243ED7">
        <w:rPr>
          <w:sz w:val="28"/>
          <w:szCs w:val="28"/>
          <w:lang w:val="ru-RU"/>
        </w:rPr>
        <w:t>о</w:t>
      </w:r>
      <w:r w:rsidRPr="00243ED7">
        <w:rPr>
          <w:sz w:val="28"/>
          <w:szCs w:val="28"/>
          <w:lang w:val="ru-RU"/>
        </w:rPr>
        <w:t>еннослужащему, проходящему военную службу на должности.</w:t>
      </w:r>
    </w:p>
    <w:p w:rsidR="00D2652E" w:rsidRPr="00243ED7" w:rsidRDefault="00D2652E" w:rsidP="00D2652E">
      <w:pPr>
        <w:pStyle w:val="a3"/>
        <w:ind w:firstLine="709"/>
        <w:jc w:val="both"/>
        <w:rPr>
          <w:sz w:val="28"/>
          <w:szCs w:val="28"/>
          <w:lang w:val="ru-RU"/>
        </w:rPr>
      </w:pPr>
    </w:p>
    <w:p w:rsidR="00D2652E" w:rsidRDefault="00D2652E" w:rsidP="00D2652E">
      <w:pPr>
        <w:pStyle w:val="a3"/>
        <w:ind w:firstLine="709"/>
        <w:jc w:val="both"/>
        <w:rPr>
          <w:sz w:val="28"/>
          <w:szCs w:val="28"/>
          <w:lang w:val="ru-RU"/>
        </w:rPr>
      </w:pPr>
      <w:r w:rsidRPr="00243ED7">
        <w:rPr>
          <w:sz w:val="28"/>
          <w:szCs w:val="28"/>
          <w:lang w:val="ru-RU"/>
        </w:rPr>
        <w:t>По аналогичным основаниям Судебной коллегией по делам военн</w:t>
      </w:r>
      <w:r w:rsidRPr="00243ED7">
        <w:rPr>
          <w:sz w:val="28"/>
          <w:szCs w:val="28"/>
          <w:lang w:val="ru-RU"/>
        </w:rPr>
        <w:t>о</w:t>
      </w:r>
      <w:r w:rsidRPr="00243ED7">
        <w:rPr>
          <w:sz w:val="28"/>
          <w:szCs w:val="28"/>
          <w:lang w:val="ru-RU"/>
        </w:rPr>
        <w:t>служащих кассационным определением от 5 декабря 2017 г. № 201-КГ17-31 отменено апелляционное определение Московского окружного военного с</w:t>
      </w:r>
      <w:r w:rsidRPr="00243ED7">
        <w:rPr>
          <w:sz w:val="28"/>
          <w:szCs w:val="28"/>
          <w:lang w:val="ru-RU"/>
        </w:rPr>
        <w:t>у</w:t>
      </w:r>
      <w:r w:rsidRPr="00243ED7">
        <w:rPr>
          <w:sz w:val="28"/>
          <w:szCs w:val="28"/>
          <w:lang w:val="ru-RU"/>
        </w:rPr>
        <w:t>да от 1 сентября 2016 г. и оставлено в силе решение 235 гарнизонного вое</w:t>
      </w:r>
      <w:r w:rsidRPr="00243ED7">
        <w:rPr>
          <w:sz w:val="28"/>
          <w:szCs w:val="28"/>
          <w:lang w:val="ru-RU"/>
        </w:rPr>
        <w:t>н</w:t>
      </w:r>
      <w:r w:rsidRPr="00243ED7">
        <w:rPr>
          <w:sz w:val="28"/>
          <w:szCs w:val="28"/>
          <w:lang w:val="ru-RU"/>
        </w:rPr>
        <w:t xml:space="preserve">ного суда от 1 июня 2016 г. по административному исковому заявлению </w:t>
      </w:r>
      <w:r>
        <w:rPr>
          <w:sz w:val="28"/>
          <w:szCs w:val="28"/>
          <w:lang w:val="ru-RU"/>
        </w:rPr>
        <w:t>пр</w:t>
      </w:r>
      <w:r>
        <w:rPr>
          <w:sz w:val="28"/>
          <w:szCs w:val="28"/>
          <w:lang w:val="ru-RU"/>
        </w:rPr>
        <w:t>а</w:t>
      </w:r>
      <w:r>
        <w:rPr>
          <w:sz w:val="28"/>
          <w:szCs w:val="28"/>
          <w:lang w:val="ru-RU"/>
        </w:rPr>
        <w:t xml:space="preserve">порщика </w:t>
      </w:r>
      <w:r w:rsidRPr="00243ED7">
        <w:rPr>
          <w:sz w:val="28"/>
          <w:szCs w:val="28"/>
          <w:lang w:val="ru-RU"/>
        </w:rPr>
        <w:t>И.</w:t>
      </w:r>
    </w:p>
    <w:p w:rsidR="00D2652E" w:rsidRDefault="00D2652E" w:rsidP="00D2652E">
      <w:pPr>
        <w:pStyle w:val="10"/>
        <w:widowControl/>
        <w:jc w:val="center"/>
        <w:rPr>
          <w:i/>
          <w:sz w:val="28"/>
          <w:szCs w:val="28"/>
        </w:rPr>
      </w:pPr>
    </w:p>
    <w:p w:rsidR="00D2652E" w:rsidRPr="00996146" w:rsidRDefault="00D2652E" w:rsidP="00D2652E">
      <w:pPr>
        <w:pStyle w:val="10"/>
        <w:widowControl/>
        <w:jc w:val="center"/>
        <w:rPr>
          <w:i/>
          <w:sz w:val="28"/>
          <w:szCs w:val="28"/>
        </w:rPr>
      </w:pPr>
      <w:r w:rsidRPr="00996146">
        <w:rPr>
          <w:i/>
          <w:sz w:val="28"/>
          <w:szCs w:val="28"/>
        </w:rPr>
        <w:t>Информационный бюллетень военных судов</w:t>
      </w:r>
    </w:p>
    <w:p w:rsidR="00D2652E" w:rsidRPr="00996146" w:rsidRDefault="00D2652E" w:rsidP="00D2652E">
      <w:pPr>
        <w:pStyle w:val="10"/>
        <w:widowControl/>
        <w:jc w:val="center"/>
        <w:rPr>
          <w:i/>
          <w:sz w:val="28"/>
          <w:szCs w:val="28"/>
        </w:rPr>
      </w:pPr>
      <w:r w:rsidRPr="00996146">
        <w:rPr>
          <w:i/>
          <w:sz w:val="28"/>
          <w:szCs w:val="28"/>
        </w:rPr>
        <w:t>№ 4 (247)</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D2652E"/>
    <w:rsid w:val="000F188A"/>
    <w:rsid w:val="00755C3E"/>
    <w:rsid w:val="009F2ADB"/>
    <w:rsid w:val="00A522F9"/>
    <w:rsid w:val="00D2652E"/>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D2652E"/>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D2652E"/>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D2652E"/>
    <w:pPr>
      <w:spacing w:after="0" w:line="240" w:lineRule="auto"/>
    </w:pPr>
    <w:rPr>
      <w:rFonts w:ascii="Times New Roman" w:eastAsia="Times New Roman" w:hAnsi="Times New Roman" w:cs="Times New Roman"/>
      <w:sz w:val="20"/>
      <w:szCs w:val="20"/>
      <w:lang w:eastAsia="ru-RU"/>
    </w:rPr>
  </w:style>
  <w:style w:type="character" w:customStyle="1" w:styleId="a5">
    <w:name w:val="Основной текст_"/>
    <w:link w:val="1"/>
    <w:rsid w:val="00D2652E"/>
    <w:rPr>
      <w:rFonts w:ascii="Times New Roman" w:eastAsia="Times New Roman" w:hAnsi="Times New Roman" w:cs="Times New Roman"/>
      <w:sz w:val="20"/>
      <w:szCs w:val="20"/>
      <w:lang w:eastAsia="ru-RU"/>
    </w:rPr>
  </w:style>
  <w:style w:type="paragraph" w:customStyle="1" w:styleId="10">
    <w:name w:val="Обычный1"/>
    <w:rsid w:val="00D2652E"/>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onsultant.ru/document/cons_doc_LAW_24400/" TargetMode="External"/><Relationship Id="rId4" Type="http://schemas.openxmlformats.org/officeDocument/2006/relationships/hyperlink" Target="http://www.consultant.ru/document/cons_doc_LAW_244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1504</Words>
  <Characters>8577</Characters>
  <Application>Microsoft Office Word</Application>
  <DocSecurity>0</DocSecurity>
  <Lines>71</Lines>
  <Paragraphs>20</Paragraphs>
  <ScaleCrop>false</ScaleCrop>
  <Company>SPecialiST RePack</Company>
  <LinksUpToDate>false</LinksUpToDate>
  <CharactersWithSpaces>10061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2018-02-09T12:33:00Z</dcterms:created>
  <dcterms:modified xsi:type="dcterms:W3CDTF">2018-02-09T12:35:00Z</dcterms:modified>
</cp:coreProperties>
</file>