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E47" w:rsidRPr="00E94347" w:rsidRDefault="00723C63" w:rsidP="00826E47">
      <w:pPr>
        <w:pStyle w:val="msoclassa7"/>
        <w:shd w:val="clear" w:color="auto" w:fill="FFFFFF"/>
        <w:spacing w:before="0" w:beforeAutospacing="0" w:after="0" w:afterAutospacing="0" w:line="186" w:lineRule="atLeast"/>
        <w:ind w:firstLine="720"/>
        <w:jc w:val="both"/>
        <w:rPr>
          <w:color w:val="000000"/>
          <w:sz w:val="28"/>
          <w:szCs w:val="28"/>
        </w:rPr>
      </w:pPr>
      <w:r>
        <w:rPr>
          <w:b/>
          <w:color w:val="000000"/>
          <w:sz w:val="28"/>
          <w:szCs w:val="28"/>
        </w:rPr>
        <w:t>Суд не учел, что к</w:t>
      </w:r>
      <w:r w:rsidR="00826E47" w:rsidRPr="00F6320E">
        <w:rPr>
          <w:b/>
          <w:color w:val="000000"/>
          <w:sz w:val="28"/>
          <w:szCs w:val="28"/>
        </w:rPr>
        <w:t xml:space="preserve">вартира была предоставлена за пределами </w:t>
      </w:r>
      <w:proofErr w:type="gramStart"/>
      <w:r w:rsidR="00826E47" w:rsidRPr="00F6320E">
        <w:rPr>
          <w:b/>
          <w:color w:val="000000"/>
          <w:sz w:val="28"/>
          <w:szCs w:val="28"/>
        </w:rPr>
        <w:t>территории Российской Федерации жилищной комиссии во</w:t>
      </w:r>
      <w:r w:rsidR="00826E47">
        <w:rPr>
          <w:b/>
          <w:color w:val="000000"/>
          <w:sz w:val="28"/>
          <w:szCs w:val="28"/>
        </w:rPr>
        <w:t>инской</w:t>
      </w:r>
      <w:r w:rsidR="00826E47" w:rsidRPr="00F6320E">
        <w:rPr>
          <w:b/>
          <w:color w:val="000000"/>
          <w:sz w:val="28"/>
          <w:szCs w:val="28"/>
        </w:rPr>
        <w:t xml:space="preserve"> части</w:t>
      </w:r>
      <w:r w:rsidR="00826E47" w:rsidRPr="00E94347">
        <w:rPr>
          <w:rStyle w:val="apple-converted-space"/>
          <w:color w:val="000000"/>
          <w:sz w:val="28"/>
          <w:szCs w:val="28"/>
        </w:rPr>
        <w:t>  </w:t>
      </w:r>
      <w:r w:rsidR="00826E47" w:rsidRPr="00F6320E">
        <w:rPr>
          <w:b/>
          <w:color w:val="000000"/>
          <w:sz w:val="28"/>
          <w:szCs w:val="28"/>
        </w:rPr>
        <w:t>матери</w:t>
      </w:r>
      <w:proofErr w:type="gramEnd"/>
      <w:r w:rsidR="00826E47" w:rsidRPr="00F6320E">
        <w:rPr>
          <w:b/>
          <w:color w:val="000000"/>
          <w:sz w:val="28"/>
          <w:szCs w:val="28"/>
        </w:rPr>
        <w:t xml:space="preserve"> истца</w:t>
      </w:r>
      <w:r w:rsidR="00D16DA7">
        <w:rPr>
          <w:b/>
          <w:color w:val="000000"/>
          <w:sz w:val="28"/>
          <w:szCs w:val="28"/>
        </w:rPr>
        <w:t>,</w:t>
      </w:r>
      <w:r w:rsidR="00826E47" w:rsidRPr="00F6320E">
        <w:rPr>
          <w:rStyle w:val="apple-converted-space"/>
          <w:b/>
          <w:color w:val="000000"/>
          <w:sz w:val="28"/>
          <w:szCs w:val="28"/>
        </w:rPr>
        <w:t> </w:t>
      </w:r>
      <w:r w:rsidR="00826E47" w:rsidRPr="00F6320E">
        <w:rPr>
          <w:b/>
          <w:color w:val="000000"/>
          <w:sz w:val="28"/>
          <w:szCs w:val="28"/>
        </w:rPr>
        <w:t xml:space="preserve">как вдове военнослужащего, а </w:t>
      </w:r>
      <w:r>
        <w:rPr>
          <w:b/>
          <w:color w:val="000000"/>
          <w:sz w:val="28"/>
          <w:szCs w:val="28"/>
        </w:rPr>
        <w:t>истец</w:t>
      </w:r>
      <w:r w:rsidR="00826E47" w:rsidRPr="00F6320E">
        <w:rPr>
          <w:b/>
          <w:color w:val="000000"/>
          <w:sz w:val="28"/>
          <w:szCs w:val="28"/>
        </w:rPr>
        <w:t xml:space="preserve"> в это жилое помещение вселена в несовершеннолетнем возрасте в качестве члена семьи последней</w:t>
      </w:r>
      <w:r w:rsidR="00826E47" w:rsidRPr="00E94347">
        <w:rPr>
          <w:color w:val="000000"/>
          <w:sz w:val="28"/>
          <w:szCs w:val="28"/>
        </w:rPr>
        <w:t>.</w:t>
      </w:r>
    </w:p>
    <w:p w:rsidR="00E94347" w:rsidRDefault="00E94347" w:rsidP="00E94347">
      <w:pPr>
        <w:pStyle w:val="msoclassconsplustitle"/>
        <w:shd w:val="clear" w:color="auto" w:fill="FFFFFF"/>
        <w:spacing w:before="0" w:beforeAutospacing="0" w:after="0" w:afterAutospacing="0" w:line="186" w:lineRule="atLeast"/>
        <w:ind w:firstLine="720"/>
        <w:jc w:val="center"/>
        <w:rPr>
          <w:color w:val="000000"/>
          <w:sz w:val="28"/>
          <w:szCs w:val="28"/>
        </w:rPr>
      </w:pPr>
    </w:p>
    <w:p w:rsidR="00E94347" w:rsidRPr="00E94347" w:rsidRDefault="00E94347" w:rsidP="00E94347">
      <w:pPr>
        <w:pStyle w:val="msoclassconsplustitle"/>
        <w:shd w:val="clear" w:color="auto" w:fill="FFFFFF"/>
        <w:spacing w:before="0" w:beforeAutospacing="0" w:after="0" w:afterAutospacing="0" w:line="186" w:lineRule="atLeast"/>
        <w:ind w:firstLine="720"/>
        <w:jc w:val="center"/>
        <w:rPr>
          <w:color w:val="000000"/>
          <w:sz w:val="28"/>
          <w:szCs w:val="28"/>
        </w:rPr>
      </w:pPr>
      <w:r w:rsidRPr="00E94347">
        <w:rPr>
          <w:color w:val="000000"/>
          <w:sz w:val="28"/>
          <w:szCs w:val="28"/>
        </w:rPr>
        <w:t>ОПРЕДЕЛЕНИЕ</w:t>
      </w:r>
    </w:p>
    <w:p w:rsidR="00E94347" w:rsidRPr="00E94347" w:rsidRDefault="00E94347" w:rsidP="00E94347">
      <w:pPr>
        <w:pStyle w:val="msoclassconsplustitle"/>
        <w:shd w:val="clear" w:color="auto" w:fill="FFFFFF"/>
        <w:spacing w:before="0" w:beforeAutospacing="0" w:after="0" w:afterAutospacing="0" w:line="186" w:lineRule="atLeast"/>
        <w:ind w:firstLine="720"/>
        <w:jc w:val="center"/>
        <w:rPr>
          <w:color w:val="000000"/>
          <w:sz w:val="28"/>
          <w:szCs w:val="28"/>
        </w:rPr>
      </w:pPr>
      <w:r w:rsidRPr="00E94347">
        <w:rPr>
          <w:color w:val="000000"/>
          <w:sz w:val="28"/>
          <w:szCs w:val="28"/>
        </w:rPr>
        <w:t>КАССАЦИОННОГО ВОЕННОГО СУДА</w:t>
      </w:r>
    </w:p>
    <w:p w:rsidR="00E94347" w:rsidRPr="00E94347" w:rsidRDefault="00E94347" w:rsidP="00E94347">
      <w:pPr>
        <w:pStyle w:val="msoclassconsplustitle"/>
        <w:shd w:val="clear" w:color="auto" w:fill="FFFFFF"/>
        <w:spacing w:before="0" w:beforeAutospacing="0" w:after="0" w:afterAutospacing="0" w:line="186" w:lineRule="atLeast"/>
        <w:ind w:firstLine="720"/>
        <w:jc w:val="center"/>
        <w:rPr>
          <w:color w:val="000000"/>
          <w:sz w:val="28"/>
          <w:szCs w:val="28"/>
        </w:rPr>
      </w:pPr>
      <w:r w:rsidRPr="00E94347">
        <w:rPr>
          <w:color w:val="000000"/>
          <w:sz w:val="28"/>
          <w:szCs w:val="28"/>
        </w:rPr>
        <w:t>№ 88-2132/2020</w:t>
      </w:r>
    </w:p>
    <w:p w:rsidR="00E94347" w:rsidRDefault="00E94347" w:rsidP="00E94347">
      <w:pPr>
        <w:pStyle w:val="msoclassa3"/>
        <w:shd w:val="clear" w:color="auto" w:fill="FFFFFF"/>
        <w:spacing w:before="0" w:beforeAutospacing="0" w:after="0" w:afterAutospacing="0" w:line="186" w:lineRule="atLeast"/>
        <w:jc w:val="both"/>
        <w:rPr>
          <w:color w:val="000000"/>
          <w:sz w:val="28"/>
          <w:szCs w:val="28"/>
        </w:rPr>
      </w:pPr>
    </w:p>
    <w:p w:rsidR="00E94347" w:rsidRPr="00E94347" w:rsidRDefault="00E94347" w:rsidP="00E94347">
      <w:pPr>
        <w:pStyle w:val="msoclassa3"/>
        <w:shd w:val="clear" w:color="auto" w:fill="FFFFFF"/>
        <w:spacing w:before="0" w:beforeAutospacing="0" w:after="0" w:afterAutospacing="0" w:line="186" w:lineRule="atLeast"/>
        <w:jc w:val="both"/>
        <w:rPr>
          <w:color w:val="000000"/>
          <w:sz w:val="28"/>
          <w:szCs w:val="28"/>
        </w:rPr>
      </w:pPr>
      <w:r w:rsidRPr="00E94347">
        <w:rPr>
          <w:color w:val="000000"/>
          <w:sz w:val="28"/>
          <w:szCs w:val="28"/>
        </w:rPr>
        <w:t>13 октября 2020 г.         </w:t>
      </w:r>
      <w:r>
        <w:rPr>
          <w:color w:val="000000"/>
          <w:sz w:val="28"/>
          <w:szCs w:val="28"/>
        </w:rPr>
        <w:t xml:space="preserve">           </w:t>
      </w:r>
      <w:r w:rsidRPr="00E94347">
        <w:rPr>
          <w:color w:val="000000"/>
          <w:sz w:val="28"/>
          <w:szCs w:val="28"/>
        </w:rPr>
        <w:t>                                               г. Новосибирск</w:t>
      </w:r>
    </w:p>
    <w:p w:rsidR="00E94347" w:rsidRDefault="00E94347" w:rsidP="00E94347">
      <w:pPr>
        <w:pStyle w:val="msoclass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Кассационный    военный суд в составе</w:t>
      </w:r>
    </w:p>
    <w:p w:rsidR="00E94347" w:rsidRDefault="00E94347" w:rsidP="00E94347">
      <w:pPr>
        <w:pStyle w:val="msoclass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председательствующего     </w:t>
      </w:r>
      <w:proofErr w:type="spellStart"/>
      <w:r w:rsidRPr="00E94347">
        <w:rPr>
          <w:color w:val="000000"/>
          <w:sz w:val="28"/>
          <w:szCs w:val="28"/>
        </w:rPr>
        <w:t>Бабошкина</w:t>
      </w:r>
      <w:proofErr w:type="spellEnd"/>
      <w:r w:rsidRPr="00E94347">
        <w:rPr>
          <w:color w:val="000000"/>
          <w:sz w:val="28"/>
          <w:szCs w:val="28"/>
        </w:rPr>
        <w:t xml:space="preserve"> П.И., </w:t>
      </w:r>
    </w:p>
    <w:p w:rsidR="00E94347" w:rsidRDefault="00E94347" w:rsidP="00E94347">
      <w:pPr>
        <w:pStyle w:val="msoclass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судей Гусейнова Т.Г. и </w:t>
      </w:r>
      <w:proofErr w:type="spellStart"/>
      <w:r w:rsidRPr="00E94347">
        <w:rPr>
          <w:color w:val="000000"/>
          <w:sz w:val="28"/>
          <w:szCs w:val="28"/>
        </w:rPr>
        <w:t>Красношапки</w:t>
      </w:r>
      <w:proofErr w:type="spellEnd"/>
      <w:r w:rsidRPr="00E94347">
        <w:rPr>
          <w:color w:val="000000"/>
          <w:sz w:val="28"/>
          <w:szCs w:val="28"/>
        </w:rPr>
        <w:t xml:space="preserve"> В.Б., </w:t>
      </w:r>
    </w:p>
    <w:p w:rsidR="00E94347" w:rsidRPr="00E94347" w:rsidRDefault="00E94347" w:rsidP="00E94347">
      <w:pPr>
        <w:pStyle w:val="msoclass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 xml:space="preserve">при секретаре судебного заседания Орловой Е.В., рассмотрел в открытом судебном заседании кассационную жалобу </w:t>
      </w:r>
      <w:r w:rsidRPr="00E94347">
        <w:rPr>
          <w:b/>
          <w:color w:val="000000"/>
          <w:sz w:val="28"/>
          <w:szCs w:val="28"/>
        </w:rPr>
        <w:t>гражданского истца</w:t>
      </w:r>
      <w:r w:rsidRPr="00E94347">
        <w:rPr>
          <w:color w:val="000000"/>
          <w:sz w:val="28"/>
          <w:szCs w:val="28"/>
        </w:rPr>
        <w:t xml:space="preserve"> </w:t>
      </w:r>
      <w:proofErr w:type="spellStart"/>
      <w:r w:rsidRPr="00E94347">
        <w:rPr>
          <w:color w:val="000000"/>
          <w:sz w:val="28"/>
          <w:szCs w:val="28"/>
        </w:rPr>
        <w:t>Донцовой</w:t>
      </w:r>
      <w:proofErr w:type="spellEnd"/>
      <w:r w:rsidRPr="00E94347">
        <w:rPr>
          <w:color w:val="000000"/>
          <w:sz w:val="28"/>
          <w:szCs w:val="28"/>
        </w:rPr>
        <w:t xml:space="preserve"> О.В. </w:t>
      </w:r>
      <w:r w:rsidRPr="001E09FF">
        <w:rPr>
          <w:b/>
          <w:color w:val="000000"/>
          <w:sz w:val="28"/>
          <w:szCs w:val="28"/>
        </w:rPr>
        <w:t>на решение</w:t>
      </w:r>
      <w:r w:rsidRPr="00E94347">
        <w:rPr>
          <w:color w:val="000000"/>
          <w:sz w:val="28"/>
          <w:szCs w:val="28"/>
        </w:rPr>
        <w:t xml:space="preserve"> 26 гарнизонного военного суда от 9 апреля 2020 г. </w:t>
      </w:r>
      <w:r w:rsidRPr="001E09FF">
        <w:rPr>
          <w:b/>
          <w:color w:val="000000"/>
          <w:sz w:val="28"/>
          <w:szCs w:val="28"/>
        </w:rPr>
        <w:t>по гражданскому делу</w:t>
      </w:r>
      <w:r w:rsidRPr="00E94347">
        <w:rPr>
          <w:color w:val="000000"/>
          <w:sz w:val="28"/>
          <w:szCs w:val="28"/>
        </w:rPr>
        <w:t xml:space="preserve"> № 2-1690/2020 и апелляционное определение 2-го Западного окружного военного суда от 7 июля 2020 г. по исковому заявлению </w:t>
      </w:r>
      <w:proofErr w:type="spellStart"/>
      <w:r w:rsidRPr="00E94347">
        <w:rPr>
          <w:color w:val="000000"/>
          <w:sz w:val="28"/>
          <w:szCs w:val="28"/>
        </w:rPr>
        <w:t>Донцовой</w:t>
      </w:r>
      <w:proofErr w:type="spellEnd"/>
      <w:r w:rsidRPr="00E94347">
        <w:rPr>
          <w:color w:val="000000"/>
          <w:sz w:val="28"/>
          <w:szCs w:val="28"/>
        </w:rPr>
        <w:t xml:space="preserve"> Оксаны Викторовны к Главе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w:t>
      </w:r>
      <w:proofErr w:type="gramEnd"/>
      <w:r w:rsidRPr="00E94347">
        <w:rPr>
          <w:rStyle w:val="others1"/>
          <w:color w:val="000000"/>
          <w:sz w:val="28"/>
          <w:szCs w:val="28"/>
        </w:rPr>
        <w:t>&gt;</w:t>
      </w:r>
      <w:r w:rsidRPr="00E94347">
        <w:rPr>
          <w:rStyle w:val="apple-converted-space"/>
          <w:color w:val="000000"/>
          <w:sz w:val="28"/>
          <w:szCs w:val="28"/>
        </w:rPr>
        <w:t> </w:t>
      </w:r>
      <w:proofErr w:type="gramStart"/>
      <w:r w:rsidRPr="00E94347">
        <w:rPr>
          <w:color w:val="000000"/>
          <w:sz w:val="28"/>
          <w:szCs w:val="28"/>
        </w:rPr>
        <w:t>и Комиссии по переселению граждан Российской Федерации с территории комплекса «</w:t>
      </w:r>
      <w:r w:rsidRPr="00E94347">
        <w:rPr>
          <w:rStyle w:val="others1"/>
          <w:color w:val="000000"/>
          <w:sz w:val="28"/>
          <w:szCs w:val="28"/>
        </w:rPr>
        <w:t>&lt;данные изъяты&gt;</w:t>
      </w:r>
      <w:r w:rsidRPr="00E94347">
        <w:rPr>
          <w:color w:val="000000"/>
          <w:sz w:val="28"/>
          <w:szCs w:val="28"/>
        </w:rPr>
        <w:t>» (далее именуется Комиссия по переселению) о признании незаконным принятого Комиссией по переселению и утверждённого Главой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1E09FF">
        <w:rPr>
          <w:b/>
          <w:color w:val="000000"/>
          <w:sz w:val="28"/>
          <w:szCs w:val="28"/>
        </w:rPr>
        <w:t xml:space="preserve">решения, </w:t>
      </w:r>
      <w:r w:rsidRPr="001E09FF">
        <w:rPr>
          <w:color w:val="000000"/>
          <w:sz w:val="28"/>
          <w:szCs w:val="28"/>
        </w:rPr>
        <w:t>в соответствии с которым истцу</w:t>
      </w:r>
      <w:r w:rsidRPr="001E09FF">
        <w:rPr>
          <w:b/>
          <w:color w:val="000000"/>
          <w:sz w:val="28"/>
          <w:szCs w:val="28"/>
        </w:rPr>
        <w:t xml:space="preserve"> отказано во включении в состав участников ведомственной целевой программы</w:t>
      </w:r>
      <w:r w:rsidRPr="00E94347">
        <w:rPr>
          <w:color w:val="000000"/>
          <w:sz w:val="28"/>
          <w:szCs w:val="28"/>
        </w:rPr>
        <w:t xml:space="preserve"> «Оказание государственной поддержки гражданам в обеспечении жильём и оплате жилищно-коммунальных услуг» государственной программы Российской </w:t>
      </w:r>
      <w:proofErr w:type="gramEnd"/>
      <w:r w:rsidRPr="00E94347">
        <w:rPr>
          <w:color w:val="000000"/>
          <w:sz w:val="28"/>
          <w:szCs w:val="28"/>
        </w:rPr>
        <w:t>Федерации «Обеспечение доступным и комфортным жильем и коммунальными услугами граждан Российской Федерации» (далее именуется Программа).</w:t>
      </w:r>
    </w:p>
    <w:p w:rsidR="00E94347" w:rsidRPr="00E94347" w:rsidRDefault="00E94347" w:rsidP="00E94347">
      <w:pPr>
        <w:pStyle w:val="msoclass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Заслушав доклад заместителя председателя суда </w:t>
      </w:r>
      <w:proofErr w:type="spellStart"/>
      <w:r w:rsidRPr="00E94347">
        <w:rPr>
          <w:color w:val="000000"/>
          <w:sz w:val="28"/>
          <w:szCs w:val="28"/>
        </w:rPr>
        <w:t>Бабошкина</w:t>
      </w:r>
      <w:proofErr w:type="spellEnd"/>
      <w:r w:rsidRPr="00E94347">
        <w:rPr>
          <w:color w:val="000000"/>
          <w:sz w:val="28"/>
          <w:szCs w:val="28"/>
        </w:rPr>
        <w:t xml:space="preserve"> П.И., изложившего обстоятельства дела, содержание принятых по делу судебных актов и доводы кассационной жалобы, Кассационный военный суд</w:t>
      </w:r>
    </w:p>
    <w:p w:rsidR="00F01836" w:rsidRDefault="00F01836" w:rsidP="00E94347">
      <w:pPr>
        <w:pStyle w:val="msoclassa3"/>
        <w:shd w:val="clear" w:color="auto" w:fill="FFFFFF"/>
        <w:spacing w:before="0" w:beforeAutospacing="0" w:after="0" w:afterAutospacing="0" w:line="186" w:lineRule="atLeast"/>
        <w:ind w:firstLine="720"/>
        <w:jc w:val="center"/>
        <w:rPr>
          <w:color w:val="000000"/>
          <w:sz w:val="28"/>
          <w:szCs w:val="28"/>
        </w:rPr>
      </w:pPr>
    </w:p>
    <w:p w:rsidR="00E94347" w:rsidRDefault="00E94347" w:rsidP="00E94347">
      <w:pPr>
        <w:pStyle w:val="msoclassa3"/>
        <w:shd w:val="clear" w:color="auto" w:fill="FFFFFF"/>
        <w:spacing w:before="0" w:beforeAutospacing="0" w:after="0" w:afterAutospacing="0" w:line="186" w:lineRule="atLeast"/>
        <w:ind w:firstLine="720"/>
        <w:jc w:val="center"/>
        <w:rPr>
          <w:color w:val="000000"/>
          <w:sz w:val="28"/>
          <w:szCs w:val="28"/>
        </w:rPr>
      </w:pPr>
      <w:r w:rsidRPr="00E94347">
        <w:rPr>
          <w:color w:val="000000"/>
          <w:sz w:val="28"/>
          <w:szCs w:val="28"/>
        </w:rPr>
        <w:t>установил:</w:t>
      </w:r>
    </w:p>
    <w:p w:rsidR="00F01836" w:rsidRPr="00E94347" w:rsidRDefault="00F01836" w:rsidP="00E94347">
      <w:pPr>
        <w:pStyle w:val="msoclassa3"/>
        <w:shd w:val="clear" w:color="auto" w:fill="FFFFFF"/>
        <w:spacing w:before="0" w:beforeAutospacing="0" w:after="0" w:afterAutospacing="0" w:line="186" w:lineRule="atLeast"/>
        <w:ind w:firstLine="720"/>
        <w:jc w:val="center"/>
        <w:rPr>
          <w:color w:val="000000"/>
          <w:sz w:val="28"/>
          <w:szCs w:val="28"/>
        </w:rPr>
      </w:pP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вышеуказанным решением 26 гарнизонного военного суда, оставленным без изменения апелляционным определением 2-го Западного окружного военного суда, исковые требования </w:t>
      </w:r>
      <w:proofErr w:type="spellStart"/>
      <w:r w:rsidRPr="00E94347">
        <w:rPr>
          <w:color w:val="000000"/>
          <w:sz w:val="28"/>
          <w:szCs w:val="28"/>
        </w:rPr>
        <w:t>Донцовой</w:t>
      </w:r>
      <w:proofErr w:type="spellEnd"/>
      <w:r w:rsidRPr="00E94347">
        <w:rPr>
          <w:color w:val="000000"/>
          <w:sz w:val="28"/>
          <w:szCs w:val="28"/>
        </w:rPr>
        <w:t xml:space="preserve"> О.В. оставлены без удовлетворения.</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 xml:space="preserve">В поданной 11 августа 2020 г. кассационной жалобе </w:t>
      </w:r>
      <w:proofErr w:type="spellStart"/>
      <w:r w:rsidRPr="00E94347">
        <w:rPr>
          <w:color w:val="000000"/>
          <w:sz w:val="28"/>
          <w:szCs w:val="28"/>
        </w:rPr>
        <w:t>Донцова</w:t>
      </w:r>
      <w:proofErr w:type="spellEnd"/>
      <w:r w:rsidRPr="00E94347">
        <w:rPr>
          <w:color w:val="000000"/>
          <w:sz w:val="28"/>
          <w:szCs w:val="28"/>
        </w:rPr>
        <w:t xml:space="preserve"> О.В. просит об отмене названных судебных актов как незаконных и необоснованных ввиду несоответствия изложенных в них выводов фактическим обстоятельствам дела, а также нарушении при их принятии </w:t>
      </w:r>
      <w:r w:rsidRPr="00E94347">
        <w:rPr>
          <w:color w:val="000000"/>
          <w:sz w:val="28"/>
          <w:szCs w:val="28"/>
        </w:rPr>
        <w:lastRenderedPageBreak/>
        <w:t>норм материального и процессуального права, и постановить по делу новое решение об удовлетворении требований её искового заявления.</w:t>
      </w:r>
      <w:proofErr w:type="gramEnd"/>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 xml:space="preserve">В обоснование истец приводит доводы, в целом тождественные сути ранее подававшейся ею апелляционной жалобы, заключающиеся в том, что </w:t>
      </w:r>
      <w:proofErr w:type="spellStart"/>
      <w:r w:rsidRPr="00E94347">
        <w:rPr>
          <w:color w:val="000000"/>
          <w:sz w:val="28"/>
          <w:szCs w:val="28"/>
        </w:rPr>
        <w:t>Донцова</w:t>
      </w:r>
      <w:proofErr w:type="spellEnd"/>
      <w:r w:rsidRPr="00E94347">
        <w:rPr>
          <w:color w:val="000000"/>
          <w:sz w:val="28"/>
          <w:szCs w:val="28"/>
        </w:rPr>
        <w:t xml:space="preserve"> О.В., со ссылкой на пункты 3 и 4 Положения о порядке предоставления социальных выплат отдельным категориям граждан Российской Федерации, подлежащих переселению с территории комплекса «</w:t>
      </w:r>
      <w:r w:rsidRPr="00E94347">
        <w:rPr>
          <w:rStyle w:val="others1"/>
          <w:color w:val="000000"/>
          <w:sz w:val="28"/>
          <w:szCs w:val="28"/>
        </w:rPr>
        <w:t>&lt;данные изъяты&gt;</w:t>
      </w:r>
      <w:r w:rsidRPr="00E94347">
        <w:rPr>
          <w:color w:val="000000"/>
          <w:sz w:val="28"/>
          <w:szCs w:val="28"/>
        </w:rPr>
        <w:t>», для приобретения жилых помещений на территории Российской Федерации, утверждённого Указом Президента Российской Федерации от</w:t>
      </w:r>
      <w:proofErr w:type="gramEnd"/>
      <w:r w:rsidRPr="00E94347">
        <w:rPr>
          <w:color w:val="000000"/>
          <w:sz w:val="28"/>
          <w:szCs w:val="28"/>
        </w:rPr>
        <w:t xml:space="preserve"> 18.05.2018 № 219 (далее именуется Положение о порядке предоставления выплат), настаивает на ошибочности выводов о несоответствии её требованиям указанного Положения. Акцентирует внимание на том, что предоставление в 1991 г. её матери</w:t>
      </w:r>
      <w:r w:rsidRPr="00E94347">
        <w:rPr>
          <w:rStyle w:val="apple-converted-space"/>
          <w:color w:val="000000"/>
          <w:sz w:val="28"/>
          <w:szCs w:val="28"/>
        </w:rPr>
        <w:t> </w:t>
      </w:r>
      <w:r w:rsidRPr="00E94347">
        <w:rPr>
          <w:rStyle w:val="fio11"/>
          <w:color w:val="000000"/>
          <w:sz w:val="28"/>
          <w:szCs w:val="28"/>
        </w:rPr>
        <w:t>С.</w:t>
      </w:r>
      <w:r w:rsidRPr="00E94347">
        <w:rPr>
          <w:rStyle w:val="apple-converted-space"/>
          <w:color w:val="000000"/>
          <w:sz w:val="28"/>
          <w:szCs w:val="28"/>
        </w:rPr>
        <w:t> </w:t>
      </w:r>
      <w:r w:rsidRPr="00E94347">
        <w:rPr>
          <w:color w:val="000000"/>
          <w:sz w:val="28"/>
          <w:szCs w:val="28"/>
        </w:rPr>
        <w:t>жилого помещения по адресу:</w:t>
      </w:r>
      <w:r w:rsidRPr="00E94347">
        <w:rPr>
          <w:rStyle w:val="apple-converted-space"/>
          <w:color w:val="000000"/>
          <w:sz w:val="28"/>
          <w:szCs w:val="28"/>
        </w:rPr>
        <w:t> </w:t>
      </w:r>
      <w:r w:rsidRPr="00E94347">
        <w:rPr>
          <w:rStyle w:val="address2"/>
          <w:color w:val="000000"/>
          <w:sz w:val="28"/>
          <w:szCs w:val="28"/>
        </w:rPr>
        <w:t>&lt;адрес&gt;</w:t>
      </w:r>
      <w:r w:rsidRPr="00E94347">
        <w:rPr>
          <w:color w:val="000000"/>
          <w:sz w:val="28"/>
          <w:szCs w:val="28"/>
        </w:rPr>
        <w:t>, препятствием для включения в установленном порядке в Программу служить не может, поскольку жильё предоставлялось не за счёт бюджетных средств Российской Федерации и находилось за её пределами.</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Рассмотрев </w:t>
      </w:r>
      <w:proofErr w:type="gramStart"/>
      <w:r w:rsidRPr="00E94347">
        <w:rPr>
          <w:color w:val="000000"/>
          <w:sz w:val="28"/>
          <w:szCs w:val="28"/>
        </w:rPr>
        <w:t>материалы гражданского дела и обсудив</w:t>
      </w:r>
      <w:proofErr w:type="gramEnd"/>
      <w:r w:rsidRPr="00E94347">
        <w:rPr>
          <w:color w:val="000000"/>
          <w:sz w:val="28"/>
          <w:szCs w:val="28"/>
        </w:rPr>
        <w:t xml:space="preserve"> доводы и обоснование кассационной жалобы, суд приходит к следующим выводам.</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В части 1 статьи 379.7 Гражданского процессуального кодекса Российской Федерации в качестве оснований для отмены или изменения судебных постановлений кассационным судом общей юрисдикции предусматривается, в частности, несоответствие выводов суда, содержащихся в обжалуемом судебном постановлении, фактическим обстоятельствам дела, установленным судами первой или апелляционной инстанций, нарушение либо неправильное применение норм материального права.</w:t>
      </w:r>
    </w:p>
    <w:p w:rsidR="00E94347" w:rsidRPr="00E94347" w:rsidRDefault="00E94347" w:rsidP="00E94347">
      <w:pPr>
        <w:pStyle w:val="msoclassconsplusnormal"/>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Такие основания имеются по настоящему делу, по которому судебными инстанциями установлены и подтверждаются его материалами следующие обстоятельства:</w:t>
      </w:r>
    </w:p>
    <w:p w:rsidR="00E94347" w:rsidRPr="00E94347" w:rsidRDefault="00E94347" w:rsidP="00E94347">
      <w:pPr>
        <w:pStyle w:val="msoclassconsplusnormal"/>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 с 11 февраля 2009 г. порядок учёта граждан Российской </w:t>
      </w:r>
      <w:proofErr w:type="gramStart"/>
      <w:r w:rsidRPr="00E94347">
        <w:rPr>
          <w:color w:val="000000"/>
          <w:sz w:val="28"/>
          <w:szCs w:val="28"/>
        </w:rPr>
        <w:t>Федерации</w:t>
      </w:r>
      <w:proofErr w:type="gramEnd"/>
      <w:r w:rsidRPr="00E94347">
        <w:rPr>
          <w:color w:val="000000"/>
          <w:sz w:val="28"/>
          <w:szCs w:val="28"/>
        </w:rPr>
        <w:t xml:space="preserve"> в качестве нуждающихся в жилых помещениях на территории Российской Федерации и подлежащих </w:t>
      </w:r>
      <w:r w:rsidRPr="00F01836">
        <w:rPr>
          <w:b/>
          <w:color w:val="000000"/>
          <w:sz w:val="28"/>
          <w:szCs w:val="28"/>
        </w:rPr>
        <w:t>отселению с комплекса</w:t>
      </w:r>
      <w:r w:rsidRPr="00E94347">
        <w:rPr>
          <w:color w:val="000000"/>
          <w:sz w:val="28"/>
          <w:szCs w:val="28"/>
        </w:rPr>
        <w:t xml:space="preserve"> «</w:t>
      </w:r>
      <w:r w:rsidRPr="00E94347">
        <w:rPr>
          <w:rStyle w:val="others1"/>
          <w:color w:val="000000"/>
          <w:sz w:val="28"/>
          <w:szCs w:val="28"/>
        </w:rPr>
        <w:t>&lt;данные изъяты&gt;</w:t>
      </w:r>
      <w:r w:rsidRPr="00E94347">
        <w:rPr>
          <w:color w:val="000000"/>
          <w:sz w:val="28"/>
          <w:szCs w:val="28"/>
        </w:rPr>
        <w:t>» осуществлялся на основании соответствующего Положения, утверждённого постановлением Главы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E94347">
        <w:rPr>
          <w:color w:val="000000"/>
          <w:sz w:val="28"/>
          <w:szCs w:val="28"/>
        </w:rPr>
        <w:t>от 11.02.2009 № 8 (далее именуется Положение от 11 февраля 2009 г.);</w:t>
      </w:r>
    </w:p>
    <w:p w:rsidR="00E94347" w:rsidRPr="00E94347" w:rsidRDefault="00E94347" w:rsidP="00E94347">
      <w:pPr>
        <w:pStyle w:val="msoclassconsplusnormal"/>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 в связи с изданием Президентом Российской Федерации 18 мая 2018 г. Указа № 219 «О предоставлении социальных выплат отдельным категориям граждан Российской Федерации, подлежащих переселению с территории комплекса «</w:t>
      </w:r>
      <w:r w:rsidRPr="00E94347">
        <w:rPr>
          <w:rStyle w:val="others1"/>
          <w:color w:val="000000"/>
          <w:sz w:val="28"/>
          <w:szCs w:val="28"/>
        </w:rPr>
        <w:t>&lt;данные изъяты&gt;</w:t>
      </w:r>
      <w:r w:rsidRPr="00E94347">
        <w:rPr>
          <w:color w:val="000000"/>
          <w:sz w:val="28"/>
          <w:szCs w:val="28"/>
        </w:rPr>
        <w:t xml:space="preserve">», для приобретения жилых помещений на территории Российской Федерации и выдачи им государственных жилищных сертификатов» было разработано новое </w:t>
      </w:r>
      <w:r w:rsidRPr="00E94347">
        <w:rPr>
          <w:color w:val="000000"/>
          <w:sz w:val="28"/>
          <w:szCs w:val="28"/>
        </w:rPr>
        <w:lastRenderedPageBreak/>
        <w:t>Положение о порядке учёта граждан Российской Федерации, подлежащих переселению с территории комплекса «</w:t>
      </w:r>
      <w:r w:rsidRPr="00E94347">
        <w:rPr>
          <w:rStyle w:val="others1"/>
          <w:color w:val="000000"/>
          <w:sz w:val="28"/>
          <w:szCs w:val="28"/>
        </w:rPr>
        <w:t>&lt;данные изъяты</w:t>
      </w:r>
      <w:proofErr w:type="gramEnd"/>
      <w:r w:rsidRPr="00E94347">
        <w:rPr>
          <w:rStyle w:val="others1"/>
          <w:color w:val="000000"/>
          <w:sz w:val="28"/>
          <w:szCs w:val="28"/>
        </w:rPr>
        <w:t>&gt;</w:t>
      </w:r>
      <w:r w:rsidRPr="00E94347">
        <w:rPr>
          <w:color w:val="000000"/>
          <w:sz w:val="28"/>
          <w:szCs w:val="28"/>
        </w:rPr>
        <w:t>», имеющих право на предоставление социальной выплаты, и выдачи им государственных жилищных сертификатов, утверждённое постановлением Главы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E94347">
        <w:rPr>
          <w:color w:val="000000"/>
          <w:sz w:val="28"/>
          <w:szCs w:val="28"/>
        </w:rPr>
        <w:t>от 16.11.2018 № 623 (далее – Положение от 16 ноября 2018 г.), а Положение от 11 февраля 2009 г. признано утратившим силу;</w:t>
      </w:r>
    </w:p>
    <w:p w:rsidR="00E94347" w:rsidRPr="00E94347" w:rsidRDefault="00E94347" w:rsidP="00E94347">
      <w:pPr>
        <w:pStyle w:val="msoclassconsplusnormal"/>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 В 2011 году </w:t>
      </w:r>
      <w:proofErr w:type="spellStart"/>
      <w:r w:rsidRPr="00E94347">
        <w:rPr>
          <w:color w:val="000000"/>
          <w:sz w:val="28"/>
          <w:szCs w:val="28"/>
        </w:rPr>
        <w:t>Донцова</w:t>
      </w:r>
      <w:proofErr w:type="spellEnd"/>
      <w:r w:rsidRPr="00E94347">
        <w:rPr>
          <w:color w:val="000000"/>
          <w:sz w:val="28"/>
          <w:szCs w:val="28"/>
        </w:rPr>
        <w:t xml:space="preserve"> (до вступления в брак</w:t>
      </w:r>
      <w:r w:rsidRPr="00E94347">
        <w:rPr>
          <w:rStyle w:val="apple-converted-space"/>
          <w:color w:val="000000"/>
          <w:sz w:val="28"/>
          <w:szCs w:val="28"/>
        </w:rPr>
        <w:t> </w:t>
      </w:r>
      <w:r w:rsidRPr="00E94347">
        <w:rPr>
          <w:rStyle w:val="fio12"/>
          <w:color w:val="000000"/>
          <w:sz w:val="28"/>
          <w:szCs w:val="28"/>
        </w:rPr>
        <w:t>Г.</w:t>
      </w:r>
      <w:r w:rsidRPr="00E94347">
        <w:rPr>
          <w:color w:val="000000"/>
          <w:sz w:val="28"/>
          <w:szCs w:val="28"/>
        </w:rPr>
        <w:t>) О.В. и члены её семьи в установленном порядке приняты Комиссией по переселению на учёт как граждане Российской Федерации, подлежащие включению в Программу в целях переселения с территории комплекса «</w:t>
      </w:r>
      <w:r w:rsidRPr="00E94347">
        <w:rPr>
          <w:rStyle w:val="others1"/>
          <w:color w:val="000000"/>
          <w:sz w:val="28"/>
          <w:szCs w:val="28"/>
        </w:rPr>
        <w:t xml:space="preserve">&lt;данные </w:t>
      </w:r>
      <w:proofErr w:type="gramStart"/>
      <w:r w:rsidRPr="00E94347">
        <w:rPr>
          <w:rStyle w:val="others1"/>
          <w:color w:val="000000"/>
          <w:sz w:val="28"/>
          <w:szCs w:val="28"/>
        </w:rPr>
        <w:t>изъяты</w:t>
      </w:r>
      <w:proofErr w:type="gramEnd"/>
      <w:r w:rsidRPr="00E94347">
        <w:rPr>
          <w:rStyle w:val="others1"/>
          <w:color w:val="000000"/>
          <w:sz w:val="28"/>
          <w:szCs w:val="28"/>
        </w:rPr>
        <w:t>&gt;</w:t>
      </w:r>
      <w:r w:rsidRPr="00E94347">
        <w:rPr>
          <w:rStyle w:val="apple-converted-space"/>
          <w:color w:val="000000"/>
          <w:sz w:val="28"/>
          <w:szCs w:val="28"/>
        </w:rPr>
        <w:t> </w:t>
      </w:r>
      <w:r w:rsidRPr="00E94347">
        <w:rPr>
          <w:color w:val="000000"/>
          <w:sz w:val="28"/>
          <w:szCs w:val="28"/>
        </w:rPr>
        <w:t xml:space="preserve">Однако 9 августа 2019 г. указанный коллегиальный орган пришёл к выводу об отсутствии у семьи </w:t>
      </w:r>
      <w:proofErr w:type="spellStart"/>
      <w:r w:rsidRPr="00E94347">
        <w:rPr>
          <w:color w:val="000000"/>
          <w:sz w:val="28"/>
          <w:szCs w:val="28"/>
        </w:rPr>
        <w:t>Донцовой</w:t>
      </w:r>
      <w:proofErr w:type="spellEnd"/>
      <w:r w:rsidRPr="00E94347">
        <w:rPr>
          <w:color w:val="000000"/>
          <w:sz w:val="28"/>
          <w:szCs w:val="28"/>
        </w:rPr>
        <w:t xml:space="preserve"> О.В. права на участие в Программе в силу подпункта «б» пункта 4 Положения о порядке предоставления выплат и пункта 2.2.2 Положения от 16.11.2018, и отказал им во включении в состав участников Программы в целях предоставления социальной выплаты за счёт средств федерального бюджета, право на </w:t>
      </w:r>
      <w:proofErr w:type="gramStart"/>
      <w:r w:rsidRPr="00E94347">
        <w:rPr>
          <w:color w:val="000000"/>
          <w:sz w:val="28"/>
          <w:szCs w:val="28"/>
        </w:rPr>
        <w:t>получение</w:t>
      </w:r>
      <w:proofErr w:type="gramEnd"/>
      <w:r w:rsidRPr="00E94347">
        <w:rPr>
          <w:color w:val="000000"/>
          <w:sz w:val="28"/>
          <w:szCs w:val="28"/>
        </w:rPr>
        <w:t xml:space="preserve"> которых удостоверяется государственным жилищным сертификатом. В качестве оснований такого решения приведены указанные выше обстоятельства предоставления гражданскому истцу жилья в 1991 году в составе семьи своей матери, а также последующей приватизации и продажи предоставленной квартиры в 1996 году.</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spellStart"/>
      <w:r w:rsidRPr="00E94347">
        <w:rPr>
          <w:color w:val="000000"/>
          <w:sz w:val="28"/>
          <w:szCs w:val="28"/>
        </w:rPr>
        <w:t>Донцова</w:t>
      </w:r>
      <w:proofErr w:type="spellEnd"/>
      <w:r w:rsidRPr="00E94347">
        <w:rPr>
          <w:color w:val="000000"/>
          <w:sz w:val="28"/>
          <w:szCs w:val="28"/>
        </w:rPr>
        <w:t xml:space="preserve"> О.В. проживает в городе</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E94347">
        <w:rPr>
          <w:color w:val="000000"/>
          <w:sz w:val="28"/>
          <w:szCs w:val="28"/>
        </w:rPr>
        <w:t>в жилом помещении по договору социального найма с</w:t>
      </w:r>
      <w:proofErr w:type="gramStart"/>
      <w:r w:rsidRPr="00E94347">
        <w:rPr>
          <w:rStyle w:val="apple-converted-space"/>
          <w:color w:val="000000"/>
          <w:sz w:val="28"/>
          <w:szCs w:val="28"/>
        </w:rPr>
        <w:t> </w:t>
      </w:r>
      <w:r w:rsidRPr="00E94347">
        <w:rPr>
          <w:rStyle w:val="others12"/>
          <w:color w:val="000000"/>
          <w:sz w:val="28"/>
          <w:szCs w:val="28"/>
        </w:rPr>
        <w:t>....</w:t>
      </w:r>
      <w:r w:rsidRPr="00E94347">
        <w:rPr>
          <w:rStyle w:val="apple-converted-space"/>
          <w:color w:val="000000"/>
          <w:sz w:val="28"/>
          <w:szCs w:val="28"/>
        </w:rPr>
        <w:t> </w:t>
      </w:r>
      <w:proofErr w:type="gramEnd"/>
      <w:r w:rsidRPr="00E94347">
        <w:rPr>
          <w:color w:val="000000"/>
          <w:sz w:val="28"/>
          <w:szCs w:val="28"/>
        </w:rPr>
        <w:t>членами семьи,</w:t>
      </w:r>
      <w:r w:rsidRPr="00E94347">
        <w:rPr>
          <w:rStyle w:val="apple-converted-space"/>
          <w:color w:val="000000"/>
          <w:sz w:val="28"/>
          <w:szCs w:val="28"/>
        </w:rPr>
        <w:t> </w:t>
      </w:r>
      <w:r w:rsidRPr="00E94347">
        <w:rPr>
          <w:rStyle w:val="others13"/>
          <w:color w:val="000000"/>
          <w:sz w:val="28"/>
          <w:szCs w:val="28"/>
        </w:rPr>
        <w:t>....</w:t>
      </w:r>
      <w:r w:rsidRPr="00E94347">
        <w:rPr>
          <w:rStyle w:val="apple-converted-space"/>
          <w:color w:val="000000"/>
          <w:sz w:val="28"/>
          <w:szCs w:val="28"/>
        </w:rPr>
        <w:t> </w:t>
      </w:r>
      <w:r w:rsidRPr="00E94347">
        <w:rPr>
          <w:color w:val="000000"/>
          <w:sz w:val="28"/>
          <w:szCs w:val="28"/>
        </w:rPr>
        <w:t xml:space="preserve">из которых на момент принятия Комиссией по переселению оспариваемого решения являлись несовершеннолетними. </w:t>
      </w:r>
      <w:proofErr w:type="gramStart"/>
      <w:r w:rsidRPr="00E94347">
        <w:rPr>
          <w:color w:val="000000"/>
          <w:sz w:val="28"/>
          <w:szCs w:val="28"/>
        </w:rPr>
        <w:t xml:space="preserve">В материалах гражданского дела не содержится данных о наличии у </w:t>
      </w:r>
      <w:proofErr w:type="spellStart"/>
      <w:r w:rsidRPr="00E94347">
        <w:rPr>
          <w:color w:val="000000"/>
          <w:sz w:val="28"/>
          <w:szCs w:val="28"/>
        </w:rPr>
        <w:t>Донцовой</w:t>
      </w:r>
      <w:proofErr w:type="spellEnd"/>
      <w:r w:rsidRPr="00E94347">
        <w:rPr>
          <w:color w:val="000000"/>
          <w:sz w:val="28"/>
          <w:szCs w:val="28"/>
        </w:rPr>
        <w:t xml:space="preserve"> О.В. и членов её семьи на территории Российской Федерации жилых помещений на праве собственности либо права пользования жилыми помещениями по договорам социального найма или иных обстоятельствах, которые препятствуют нахождению их на учёте в качестве нуждающихся в предоставлении жилых помещений исходя из оснований, которые определены в статье 51 ЖК</w:t>
      </w:r>
      <w:proofErr w:type="gramEnd"/>
      <w:r w:rsidRPr="00E94347">
        <w:rPr>
          <w:color w:val="000000"/>
          <w:sz w:val="28"/>
          <w:szCs w:val="28"/>
        </w:rPr>
        <w:t xml:space="preserve"> РФ.</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Суды первой и апелляционной инстанции признали оспоренные действия ответчиков соответствующими закону, по тому основанию, что в правовых нормах, приведённых в соответствующем решении Комиссии по переселению, предусмотрено в качестве условия для предоставления гражданам Российской Федерации, подлежащим переселению с территории комплекса «</w:t>
      </w:r>
      <w:r w:rsidRPr="00E94347">
        <w:rPr>
          <w:rStyle w:val="others1"/>
          <w:color w:val="000000"/>
          <w:sz w:val="28"/>
          <w:szCs w:val="28"/>
        </w:rPr>
        <w:t>&lt;данные изъяты&gt;</w:t>
      </w:r>
      <w:r w:rsidRPr="00E94347">
        <w:rPr>
          <w:color w:val="000000"/>
          <w:sz w:val="28"/>
          <w:szCs w:val="28"/>
        </w:rPr>
        <w:t>», социальной выплаты или субсидии для приобретения жилых помещений на территории Российской Федерации за счёт средств федерального бюджета, что указанные</w:t>
      </w:r>
      <w:proofErr w:type="gramEnd"/>
      <w:r w:rsidRPr="00E94347">
        <w:rPr>
          <w:color w:val="000000"/>
          <w:sz w:val="28"/>
          <w:szCs w:val="28"/>
        </w:rPr>
        <w:t xml:space="preserve"> </w:t>
      </w:r>
      <w:proofErr w:type="gramStart"/>
      <w:r w:rsidRPr="00E94347">
        <w:rPr>
          <w:color w:val="000000"/>
          <w:sz w:val="28"/>
          <w:szCs w:val="28"/>
        </w:rPr>
        <w:t xml:space="preserve">граждане ранее </w:t>
      </w:r>
      <w:r w:rsidRPr="009544F6">
        <w:rPr>
          <w:b/>
          <w:color w:val="000000"/>
          <w:sz w:val="28"/>
          <w:szCs w:val="28"/>
        </w:rPr>
        <w:t>не обеспечивались за счёт бюджетных</w:t>
      </w:r>
      <w:r w:rsidRPr="00E94347">
        <w:rPr>
          <w:color w:val="000000"/>
          <w:sz w:val="28"/>
          <w:szCs w:val="28"/>
        </w:rPr>
        <w:t xml:space="preserve"> ассигнований федерального бюджета, бюджета субъекта Российской Федерации, местного бюджета, в том числе за счёт бюджета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color w:val="000000"/>
          <w:sz w:val="28"/>
          <w:szCs w:val="28"/>
        </w:rPr>
        <w:t xml:space="preserve">, жилыми помещениями на территории Российской Федерации, не получали субсидий или иных выплат на приобретение или строительство жилого помещения на территории </w:t>
      </w:r>
      <w:r w:rsidRPr="00E94347">
        <w:rPr>
          <w:color w:val="000000"/>
          <w:sz w:val="28"/>
          <w:szCs w:val="28"/>
        </w:rPr>
        <w:lastRenderedPageBreak/>
        <w:t>Российской Федерации в связи с переселением с территории комплекса «</w:t>
      </w:r>
      <w:r w:rsidRPr="00E94347">
        <w:rPr>
          <w:rStyle w:val="others1"/>
          <w:color w:val="000000"/>
          <w:sz w:val="28"/>
          <w:szCs w:val="28"/>
        </w:rPr>
        <w:t>&lt;данные изъяты&gt;</w:t>
      </w:r>
      <w:r w:rsidRPr="00E94347">
        <w:rPr>
          <w:color w:val="000000"/>
          <w:sz w:val="28"/>
          <w:szCs w:val="28"/>
        </w:rPr>
        <w:t>».</w:t>
      </w:r>
      <w:proofErr w:type="gramEnd"/>
    </w:p>
    <w:p w:rsidR="00E94347" w:rsidRPr="00E94347" w:rsidRDefault="00E94347" w:rsidP="00E94347">
      <w:pPr>
        <w:pStyle w:val="msoclassa7"/>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 xml:space="preserve">Судебная коллегия Кассационного военного суда приходит к убеждению, что с выводами судебных инстанций нельзя согласиться, так как </w:t>
      </w:r>
      <w:r w:rsidRPr="00F6320E">
        <w:rPr>
          <w:b/>
          <w:color w:val="000000"/>
          <w:sz w:val="28"/>
          <w:szCs w:val="28"/>
        </w:rPr>
        <w:t>расположенная по указанному выше адресу квартира была предоставлена за пределами территории Российской Федерации на основании протокола заседания жилищной комиссии войсковой части</w:t>
      </w:r>
      <w:r w:rsidRPr="00E94347">
        <w:rPr>
          <w:rStyle w:val="apple-converted-space"/>
          <w:color w:val="000000"/>
          <w:sz w:val="28"/>
          <w:szCs w:val="28"/>
        </w:rPr>
        <w:t> </w:t>
      </w:r>
      <w:r w:rsidRPr="00E94347">
        <w:rPr>
          <w:rStyle w:val="others17"/>
          <w:color w:val="000000"/>
          <w:sz w:val="28"/>
          <w:szCs w:val="28"/>
        </w:rPr>
        <w:t>№.</w:t>
      </w:r>
      <w:r w:rsidRPr="00E94347">
        <w:rPr>
          <w:rStyle w:val="apple-converted-space"/>
          <w:color w:val="000000"/>
          <w:sz w:val="28"/>
          <w:szCs w:val="28"/>
        </w:rPr>
        <w:t> </w:t>
      </w:r>
      <w:r w:rsidRPr="00E94347">
        <w:rPr>
          <w:color w:val="000000"/>
          <w:sz w:val="28"/>
          <w:szCs w:val="28"/>
        </w:rPr>
        <w:t>от 13 декабря 1991 г. №</w:t>
      </w:r>
      <w:r w:rsidRPr="00E94347">
        <w:rPr>
          <w:rStyle w:val="apple-converted-space"/>
          <w:color w:val="000000"/>
          <w:sz w:val="28"/>
          <w:szCs w:val="28"/>
        </w:rPr>
        <w:t> </w:t>
      </w:r>
      <w:r w:rsidRPr="00F6320E">
        <w:rPr>
          <w:b/>
          <w:color w:val="000000"/>
          <w:sz w:val="28"/>
          <w:szCs w:val="28"/>
        </w:rPr>
        <w:t>матери истца</w:t>
      </w:r>
      <w:r w:rsidRPr="00F6320E">
        <w:rPr>
          <w:rStyle w:val="apple-converted-space"/>
          <w:b/>
          <w:color w:val="000000"/>
          <w:sz w:val="28"/>
          <w:szCs w:val="28"/>
        </w:rPr>
        <w:t> </w:t>
      </w:r>
      <w:r w:rsidRPr="00F6320E">
        <w:rPr>
          <w:rStyle w:val="fio11"/>
          <w:b/>
          <w:color w:val="000000"/>
          <w:sz w:val="28"/>
          <w:szCs w:val="28"/>
        </w:rPr>
        <w:t>С.</w:t>
      </w:r>
      <w:r w:rsidRPr="00F6320E">
        <w:rPr>
          <w:rStyle w:val="apple-converted-space"/>
          <w:b/>
          <w:color w:val="000000"/>
          <w:sz w:val="28"/>
          <w:szCs w:val="28"/>
        </w:rPr>
        <w:t> </w:t>
      </w:r>
      <w:r w:rsidRPr="00F6320E">
        <w:rPr>
          <w:b/>
          <w:color w:val="000000"/>
          <w:sz w:val="28"/>
          <w:szCs w:val="28"/>
        </w:rPr>
        <w:t xml:space="preserve">как вдове военнослужащего, а </w:t>
      </w:r>
      <w:proofErr w:type="spellStart"/>
      <w:r w:rsidRPr="00F6320E">
        <w:rPr>
          <w:b/>
          <w:color w:val="000000"/>
          <w:sz w:val="28"/>
          <w:szCs w:val="28"/>
        </w:rPr>
        <w:t>Донцова</w:t>
      </w:r>
      <w:proofErr w:type="spellEnd"/>
      <w:r w:rsidRPr="00F6320E">
        <w:rPr>
          <w:b/>
          <w:color w:val="000000"/>
          <w:sz w:val="28"/>
          <w:szCs w:val="28"/>
        </w:rPr>
        <w:t xml:space="preserve"> О.В. в это жилое помещение вселена в несовершеннолетнем</w:t>
      </w:r>
      <w:proofErr w:type="gramEnd"/>
      <w:r w:rsidRPr="00F6320E">
        <w:rPr>
          <w:b/>
          <w:color w:val="000000"/>
          <w:sz w:val="28"/>
          <w:szCs w:val="28"/>
        </w:rPr>
        <w:t xml:space="preserve"> </w:t>
      </w:r>
      <w:proofErr w:type="gramStart"/>
      <w:r w:rsidRPr="00F6320E">
        <w:rPr>
          <w:b/>
          <w:color w:val="000000"/>
          <w:sz w:val="28"/>
          <w:szCs w:val="28"/>
        </w:rPr>
        <w:t>возрасте</w:t>
      </w:r>
      <w:proofErr w:type="gramEnd"/>
      <w:r w:rsidRPr="00F6320E">
        <w:rPr>
          <w:b/>
          <w:color w:val="000000"/>
          <w:sz w:val="28"/>
          <w:szCs w:val="28"/>
        </w:rPr>
        <w:t xml:space="preserve"> в качестве члена семьи последней</w:t>
      </w:r>
      <w:r w:rsidRPr="00E94347">
        <w:rPr>
          <w:color w:val="000000"/>
          <w:sz w:val="28"/>
          <w:szCs w:val="28"/>
        </w:rPr>
        <w:t>.</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В силу части 1 статьи 54 и части 1 статьи 64 Семейного кодекса Российской Федерации законным представителем лица, не достигшего возраста восемнадцати лет (совершеннолетия), в отношениях с любыми физическими и юридическими лицами, в том числе по вопросу осуществления жилищных прав, являются без специальных полномочий его родители.</w:t>
      </w:r>
    </w:p>
    <w:p w:rsidR="00E94347" w:rsidRPr="00E94347" w:rsidRDefault="00E94347" w:rsidP="00E94347">
      <w:pPr>
        <w:pStyle w:val="msoclassa7"/>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Данная квартира, полученная в результате её приватизации в общую совместную собственность</w:t>
      </w:r>
      <w:proofErr w:type="gramStart"/>
      <w:r w:rsidRPr="00E94347">
        <w:rPr>
          <w:rStyle w:val="apple-converted-space"/>
          <w:color w:val="000000"/>
          <w:sz w:val="28"/>
          <w:szCs w:val="28"/>
        </w:rPr>
        <w:t> </w:t>
      </w:r>
      <w:r w:rsidRPr="00E94347">
        <w:rPr>
          <w:rStyle w:val="others12"/>
          <w:color w:val="000000"/>
          <w:sz w:val="28"/>
          <w:szCs w:val="28"/>
        </w:rPr>
        <w:t>....</w:t>
      </w:r>
      <w:r w:rsidRPr="00E94347">
        <w:rPr>
          <w:rStyle w:val="apple-converted-space"/>
          <w:color w:val="000000"/>
          <w:sz w:val="28"/>
          <w:szCs w:val="28"/>
        </w:rPr>
        <w:t> </w:t>
      </w:r>
      <w:proofErr w:type="gramEnd"/>
      <w:r w:rsidRPr="00E94347">
        <w:rPr>
          <w:color w:val="000000"/>
          <w:sz w:val="28"/>
          <w:szCs w:val="28"/>
        </w:rPr>
        <w:t>членов семьи, –</w:t>
      </w:r>
      <w:r w:rsidRPr="00E94347">
        <w:rPr>
          <w:rStyle w:val="apple-converted-space"/>
          <w:color w:val="000000"/>
          <w:sz w:val="28"/>
          <w:szCs w:val="28"/>
        </w:rPr>
        <w:t> </w:t>
      </w:r>
      <w:r w:rsidRPr="00E94347">
        <w:rPr>
          <w:rStyle w:val="fio11"/>
          <w:color w:val="000000"/>
          <w:sz w:val="28"/>
          <w:szCs w:val="28"/>
        </w:rPr>
        <w:t>С.</w:t>
      </w:r>
      <w:r w:rsidRPr="00E94347">
        <w:rPr>
          <w:color w:val="000000"/>
          <w:sz w:val="28"/>
          <w:szCs w:val="28"/>
        </w:rPr>
        <w:t>. и</w:t>
      </w:r>
      <w:r w:rsidRPr="00E94347">
        <w:rPr>
          <w:rStyle w:val="apple-converted-space"/>
          <w:color w:val="000000"/>
          <w:sz w:val="28"/>
          <w:szCs w:val="28"/>
        </w:rPr>
        <w:t> </w:t>
      </w:r>
      <w:r w:rsidRPr="00E94347">
        <w:rPr>
          <w:rStyle w:val="others13"/>
          <w:color w:val="000000"/>
          <w:sz w:val="28"/>
          <w:szCs w:val="28"/>
        </w:rPr>
        <w:t>....</w:t>
      </w:r>
      <w:r w:rsidRPr="00E94347">
        <w:rPr>
          <w:rStyle w:val="apple-converted-space"/>
          <w:color w:val="000000"/>
          <w:sz w:val="28"/>
          <w:szCs w:val="28"/>
        </w:rPr>
        <w:t> </w:t>
      </w:r>
      <w:r w:rsidRPr="00E94347">
        <w:rPr>
          <w:color w:val="000000"/>
          <w:sz w:val="28"/>
          <w:szCs w:val="28"/>
        </w:rPr>
        <w:t>её дочерей, продана по договору купли-продажи от 8 июня 1996 г. сторонним лицам.</w:t>
      </w:r>
    </w:p>
    <w:p w:rsidR="00E94347" w:rsidRPr="00E94347" w:rsidRDefault="00E94347" w:rsidP="00E94347">
      <w:pPr>
        <w:pStyle w:val="msoclassa7"/>
        <w:shd w:val="clear" w:color="auto" w:fill="FFFFFF"/>
        <w:spacing w:before="0" w:beforeAutospacing="0" w:after="0" w:afterAutospacing="0" w:line="186" w:lineRule="atLeast"/>
        <w:ind w:firstLine="720"/>
        <w:jc w:val="both"/>
        <w:rPr>
          <w:color w:val="000000"/>
          <w:sz w:val="28"/>
          <w:szCs w:val="28"/>
        </w:rPr>
      </w:pPr>
      <w:proofErr w:type="spellStart"/>
      <w:r w:rsidRPr="00E94347">
        <w:rPr>
          <w:color w:val="000000"/>
          <w:sz w:val="28"/>
          <w:szCs w:val="28"/>
        </w:rPr>
        <w:t>Донцова</w:t>
      </w:r>
      <w:proofErr w:type="spellEnd"/>
      <w:r w:rsidRPr="00E94347">
        <w:rPr>
          <w:color w:val="000000"/>
          <w:sz w:val="28"/>
          <w:szCs w:val="28"/>
        </w:rPr>
        <w:t xml:space="preserve"> О.В. </w:t>
      </w:r>
      <w:proofErr w:type="gramStart"/>
      <w:r w:rsidRPr="00E94347">
        <w:rPr>
          <w:color w:val="000000"/>
          <w:sz w:val="28"/>
          <w:szCs w:val="28"/>
        </w:rPr>
        <w:t>принята</w:t>
      </w:r>
      <w:proofErr w:type="gramEnd"/>
      <w:r w:rsidRPr="00E94347">
        <w:rPr>
          <w:color w:val="000000"/>
          <w:sz w:val="28"/>
          <w:szCs w:val="28"/>
        </w:rPr>
        <w:t xml:space="preserve"> на учёт Комиссией по переселению в 2011 году.</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Таким образом, содержащиеся в обжалуемых судебных постановлениях выводы об обеспечении гражданского истца за счёт бюджетных ассигнований жилыми помещениями на территории Российской Федерации, предоставлении субсидий или иных выплат на приобретение или строительство жилого помещения на территории Российской Федерации в связи с переселением с территории комплекса «</w:t>
      </w:r>
      <w:r w:rsidRPr="00E94347">
        <w:rPr>
          <w:rStyle w:val="others1"/>
          <w:color w:val="000000"/>
          <w:sz w:val="28"/>
          <w:szCs w:val="28"/>
        </w:rPr>
        <w:t>&lt;данные изъяты&gt;</w:t>
      </w:r>
      <w:r w:rsidRPr="00E94347">
        <w:rPr>
          <w:color w:val="000000"/>
          <w:sz w:val="28"/>
          <w:szCs w:val="28"/>
        </w:rPr>
        <w:t>» не соответствуют фактическим обстоятельствам дела, установленным при рассмотрении гражданского дела.</w:t>
      </w:r>
      <w:proofErr w:type="gramEnd"/>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Кроме того, указанные выводы сделаны гарнизонным и окружным военными </w:t>
      </w:r>
      <w:proofErr w:type="gramStart"/>
      <w:r w:rsidRPr="00E94347">
        <w:rPr>
          <w:color w:val="000000"/>
          <w:sz w:val="28"/>
          <w:szCs w:val="28"/>
        </w:rPr>
        <w:t>судами</w:t>
      </w:r>
      <w:proofErr w:type="gramEnd"/>
      <w:r w:rsidRPr="00E94347">
        <w:rPr>
          <w:color w:val="000000"/>
          <w:sz w:val="28"/>
          <w:szCs w:val="28"/>
        </w:rPr>
        <w:t xml:space="preserve"> без учёта установленных в частях 1-3 статьи 6 Жилищного кодекса Российской Федерации (далее – ЖК РФ) требований жилищного законодательства относительно его действия во времени, согласно которым акты жилищного законодательства не имеют обратной силы и применяются к жилищным отношениям, возникшим после введения его в действие. Действие акта жилищного законодательства может распространяться на жилищные отношения, возникшие до введения его в действие, только в случаях, прямо предусмотренных этим актом. В жилищных отношениях, возникших до введения в действие акта жилищного законодательства, данный акт применяется к жилищным правам и обязанностям, возникшим после введения его в действие.</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Условия, при наличии которых у гражданина Российской Федерации, проживающего на территории комплекса «</w:t>
      </w:r>
      <w:r w:rsidRPr="00E94347">
        <w:rPr>
          <w:rStyle w:val="others1"/>
          <w:color w:val="000000"/>
          <w:sz w:val="28"/>
          <w:szCs w:val="28"/>
        </w:rPr>
        <w:t>&lt;данные изъяты&gt;</w:t>
      </w:r>
      <w:r w:rsidRPr="00E94347">
        <w:rPr>
          <w:color w:val="000000"/>
          <w:sz w:val="28"/>
          <w:szCs w:val="28"/>
        </w:rPr>
        <w:t xml:space="preserve">», возникает такое право, были изменены Положением о порядке предоставления выплат значительно позже принятия </w:t>
      </w:r>
      <w:proofErr w:type="spellStart"/>
      <w:r w:rsidRPr="00E94347">
        <w:rPr>
          <w:color w:val="000000"/>
          <w:sz w:val="28"/>
          <w:szCs w:val="28"/>
        </w:rPr>
        <w:t>Донцовой</w:t>
      </w:r>
      <w:proofErr w:type="spellEnd"/>
      <w:r w:rsidRPr="00E94347">
        <w:rPr>
          <w:color w:val="000000"/>
          <w:sz w:val="28"/>
          <w:szCs w:val="28"/>
        </w:rPr>
        <w:t xml:space="preserve"> О.В. на учёт уполномоченного органа в качестве нуждающейся в жилом помещении на территории Российской </w:t>
      </w:r>
      <w:r w:rsidRPr="00E94347">
        <w:rPr>
          <w:color w:val="000000"/>
          <w:sz w:val="28"/>
          <w:szCs w:val="28"/>
        </w:rPr>
        <w:lastRenderedPageBreak/>
        <w:t>Федерации, и в силу вышеприведённых норм статьи 6 ЖК РФ сами по себе эти изменения, при отсутствии</w:t>
      </w:r>
      <w:proofErr w:type="gramEnd"/>
      <w:r w:rsidRPr="00E94347">
        <w:rPr>
          <w:color w:val="000000"/>
          <w:sz w:val="28"/>
          <w:szCs w:val="28"/>
        </w:rPr>
        <w:t xml:space="preserve"> </w:t>
      </w:r>
      <w:proofErr w:type="gramStart"/>
      <w:r w:rsidRPr="00E94347">
        <w:rPr>
          <w:color w:val="000000"/>
          <w:sz w:val="28"/>
          <w:szCs w:val="28"/>
        </w:rPr>
        <w:t>иных имеющих значение для разрешения спорных правоотношений обстоятельств, не могли повлечь лишение её права на обеспечение жилым помещением при том, что с 18 мая 2018 г. реализуется фактически только одна программа по обеспечению жилыми помещениями на территории Российской Федерации отдельных категорий граждан Российской Федерации, подлежащих переселению с территории комплекса «</w:t>
      </w:r>
      <w:r w:rsidRPr="00E94347">
        <w:rPr>
          <w:rStyle w:val="others1"/>
          <w:color w:val="000000"/>
          <w:sz w:val="28"/>
          <w:szCs w:val="28"/>
        </w:rPr>
        <w:t>&lt;данные изъяты&gt;</w:t>
      </w:r>
      <w:r w:rsidRPr="00E94347">
        <w:rPr>
          <w:color w:val="000000"/>
          <w:sz w:val="28"/>
          <w:szCs w:val="28"/>
        </w:rPr>
        <w:t>», – именно та, которая утверждена Указом Президента Российской Федерации от</w:t>
      </w:r>
      <w:proofErr w:type="gramEnd"/>
      <w:r w:rsidRPr="00E94347">
        <w:rPr>
          <w:color w:val="000000"/>
          <w:sz w:val="28"/>
          <w:szCs w:val="28"/>
        </w:rPr>
        <w:t xml:space="preserve"> 18.05.2019 № 219.</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В части 3 статьи 5 ЖК РФ прямо предусмотрено, что Указы Президента Российской Федерации, регулирующие жилищные отношения, не должны противоречить настоящему Кодексу, другим федеральным законам.</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Кроме того, согласно правовой позиции Конституционного суда Российской Федерации, изложенной в постановлении от 24.05.2001 № 8-П «По делу о проверке конституционности положений части первой статьи 1 и статьи 2 Федерального закона «О жилищных субсидиях гражданам, выезжающим из районов Крайнего Севера и приравненных к ним местностей» в связи с жалобами граждан</w:t>
      </w:r>
      <w:r w:rsidRPr="00E94347">
        <w:rPr>
          <w:rStyle w:val="apple-converted-space"/>
          <w:color w:val="000000"/>
          <w:sz w:val="28"/>
          <w:szCs w:val="28"/>
        </w:rPr>
        <w:t> </w:t>
      </w:r>
      <w:r w:rsidRPr="00E94347">
        <w:rPr>
          <w:rStyle w:val="fio15"/>
          <w:color w:val="000000"/>
          <w:sz w:val="28"/>
          <w:szCs w:val="28"/>
        </w:rPr>
        <w:t>С.А.С.</w:t>
      </w:r>
      <w:r w:rsidRPr="00E94347">
        <w:rPr>
          <w:rStyle w:val="apple-converted-space"/>
          <w:color w:val="000000"/>
          <w:sz w:val="28"/>
          <w:szCs w:val="28"/>
        </w:rPr>
        <w:t> </w:t>
      </w:r>
      <w:r w:rsidRPr="00E94347">
        <w:rPr>
          <w:color w:val="000000"/>
          <w:sz w:val="28"/>
          <w:szCs w:val="28"/>
        </w:rPr>
        <w:t>и</w:t>
      </w:r>
      <w:r w:rsidRPr="00E94347">
        <w:rPr>
          <w:rStyle w:val="apple-converted-space"/>
          <w:color w:val="000000"/>
          <w:sz w:val="28"/>
          <w:szCs w:val="28"/>
        </w:rPr>
        <w:t> </w:t>
      </w:r>
      <w:r w:rsidRPr="00E94347">
        <w:rPr>
          <w:rStyle w:val="fio16"/>
          <w:color w:val="000000"/>
          <w:sz w:val="28"/>
          <w:szCs w:val="28"/>
        </w:rPr>
        <w:t>Х.Г.И.</w:t>
      </w:r>
      <w:r w:rsidRPr="00E94347">
        <w:rPr>
          <w:color w:val="000000"/>
          <w:sz w:val="28"/>
          <w:szCs w:val="28"/>
        </w:rPr>
        <w:t>», внесение изменений в условия</w:t>
      </w:r>
      <w:proofErr w:type="gramEnd"/>
      <w:r w:rsidRPr="00E94347">
        <w:rPr>
          <w:color w:val="000000"/>
          <w:sz w:val="28"/>
          <w:szCs w:val="28"/>
        </w:rPr>
        <w:t xml:space="preserve"> </w:t>
      </w:r>
      <w:proofErr w:type="gramStart"/>
      <w:r w:rsidRPr="00E94347">
        <w:rPr>
          <w:color w:val="000000"/>
          <w:sz w:val="28"/>
          <w:szCs w:val="28"/>
        </w:rPr>
        <w:t>предоставления жилищных субсидий, касающиеся граждан, уже выполнивших ранее установленные требования и исходя из них совершивших юридически значимые действия по существу означает отказ государства от выполнения в конкретных правоотношениях своих обязательств, возникших из ранее действовавшего регулирования и правоприменительных актов, которыми решался вопрос о постановке гражданина на учет как нуждающегося в улучшении жилищных условий, что не только подрывает доверие к действиям государства</w:t>
      </w:r>
      <w:proofErr w:type="gramEnd"/>
      <w:r w:rsidRPr="00E94347">
        <w:rPr>
          <w:color w:val="000000"/>
          <w:sz w:val="28"/>
          <w:szCs w:val="28"/>
        </w:rPr>
        <w:t xml:space="preserve"> к закону, но и приводит к нарушению конституционного принципа равенства.</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Таким образом, судебными инстанциями при разрешении гражданского дела по иску </w:t>
      </w:r>
      <w:proofErr w:type="spellStart"/>
      <w:r w:rsidRPr="00E94347">
        <w:rPr>
          <w:color w:val="000000"/>
          <w:sz w:val="28"/>
          <w:szCs w:val="28"/>
        </w:rPr>
        <w:t>Донцовой</w:t>
      </w:r>
      <w:proofErr w:type="spellEnd"/>
      <w:r w:rsidRPr="00E94347">
        <w:rPr>
          <w:color w:val="000000"/>
          <w:sz w:val="28"/>
          <w:szCs w:val="28"/>
        </w:rPr>
        <w:t xml:space="preserve"> О.В. допущено неправильное применение норм материального права в виде неприменения закона, подлежащего применению, и неправильного истолкования закона.</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 xml:space="preserve">Допущенные судами нарушения повлияли на исход дела и без их устранения невозможна защита нарушенных жилищных прав гражданского истца, в </w:t>
      </w:r>
      <w:proofErr w:type="gramStart"/>
      <w:r w:rsidRPr="00E94347">
        <w:rPr>
          <w:color w:val="000000"/>
          <w:sz w:val="28"/>
          <w:szCs w:val="28"/>
        </w:rPr>
        <w:t>связи</w:t>
      </w:r>
      <w:proofErr w:type="gramEnd"/>
      <w:r w:rsidRPr="00E94347">
        <w:rPr>
          <w:color w:val="000000"/>
          <w:sz w:val="28"/>
          <w:szCs w:val="28"/>
        </w:rPr>
        <w:t xml:space="preserve"> с чем состоявшиеся по делу судебные акты подлежат отмене в кассационном порядке по основаниям, предусмотренным частью 1 и пунктами 1 и 3 части 2 статьи 379.7 Гражданского процессуального кодекса Российской Федерации. По изложенным выше основаниям судебная коллегия приходит к выводу о необходимости принять по делу новое решение об удовлетворении исковых требований гражданского истца.</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Руководствуясь статьями 379.5, 379.7, 390 и 390.1 Гражданского процессуального кодекса Российской Федерации, Кассационный военный суд</w:t>
      </w:r>
    </w:p>
    <w:p w:rsidR="00E94347" w:rsidRDefault="00E94347" w:rsidP="00E94347">
      <w:pPr>
        <w:pStyle w:val="a3"/>
        <w:shd w:val="clear" w:color="auto" w:fill="FFFFFF"/>
        <w:spacing w:before="0" w:beforeAutospacing="0" w:after="0" w:afterAutospacing="0" w:line="186" w:lineRule="atLeast"/>
        <w:ind w:firstLine="720"/>
        <w:jc w:val="center"/>
        <w:rPr>
          <w:color w:val="000000"/>
          <w:sz w:val="28"/>
          <w:szCs w:val="28"/>
        </w:rPr>
      </w:pPr>
      <w:r w:rsidRPr="00E94347">
        <w:rPr>
          <w:color w:val="000000"/>
          <w:sz w:val="28"/>
          <w:szCs w:val="28"/>
        </w:rPr>
        <w:t>определил:</w:t>
      </w:r>
    </w:p>
    <w:p w:rsidR="00F6320E" w:rsidRPr="00E94347" w:rsidRDefault="00F6320E" w:rsidP="00E94347">
      <w:pPr>
        <w:pStyle w:val="a3"/>
        <w:shd w:val="clear" w:color="auto" w:fill="FFFFFF"/>
        <w:spacing w:before="0" w:beforeAutospacing="0" w:after="0" w:afterAutospacing="0" w:line="186" w:lineRule="atLeast"/>
        <w:ind w:firstLine="720"/>
        <w:jc w:val="center"/>
        <w:rPr>
          <w:color w:val="000000"/>
          <w:sz w:val="28"/>
          <w:szCs w:val="28"/>
        </w:rPr>
      </w:pP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lastRenderedPageBreak/>
        <w:t xml:space="preserve">решение 26 гарнизонного военного суда от 9 апреля 2020 г. и апелляционное определение 2-го Западного окружного военного суда от 7 июля 2020 г. по исковому заявлению </w:t>
      </w:r>
      <w:proofErr w:type="spellStart"/>
      <w:r w:rsidRPr="00E94347">
        <w:rPr>
          <w:color w:val="000000"/>
          <w:sz w:val="28"/>
          <w:szCs w:val="28"/>
        </w:rPr>
        <w:t>Донцовой</w:t>
      </w:r>
      <w:proofErr w:type="spellEnd"/>
      <w:r w:rsidRPr="00E94347">
        <w:rPr>
          <w:color w:val="000000"/>
          <w:sz w:val="28"/>
          <w:szCs w:val="28"/>
        </w:rPr>
        <w:t xml:space="preserve"> Оксаны Викторовны отменить и принять по делу новое решение.</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Признать незаконным изложенное в протоколе заседания Комиссии по переселению граждан Российской Федерации с территории комплекса «</w:t>
      </w:r>
      <w:r w:rsidRPr="00E94347">
        <w:rPr>
          <w:rStyle w:val="others1"/>
          <w:color w:val="000000"/>
          <w:sz w:val="28"/>
          <w:szCs w:val="28"/>
        </w:rPr>
        <w:t>&lt;данные изъяты&gt;</w:t>
      </w:r>
      <w:r w:rsidRPr="00E94347">
        <w:rPr>
          <w:color w:val="000000"/>
          <w:sz w:val="28"/>
          <w:szCs w:val="28"/>
        </w:rPr>
        <w:t>» от 9 августа 2019 г. № 8 и утверждённое Главой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E94347">
        <w:rPr>
          <w:color w:val="000000"/>
          <w:sz w:val="28"/>
          <w:szCs w:val="28"/>
        </w:rPr>
        <w:t xml:space="preserve">решение об отказе во включении </w:t>
      </w:r>
      <w:proofErr w:type="spellStart"/>
      <w:r w:rsidRPr="00E94347">
        <w:rPr>
          <w:color w:val="000000"/>
          <w:sz w:val="28"/>
          <w:szCs w:val="28"/>
        </w:rPr>
        <w:t>Донцовой</w:t>
      </w:r>
      <w:proofErr w:type="spellEnd"/>
      <w:r w:rsidRPr="00E94347">
        <w:rPr>
          <w:color w:val="000000"/>
          <w:sz w:val="28"/>
          <w:szCs w:val="28"/>
        </w:rPr>
        <w:t xml:space="preserve"> О.В. и членов её семьи в состав участников ведомственной целевой программы «Оказание государственной поддержки гражданам в обеспечении жильем и оплате жилищно-коммунальных услуг» государственной</w:t>
      </w:r>
      <w:proofErr w:type="gramEnd"/>
      <w:r w:rsidRPr="00E94347">
        <w:rPr>
          <w:color w:val="000000"/>
          <w:sz w:val="28"/>
          <w:szCs w:val="28"/>
        </w:rPr>
        <w:t xml:space="preserve"> </w:t>
      </w:r>
      <w:proofErr w:type="gramStart"/>
      <w:r w:rsidRPr="00E94347">
        <w:rPr>
          <w:color w:val="000000"/>
          <w:sz w:val="28"/>
          <w:szCs w:val="28"/>
        </w:rPr>
        <w:t>программы Российской Федерации «Обеспечение доступным и комфортным жильем и коммунальными услугами граждан Российской Федерации», обязав Комиссию по переселению граждан Российской Федерации с территории комплекса «</w:t>
      </w:r>
      <w:r w:rsidRPr="00E94347">
        <w:rPr>
          <w:rStyle w:val="others1"/>
          <w:color w:val="000000"/>
          <w:sz w:val="28"/>
          <w:szCs w:val="28"/>
        </w:rPr>
        <w:t>&lt;данные изъяты&gt;</w:t>
      </w:r>
      <w:r w:rsidRPr="00E94347">
        <w:rPr>
          <w:color w:val="000000"/>
          <w:sz w:val="28"/>
          <w:szCs w:val="28"/>
        </w:rPr>
        <w:t>» и Главу администрации города</w:t>
      </w:r>
      <w:r w:rsidRPr="00E94347">
        <w:rPr>
          <w:rStyle w:val="apple-converted-space"/>
          <w:color w:val="000000"/>
          <w:sz w:val="28"/>
          <w:szCs w:val="28"/>
        </w:rPr>
        <w:t> </w:t>
      </w:r>
      <w:r w:rsidRPr="00E94347">
        <w:rPr>
          <w:rStyle w:val="others1"/>
          <w:color w:val="000000"/>
          <w:sz w:val="28"/>
          <w:szCs w:val="28"/>
        </w:rPr>
        <w:t>&lt;данные изъяты&gt;</w:t>
      </w:r>
      <w:r w:rsidRPr="00E94347">
        <w:rPr>
          <w:rStyle w:val="apple-converted-space"/>
          <w:color w:val="000000"/>
          <w:sz w:val="28"/>
          <w:szCs w:val="28"/>
        </w:rPr>
        <w:t> </w:t>
      </w:r>
      <w:r w:rsidRPr="00E94347">
        <w:rPr>
          <w:color w:val="000000"/>
          <w:sz w:val="28"/>
          <w:szCs w:val="28"/>
        </w:rPr>
        <w:t xml:space="preserve">пересмотреть указанное решение в целях разрешения каждым из ответчиков в пределах своей компетенции вопроса о праве </w:t>
      </w:r>
      <w:proofErr w:type="spellStart"/>
      <w:r w:rsidRPr="00E94347">
        <w:rPr>
          <w:color w:val="000000"/>
          <w:sz w:val="28"/>
          <w:szCs w:val="28"/>
        </w:rPr>
        <w:t>Донцовой</w:t>
      </w:r>
      <w:proofErr w:type="spellEnd"/>
      <w:r w:rsidRPr="00E94347">
        <w:rPr>
          <w:color w:val="000000"/>
          <w:sz w:val="28"/>
          <w:szCs w:val="28"/>
        </w:rPr>
        <w:t xml:space="preserve"> Оксаны Викторовны и членов её семьи на социальную выплату, предусмотренную подлежащим</w:t>
      </w:r>
      <w:proofErr w:type="gramEnd"/>
      <w:r w:rsidRPr="00E94347">
        <w:rPr>
          <w:color w:val="000000"/>
          <w:sz w:val="28"/>
          <w:szCs w:val="28"/>
        </w:rPr>
        <w:t xml:space="preserve"> переселению с территории комплекса «</w:t>
      </w:r>
      <w:r w:rsidRPr="00E94347">
        <w:rPr>
          <w:rStyle w:val="others1"/>
          <w:color w:val="000000"/>
          <w:sz w:val="28"/>
          <w:szCs w:val="28"/>
        </w:rPr>
        <w:t>&lt;данные изъяты&gt;</w:t>
      </w:r>
      <w:r w:rsidRPr="00E94347">
        <w:rPr>
          <w:color w:val="000000"/>
          <w:sz w:val="28"/>
          <w:szCs w:val="28"/>
        </w:rPr>
        <w:t>» гражданам Российской Федерации и членам их семей, имеющим гражданство Российской Федерации, для приобретения жилых помещений на территории Российской Федерации.</w:t>
      </w:r>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proofErr w:type="gramStart"/>
      <w:r w:rsidRPr="00E94347">
        <w:rPr>
          <w:color w:val="000000"/>
          <w:sz w:val="28"/>
          <w:szCs w:val="28"/>
        </w:rPr>
        <w:t>Определение суда кассационной инстанции вступает в законную силу со дня его принятия и может быть обжаловано в порядке главы 41 (§ 2) Гражданского процессуального кодекса Российской Федерации путём подачи кассационной жалобы в установленный частью 1 статьи 390.3 названного Кодекса срок непосредственно в Судебную коллегию по делам военнослужащих Верховного Суда Российской Федерации.</w:t>
      </w:r>
      <w:proofErr w:type="gramEnd"/>
    </w:p>
    <w:p w:rsidR="00E94347" w:rsidRPr="00E94347" w:rsidRDefault="00E94347" w:rsidP="00E94347">
      <w:pPr>
        <w:pStyle w:val="a3"/>
        <w:shd w:val="clear" w:color="auto" w:fill="FFFFFF"/>
        <w:spacing w:before="0" w:beforeAutospacing="0" w:after="0" w:afterAutospacing="0" w:line="186" w:lineRule="atLeast"/>
        <w:ind w:firstLine="720"/>
        <w:jc w:val="both"/>
        <w:rPr>
          <w:color w:val="000000"/>
          <w:sz w:val="28"/>
          <w:szCs w:val="28"/>
        </w:rPr>
      </w:pPr>
      <w:r w:rsidRPr="00E94347">
        <w:rPr>
          <w:color w:val="000000"/>
          <w:sz w:val="28"/>
          <w:szCs w:val="28"/>
        </w:rPr>
        <w:t>Определение Кассационного военного суда изготовлено в полном объёме 13 октября 2020 г.</w:t>
      </w:r>
    </w:p>
    <w:p w:rsidR="00916AF5" w:rsidRDefault="00916AF5" w:rsidP="00916AF5">
      <w:pPr>
        <w:pStyle w:val="a3"/>
        <w:shd w:val="clear" w:color="auto" w:fill="FFFFFF"/>
        <w:spacing w:before="0" w:beforeAutospacing="0" w:after="0" w:afterAutospacing="0" w:line="186" w:lineRule="atLeast"/>
        <w:jc w:val="both"/>
        <w:rPr>
          <w:color w:val="000000"/>
          <w:sz w:val="28"/>
          <w:szCs w:val="28"/>
        </w:rPr>
      </w:pPr>
    </w:p>
    <w:p w:rsidR="00E94347" w:rsidRPr="00E94347" w:rsidRDefault="00E94347" w:rsidP="00916AF5">
      <w:pPr>
        <w:pStyle w:val="a3"/>
        <w:shd w:val="clear" w:color="auto" w:fill="FFFFFF"/>
        <w:spacing w:before="0" w:beforeAutospacing="0" w:after="0" w:afterAutospacing="0" w:line="186" w:lineRule="atLeast"/>
        <w:jc w:val="both"/>
        <w:rPr>
          <w:color w:val="000000"/>
          <w:sz w:val="28"/>
          <w:szCs w:val="28"/>
        </w:rPr>
      </w:pPr>
      <w:r w:rsidRPr="00E94347">
        <w:rPr>
          <w:color w:val="000000"/>
          <w:sz w:val="28"/>
          <w:szCs w:val="28"/>
        </w:rPr>
        <w:t xml:space="preserve">Председательствующий                                                             П.И. </w:t>
      </w:r>
      <w:proofErr w:type="spellStart"/>
      <w:r w:rsidRPr="00E94347">
        <w:rPr>
          <w:color w:val="000000"/>
          <w:sz w:val="28"/>
          <w:szCs w:val="28"/>
        </w:rPr>
        <w:t>Бабошкин</w:t>
      </w:r>
      <w:proofErr w:type="spellEnd"/>
    </w:p>
    <w:p w:rsidR="00916AF5" w:rsidRDefault="00916AF5" w:rsidP="00916AF5">
      <w:pPr>
        <w:pStyle w:val="a3"/>
        <w:shd w:val="clear" w:color="auto" w:fill="FFFFFF"/>
        <w:spacing w:before="0" w:beforeAutospacing="0" w:after="0" w:afterAutospacing="0" w:line="186" w:lineRule="atLeast"/>
        <w:jc w:val="both"/>
        <w:rPr>
          <w:color w:val="000000"/>
          <w:sz w:val="28"/>
          <w:szCs w:val="28"/>
        </w:rPr>
      </w:pPr>
    </w:p>
    <w:p w:rsidR="00E94347" w:rsidRPr="00E94347" w:rsidRDefault="00E94347" w:rsidP="00916AF5">
      <w:pPr>
        <w:pStyle w:val="a3"/>
        <w:shd w:val="clear" w:color="auto" w:fill="FFFFFF"/>
        <w:spacing w:before="0" w:beforeAutospacing="0" w:after="0" w:afterAutospacing="0" w:line="186" w:lineRule="atLeast"/>
        <w:jc w:val="both"/>
        <w:rPr>
          <w:color w:val="000000"/>
          <w:sz w:val="28"/>
          <w:szCs w:val="28"/>
        </w:rPr>
      </w:pPr>
      <w:r w:rsidRPr="00E94347">
        <w:rPr>
          <w:color w:val="000000"/>
          <w:sz w:val="28"/>
          <w:szCs w:val="28"/>
        </w:rPr>
        <w:t>Судьи                </w:t>
      </w:r>
      <w:r w:rsidR="00916AF5">
        <w:rPr>
          <w:color w:val="000000"/>
          <w:sz w:val="28"/>
          <w:szCs w:val="28"/>
        </w:rPr>
        <w:tab/>
      </w:r>
      <w:r w:rsidR="00916AF5">
        <w:rPr>
          <w:color w:val="000000"/>
          <w:sz w:val="28"/>
          <w:szCs w:val="28"/>
        </w:rPr>
        <w:tab/>
      </w:r>
      <w:r w:rsidR="00916AF5">
        <w:rPr>
          <w:color w:val="000000"/>
          <w:sz w:val="28"/>
          <w:szCs w:val="28"/>
        </w:rPr>
        <w:tab/>
      </w:r>
      <w:r w:rsidR="00916AF5">
        <w:rPr>
          <w:color w:val="000000"/>
          <w:sz w:val="28"/>
          <w:szCs w:val="28"/>
        </w:rPr>
        <w:tab/>
      </w:r>
      <w:r w:rsidR="00916AF5">
        <w:rPr>
          <w:color w:val="000000"/>
          <w:sz w:val="28"/>
          <w:szCs w:val="28"/>
        </w:rPr>
        <w:tab/>
      </w:r>
      <w:r w:rsidR="00916AF5">
        <w:rPr>
          <w:color w:val="000000"/>
          <w:sz w:val="28"/>
          <w:szCs w:val="28"/>
        </w:rPr>
        <w:tab/>
      </w:r>
      <w:r w:rsidRPr="00E94347">
        <w:rPr>
          <w:color w:val="000000"/>
          <w:sz w:val="28"/>
          <w:szCs w:val="28"/>
        </w:rPr>
        <w:t>                     Т.Г. Гусейнов</w:t>
      </w:r>
    </w:p>
    <w:p w:rsidR="00E94347" w:rsidRPr="00E94347" w:rsidRDefault="00916AF5" w:rsidP="00916AF5">
      <w:pPr>
        <w:pStyle w:val="a3"/>
        <w:shd w:val="clear" w:color="auto" w:fill="FFFFFF"/>
        <w:spacing w:before="0" w:beforeAutospacing="0" w:after="0" w:afterAutospacing="0" w:line="186" w:lineRule="atLeast"/>
        <w:ind w:left="6360" w:firstLine="720"/>
        <w:jc w:val="both"/>
        <w:rPr>
          <w:color w:val="000000"/>
          <w:sz w:val="28"/>
          <w:szCs w:val="28"/>
        </w:rPr>
      </w:pPr>
      <w:r>
        <w:rPr>
          <w:color w:val="000000"/>
          <w:sz w:val="28"/>
          <w:szCs w:val="28"/>
        </w:rPr>
        <w:t xml:space="preserve"> </w:t>
      </w:r>
      <w:r w:rsidR="00E94347" w:rsidRPr="00E94347">
        <w:rPr>
          <w:color w:val="000000"/>
          <w:sz w:val="28"/>
          <w:szCs w:val="28"/>
        </w:rPr>
        <w:t xml:space="preserve">В.Б. </w:t>
      </w:r>
      <w:proofErr w:type="spellStart"/>
      <w:r w:rsidR="00E94347" w:rsidRPr="00E94347">
        <w:rPr>
          <w:color w:val="000000"/>
          <w:sz w:val="28"/>
          <w:szCs w:val="28"/>
        </w:rPr>
        <w:t>Красношапка</w:t>
      </w:r>
      <w:proofErr w:type="spellEnd"/>
    </w:p>
    <w:p w:rsidR="00755C3E" w:rsidRPr="00E94347" w:rsidRDefault="00755C3E">
      <w:pPr>
        <w:rPr>
          <w:rFonts w:ascii="Times New Roman" w:hAnsi="Times New Roman" w:cs="Times New Roman"/>
          <w:sz w:val="28"/>
          <w:szCs w:val="28"/>
        </w:rPr>
      </w:pPr>
    </w:p>
    <w:sectPr w:rsidR="00755C3E" w:rsidRPr="00E94347"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characterSpacingControl w:val="doNotCompress"/>
  <w:compat/>
  <w:rsids>
    <w:rsidRoot w:val="00E94347"/>
    <w:rsid w:val="00035AB3"/>
    <w:rsid w:val="0004799F"/>
    <w:rsid w:val="000A1F02"/>
    <w:rsid w:val="000C7059"/>
    <w:rsid w:val="000F188A"/>
    <w:rsid w:val="00123C27"/>
    <w:rsid w:val="001240E6"/>
    <w:rsid w:val="001609FC"/>
    <w:rsid w:val="001E09FF"/>
    <w:rsid w:val="0020632B"/>
    <w:rsid w:val="00207782"/>
    <w:rsid w:val="002D4E03"/>
    <w:rsid w:val="002F7A55"/>
    <w:rsid w:val="00302472"/>
    <w:rsid w:val="00365A97"/>
    <w:rsid w:val="0038610E"/>
    <w:rsid w:val="00400B26"/>
    <w:rsid w:val="0049755A"/>
    <w:rsid w:val="004F31DD"/>
    <w:rsid w:val="0053728C"/>
    <w:rsid w:val="0058178B"/>
    <w:rsid w:val="006646AF"/>
    <w:rsid w:val="00723C63"/>
    <w:rsid w:val="00750855"/>
    <w:rsid w:val="00755C3E"/>
    <w:rsid w:val="007A1DB1"/>
    <w:rsid w:val="007F4029"/>
    <w:rsid w:val="00821F65"/>
    <w:rsid w:val="00826E47"/>
    <w:rsid w:val="00894DBC"/>
    <w:rsid w:val="008B6DFE"/>
    <w:rsid w:val="00916AF5"/>
    <w:rsid w:val="009321AE"/>
    <w:rsid w:val="00946C09"/>
    <w:rsid w:val="009544F6"/>
    <w:rsid w:val="00997A3C"/>
    <w:rsid w:val="009D43D6"/>
    <w:rsid w:val="009F2ADB"/>
    <w:rsid w:val="00A30565"/>
    <w:rsid w:val="00AE12A7"/>
    <w:rsid w:val="00C02B7E"/>
    <w:rsid w:val="00C502D0"/>
    <w:rsid w:val="00C548D1"/>
    <w:rsid w:val="00CC50D0"/>
    <w:rsid w:val="00D114AD"/>
    <w:rsid w:val="00D16DA7"/>
    <w:rsid w:val="00D50210"/>
    <w:rsid w:val="00DC7BBB"/>
    <w:rsid w:val="00DD4EBD"/>
    <w:rsid w:val="00DE1C7C"/>
    <w:rsid w:val="00DE578D"/>
    <w:rsid w:val="00E94347"/>
    <w:rsid w:val="00F01836"/>
    <w:rsid w:val="00F21081"/>
    <w:rsid w:val="00F6320E"/>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94347"/>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E94347"/>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94347"/>
  </w:style>
  <w:style w:type="character" w:customStyle="1" w:styleId="others1">
    <w:name w:val="others1"/>
    <w:basedOn w:val="a0"/>
    <w:rsid w:val="00E94347"/>
  </w:style>
  <w:style w:type="paragraph" w:styleId="a3">
    <w:name w:val="Normal (Web)"/>
    <w:basedOn w:val="a"/>
    <w:uiPriority w:val="99"/>
    <w:semiHidden/>
    <w:unhideWhenUsed/>
    <w:rsid w:val="00E94347"/>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fio11">
    <w:name w:val="fio11"/>
    <w:basedOn w:val="a0"/>
    <w:rsid w:val="00E94347"/>
  </w:style>
  <w:style w:type="character" w:customStyle="1" w:styleId="address2">
    <w:name w:val="address2"/>
    <w:basedOn w:val="a0"/>
    <w:rsid w:val="00E94347"/>
  </w:style>
  <w:style w:type="paragraph" w:customStyle="1" w:styleId="msoclassconsplusnormal">
    <w:name w:val="msoclassconsplusnormal"/>
    <w:basedOn w:val="a"/>
    <w:rsid w:val="00E94347"/>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fio12">
    <w:name w:val="fio12"/>
    <w:basedOn w:val="a0"/>
    <w:rsid w:val="00E94347"/>
  </w:style>
  <w:style w:type="character" w:customStyle="1" w:styleId="others12">
    <w:name w:val="others12"/>
    <w:basedOn w:val="a0"/>
    <w:rsid w:val="00E94347"/>
  </w:style>
  <w:style w:type="character" w:customStyle="1" w:styleId="others13">
    <w:name w:val="others13"/>
    <w:basedOn w:val="a0"/>
    <w:rsid w:val="00E94347"/>
  </w:style>
  <w:style w:type="paragraph" w:customStyle="1" w:styleId="msoclassa7">
    <w:name w:val="msoclassa7"/>
    <w:basedOn w:val="a"/>
    <w:rsid w:val="00E94347"/>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7">
    <w:name w:val="others17"/>
    <w:basedOn w:val="a0"/>
    <w:rsid w:val="00E94347"/>
  </w:style>
  <w:style w:type="character" w:customStyle="1" w:styleId="fio15">
    <w:name w:val="fio15"/>
    <w:basedOn w:val="a0"/>
    <w:rsid w:val="00E94347"/>
  </w:style>
  <w:style w:type="character" w:customStyle="1" w:styleId="fio16">
    <w:name w:val="fio16"/>
    <w:basedOn w:val="a0"/>
    <w:rsid w:val="00E94347"/>
  </w:style>
</w:styles>
</file>

<file path=word/webSettings.xml><?xml version="1.0" encoding="utf-8"?>
<w:webSettings xmlns:r="http://schemas.openxmlformats.org/officeDocument/2006/relationships" xmlns:w="http://schemas.openxmlformats.org/wordprocessingml/2006/main">
  <w:divs>
    <w:div w:id="23948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2300</Words>
  <Characters>13111</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2020-11-13T11:13:00Z</dcterms:created>
  <dcterms:modified xsi:type="dcterms:W3CDTF">2020-11-26T11:23:00Z</dcterms:modified>
</cp:coreProperties>
</file>