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36BB" w:rsidRPr="006636BB" w:rsidRDefault="006636BB" w:rsidP="006636BB">
      <w:pPr>
        <w:pStyle w:val="a3"/>
        <w:ind w:firstLine="709"/>
        <w:jc w:val="both"/>
        <w:rPr>
          <w:b/>
          <w:i/>
          <w:color w:val="000000"/>
          <w:sz w:val="22"/>
          <w:szCs w:val="27"/>
        </w:rPr>
      </w:pPr>
      <w:r w:rsidRPr="006636BB">
        <w:rPr>
          <w:rStyle w:val="font3"/>
          <w:b/>
          <w:i/>
          <w:color w:val="000000"/>
          <w:szCs w:val="30"/>
        </w:rPr>
        <w:t>Военнослужащий в период военной службы и в отсутствие оснований для увольнения не имеет права на обеспечение не по месту военной службы жилищной субсидией или жилыми помещениями в собственность или по договору социального найма.</w:t>
      </w:r>
    </w:p>
    <w:p w:rsidR="006636BB" w:rsidRPr="006636BB" w:rsidRDefault="006636BB" w:rsidP="006636BB">
      <w:pPr>
        <w:pStyle w:val="a3"/>
        <w:ind w:firstLine="709"/>
        <w:jc w:val="both"/>
        <w:rPr>
          <w:b/>
          <w:i/>
          <w:color w:val="000000"/>
          <w:sz w:val="22"/>
          <w:szCs w:val="27"/>
        </w:rPr>
      </w:pPr>
      <w:proofErr w:type="gramStart"/>
      <w:r w:rsidRPr="006636BB">
        <w:rPr>
          <w:rStyle w:val="font3"/>
          <w:b/>
          <w:i/>
          <w:color w:val="000000"/>
          <w:szCs w:val="30"/>
        </w:rPr>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военнослужащего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6636BB" w:rsidRDefault="006636BB" w:rsidP="006636BB">
      <w:pPr>
        <w:pStyle w:val="a3"/>
        <w:jc w:val="center"/>
        <w:rPr>
          <w:rStyle w:val="font5"/>
          <w:color w:val="000000"/>
          <w:sz w:val="36"/>
          <w:szCs w:val="46"/>
        </w:rPr>
      </w:pPr>
    </w:p>
    <w:p w:rsidR="006636BB" w:rsidRDefault="006636BB" w:rsidP="006636BB">
      <w:pPr>
        <w:pStyle w:val="a3"/>
        <w:jc w:val="center"/>
        <w:rPr>
          <w:rStyle w:val="font5"/>
          <w:color w:val="000000"/>
          <w:sz w:val="36"/>
          <w:szCs w:val="46"/>
        </w:rPr>
      </w:pPr>
    </w:p>
    <w:p w:rsidR="006636BB" w:rsidRPr="006636BB" w:rsidRDefault="006636BB" w:rsidP="006636BB">
      <w:pPr>
        <w:pStyle w:val="a3"/>
        <w:jc w:val="center"/>
        <w:rPr>
          <w:rStyle w:val="font5"/>
          <w:color w:val="000000"/>
          <w:sz w:val="36"/>
          <w:szCs w:val="46"/>
        </w:rPr>
      </w:pPr>
      <w:r w:rsidRPr="006636BB">
        <w:rPr>
          <w:rStyle w:val="font5"/>
          <w:color w:val="000000"/>
          <w:sz w:val="36"/>
          <w:szCs w:val="46"/>
        </w:rPr>
        <w:t>ВЕРХОВНЫЙ СУД</w:t>
      </w:r>
    </w:p>
    <w:p w:rsidR="006636BB" w:rsidRPr="006636BB" w:rsidRDefault="006636BB" w:rsidP="006636BB">
      <w:pPr>
        <w:pStyle w:val="a3"/>
        <w:jc w:val="center"/>
        <w:rPr>
          <w:color w:val="000000"/>
          <w:sz w:val="20"/>
          <w:szCs w:val="27"/>
        </w:rPr>
      </w:pPr>
      <w:r w:rsidRPr="006636BB">
        <w:rPr>
          <w:rStyle w:val="font5"/>
          <w:color w:val="000000"/>
          <w:sz w:val="36"/>
          <w:szCs w:val="46"/>
        </w:rPr>
        <w:t>РОССИЙСКОЙ ФЕДЕРАЦИИ</w:t>
      </w:r>
    </w:p>
    <w:p w:rsidR="006636BB" w:rsidRDefault="006636BB" w:rsidP="006636BB">
      <w:pPr>
        <w:pStyle w:val="a3"/>
        <w:jc w:val="right"/>
        <w:rPr>
          <w:color w:val="000000"/>
          <w:sz w:val="27"/>
          <w:szCs w:val="27"/>
        </w:rPr>
      </w:pPr>
      <w:r>
        <w:rPr>
          <w:rStyle w:val="font2"/>
          <w:color w:val="000000"/>
          <w:sz w:val="28"/>
          <w:szCs w:val="28"/>
        </w:rPr>
        <w:t>№ 201-КГ16-36</w:t>
      </w:r>
    </w:p>
    <w:p w:rsidR="006636BB" w:rsidRPr="006636BB" w:rsidRDefault="006636BB" w:rsidP="006636BB">
      <w:pPr>
        <w:pStyle w:val="a3"/>
        <w:jc w:val="center"/>
        <w:rPr>
          <w:color w:val="000000"/>
          <w:sz w:val="18"/>
          <w:szCs w:val="27"/>
        </w:rPr>
      </w:pPr>
      <w:r w:rsidRPr="006636BB">
        <w:rPr>
          <w:rStyle w:val="font4"/>
          <w:color w:val="000000"/>
          <w:sz w:val="28"/>
          <w:szCs w:val="42"/>
        </w:rPr>
        <w:t>КАССАЦИОННОЕ ОПРЕДЕЛЕНИЕ</w:t>
      </w:r>
    </w:p>
    <w:p w:rsidR="006636BB" w:rsidRPr="006636BB" w:rsidRDefault="006636BB" w:rsidP="006636BB">
      <w:pPr>
        <w:pStyle w:val="a3"/>
        <w:jc w:val="both"/>
        <w:rPr>
          <w:color w:val="000000"/>
          <w:sz w:val="28"/>
          <w:szCs w:val="28"/>
        </w:rPr>
      </w:pPr>
      <w:r w:rsidRPr="006636BB">
        <w:rPr>
          <w:rStyle w:val="font2"/>
          <w:color w:val="000000"/>
          <w:sz w:val="28"/>
          <w:szCs w:val="28"/>
        </w:rPr>
        <w:t>г. Москва</w:t>
      </w:r>
      <w:r w:rsidRPr="006636BB">
        <w:rPr>
          <w:rStyle w:val="font1"/>
          <w:rFonts w:ascii="Arial" w:hAnsi="Arial" w:cs="Arial"/>
          <w:color w:val="000000"/>
          <w:sz w:val="28"/>
          <w:szCs w:val="28"/>
        </w:rPr>
        <w:t xml:space="preserve">                                                                            </w:t>
      </w:r>
      <w:r w:rsidRPr="006636BB">
        <w:rPr>
          <w:rStyle w:val="apple-converted-space"/>
          <w:rFonts w:ascii="Arial" w:hAnsi="Arial" w:cs="Arial"/>
          <w:color w:val="000000"/>
          <w:sz w:val="28"/>
          <w:szCs w:val="28"/>
        </w:rPr>
        <w:t> </w:t>
      </w:r>
      <w:r w:rsidRPr="006636BB">
        <w:rPr>
          <w:rStyle w:val="font2"/>
          <w:color w:val="000000"/>
          <w:sz w:val="28"/>
          <w:szCs w:val="28"/>
        </w:rPr>
        <w:t>6 сентября 2016 г.</w:t>
      </w:r>
    </w:p>
    <w:p w:rsidR="006636BB" w:rsidRPr="006636BB" w:rsidRDefault="006636BB" w:rsidP="006636BB">
      <w:pPr>
        <w:pStyle w:val="a3"/>
        <w:ind w:firstLine="709"/>
        <w:jc w:val="both"/>
        <w:rPr>
          <w:color w:val="000000"/>
          <w:sz w:val="28"/>
          <w:szCs w:val="28"/>
        </w:rPr>
      </w:pPr>
      <w:r w:rsidRPr="006636BB">
        <w:rPr>
          <w:rStyle w:val="font2"/>
          <w:color w:val="000000"/>
          <w:sz w:val="28"/>
          <w:szCs w:val="28"/>
        </w:rPr>
        <w:t>Судебная коллегия по делам военнослужащих Верховного Суда Российской Федерации в составе</w:t>
      </w:r>
    </w:p>
    <w:p w:rsidR="006636BB" w:rsidRPr="006636BB" w:rsidRDefault="006636BB" w:rsidP="006636BB">
      <w:pPr>
        <w:pStyle w:val="a3"/>
        <w:ind w:firstLine="709"/>
        <w:jc w:val="both"/>
        <w:rPr>
          <w:color w:val="000000"/>
          <w:sz w:val="28"/>
          <w:szCs w:val="28"/>
        </w:rPr>
      </w:pPr>
      <w:r w:rsidRPr="006636BB">
        <w:rPr>
          <w:rStyle w:val="font2"/>
          <w:color w:val="000000"/>
          <w:sz w:val="28"/>
          <w:szCs w:val="28"/>
        </w:rPr>
        <w:t>председательствующего Крупнова И.В.,</w:t>
      </w:r>
    </w:p>
    <w:p w:rsidR="006636BB" w:rsidRPr="006636BB" w:rsidRDefault="006636BB" w:rsidP="006636BB">
      <w:pPr>
        <w:pStyle w:val="a3"/>
        <w:ind w:firstLine="709"/>
        <w:jc w:val="both"/>
        <w:rPr>
          <w:rStyle w:val="font2"/>
          <w:color w:val="000000"/>
          <w:sz w:val="28"/>
          <w:szCs w:val="28"/>
        </w:rPr>
      </w:pPr>
      <w:r w:rsidRPr="006636BB">
        <w:rPr>
          <w:rStyle w:val="font2"/>
          <w:color w:val="000000"/>
          <w:sz w:val="28"/>
          <w:szCs w:val="28"/>
        </w:rPr>
        <w:t xml:space="preserve">судей Воронова А.В., </w:t>
      </w:r>
      <w:proofErr w:type="spellStart"/>
      <w:r w:rsidRPr="006636BB">
        <w:rPr>
          <w:rStyle w:val="font2"/>
          <w:color w:val="000000"/>
          <w:sz w:val="28"/>
          <w:szCs w:val="28"/>
        </w:rPr>
        <w:t>Дербилова</w:t>
      </w:r>
      <w:proofErr w:type="spellEnd"/>
      <w:r w:rsidRPr="006636BB">
        <w:rPr>
          <w:rStyle w:val="font2"/>
          <w:color w:val="000000"/>
          <w:sz w:val="28"/>
          <w:szCs w:val="28"/>
        </w:rPr>
        <w:t xml:space="preserve"> О.А. </w:t>
      </w:r>
    </w:p>
    <w:p w:rsidR="006636BB" w:rsidRPr="006636BB" w:rsidRDefault="006636BB" w:rsidP="006636BB">
      <w:pPr>
        <w:pStyle w:val="a3"/>
        <w:ind w:firstLine="709"/>
        <w:jc w:val="both"/>
        <w:rPr>
          <w:color w:val="000000"/>
          <w:sz w:val="28"/>
          <w:szCs w:val="28"/>
        </w:rPr>
      </w:pPr>
      <w:proofErr w:type="gramStart"/>
      <w:r w:rsidRPr="006636BB">
        <w:rPr>
          <w:rStyle w:val="font2"/>
          <w:color w:val="000000"/>
          <w:sz w:val="28"/>
          <w:szCs w:val="28"/>
        </w:rPr>
        <w:t xml:space="preserve">при секретаре </w:t>
      </w:r>
      <w:proofErr w:type="spellStart"/>
      <w:r w:rsidRPr="006636BB">
        <w:rPr>
          <w:rStyle w:val="font2"/>
          <w:color w:val="000000"/>
          <w:sz w:val="28"/>
          <w:szCs w:val="28"/>
        </w:rPr>
        <w:t>Жиленковой</w:t>
      </w:r>
      <w:proofErr w:type="spellEnd"/>
      <w:r w:rsidRPr="006636BB">
        <w:rPr>
          <w:rStyle w:val="font2"/>
          <w:color w:val="000000"/>
          <w:sz w:val="28"/>
          <w:szCs w:val="28"/>
        </w:rPr>
        <w:t xml:space="preserve"> Т.С. рассмотрела в открытом судебном заседании административное дело по кассационной жалобе представителя начальника управления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6636BB">
        <w:rPr>
          <w:rStyle w:val="font2"/>
          <w:color w:val="000000"/>
          <w:sz w:val="28"/>
          <w:szCs w:val="28"/>
        </w:rPr>
        <w:t>Западрегионжилье</w:t>
      </w:r>
      <w:proofErr w:type="spellEnd"/>
      <w:r w:rsidRPr="006636BB">
        <w:rPr>
          <w:rStyle w:val="font2"/>
          <w:color w:val="000000"/>
          <w:sz w:val="28"/>
          <w:szCs w:val="28"/>
        </w:rPr>
        <w:t xml:space="preserve">») </w:t>
      </w:r>
      <w:proofErr w:type="spellStart"/>
      <w:r w:rsidRPr="006636BB">
        <w:rPr>
          <w:rStyle w:val="font2"/>
          <w:color w:val="000000"/>
          <w:sz w:val="28"/>
          <w:szCs w:val="28"/>
        </w:rPr>
        <w:t>Когута</w:t>
      </w:r>
      <w:proofErr w:type="spellEnd"/>
      <w:r w:rsidRPr="006636BB">
        <w:rPr>
          <w:rStyle w:val="font2"/>
          <w:color w:val="000000"/>
          <w:sz w:val="28"/>
          <w:szCs w:val="28"/>
        </w:rPr>
        <w:t xml:space="preserve"> Д.И. на решение Смоленского гарнизонного военного суда от 29 июня 2015 г. и апелляционное определение Московского окружного военного суда от 22 октября 2015 г</w:t>
      </w:r>
      <w:proofErr w:type="gramEnd"/>
      <w:r w:rsidRPr="006636BB">
        <w:rPr>
          <w:rStyle w:val="font2"/>
          <w:color w:val="000000"/>
          <w:sz w:val="28"/>
          <w:szCs w:val="28"/>
        </w:rPr>
        <w:t xml:space="preserve">. по заявлению военнослужащего войсковой части 03522 майора </w:t>
      </w:r>
      <w:proofErr w:type="spellStart"/>
      <w:r w:rsidRPr="006636BB">
        <w:rPr>
          <w:rStyle w:val="font2"/>
          <w:color w:val="000000"/>
          <w:sz w:val="28"/>
          <w:szCs w:val="28"/>
        </w:rPr>
        <w:t>Сенько</w:t>
      </w:r>
      <w:proofErr w:type="spellEnd"/>
      <w:r w:rsidRPr="006636BB">
        <w:rPr>
          <w:rStyle w:val="font2"/>
          <w:color w:val="000000"/>
          <w:sz w:val="28"/>
          <w:szCs w:val="28"/>
        </w:rPr>
        <w:t xml:space="preserve"> Александра Владимировича об оспаривании решения заместителя начальника управления ФГКУ «</w:t>
      </w:r>
      <w:proofErr w:type="spellStart"/>
      <w:r w:rsidRPr="006636BB">
        <w:rPr>
          <w:rStyle w:val="font2"/>
          <w:color w:val="000000"/>
          <w:sz w:val="28"/>
          <w:szCs w:val="28"/>
        </w:rPr>
        <w:t>Западрегионжилье</w:t>
      </w:r>
      <w:proofErr w:type="spellEnd"/>
      <w:r w:rsidRPr="006636BB">
        <w:rPr>
          <w:rStyle w:val="font2"/>
          <w:color w:val="000000"/>
          <w:sz w:val="28"/>
          <w:szCs w:val="28"/>
        </w:rPr>
        <w:t>» об отказе заявителю в постановке на учет нуждающихся в жилых помещениях.</w:t>
      </w:r>
    </w:p>
    <w:p w:rsidR="006636BB" w:rsidRPr="006636BB" w:rsidRDefault="006636BB" w:rsidP="006636BB">
      <w:pPr>
        <w:pStyle w:val="a3"/>
        <w:ind w:firstLine="709"/>
        <w:jc w:val="both"/>
        <w:rPr>
          <w:color w:val="000000"/>
          <w:sz w:val="28"/>
          <w:szCs w:val="28"/>
        </w:rPr>
      </w:pPr>
      <w:r w:rsidRPr="006636BB">
        <w:rPr>
          <w:rStyle w:val="font2"/>
          <w:color w:val="000000"/>
          <w:sz w:val="28"/>
          <w:szCs w:val="28"/>
        </w:rPr>
        <w:lastRenderedPageBreak/>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w:t>
      </w:r>
    </w:p>
    <w:p w:rsidR="006636BB" w:rsidRPr="006636BB" w:rsidRDefault="006636BB" w:rsidP="006636BB">
      <w:pPr>
        <w:pStyle w:val="a3"/>
        <w:jc w:val="center"/>
        <w:rPr>
          <w:color w:val="000000"/>
          <w:sz w:val="28"/>
          <w:szCs w:val="28"/>
        </w:rPr>
      </w:pPr>
      <w:r w:rsidRPr="006636BB">
        <w:rPr>
          <w:rStyle w:val="font2"/>
          <w:color w:val="000000"/>
          <w:sz w:val="28"/>
          <w:szCs w:val="28"/>
        </w:rPr>
        <w:t>установила:</w:t>
      </w:r>
    </w:p>
    <w:p w:rsidR="006636BB" w:rsidRPr="006636BB" w:rsidRDefault="006636BB" w:rsidP="006636BB">
      <w:pPr>
        <w:pStyle w:val="a3"/>
        <w:ind w:firstLine="709"/>
        <w:jc w:val="both"/>
        <w:rPr>
          <w:color w:val="000000"/>
          <w:sz w:val="28"/>
          <w:szCs w:val="28"/>
        </w:rPr>
      </w:pPr>
      <w:proofErr w:type="gramStart"/>
      <w:r w:rsidRPr="006636BB">
        <w:rPr>
          <w:rStyle w:val="font2"/>
          <w:color w:val="000000"/>
          <w:sz w:val="28"/>
          <w:szCs w:val="28"/>
        </w:rPr>
        <w:t xml:space="preserve">решением Смоленского гарнизонного военного суда от 29 июня 2015 г., оставленным без изменения апелляционным определением Московского окружного военного суда от 22 октября 2015 г., удовлетворено заявление </w:t>
      </w:r>
      <w:proofErr w:type="spellStart"/>
      <w:r w:rsidRPr="006636BB">
        <w:rPr>
          <w:rStyle w:val="font2"/>
          <w:color w:val="000000"/>
          <w:sz w:val="28"/>
          <w:szCs w:val="28"/>
        </w:rPr>
        <w:t>Сенько</w:t>
      </w:r>
      <w:proofErr w:type="spellEnd"/>
      <w:r w:rsidRPr="006636BB">
        <w:rPr>
          <w:rStyle w:val="font2"/>
          <w:color w:val="000000"/>
          <w:sz w:val="28"/>
          <w:szCs w:val="28"/>
        </w:rPr>
        <w:t xml:space="preserve"> А.В., в котором он просил признать незаконным решение заместите</w:t>
      </w:r>
      <w:r w:rsidRPr="006636BB">
        <w:rPr>
          <w:rStyle w:val="font3"/>
          <w:color w:val="000000"/>
          <w:sz w:val="28"/>
          <w:szCs w:val="28"/>
        </w:rPr>
        <w:t>ля начальника ФГКУ «</w:t>
      </w:r>
      <w:proofErr w:type="spellStart"/>
      <w:r w:rsidRPr="006636BB">
        <w:rPr>
          <w:rStyle w:val="font3"/>
          <w:color w:val="000000"/>
          <w:sz w:val="28"/>
          <w:szCs w:val="28"/>
        </w:rPr>
        <w:t>Западрегионжилье</w:t>
      </w:r>
      <w:proofErr w:type="spellEnd"/>
      <w:r w:rsidRPr="006636BB">
        <w:rPr>
          <w:rStyle w:val="font3"/>
          <w:color w:val="000000"/>
          <w:sz w:val="28"/>
          <w:szCs w:val="28"/>
        </w:rPr>
        <w:t>» от 18 марта 2015 г. № 02-23/019 об отказе в принятии на учет нуждающихся в жилых помещениях, предоставляемых по договору</w:t>
      </w:r>
      <w:proofErr w:type="gramEnd"/>
      <w:r w:rsidRPr="006636BB">
        <w:rPr>
          <w:rStyle w:val="font3"/>
          <w:color w:val="000000"/>
          <w:sz w:val="28"/>
          <w:szCs w:val="28"/>
        </w:rPr>
        <w:t xml:space="preserve"> социального найма. Судом взысканы в пользу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судебные расходы.</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Определением судьи Московского окружного военного суда от 24 декабря 2015 г. и определением судьи Верховного Суда Российской Федерации от 17 мая 2016 г. в передаче кассационной жалобы должностного лица для рассмотрения в судебном заседании суда кассационной инстанции отказано.</w:t>
      </w:r>
    </w:p>
    <w:p w:rsidR="006636BB" w:rsidRPr="006636BB" w:rsidRDefault="006636BB" w:rsidP="006636BB">
      <w:pPr>
        <w:pStyle w:val="a3"/>
        <w:ind w:firstLine="709"/>
        <w:jc w:val="both"/>
        <w:rPr>
          <w:color w:val="000000"/>
          <w:sz w:val="28"/>
          <w:szCs w:val="28"/>
        </w:rPr>
      </w:pPr>
      <w:proofErr w:type="gramStart"/>
      <w:r w:rsidRPr="006636BB">
        <w:rPr>
          <w:rStyle w:val="font3"/>
          <w:color w:val="000000"/>
          <w:sz w:val="28"/>
          <w:szCs w:val="28"/>
        </w:rPr>
        <w:t>В кассационной жалобе представитель начальника ФГКУ «</w:t>
      </w:r>
      <w:proofErr w:type="spellStart"/>
      <w:r w:rsidRPr="006636BB">
        <w:rPr>
          <w:rStyle w:val="font3"/>
          <w:color w:val="000000"/>
          <w:sz w:val="28"/>
          <w:szCs w:val="28"/>
        </w:rPr>
        <w:t>Западрегионжилье</w:t>
      </w:r>
      <w:proofErr w:type="spellEnd"/>
      <w:r w:rsidRPr="006636BB">
        <w:rPr>
          <w:rStyle w:val="font3"/>
          <w:color w:val="000000"/>
          <w:sz w:val="28"/>
          <w:szCs w:val="28"/>
        </w:rPr>
        <w:t xml:space="preserve">», указывая на обеспечение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по месту военной службы служебным жилым помещением и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судебные постановления отменить, принять по делу новое решение об отказе в удовлетворении заявления.</w:t>
      </w:r>
      <w:proofErr w:type="gramEnd"/>
    </w:p>
    <w:p w:rsidR="006636BB" w:rsidRPr="006636BB" w:rsidRDefault="006636BB" w:rsidP="006636BB">
      <w:pPr>
        <w:pStyle w:val="a3"/>
        <w:ind w:firstLine="709"/>
        <w:jc w:val="both"/>
        <w:rPr>
          <w:color w:val="000000"/>
          <w:sz w:val="28"/>
          <w:szCs w:val="28"/>
        </w:rPr>
      </w:pPr>
      <w:proofErr w:type="gramStart"/>
      <w:r w:rsidRPr="006636BB">
        <w:rPr>
          <w:rStyle w:val="font3"/>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29 июля 2016 г. определение судьи Верховного Суда Российской Федерации от 17 мая 2016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6636BB" w:rsidRPr="006636BB" w:rsidRDefault="006636BB" w:rsidP="006636BB">
      <w:pPr>
        <w:pStyle w:val="a3"/>
        <w:ind w:firstLine="709"/>
        <w:jc w:val="both"/>
        <w:rPr>
          <w:color w:val="000000"/>
          <w:sz w:val="28"/>
          <w:szCs w:val="28"/>
        </w:rPr>
      </w:pPr>
      <w:r w:rsidRPr="006636BB">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Из материалов дела следует, что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родившийся в 1974 году, заключивший первый контракт до 1 января 1998 г. и имеющий общую </w:t>
      </w:r>
      <w:r w:rsidRPr="006636BB">
        <w:rPr>
          <w:rStyle w:val="font3"/>
          <w:color w:val="000000"/>
          <w:sz w:val="28"/>
          <w:szCs w:val="28"/>
        </w:rPr>
        <w:lastRenderedPageBreak/>
        <w:t>продолжительность военной службы более 20 лет, с марта 1999 года проходит военную службу в воинской части, дислоцированной за пределами территории Российской Федерации.</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В январе 2015 г.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обратился с заявлением к начальнику ФГКУ «</w:t>
      </w:r>
      <w:proofErr w:type="spellStart"/>
      <w:r w:rsidRPr="006636BB">
        <w:rPr>
          <w:rStyle w:val="font3"/>
          <w:color w:val="000000"/>
          <w:sz w:val="28"/>
          <w:szCs w:val="28"/>
        </w:rPr>
        <w:t>Западрегионжилье</w:t>
      </w:r>
      <w:proofErr w:type="spellEnd"/>
      <w:r w:rsidRPr="006636BB">
        <w:rPr>
          <w:rStyle w:val="font3"/>
          <w:color w:val="000000"/>
          <w:sz w:val="28"/>
          <w:szCs w:val="28"/>
        </w:rPr>
        <w:t xml:space="preserve">», в котором просил принять его на жилищный учет в избранном месте жительства после увольнения с военной службы в запас по истечении срока контракта в г. </w:t>
      </w:r>
      <w:proofErr w:type="spellStart"/>
      <w:r w:rsidRPr="006636BB">
        <w:rPr>
          <w:rStyle w:val="font3"/>
          <w:color w:val="000000"/>
          <w:sz w:val="28"/>
          <w:szCs w:val="28"/>
        </w:rPr>
        <w:t>Балашихе</w:t>
      </w:r>
      <w:proofErr w:type="spellEnd"/>
      <w:r w:rsidRPr="006636BB">
        <w:rPr>
          <w:rStyle w:val="font3"/>
          <w:color w:val="000000"/>
          <w:sz w:val="28"/>
          <w:szCs w:val="28"/>
        </w:rPr>
        <w:t xml:space="preserve"> Московской области.</w:t>
      </w:r>
    </w:p>
    <w:p w:rsidR="006636BB" w:rsidRPr="006636BB" w:rsidRDefault="006636BB" w:rsidP="006636BB">
      <w:pPr>
        <w:pStyle w:val="a3"/>
        <w:ind w:firstLine="709"/>
        <w:jc w:val="both"/>
        <w:rPr>
          <w:color w:val="000000"/>
          <w:sz w:val="28"/>
          <w:szCs w:val="28"/>
        </w:rPr>
      </w:pPr>
      <w:proofErr w:type="gramStart"/>
      <w:r w:rsidRPr="006636BB">
        <w:rPr>
          <w:rStyle w:val="font3"/>
          <w:color w:val="000000"/>
          <w:sz w:val="28"/>
          <w:szCs w:val="28"/>
        </w:rPr>
        <w:t>Решением ФГКУ «</w:t>
      </w:r>
      <w:proofErr w:type="spellStart"/>
      <w:r w:rsidRPr="006636BB">
        <w:rPr>
          <w:rStyle w:val="font3"/>
          <w:color w:val="000000"/>
          <w:sz w:val="28"/>
          <w:szCs w:val="28"/>
        </w:rPr>
        <w:t>Западрегионжилье</w:t>
      </w:r>
      <w:proofErr w:type="spellEnd"/>
      <w:r w:rsidRPr="006636BB">
        <w:rPr>
          <w:rStyle w:val="font3"/>
          <w:color w:val="000000"/>
          <w:sz w:val="28"/>
          <w:szCs w:val="28"/>
        </w:rPr>
        <w:t>» от 18 марта 2015 г. № 02-23/019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w:t>
      </w:r>
      <w:proofErr w:type="gramEnd"/>
      <w:r w:rsidRPr="006636BB">
        <w:rPr>
          <w:rStyle w:val="font3"/>
          <w:color w:val="000000"/>
          <w:sz w:val="28"/>
          <w:szCs w:val="28"/>
        </w:rPr>
        <w:t xml:space="preserve"> Решение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оспорил в судебном порядке.</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w:t>
      </w:r>
      <w:proofErr w:type="gramStart"/>
      <w:r w:rsidRPr="006636BB">
        <w:rPr>
          <w:rStyle w:val="font3"/>
          <w:color w:val="000000"/>
          <w:sz w:val="28"/>
          <w:szCs w:val="28"/>
        </w:rPr>
        <w:t>связи</w:t>
      </w:r>
      <w:proofErr w:type="gramEnd"/>
      <w:r w:rsidRPr="006636BB">
        <w:rPr>
          <w:rStyle w:val="font3"/>
          <w:color w:val="000000"/>
          <w:sz w:val="28"/>
          <w:szCs w:val="28"/>
        </w:rPr>
        <w:t xml:space="preserve"> с чем он имеет право на обеспечение жилищем в избранном постоянном месте жительства.</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Суд апелляционной инстанции с выводами гарнизонного военного суда согласился.</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Однако такие выводы судов основаны на неправильном применении норм материального права и не соответствуют обстоятельствам дела.</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В суде установлено, что заявитель, заключивший первый контракт до 1 января 1998 г. и подлежащий в связи с этим обеспечению по месту военной службы жилым помещением для постоянного проживания, после истечения в 2015 году срока контракта о прохождении военной службы заключил новый контракт сроком на три года.</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Эти обстоятельства, не вызывающие сомнений в своей достоверности и подтвержденные в судебном </w:t>
      </w:r>
      <w:proofErr w:type="gramStart"/>
      <w:r w:rsidRPr="006636BB">
        <w:rPr>
          <w:rStyle w:val="font3"/>
          <w:color w:val="000000"/>
          <w:sz w:val="28"/>
          <w:szCs w:val="28"/>
        </w:rPr>
        <w:t>заседании</w:t>
      </w:r>
      <w:proofErr w:type="gramEnd"/>
      <w:r w:rsidRPr="006636BB">
        <w:rPr>
          <w:rStyle w:val="font3"/>
          <w:color w:val="000000"/>
          <w:sz w:val="28"/>
          <w:szCs w:val="28"/>
        </w:rPr>
        <w:t xml:space="preserve"> в том числе самим заявителем, имеют существенное значение для дела.</w:t>
      </w:r>
    </w:p>
    <w:p w:rsidR="006636BB" w:rsidRPr="006636BB" w:rsidRDefault="006636BB" w:rsidP="006636BB">
      <w:pPr>
        <w:pStyle w:val="a3"/>
        <w:ind w:firstLine="709"/>
        <w:jc w:val="both"/>
        <w:rPr>
          <w:color w:val="000000"/>
          <w:sz w:val="28"/>
          <w:szCs w:val="28"/>
        </w:rPr>
      </w:pPr>
      <w:proofErr w:type="gramStart"/>
      <w:r w:rsidRPr="006636BB">
        <w:rPr>
          <w:rStyle w:val="font3"/>
          <w:color w:val="000000"/>
          <w:sz w:val="28"/>
          <w:szCs w:val="28"/>
        </w:rPr>
        <w:t xml:space="preserve">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года, подлежат обеспечению жилыми помещениями по избранному месту жительства лишь при увольнении с военной службы по достижении ими предельного возраста </w:t>
      </w:r>
      <w:r w:rsidRPr="006636BB">
        <w:rPr>
          <w:rStyle w:val="font3"/>
          <w:color w:val="000000"/>
          <w:sz w:val="28"/>
          <w:szCs w:val="28"/>
        </w:rPr>
        <w:lastRenderedPageBreak/>
        <w:t>пребывания на военной службе, по состоянию здоровья или в связи с организационно-штатными мероприятиями при общей</w:t>
      </w:r>
      <w:proofErr w:type="gramEnd"/>
      <w:r w:rsidRPr="006636BB">
        <w:rPr>
          <w:rStyle w:val="font3"/>
          <w:color w:val="000000"/>
          <w:sz w:val="28"/>
          <w:szCs w:val="28"/>
        </w:rPr>
        <w:t xml:space="preserve"> продолжительности военной службы 10 лети более.</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Между тем, как следует из материалов дела, </w:t>
      </w:r>
      <w:proofErr w:type="spellStart"/>
      <w:r w:rsidRPr="006636BB">
        <w:rPr>
          <w:rStyle w:val="font3"/>
          <w:color w:val="000000"/>
          <w:sz w:val="28"/>
          <w:szCs w:val="28"/>
        </w:rPr>
        <w:t>Сенько</w:t>
      </w:r>
      <w:proofErr w:type="spellEnd"/>
      <w:r w:rsidRPr="006636BB">
        <w:rPr>
          <w:rStyle w:val="font3"/>
          <w:color w:val="000000"/>
          <w:sz w:val="28"/>
          <w:szCs w:val="28"/>
        </w:rPr>
        <w:t xml:space="preserve"> А.В. предельного возраста пребывания на военной службе не достиг, оснований для его увольнения по состоянию здоровья или в связи с организационно-штатными мероприятиями не имеется.</w:t>
      </w:r>
    </w:p>
    <w:p w:rsidR="006636BB" w:rsidRPr="006636BB" w:rsidRDefault="006636BB" w:rsidP="006636BB">
      <w:pPr>
        <w:pStyle w:val="a3"/>
        <w:ind w:firstLine="709"/>
        <w:jc w:val="both"/>
        <w:rPr>
          <w:color w:val="000000"/>
          <w:sz w:val="28"/>
          <w:szCs w:val="28"/>
        </w:rPr>
      </w:pPr>
      <w:r w:rsidRPr="006636BB">
        <w:rPr>
          <w:rStyle w:val="font3"/>
          <w:color w:val="000000"/>
          <w:sz w:val="28"/>
          <w:szCs w:val="28"/>
        </w:rPr>
        <w:t xml:space="preserve">Таким образом, заявитель в период военной службы и в отсутствие оснований для увольнения не имеет права на обеспечение не по месту военной службы жилищной субсидией или жилыми помещениями в собственность или по договору социального найма, в </w:t>
      </w:r>
      <w:proofErr w:type="gramStart"/>
      <w:r w:rsidRPr="006636BB">
        <w:rPr>
          <w:rStyle w:val="font3"/>
          <w:color w:val="000000"/>
          <w:sz w:val="28"/>
          <w:szCs w:val="28"/>
        </w:rPr>
        <w:t>связи</w:t>
      </w:r>
      <w:proofErr w:type="gramEnd"/>
      <w:r w:rsidRPr="006636BB">
        <w:rPr>
          <w:rStyle w:val="font3"/>
          <w:color w:val="000000"/>
          <w:sz w:val="28"/>
          <w:szCs w:val="28"/>
        </w:rPr>
        <w:t xml:space="preserve"> с чем вывод судов о незаконности решения заместителя начальника ФГКУ «</w:t>
      </w:r>
      <w:proofErr w:type="spellStart"/>
      <w:r w:rsidRPr="006636BB">
        <w:rPr>
          <w:rStyle w:val="font3"/>
          <w:color w:val="000000"/>
          <w:sz w:val="28"/>
          <w:szCs w:val="28"/>
        </w:rPr>
        <w:t>Западрегионжилье</w:t>
      </w:r>
      <w:proofErr w:type="spellEnd"/>
      <w:r w:rsidRPr="006636BB">
        <w:rPr>
          <w:rStyle w:val="font3"/>
          <w:color w:val="000000"/>
          <w:sz w:val="28"/>
          <w:szCs w:val="28"/>
        </w:rPr>
        <w:t xml:space="preserve">» об отказе заявителю в принятии на учет нуждающихся в жилых помещениях, предоставляемых по договору социального найма, на законе не </w:t>
      </w:r>
      <w:proofErr w:type="gramStart"/>
      <w:r w:rsidRPr="006636BB">
        <w:rPr>
          <w:rStyle w:val="font3"/>
          <w:color w:val="000000"/>
          <w:sz w:val="28"/>
          <w:szCs w:val="28"/>
        </w:rPr>
        <w:t>основан</w:t>
      </w:r>
      <w:proofErr w:type="gramEnd"/>
      <w:r w:rsidRPr="006636BB">
        <w:rPr>
          <w:rStyle w:val="font3"/>
          <w:color w:val="000000"/>
          <w:sz w:val="28"/>
          <w:szCs w:val="28"/>
        </w:rPr>
        <w:t>.</w:t>
      </w:r>
    </w:p>
    <w:p w:rsidR="006636BB" w:rsidRPr="006636BB" w:rsidRDefault="006636BB" w:rsidP="006636BB">
      <w:pPr>
        <w:pStyle w:val="a3"/>
        <w:ind w:firstLine="709"/>
        <w:jc w:val="both"/>
        <w:rPr>
          <w:color w:val="000000"/>
          <w:sz w:val="28"/>
          <w:szCs w:val="28"/>
        </w:rPr>
      </w:pPr>
      <w:proofErr w:type="gramStart"/>
      <w:r w:rsidRPr="006636BB">
        <w:rPr>
          <w:rStyle w:val="font3"/>
          <w:color w:val="000000"/>
          <w:sz w:val="28"/>
          <w:szCs w:val="28"/>
        </w:rPr>
        <w:t>Что касается отсутствия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то это обстоятельство не может свидетельствовать о распространении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6636BB" w:rsidRPr="006636BB" w:rsidRDefault="006636BB" w:rsidP="006636BB">
      <w:pPr>
        <w:pStyle w:val="a3"/>
        <w:ind w:firstLine="709"/>
        <w:jc w:val="both"/>
        <w:rPr>
          <w:color w:val="000000"/>
          <w:sz w:val="28"/>
          <w:szCs w:val="28"/>
        </w:rPr>
      </w:pPr>
      <w:r w:rsidRPr="006636BB">
        <w:rPr>
          <w:rStyle w:val="font2"/>
          <w:color w:val="000000"/>
          <w:sz w:val="28"/>
          <w:szCs w:val="28"/>
        </w:rPr>
        <w:t>Право на обеспечение такими жилыми помещениями по месту военной службы заявитель приобретет при переводе на новое место военной службы на территорию Российской Федерации.</w:t>
      </w:r>
    </w:p>
    <w:p w:rsidR="006636BB" w:rsidRPr="006636BB" w:rsidRDefault="006636BB" w:rsidP="006636BB">
      <w:pPr>
        <w:pStyle w:val="a3"/>
        <w:ind w:firstLine="709"/>
        <w:jc w:val="both"/>
        <w:rPr>
          <w:color w:val="000000"/>
          <w:sz w:val="28"/>
          <w:szCs w:val="28"/>
        </w:rPr>
      </w:pPr>
      <w:proofErr w:type="gramStart"/>
      <w:r w:rsidRPr="006636BB">
        <w:rPr>
          <w:rStyle w:val="font2"/>
          <w:color w:val="000000"/>
          <w:sz w:val="28"/>
          <w:szCs w:val="28"/>
        </w:rPr>
        <w:t xml:space="preserve">При этом в соответствии с </w:t>
      </w:r>
      <w:proofErr w:type="spellStart"/>
      <w:r w:rsidRPr="006636BB">
        <w:rPr>
          <w:rStyle w:val="font2"/>
          <w:color w:val="000000"/>
          <w:sz w:val="28"/>
          <w:szCs w:val="28"/>
        </w:rPr>
        <w:t>подп</w:t>
      </w:r>
      <w:proofErr w:type="spellEnd"/>
      <w:r w:rsidRPr="006636BB">
        <w:rPr>
          <w:rStyle w:val="font2"/>
          <w:color w:val="000000"/>
          <w:sz w:val="28"/>
          <w:szCs w:val="28"/>
        </w:rPr>
        <w:t>. «б» п. 1 постановления Правительства Российской Федерации от 5 июня 2000 г. № 434 «О сроках прохождения военной службы по контракту в районах и местностях с неблагоприятными климатическими условиями, а также в воинских частях, находящихся за пределами Российской Федерации» для военнослужащих, находящихся за пределами Российской Федерации воинских частях, подразделениях, учреждениях и организациях Вооруженных Сил Российской</w:t>
      </w:r>
      <w:proofErr w:type="gramEnd"/>
      <w:r w:rsidRPr="006636BB">
        <w:rPr>
          <w:rStyle w:val="font2"/>
          <w:color w:val="000000"/>
          <w:sz w:val="28"/>
          <w:szCs w:val="28"/>
        </w:rPr>
        <w:t xml:space="preserve"> Федерации и федеральных органов исполнительной власти, в которых законом </w:t>
      </w:r>
      <w:proofErr w:type="gramStart"/>
      <w:r w:rsidRPr="006636BB">
        <w:rPr>
          <w:rStyle w:val="font2"/>
          <w:color w:val="000000"/>
          <w:sz w:val="28"/>
          <w:szCs w:val="28"/>
        </w:rPr>
        <w:t>предусмотрена военная служба установлен</w:t>
      </w:r>
      <w:proofErr w:type="gramEnd"/>
      <w:r w:rsidRPr="006636BB">
        <w:rPr>
          <w:rStyle w:val="font2"/>
          <w:color w:val="000000"/>
          <w:sz w:val="28"/>
          <w:szCs w:val="28"/>
        </w:rPr>
        <w:t xml:space="preserve"> срок прохождения военной службы по контракту до 5 лет.</w:t>
      </w:r>
    </w:p>
    <w:p w:rsidR="006636BB" w:rsidRPr="006636BB" w:rsidRDefault="006636BB" w:rsidP="006636BB">
      <w:pPr>
        <w:pStyle w:val="a3"/>
        <w:ind w:firstLine="709"/>
        <w:jc w:val="both"/>
        <w:rPr>
          <w:color w:val="000000"/>
          <w:sz w:val="28"/>
          <w:szCs w:val="28"/>
        </w:rPr>
      </w:pPr>
      <w:proofErr w:type="gramStart"/>
      <w:r w:rsidRPr="006636BB">
        <w:rPr>
          <w:rStyle w:val="font2"/>
          <w:color w:val="000000"/>
          <w:sz w:val="28"/>
          <w:szCs w:val="28"/>
        </w:rPr>
        <w:t xml:space="preserve">Пунктами 1 и 3 ст. 16 Положения о порядке прохождения военной службы, утвержденного Указом Президента Российской Федерации от 16 сентября 1999 г. № 1237, предусмотрено, что военнослужащие, проходящие военную службу в воинских частях, находящихся за пределами Российской </w:t>
      </w:r>
      <w:r w:rsidRPr="006636BB">
        <w:rPr>
          <w:rStyle w:val="font2"/>
          <w:color w:val="000000"/>
          <w:sz w:val="28"/>
          <w:szCs w:val="28"/>
        </w:rPr>
        <w:lastRenderedPageBreak/>
        <w:t>Федерации, подлежат плановой замене, которая производится не позднее истечения срока, установленного для службы в указанной местности.</w:t>
      </w:r>
      <w:proofErr w:type="gramEnd"/>
    </w:p>
    <w:p w:rsidR="006636BB" w:rsidRPr="006636BB" w:rsidRDefault="006636BB" w:rsidP="006636BB">
      <w:pPr>
        <w:pStyle w:val="a3"/>
        <w:ind w:firstLine="709"/>
        <w:jc w:val="both"/>
        <w:rPr>
          <w:color w:val="000000"/>
          <w:sz w:val="28"/>
          <w:szCs w:val="28"/>
        </w:rPr>
      </w:pPr>
      <w:proofErr w:type="gramStart"/>
      <w:r w:rsidRPr="006636BB">
        <w:rPr>
          <w:rStyle w:val="font2"/>
          <w:color w:val="000000"/>
          <w:sz w:val="28"/>
          <w:szCs w:val="28"/>
        </w:rPr>
        <w:t>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решения Смоленского гарнизонного военного суда от 29 июня 2015 г. и апелляционного определения Московского окружного военного суда от 22 октября 2015 г. и принятию по делу нового решения об отказе в</w:t>
      </w:r>
      <w:proofErr w:type="gramEnd"/>
      <w:r w:rsidRPr="006636BB">
        <w:rPr>
          <w:rStyle w:val="font2"/>
          <w:color w:val="000000"/>
          <w:sz w:val="28"/>
          <w:szCs w:val="28"/>
        </w:rPr>
        <w:t xml:space="preserve"> </w:t>
      </w:r>
      <w:proofErr w:type="gramStart"/>
      <w:r w:rsidRPr="006636BB">
        <w:rPr>
          <w:rStyle w:val="font2"/>
          <w:color w:val="000000"/>
          <w:sz w:val="28"/>
          <w:szCs w:val="28"/>
        </w:rPr>
        <w:t>удовлетворении</w:t>
      </w:r>
      <w:proofErr w:type="gramEnd"/>
      <w:r w:rsidRPr="006636BB">
        <w:rPr>
          <w:rStyle w:val="font2"/>
          <w:color w:val="000000"/>
          <w:sz w:val="28"/>
          <w:szCs w:val="28"/>
        </w:rPr>
        <w:t xml:space="preserve"> заявления, в том числе на основании ст. 103, 111 КАС РФ в части взыскания в пользу заявителя судебных расходов.</w:t>
      </w:r>
    </w:p>
    <w:p w:rsidR="006636BB" w:rsidRPr="006636BB" w:rsidRDefault="006636BB" w:rsidP="006636BB">
      <w:pPr>
        <w:pStyle w:val="a3"/>
        <w:ind w:firstLine="709"/>
        <w:jc w:val="both"/>
        <w:rPr>
          <w:color w:val="000000"/>
          <w:sz w:val="28"/>
          <w:szCs w:val="28"/>
        </w:rPr>
      </w:pPr>
      <w:r w:rsidRPr="006636BB">
        <w:rPr>
          <w:rStyle w:val="font2"/>
          <w:color w:val="000000"/>
          <w:sz w:val="28"/>
          <w:szCs w:val="28"/>
        </w:rPr>
        <w:t>На основании изложенного, руководствуясь ст. 327, 328, п. 5 ч. 1 ст. 329, ст. 330 КАС РФ, Судебная коллегия по делам военнослужащих</w:t>
      </w:r>
    </w:p>
    <w:p w:rsidR="006636BB" w:rsidRPr="006636BB" w:rsidRDefault="006636BB" w:rsidP="006636BB">
      <w:pPr>
        <w:pStyle w:val="a3"/>
        <w:jc w:val="center"/>
        <w:rPr>
          <w:color w:val="000000"/>
          <w:sz w:val="28"/>
          <w:szCs w:val="28"/>
        </w:rPr>
      </w:pPr>
      <w:r w:rsidRPr="006636BB">
        <w:rPr>
          <w:rStyle w:val="font2"/>
          <w:color w:val="000000"/>
          <w:sz w:val="28"/>
          <w:szCs w:val="28"/>
        </w:rPr>
        <w:t>определила:</w:t>
      </w:r>
    </w:p>
    <w:p w:rsidR="006636BB" w:rsidRPr="006636BB" w:rsidRDefault="006636BB" w:rsidP="006636BB">
      <w:pPr>
        <w:pStyle w:val="a3"/>
        <w:ind w:firstLine="709"/>
        <w:jc w:val="both"/>
        <w:rPr>
          <w:color w:val="000000"/>
          <w:sz w:val="28"/>
          <w:szCs w:val="28"/>
        </w:rPr>
      </w:pPr>
      <w:r w:rsidRPr="006636BB">
        <w:rPr>
          <w:rStyle w:val="font2"/>
          <w:color w:val="000000"/>
          <w:sz w:val="28"/>
          <w:szCs w:val="28"/>
        </w:rPr>
        <w:t xml:space="preserve">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 </w:t>
      </w:r>
      <w:proofErr w:type="spellStart"/>
      <w:r w:rsidRPr="006636BB">
        <w:rPr>
          <w:rStyle w:val="font2"/>
          <w:color w:val="000000"/>
          <w:sz w:val="28"/>
          <w:szCs w:val="28"/>
        </w:rPr>
        <w:t>Сенько</w:t>
      </w:r>
      <w:proofErr w:type="spellEnd"/>
      <w:r w:rsidRPr="006636BB">
        <w:rPr>
          <w:rStyle w:val="font2"/>
          <w:color w:val="000000"/>
          <w:sz w:val="28"/>
          <w:szCs w:val="28"/>
        </w:rPr>
        <w:t xml:space="preserve"> Александра Владимировича в связи с существенным нарушением норм материального права отменить, принять по делу новое решение, которым в удовлетворении заявления </w:t>
      </w:r>
      <w:proofErr w:type="spellStart"/>
      <w:r w:rsidRPr="006636BB">
        <w:rPr>
          <w:rStyle w:val="font2"/>
          <w:color w:val="000000"/>
          <w:sz w:val="28"/>
          <w:szCs w:val="28"/>
        </w:rPr>
        <w:t>Сенько</w:t>
      </w:r>
      <w:proofErr w:type="spellEnd"/>
      <w:r w:rsidRPr="006636BB">
        <w:rPr>
          <w:rStyle w:val="font2"/>
          <w:color w:val="000000"/>
          <w:sz w:val="28"/>
          <w:szCs w:val="28"/>
        </w:rPr>
        <w:t xml:space="preserve"> А.В. отказать.</w:t>
      </w:r>
    </w:p>
    <w:p w:rsidR="006636BB" w:rsidRPr="006636BB" w:rsidRDefault="006636BB" w:rsidP="006636BB">
      <w:pPr>
        <w:pStyle w:val="a3"/>
        <w:jc w:val="both"/>
        <w:rPr>
          <w:color w:val="000000"/>
          <w:sz w:val="28"/>
          <w:szCs w:val="28"/>
        </w:rPr>
      </w:pPr>
      <w:r w:rsidRPr="006636BB">
        <w:rPr>
          <w:rStyle w:val="font2"/>
          <w:color w:val="000000"/>
          <w:sz w:val="28"/>
          <w:szCs w:val="28"/>
        </w:rPr>
        <w:t>Председательствующий</w:t>
      </w:r>
      <w:r w:rsidRPr="006636BB">
        <w:rPr>
          <w:rStyle w:val="apple-converted-space"/>
          <w:color w:val="000000"/>
          <w:sz w:val="28"/>
          <w:szCs w:val="28"/>
        </w:rPr>
        <w:t> </w:t>
      </w:r>
      <w:r w:rsidRPr="006636BB">
        <w:rPr>
          <w:rStyle w:val="apple-converted-space"/>
          <w:color w:val="000000"/>
          <w:sz w:val="28"/>
          <w:szCs w:val="28"/>
        </w:rPr>
        <w:tab/>
      </w:r>
      <w:r w:rsidRPr="006636BB">
        <w:rPr>
          <w:rStyle w:val="apple-converted-space"/>
          <w:color w:val="000000"/>
          <w:sz w:val="28"/>
          <w:szCs w:val="28"/>
        </w:rPr>
        <w:tab/>
      </w:r>
      <w:r w:rsidRPr="006636BB">
        <w:rPr>
          <w:rStyle w:val="apple-converted-space"/>
          <w:color w:val="000000"/>
          <w:sz w:val="28"/>
          <w:szCs w:val="28"/>
        </w:rPr>
        <w:tab/>
      </w:r>
      <w:r w:rsidRPr="006636BB">
        <w:rPr>
          <w:rStyle w:val="apple-converted-space"/>
          <w:color w:val="000000"/>
          <w:sz w:val="28"/>
          <w:szCs w:val="28"/>
        </w:rPr>
        <w:tab/>
      </w:r>
      <w:r w:rsidRPr="006636BB">
        <w:rPr>
          <w:rStyle w:val="apple-converted-space"/>
          <w:color w:val="000000"/>
          <w:sz w:val="28"/>
          <w:szCs w:val="28"/>
        </w:rPr>
        <w:tab/>
      </w:r>
      <w:r w:rsidRPr="006636BB">
        <w:rPr>
          <w:rStyle w:val="font2"/>
          <w:color w:val="000000"/>
          <w:sz w:val="28"/>
          <w:szCs w:val="28"/>
        </w:rPr>
        <w:t xml:space="preserve"> И.В. Крупнов</w:t>
      </w:r>
    </w:p>
    <w:p w:rsidR="006636BB" w:rsidRPr="006636BB" w:rsidRDefault="006636BB" w:rsidP="006636BB">
      <w:pPr>
        <w:pStyle w:val="a3"/>
        <w:jc w:val="both"/>
        <w:rPr>
          <w:color w:val="000000"/>
          <w:sz w:val="28"/>
          <w:szCs w:val="28"/>
        </w:rPr>
      </w:pPr>
      <w:r w:rsidRPr="006636BB">
        <w:rPr>
          <w:rStyle w:val="font2"/>
          <w:color w:val="000000"/>
          <w:sz w:val="28"/>
          <w:szCs w:val="28"/>
        </w:rPr>
        <w:t>Судьи:</w:t>
      </w:r>
      <w:r w:rsidRPr="006636BB">
        <w:rPr>
          <w:rStyle w:val="font1"/>
          <w:rFonts w:ascii="Arial" w:hAnsi="Arial" w:cs="Arial"/>
          <w:color w:val="000000"/>
          <w:sz w:val="28"/>
          <w:szCs w:val="28"/>
        </w:rPr>
        <w:t xml:space="preserve">                                                  </w:t>
      </w:r>
      <w:r w:rsidRPr="006636BB">
        <w:rPr>
          <w:rStyle w:val="font1"/>
          <w:rFonts w:ascii="Arial" w:hAnsi="Arial" w:cs="Arial"/>
          <w:i/>
          <w:iCs/>
          <w:color w:val="000000"/>
          <w:sz w:val="28"/>
          <w:szCs w:val="28"/>
        </w:rPr>
        <w:t>                 </w:t>
      </w:r>
      <w:r w:rsidRPr="006636BB">
        <w:rPr>
          <w:rStyle w:val="font2"/>
          <w:color w:val="000000"/>
          <w:sz w:val="28"/>
          <w:szCs w:val="28"/>
        </w:rPr>
        <w:t>А.В. Воронов</w:t>
      </w:r>
    </w:p>
    <w:p w:rsidR="006636BB" w:rsidRPr="006636BB" w:rsidRDefault="006636BB" w:rsidP="006636BB">
      <w:pPr>
        <w:pStyle w:val="a3"/>
        <w:ind w:left="5664" w:firstLine="708"/>
        <w:jc w:val="both"/>
        <w:rPr>
          <w:color w:val="000000"/>
          <w:sz w:val="28"/>
          <w:szCs w:val="28"/>
        </w:rPr>
      </w:pPr>
      <w:r w:rsidRPr="006636BB">
        <w:rPr>
          <w:rStyle w:val="font2"/>
          <w:color w:val="000000"/>
          <w:sz w:val="28"/>
          <w:szCs w:val="28"/>
        </w:rPr>
        <w:t xml:space="preserve">О.А. </w:t>
      </w:r>
      <w:proofErr w:type="spellStart"/>
      <w:r w:rsidRPr="006636BB">
        <w:rPr>
          <w:rStyle w:val="font2"/>
          <w:color w:val="000000"/>
          <w:sz w:val="28"/>
          <w:szCs w:val="28"/>
        </w:rPr>
        <w:t>Дербилов</w:t>
      </w:r>
      <w:proofErr w:type="spellEnd"/>
    </w:p>
    <w:p w:rsidR="004D201A" w:rsidRDefault="004D201A"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Default="00E930D1" w:rsidP="006636BB">
      <w:pPr>
        <w:ind w:firstLine="709"/>
        <w:jc w:val="both"/>
      </w:pPr>
    </w:p>
    <w:p w:rsidR="00E930D1" w:rsidRPr="00E930D1" w:rsidRDefault="00E930D1" w:rsidP="00E930D1">
      <w:pPr>
        <w:jc w:val="center"/>
        <w:rPr>
          <w:rFonts w:ascii="Times New Roman" w:hAnsi="Times New Roman" w:cs="Times New Roman"/>
          <w:b/>
          <w:i/>
          <w:sz w:val="28"/>
          <w:szCs w:val="28"/>
        </w:rPr>
      </w:pPr>
      <w:r w:rsidRPr="00E930D1">
        <w:rPr>
          <w:rFonts w:ascii="Times New Roman" w:hAnsi="Times New Roman" w:cs="Times New Roman"/>
          <w:b/>
          <w:i/>
          <w:sz w:val="28"/>
          <w:szCs w:val="28"/>
        </w:rPr>
        <w:lastRenderedPageBreak/>
        <w:t>Аналогичное дело.</w:t>
      </w:r>
    </w:p>
    <w:p w:rsidR="00E930D1" w:rsidRPr="00E930D1" w:rsidRDefault="00E930D1" w:rsidP="00E930D1">
      <w:pPr>
        <w:pStyle w:val="a3"/>
        <w:jc w:val="center"/>
        <w:rPr>
          <w:color w:val="000000"/>
          <w:sz w:val="28"/>
          <w:szCs w:val="28"/>
        </w:rPr>
      </w:pPr>
      <w:r w:rsidRPr="00E930D1">
        <w:rPr>
          <w:rStyle w:val="font5"/>
          <w:color w:val="000000"/>
          <w:sz w:val="28"/>
          <w:szCs w:val="28"/>
        </w:rPr>
        <w:t>ВЕРХОВНЫЙ СУД РОССИЙСКОЙ ФЕДЕРАЦИИ</w:t>
      </w:r>
    </w:p>
    <w:p w:rsidR="00E930D1" w:rsidRPr="00E930D1" w:rsidRDefault="00E930D1" w:rsidP="00E930D1">
      <w:pPr>
        <w:pStyle w:val="a3"/>
        <w:jc w:val="right"/>
        <w:rPr>
          <w:color w:val="000000"/>
          <w:sz w:val="28"/>
          <w:szCs w:val="28"/>
        </w:rPr>
      </w:pPr>
      <w:r w:rsidRPr="00E930D1">
        <w:rPr>
          <w:rStyle w:val="font2"/>
          <w:color w:val="000000"/>
          <w:sz w:val="28"/>
          <w:szCs w:val="28"/>
        </w:rPr>
        <w:t>№ 201-КП6-38</w:t>
      </w:r>
    </w:p>
    <w:p w:rsidR="00E930D1" w:rsidRPr="00E930D1" w:rsidRDefault="00E930D1" w:rsidP="00E930D1">
      <w:pPr>
        <w:pStyle w:val="a3"/>
        <w:jc w:val="center"/>
        <w:rPr>
          <w:color w:val="000000"/>
          <w:sz w:val="28"/>
          <w:szCs w:val="28"/>
        </w:rPr>
      </w:pPr>
      <w:r w:rsidRPr="00E930D1">
        <w:rPr>
          <w:rStyle w:val="font4"/>
          <w:color w:val="000000"/>
          <w:sz w:val="28"/>
          <w:szCs w:val="28"/>
        </w:rPr>
        <w:t>КАССАЦИОННОЕ ОПРЕДЕЛЕНИЕ</w:t>
      </w:r>
    </w:p>
    <w:p w:rsidR="00E930D1" w:rsidRPr="00E930D1" w:rsidRDefault="00E930D1" w:rsidP="00E930D1">
      <w:pPr>
        <w:pStyle w:val="a3"/>
        <w:jc w:val="both"/>
        <w:rPr>
          <w:color w:val="000000"/>
          <w:sz w:val="28"/>
          <w:szCs w:val="28"/>
        </w:rPr>
      </w:pPr>
      <w:r w:rsidRPr="00E930D1">
        <w:rPr>
          <w:rStyle w:val="font2"/>
          <w:color w:val="000000"/>
          <w:sz w:val="28"/>
          <w:szCs w:val="28"/>
        </w:rPr>
        <w:t>г. Москва</w:t>
      </w:r>
      <w:r w:rsidRPr="00E930D1">
        <w:rPr>
          <w:rStyle w:val="font1"/>
          <w:color w:val="000000"/>
          <w:sz w:val="28"/>
          <w:szCs w:val="28"/>
        </w:rPr>
        <w:t>                                                                           </w:t>
      </w:r>
      <w:r w:rsidRPr="00E930D1">
        <w:rPr>
          <w:rStyle w:val="apple-converted-space"/>
          <w:color w:val="000000"/>
          <w:sz w:val="28"/>
          <w:szCs w:val="28"/>
        </w:rPr>
        <w:t> </w:t>
      </w:r>
      <w:r w:rsidRPr="00E930D1">
        <w:rPr>
          <w:rStyle w:val="font2"/>
          <w:color w:val="000000"/>
          <w:sz w:val="28"/>
          <w:szCs w:val="28"/>
        </w:rPr>
        <w:t>15 сентября 2016 г.</w:t>
      </w:r>
    </w:p>
    <w:p w:rsidR="00E930D1" w:rsidRPr="00E930D1" w:rsidRDefault="00E930D1" w:rsidP="00E930D1">
      <w:pPr>
        <w:pStyle w:val="a3"/>
        <w:ind w:firstLine="708"/>
        <w:jc w:val="both"/>
        <w:rPr>
          <w:color w:val="000000"/>
          <w:sz w:val="28"/>
          <w:szCs w:val="28"/>
        </w:rPr>
      </w:pPr>
      <w:r w:rsidRPr="00E930D1">
        <w:rPr>
          <w:rStyle w:val="font2"/>
          <w:color w:val="000000"/>
          <w:sz w:val="28"/>
          <w:szCs w:val="28"/>
        </w:rPr>
        <w:t>Судебная коллегия по делам военнослужащих Верховного Суда Российской Федерации в составе</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t>председательствующего Крупнова И.В.,</w:t>
      </w:r>
    </w:p>
    <w:p w:rsidR="00E930D1" w:rsidRDefault="00E930D1" w:rsidP="00E930D1">
      <w:pPr>
        <w:pStyle w:val="a3"/>
        <w:ind w:firstLine="709"/>
        <w:jc w:val="both"/>
        <w:rPr>
          <w:rStyle w:val="font2"/>
          <w:color w:val="000000"/>
          <w:sz w:val="28"/>
          <w:szCs w:val="28"/>
        </w:rPr>
      </w:pPr>
      <w:r w:rsidRPr="00E930D1">
        <w:rPr>
          <w:rStyle w:val="font2"/>
          <w:color w:val="000000"/>
          <w:sz w:val="28"/>
          <w:szCs w:val="28"/>
        </w:rPr>
        <w:t xml:space="preserve">судей Воронова А.В., </w:t>
      </w:r>
      <w:proofErr w:type="spellStart"/>
      <w:r w:rsidRPr="00E930D1">
        <w:rPr>
          <w:rStyle w:val="font2"/>
          <w:color w:val="000000"/>
          <w:sz w:val="28"/>
          <w:szCs w:val="28"/>
        </w:rPr>
        <w:t>Дербилова</w:t>
      </w:r>
      <w:proofErr w:type="spellEnd"/>
      <w:r w:rsidRPr="00E930D1">
        <w:rPr>
          <w:rStyle w:val="font2"/>
          <w:color w:val="000000"/>
          <w:sz w:val="28"/>
          <w:szCs w:val="28"/>
        </w:rPr>
        <w:t xml:space="preserve"> О.А. </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t xml:space="preserve">при секретаре </w:t>
      </w:r>
      <w:proofErr w:type="spellStart"/>
      <w:r w:rsidRPr="00E930D1">
        <w:rPr>
          <w:rStyle w:val="font2"/>
          <w:color w:val="000000"/>
          <w:sz w:val="28"/>
          <w:szCs w:val="28"/>
        </w:rPr>
        <w:t>Жиленковой</w:t>
      </w:r>
      <w:proofErr w:type="spellEnd"/>
      <w:r w:rsidRPr="00E930D1">
        <w:rPr>
          <w:rStyle w:val="font2"/>
          <w:color w:val="000000"/>
          <w:sz w:val="28"/>
          <w:szCs w:val="28"/>
        </w:rPr>
        <w:t xml:space="preserve"> Т.С. рассмотрела в открытом судебном заседании административное дело по кассационной жалобе представителя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xml:space="preserve">») </w:t>
      </w:r>
      <w:proofErr w:type="spellStart"/>
      <w:r w:rsidRPr="00E930D1">
        <w:rPr>
          <w:rStyle w:val="font2"/>
          <w:color w:val="000000"/>
          <w:sz w:val="28"/>
          <w:szCs w:val="28"/>
        </w:rPr>
        <w:t>Когута</w:t>
      </w:r>
      <w:proofErr w:type="spellEnd"/>
      <w:r w:rsidRPr="00E930D1">
        <w:rPr>
          <w:rStyle w:val="font2"/>
          <w:color w:val="000000"/>
          <w:sz w:val="28"/>
          <w:szCs w:val="28"/>
        </w:rPr>
        <w:t xml:space="preserve"> Д.И. на 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w:t>
      </w:r>
      <w:proofErr w:type="gramEnd"/>
      <w:r w:rsidRPr="00E930D1">
        <w:rPr>
          <w:rStyle w:val="font2"/>
          <w:color w:val="000000"/>
          <w:sz w:val="28"/>
          <w:szCs w:val="28"/>
        </w:rPr>
        <w:t xml:space="preserve"> военнослужащего войсковой части 03522 старшины Тихона Николая Николаевича об оспаривании решения заместителя начальника управления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об отказе заявителю в постановке на учет нуждающихся в жилых помещениях.</w:t>
      </w:r>
    </w:p>
    <w:p w:rsidR="00E930D1" w:rsidRPr="00E930D1" w:rsidRDefault="00E930D1" w:rsidP="00E930D1">
      <w:pPr>
        <w:pStyle w:val="a3"/>
        <w:ind w:firstLine="708"/>
        <w:jc w:val="both"/>
        <w:rPr>
          <w:color w:val="000000"/>
          <w:sz w:val="28"/>
          <w:szCs w:val="28"/>
        </w:rPr>
      </w:pPr>
      <w:r w:rsidRPr="00E930D1">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Судебная коллегия по делам военнослужащих</w:t>
      </w:r>
    </w:p>
    <w:p w:rsidR="00E930D1" w:rsidRPr="00E930D1" w:rsidRDefault="00E930D1" w:rsidP="00E930D1">
      <w:pPr>
        <w:pStyle w:val="a3"/>
        <w:jc w:val="center"/>
        <w:rPr>
          <w:color w:val="000000"/>
          <w:sz w:val="28"/>
          <w:szCs w:val="28"/>
        </w:rPr>
      </w:pPr>
      <w:r w:rsidRPr="00E930D1">
        <w:rPr>
          <w:rStyle w:val="font2"/>
          <w:color w:val="000000"/>
          <w:sz w:val="28"/>
          <w:szCs w:val="28"/>
        </w:rPr>
        <w:t>установила:</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t>решением Смоленского гарнизонного военного суда от 29 июня 2015 г. с учетом изменений, внесенных апелляционным определением Московского окружного военного суда от 22 октября 2015 г., удовлетворено заявление Тихона Н.Н. в части признания незаконным решения заместителя начальника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от 20 марта 2015 г. № 02-23/021 об отказе в принятии на учет нуждающихся в жилых помещениях, предоставляемых по договору социального</w:t>
      </w:r>
      <w:proofErr w:type="gramEnd"/>
      <w:r w:rsidRPr="00E930D1">
        <w:rPr>
          <w:rStyle w:val="font2"/>
          <w:color w:val="000000"/>
          <w:sz w:val="28"/>
          <w:szCs w:val="28"/>
        </w:rPr>
        <w:t xml:space="preserve"> найма. В части взыскания в пользу заявителя судебных расходов судом отказано.</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lastRenderedPageBreak/>
        <w:t>Определением судьи Московского окружного военного суда от 24 декабря 2015 г. и определением судьи Верховного Суда Российской Федерации от 18 мая 2016 г. в передаче кассационной жалобы должностного лица для рассмотрения в судебном заседании суда кассационной инстанции отказано.</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t>В кассационной жалобе представитель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указывая на обеспечение Тихона Н.Н. по месту военной службы служебным жилым помещением и отсутствие правовых оснований для обеспечения его жильем по договору социального найма в период прохождения военной службы за пределами территории Российской Федерации, просит судебные постановления отменить, принять по делу новое решение об отказе в удовлетворении заявления.</w:t>
      </w:r>
      <w:proofErr w:type="gramEnd"/>
    </w:p>
    <w:p w:rsidR="00E930D1" w:rsidRPr="00E930D1" w:rsidRDefault="00E930D1" w:rsidP="00E930D1">
      <w:pPr>
        <w:pStyle w:val="a3"/>
        <w:ind w:firstLine="709"/>
        <w:jc w:val="both"/>
        <w:rPr>
          <w:color w:val="000000"/>
          <w:sz w:val="28"/>
          <w:szCs w:val="28"/>
        </w:rPr>
      </w:pPr>
      <w:r w:rsidRPr="00E930D1">
        <w:rPr>
          <w:rStyle w:val="font2"/>
          <w:color w:val="000000"/>
          <w:sz w:val="28"/>
          <w:szCs w:val="28"/>
        </w:rPr>
        <w:t>В возражениях на кассационную жалобу Тихон Н.Н., указывая на негодность к военной службе, что подтверждено заключением военно-врачебной комиссии от 6 апреля 2016 г., просит оставить судебные акты без изменения.</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19 августа 2016 г. определение судьи Верховного Суда Российской Федерации от 18 мая 2016 г. по данному делу отменено, кассационная жалоба представителя должностного лица с делом передана для рассмотрения в судебном заседании Судебной коллегии по делам военнослужащих.</w:t>
      </w:r>
      <w:proofErr w:type="gramEnd"/>
    </w:p>
    <w:p w:rsidR="00E930D1" w:rsidRPr="00E930D1" w:rsidRDefault="00E930D1" w:rsidP="00E930D1">
      <w:pPr>
        <w:pStyle w:val="a3"/>
        <w:ind w:firstLine="709"/>
        <w:jc w:val="both"/>
        <w:rPr>
          <w:color w:val="000000"/>
          <w:sz w:val="28"/>
          <w:szCs w:val="28"/>
        </w:rPr>
      </w:pPr>
      <w:r w:rsidRPr="00E930D1">
        <w:rPr>
          <w:rStyle w:val="font2"/>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находит жалобу подлежащей удовлетворению по следующим основаниям.</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t>Из материалов дела следует, что Тихон Н.Н., родившийся в 1971 году, заключивший первый контракт до 1 января 1998 г. и имеющий общую продолжительность военной службы более 20 лет, с сентября 1994 года проходит военную службу в воинской части, дислоцированной за пределами территории Российской Федерации.</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t>В феврале 2015 года Тихон Н.Н. обратился с заявлением к начальнику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xml:space="preserve">», в котором просил принять его на жилищный учет в избранном месте жительства после увольнения с военной службы в запас по истечении срока контракта в </w:t>
      </w:r>
      <w:proofErr w:type="gramStart"/>
      <w:r w:rsidRPr="00E930D1">
        <w:rPr>
          <w:rStyle w:val="font2"/>
          <w:color w:val="000000"/>
          <w:sz w:val="28"/>
          <w:szCs w:val="28"/>
        </w:rPr>
        <w:t>г</w:t>
      </w:r>
      <w:proofErr w:type="gramEnd"/>
      <w:r w:rsidRPr="00E930D1">
        <w:rPr>
          <w:rStyle w:val="font2"/>
          <w:color w:val="000000"/>
          <w:sz w:val="28"/>
          <w:szCs w:val="28"/>
        </w:rPr>
        <w:t>. Санкт-Петербурге.</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lastRenderedPageBreak/>
        <w:t>Решением заместителя начальника ФГКУ «</w:t>
      </w:r>
      <w:proofErr w:type="spellStart"/>
      <w:r w:rsidRPr="00E930D1">
        <w:rPr>
          <w:rStyle w:val="font2"/>
          <w:color w:val="000000"/>
          <w:sz w:val="28"/>
          <w:szCs w:val="28"/>
        </w:rPr>
        <w:t>Западрегионжилье</w:t>
      </w:r>
      <w:proofErr w:type="spellEnd"/>
      <w:r w:rsidRPr="00E930D1">
        <w:rPr>
          <w:rStyle w:val="font2"/>
          <w:color w:val="000000"/>
          <w:sz w:val="28"/>
          <w:szCs w:val="28"/>
        </w:rPr>
        <w:t>» от 20 марта 2015 г. № 02-23/019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w:t>
      </w:r>
      <w:proofErr w:type="gramEnd"/>
      <w:r w:rsidRPr="00E930D1">
        <w:rPr>
          <w:rStyle w:val="font2"/>
          <w:color w:val="000000"/>
          <w:sz w:val="28"/>
          <w:szCs w:val="28"/>
        </w:rPr>
        <w:t xml:space="preserve"> Решение Тихон Н.Н. оспорил в судебном порядке.</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 xml:space="preserve">Удовлетворяя заявление, суд первой инстанции исходил из того, что общая продолжительность военной службы заявителя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w:t>
      </w:r>
      <w:proofErr w:type="gramStart"/>
      <w:r w:rsidRPr="00E930D1">
        <w:rPr>
          <w:rStyle w:val="font3"/>
          <w:color w:val="000000"/>
          <w:sz w:val="28"/>
          <w:szCs w:val="28"/>
        </w:rPr>
        <w:t>связи</w:t>
      </w:r>
      <w:proofErr w:type="gramEnd"/>
      <w:r w:rsidRPr="00E930D1">
        <w:rPr>
          <w:rStyle w:val="font3"/>
          <w:color w:val="000000"/>
          <w:sz w:val="28"/>
          <w:szCs w:val="28"/>
        </w:rPr>
        <w:t xml:space="preserve"> с чем он имеет право на обеспечение жилищем в избранном постоянном месте жительства.</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Суд апелляционной инстанции с выводами гарнизонного военного суда согласился.</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Однако такие выводы судов основаны на неправильном применении норм материального права и не соответствуют обстоятельствам дела.</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В суде установлено, что заявитель, заключивший первый контракт до 1 января 1998 г. и подлежащий в связи с этим обеспечению по месту военной службы жилым помещением для постоянного проживания, после истечения в сентябре 2015 года срока контракта о прохождении военной службы заключил новый контракт сроком на один год.</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Эти обстоятельства имеют существенное значение для дела.</w:t>
      </w:r>
    </w:p>
    <w:p w:rsidR="00E930D1" w:rsidRPr="00E930D1" w:rsidRDefault="00E930D1" w:rsidP="00E930D1">
      <w:pPr>
        <w:pStyle w:val="a3"/>
        <w:ind w:firstLine="709"/>
        <w:jc w:val="both"/>
        <w:rPr>
          <w:color w:val="000000"/>
          <w:sz w:val="28"/>
          <w:szCs w:val="28"/>
        </w:rPr>
      </w:pPr>
      <w:proofErr w:type="gramStart"/>
      <w:r w:rsidRPr="00E930D1">
        <w:rPr>
          <w:rStyle w:val="font3"/>
          <w:color w:val="000000"/>
          <w:sz w:val="28"/>
          <w:szCs w:val="28"/>
        </w:rPr>
        <w:t>В соответствии с абзацем третьим п. 1 ст. 15 Федерального закона «О статусе военнослужащих» военнослужащие, заключившие контракт о прохождении военной службы до 1 января 1998 года,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w:t>
      </w:r>
      <w:proofErr w:type="gramEnd"/>
      <w:r w:rsidRPr="00E930D1">
        <w:rPr>
          <w:rStyle w:val="font3"/>
          <w:color w:val="000000"/>
          <w:sz w:val="28"/>
          <w:szCs w:val="28"/>
        </w:rPr>
        <w:t xml:space="preserve"> продолжительности военной службы 10 лети более.</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 xml:space="preserve">Между тем, как следует из материалов дела, Тихон Н.Н. проходит военную службу на должности, предельного возраста пребывания на военной службе не достиг. </w:t>
      </w:r>
      <w:proofErr w:type="gramStart"/>
      <w:r w:rsidRPr="00E930D1">
        <w:rPr>
          <w:rStyle w:val="font3"/>
          <w:color w:val="000000"/>
          <w:sz w:val="28"/>
          <w:szCs w:val="28"/>
        </w:rPr>
        <w:t>Что касается представленной заявителем в суд кассационной инстанции незаверенной надлежащим образом копии заключения военно-врачебной комиссии от 6 апреля 2016 г., то есть после принятия жилищным органом оспариваемого решения, то это обстоятельство не может учитываться при рассмотрении данного дела.</w:t>
      </w:r>
      <w:proofErr w:type="gramEnd"/>
    </w:p>
    <w:p w:rsidR="00E930D1" w:rsidRPr="00E930D1" w:rsidRDefault="00E930D1" w:rsidP="00E930D1">
      <w:pPr>
        <w:pStyle w:val="a3"/>
        <w:ind w:firstLine="709"/>
        <w:jc w:val="both"/>
        <w:rPr>
          <w:color w:val="000000"/>
          <w:sz w:val="28"/>
          <w:szCs w:val="28"/>
        </w:rPr>
      </w:pPr>
      <w:proofErr w:type="gramStart"/>
      <w:r w:rsidRPr="00E930D1">
        <w:rPr>
          <w:rStyle w:val="font3"/>
          <w:color w:val="000000"/>
          <w:sz w:val="28"/>
          <w:szCs w:val="28"/>
        </w:rPr>
        <w:lastRenderedPageBreak/>
        <w:t>Отсутствие возможности обеспечения заявителя по месту военной службы за пределами территории Российской Федерации жилыми помещениями в собственность или по договору социального найма не предполагает распространения на него положений абзаца двенадцатого п. 1 ст. 15 Федерального закона «О статусе военнослужащих» как на военнослужащего, обеспечиваемого на весь срок военной службы служебными жилыми помещениями.</w:t>
      </w:r>
      <w:proofErr w:type="gramEnd"/>
    </w:p>
    <w:p w:rsidR="00E930D1" w:rsidRPr="00E930D1" w:rsidRDefault="00E930D1" w:rsidP="00E930D1">
      <w:pPr>
        <w:pStyle w:val="a3"/>
        <w:ind w:firstLine="709"/>
        <w:jc w:val="both"/>
        <w:rPr>
          <w:color w:val="000000"/>
          <w:sz w:val="28"/>
          <w:szCs w:val="28"/>
        </w:rPr>
      </w:pPr>
      <w:r w:rsidRPr="00E930D1">
        <w:rPr>
          <w:rStyle w:val="font3"/>
          <w:color w:val="000000"/>
          <w:sz w:val="28"/>
          <w:szCs w:val="28"/>
        </w:rPr>
        <w:t>Право на обеспечение такими жилыми помещениями по месту военной службы заявитель приобретет в случае ее продолжения на территории Российской Федерации.</w:t>
      </w:r>
    </w:p>
    <w:p w:rsidR="00E930D1" w:rsidRPr="00E930D1" w:rsidRDefault="00E930D1" w:rsidP="00E930D1">
      <w:pPr>
        <w:pStyle w:val="a3"/>
        <w:ind w:firstLine="709"/>
        <w:jc w:val="both"/>
        <w:rPr>
          <w:color w:val="000000"/>
          <w:sz w:val="28"/>
          <w:szCs w:val="28"/>
        </w:rPr>
      </w:pPr>
      <w:r w:rsidRPr="00E930D1">
        <w:rPr>
          <w:rStyle w:val="font3"/>
          <w:color w:val="000000"/>
          <w:sz w:val="28"/>
          <w:szCs w:val="28"/>
        </w:rPr>
        <w:t>Таким образом, вывод судов о незаконности решения заместителя начальника ФГКУ «</w:t>
      </w:r>
      <w:proofErr w:type="spellStart"/>
      <w:r w:rsidRPr="00E930D1">
        <w:rPr>
          <w:rStyle w:val="font3"/>
          <w:color w:val="000000"/>
          <w:sz w:val="28"/>
          <w:szCs w:val="28"/>
        </w:rPr>
        <w:t>Западрегионжилье</w:t>
      </w:r>
      <w:proofErr w:type="spellEnd"/>
      <w:r w:rsidRPr="00E930D1">
        <w:rPr>
          <w:rStyle w:val="font3"/>
          <w:color w:val="000000"/>
          <w:sz w:val="28"/>
          <w:szCs w:val="28"/>
        </w:rPr>
        <w:t>» об отказе заявителю в принятии на</w:t>
      </w:r>
      <w:r>
        <w:rPr>
          <w:rStyle w:val="font3"/>
          <w:color w:val="000000"/>
          <w:sz w:val="28"/>
          <w:szCs w:val="28"/>
        </w:rPr>
        <w:t xml:space="preserve"> </w:t>
      </w:r>
      <w:r w:rsidRPr="00E930D1">
        <w:rPr>
          <w:rStyle w:val="font2"/>
          <w:color w:val="000000"/>
          <w:sz w:val="28"/>
          <w:szCs w:val="28"/>
        </w:rPr>
        <w:t>учет нуждающихся в жилых помещениях, предоставляемых по договору социального найма, на законе не основан.</w:t>
      </w:r>
    </w:p>
    <w:p w:rsidR="00E930D1" w:rsidRPr="00E930D1" w:rsidRDefault="00E930D1" w:rsidP="00E930D1">
      <w:pPr>
        <w:pStyle w:val="a3"/>
        <w:ind w:firstLine="709"/>
        <w:jc w:val="both"/>
        <w:rPr>
          <w:color w:val="000000"/>
          <w:sz w:val="28"/>
          <w:szCs w:val="28"/>
        </w:rPr>
      </w:pPr>
      <w:proofErr w:type="gramStart"/>
      <w:r w:rsidRPr="00E930D1">
        <w:rPr>
          <w:rStyle w:val="font2"/>
          <w:color w:val="000000"/>
          <w:sz w:val="28"/>
          <w:szCs w:val="28"/>
        </w:rPr>
        <w:t>Допущенные судами первой и апелляционной инстанции нарушения повлияли на исход дела и без их устранения невозможны защита охраняемых законом публичных интересов, что является основанием для отмены в кассационном порядке решения Смоленского гарнизонного военного суда от 29 июня 2015 г. и апелляционного определения Московского окружного военного суда от 22 октября 2015 г. и принятию по делу нового решения об отказе в</w:t>
      </w:r>
      <w:proofErr w:type="gramEnd"/>
      <w:r w:rsidRPr="00E930D1">
        <w:rPr>
          <w:rStyle w:val="font2"/>
          <w:color w:val="000000"/>
          <w:sz w:val="28"/>
          <w:szCs w:val="28"/>
        </w:rPr>
        <w:t xml:space="preserve"> </w:t>
      </w:r>
      <w:proofErr w:type="gramStart"/>
      <w:r w:rsidRPr="00E930D1">
        <w:rPr>
          <w:rStyle w:val="font2"/>
          <w:color w:val="000000"/>
          <w:sz w:val="28"/>
          <w:szCs w:val="28"/>
        </w:rPr>
        <w:t>удовлетворении</w:t>
      </w:r>
      <w:proofErr w:type="gramEnd"/>
      <w:r w:rsidRPr="00E930D1">
        <w:rPr>
          <w:rStyle w:val="font2"/>
          <w:color w:val="000000"/>
          <w:sz w:val="28"/>
          <w:szCs w:val="28"/>
        </w:rPr>
        <w:t xml:space="preserve"> заявления, в том числе на основании ст. 103, 111 КАС РФ в части взыскания в пользу заявителя судебных расходов.</w:t>
      </w:r>
    </w:p>
    <w:p w:rsidR="00E930D1" w:rsidRPr="00E930D1" w:rsidRDefault="00E930D1" w:rsidP="00E930D1">
      <w:pPr>
        <w:pStyle w:val="a3"/>
        <w:ind w:firstLine="709"/>
        <w:jc w:val="both"/>
        <w:rPr>
          <w:color w:val="000000"/>
          <w:sz w:val="28"/>
          <w:szCs w:val="28"/>
        </w:rPr>
      </w:pPr>
      <w:r w:rsidRPr="00E930D1">
        <w:rPr>
          <w:rStyle w:val="font2"/>
          <w:color w:val="000000"/>
          <w:sz w:val="28"/>
          <w:szCs w:val="28"/>
        </w:rPr>
        <w:t>На основании изложенного, руководствуясь ст. 327, 328, п. 5 ч. 1 ст. 329, ст. 330 КАС РФ, Судебная коллегия по делам военнослужащих</w:t>
      </w:r>
    </w:p>
    <w:p w:rsidR="00E930D1" w:rsidRPr="00E930D1" w:rsidRDefault="00E930D1" w:rsidP="00E930D1">
      <w:pPr>
        <w:pStyle w:val="a3"/>
        <w:jc w:val="center"/>
        <w:rPr>
          <w:color w:val="000000"/>
          <w:sz w:val="28"/>
          <w:szCs w:val="28"/>
        </w:rPr>
      </w:pPr>
      <w:r w:rsidRPr="00E930D1">
        <w:rPr>
          <w:rStyle w:val="font2"/>
          <w:color w:val="000000"/>
          <w:sz w:val="28"/>
          <w:szCs w:val="28"/>
        </w:rPr>
        <w:t>определила:</w:t>
      </w:r>
    </w:p>
    <w:p w:rsidR="00E930D1" w:rsidRPr="00E930D1" w:rsidRDefault="00E930D1" w:rsidP="00E930D1">
      <w:pPr>
        <w:pStyle w:val="a3"/>
        <w:jc w:val="both"/>
        <w:rPr>
          <w:color w:val="000000"/>
          <w:sz w:val="28"/>
          <w:szCs w:val="28"/>
        </w:rPr>
      </w:pPr>
      <w:r w:rsidRPr="00E930D1">
        <w:rPr>
          <w:rStyle w:val="font2"/>
          <w:color w:val="000000"/>
          <w:sz w:val="28"/>
          <w:szCs w:val="28"/>
        </w:rPr>
        <w:t>решение Смоленского гарнизонного военного суда от 29 июня 2015 г. и апелляционное определение Московского окружного военного суда от 22 октября 2015 г. по заявлению Тихона Николая Николаевича в связи с существенным нарушением норм материального права отменить, принять по делу новое решение, которым в удовлетворении заявления Тихона Н.Н. отказать.</w:t>
      </w:r>
    </w:p>
    <w:p w:rsidR="00E930D1" w:rsidRPr="00E930D1" w:rsidRDefault="00E930D1" w:rsidP="00E930D1">
      <w:pPr>
        <w:pStyle w:val="a3"/>
        <w:jc w:val="both"/>
        <w:rPr>
          <w:color w:val="000000"/>
          <w:sz w:val="28"/>
          <w:szCs w:val="28"/>
        </w:rPr>
      </w:pPr>
      <w:r w:rsidRPr="00E930D1">
        <w:rPr>
          <w:rStyle w:val="font2"/>
          <w:color w:val="000000"/>
          <w:sz w:val="28"/>
          <w:szCs w:val="28"/>
        </w:rPr>
        <w:t>Председательствующий</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E930D1">
        <w:rPr>
          <w:rStyle w:val="font2"/>
          <w:color w:val="000000"/>
          <w:sz w:val="28"/>
          <w:szCs w:val="28"/>
        </w:rPr>
        <w:t>И.В. Крупно</w:t>
      </w:r>
      <w:r>
        <w:rPr>
          <w:rStyle w:val="font2"/>
          <w:color w:val="000000"/>
          <w:sz w:val="28"/>
          <w:szCs w:val="28"/>
        </w:rPr>
        <w:t>в</w:t>
      </w:r>
    </w:p>
    <w:p w:rsidR="00E930D1" w:rsidRDefault="00E930D1" w:rsidP="00E930D1">
      <w:pPr>
        <w:pStyle w:val="a3"/>
        <w:jc w:val="both"/>
        <w:rPr>
          <w:rStyle w:val="font2"/>
          <w:color w:val="000000"/>
          <w:sz w:val="28"/>
          <w:szCs w:val="28"/>
        </w:rPr>
      </w:pPr>
      <w:r w:rsidRPr="00E930D1">
        <w:rPr>
          <w:rStyle w:val="font2"/>
          <w:color w:val="000000"/>
          <w:sz w:val="28"/>
          <w:szCs w:val="28"/>
        </w:rPr>
        <w:t>Судьи:</w:t>
      </w:r>
      <w:r>
        <w:rPr>
          <w:rStyle w:val="font2"/>
          <w:color w:val="000000"/>
          <w:sz w:val="28"/>
          <w:szCs w:val="28"/>
        </w:rPr>
        <w:t xml:space="preserve">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E930D1">
        <w:rPr>
          <w:rStyle w:val="font2"/>
          <w:color w:val="000000"/>
          <w:sz w:val="28"/>
          <w:szCs w:val="28"/>
        </w:rPr>
        <w:t xml:space="preserve">А.В. Воронов </w:t>
      </w:r>
    </w:p>
    <w:p w:rsidR="00E930D1" w:rsidRPr="00E930D1" w:rsidRDefault="00E930D1" w:rsidP="00E930D1">
      <w:pPr>
        <w:pStyle w:val="a3"/>
        <w:ind w:left="4956" w:firstLine="708"/>
        <w:jc w:val="both"/>
        <w:rPr>
          <w:color w:val="000000"/>
          <w:sz w:val="28"/>
          <w:szCs w:val="28"/>
        </w:rPr>
      </w:pPr>
      <w:r w:rsidRPr="00E930D1">
        <w:rPr>
          <w:rStyle w:val="font2"/>
          <w:color w:val="000000"/>
          <w:sz w:val="28"/>
          <w:szCs w:val="28"/>
        </w:rPr>
        <w:t xml:space="preserve">О.А. </w:t>
      </w:r>
      <w:proofErr w:type="spellStart"/>
      <w:r w:rsidRPr="00E930D1">
        <w:rPr>
          <w:rStyle w:val="font2"/>
          <w:color w:val="000000"/>
          <w:sz w:val="28"/>
          <w:szCs w:val="28"/>
        </w:rPr>
        <w:t>Дербилов</w:t>
      </w:r>
      <w:proofErr w:type="spellEnd"/>
    </w:p>
    <w:p w:rsidR="00E930D1" w:rsidRDefault="00E930D1" w:rsidP="006636BB">
      <w:pPr>
        <w:ind w:firstLine="709"/>
        <w:jc w:val="both"/>
      </w:pPr>
    </w:p>
    <w:sectPr w:rsidR="00E930D1" w:rsidSect="004D201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08"/>
  <w:characterSpacingControl w:val="doNotCompress"/>
  <w:compat/>
  <w:rsids>
    <w:rsidRoot w:val="006636BB"/>
    <w:rsid w:val="004D201A"/>
    <w:rsid w:val="006636BB"/>
    <w:rsid w:val="007D2B08"/>
    <w:rsid w:val="00E930D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201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636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636BB"/>
  </w:style>
  <w:style w:type="character" w:customStyle="1" w:styleId="font2">
    <w:name w:val="font2"/>
    <w:basedOn w:val="a0"/>
    <w:rsid w:val="006636BB"/>
  </w:style>
  <w:style w:type="character" w:customStyle="1" w:styleId="font4">
    <w:name w:val="font4"/>
    <w:basedOn w:val="a0"/>
    <w:rsid w:val="006636BB"/>
  </w:style>
  <w:style w:type="character" w:customStyle="1" w:styleId="font1">
    <w:name w:val="font1"/>
    <w:basedOn w:val="a0"/>
    <w:rsid w:val="006636BB"/>
  </w:style>
  <w:style w:type="character" w:customStyle="1" w:styleId="apple-converted-space">
    <w:name w:val="apple-converted-space"/>
    <w:basedOn w:val="a0"/>
    <w:rsid w:val="006636BB"/>
  </w:style>
  <w:style w:type="character" w:customStyle="1" w:styleId="font0">
    <w:name w:val="font0"/>
    <w:basedOn w:val="a0"/>
    <w:rsid w:val="006636BB"/>
  </w:style>
  <w:style w:type="character" w:customStyle="1" w:styleId="font3">
    <w:name w:val="font3"/>
    <w:basedOn w:val="a0"/>
    <w:rsid w:val="006636BB"/>
  </w:style>
</w:styles>
</file>

<file path=word/webSettings.xml><?xml version="1.0" encoding="utf-8"?>
<w:webSettings xmlns:r="http://schemas.openxmlformats.org/officeDocument/2006/relationships" xmlns:w="http://schemas.openxmlformats.org/wordprocessingml/2006/main">
  <w:divs>
    <w:div w:id="1679306290">
      <w:bodyDiv w:val="1"/>
      <w:marLeft w:val="0"/>
      <w:marRight w:val="0"/>
      <w:marTop w:val="0"/>
      <w:marBottom w:val="0"/>
      <w:divBdr>
        <w:top w:val="none" w:sz="0" w:space="0" w:color="auto"/>
        <w:left w:val="none" w:sz="0" w:space="0" w:color="auto"/>
        <w:bottom w:val="none" w:sz="0" w:space="0" w:color="auto"/>
        <w:right w:val="none" w:sz="0" w:space="0" w:color="auto"/>
      </w:divBdr>
    </w:div>
    <w:div w:id="208996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2770</Words>
  <Characters>15792</Characters>
  <Application>Microsoft Office Word</Application>
  <DocSecurity>0</DocSecurity>
  <Lines>131</Lines>
  <Paragraphs>37</Paragraphs>
  <ScaleCrop>false</ScaleCrop>
  <Company>SPecialiST RePack</Company>
  <LinksUpToDate>false</LinksUpToDate>
  <CharactersWithSpaces>18525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2016-09-12T09:47:00Z</dcterms:created>
  <dcterms:modified xsi:type="dcterms:W3CDTF">2016-09-16T07:09:00Z</dcterms:modified>
</cp:coreProperties>
</file>