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17A" w:rsidRPr="0031517A" w:rsidRDefault="0031517A" w:rsidP="0031517A">
      <w:pPr>
        <w:pStyle w:val="1"/>
        <w:jc w:val="center"/>
        <w:rPr>
          <w:b/>
          <w:iCs/>
          <w:sz w:val="26"/>
          <w:szCs w:val="26"/>
        </w:rPr>
      </w:pPr>
      <w:r w:rsidRPr="0031517A">
        <w:rPr>
          <w:b/>
          <w:iCs/>
          <w:sz w:val="26"/>
          <w:szCs w:val="26"/>
        </w:rPr>
        <w:t>Установленные судом обстоятельства, связанные с</w:t>
      </w:r>
      <w:r w:rsidRPr="0031517A">
        <w:rPr>
          <w:b/>
          <w:iCs/>
          <w:sz w:val="26"/>
          <w:szCs w:val="26"/>
        </w:rPr>
        <w:br/>
        <w:t xml:space="preserve">признанием жилищным органом правомерным выселения военнослужащего из жилого помещения и принятием его на учет </w:t>
      </w:r>
      <w:proofErr w:type="gramStart"/>
      <w:r w:rsidRPr="0031517A">
        <w:rPr>
          <w:b/>
          <w:iCs/>
          <w:sz w:val="26"/>
          <w:szCs w:val="26"/>
        </w:rPr>
        <w:t>ну</w:t>
      </w:r>
      <w:r w:rsidRPr="0031517A">
        <w:rPr>
          <w:b/>
          <w:iCs/>
          <w:sz w:val="26"/>
          <w:szCs w:val="26"/>
        </w:rPr>
        <w:t>ж</w:t>
      </w:r>
      <w:r w:rsidRPr="0031517A">
        <w:rPr>
          <w:b/>
          <w:iCs/>
          <w:sz w:val="26"/>
          <w:szCs w:val="26"/>
        </w:rPr>
        <w:t>дающихся</w:t>
      </w:r>
      <w:proofErr w:type="gramEnd"/>
      <w:r w:rsidRPr="0031517A">
        <w:rPr>
          <w:b/>
          <w:iCs/>
          <w:sz w:val="26"/>
          <w:szCs w:val="26"/>
        </w:rPr>
        <w:t xml:space="preserve"> в служебном жилом помещении в том же</w:t>
      </w:r>
      <w:r w:rsidRPr="0031517A">
        <w:rPr>
          <w:b/>
          <w:iCs/>
          <w:sz w:val="26"/>
          <w:szCs w:val="26"/>
        </w:rPr>
        <w:br/>
        <w:t>населенном пункте, свидетельствуют о праве такого</w:t>
      </w:r>
      <w:r w:rsidRPr="0031517A">
        <w:rPr>
          <w:b/>
          <w:iCs/>
          <w:sz w:val="26"/>
          <w:szCs w:val="26"/>
        </w:rPr>
        <w:br/>
        <w:t>военнослужащ</w:t>
      </w:r>
      <w:r w:rsidRPr="0031517A">
        <w:rPr>
          <w:b/>
          <w:iCs/>
          <w:sz w:val="26"/>
          <w:szCs w:val="26"/>
        </w:rPr>
        <w:t>е</w:t>
      </w:r>
      <w:r w:rsidRPr="0031517A">
        <w:rPr>
          <w:b/>
          <w:iCs/>
          <w:sz w:val="26"/>
          <w:szCs w:val="26"/>
        </w:rPr>
        <w:t>го на служебное жилое помещение</w:t>
      </w:r>
    </w:p>
    <w:p w:rsidR="0031517A" w:rsidRPr="0031517A" w:rsidRDefault="0031517A" w:rsidP="0031517A">
      <w:pPr>
        <w:pStyle w:val="1"/>
        <w:jc w:val="center"/>
        <w:rPr>
          <w:b/>
          <w:iCs/>
          <w:sz w:val="26"/>
          <w:szCs w:val="26"/>
        </w:rPr>
      </w:pPr>
    </w:p>
    <w:p w:rsidR="0031517A" w:rsidRPr="0031517A" w:rsidRDefault="0031517A" w:rsidP="0031517A">
      <w:pPr>
        <w:pStyle w:val="Style2"/>
        <w:widowControl/>
        <w:ind w:firstLine="709"/>
        <w:rPr>
          <w:i/>
          <w:sz w:val="26"/>
          <w:szCs w:val="26"/>
        </w:rPr>
      </w:pPr>
      <w:r w:rsidRPr="0031517A">
        <w:rPr>
          <w:i/>
          <w:sz w:val="26"/>
          <w:szCs w:val="26"/>
        </w:rPr>
        <w:t>Определение Судебной коллегии по делам военнослужащих</w:t>
      </w:r>
      <w:r w:rsidRPr="0031517A">
        <w:rPr>
          <w:i/>
          <w:sz w:val="26"/>
          <w:szCs w:val="26"/>
        </w:rPr>
        <w:br/>
        <w:t>Верховного Суда Российской Федерации от 16 января 2020 г. № 225-КА19-1 по заявл</w:t>
      </w:r>
      <w:r w:rsidRPr="0031517A">
        <w:rPr>
          <w:i/>
          <w:sz w:val="26"/>
          <w:szCs w:val="26"/>
        </w:rPr>
        <w:t>е</w:t>
      </w:r>
      <w:r w:rsidRPr="0031517A">
        <w:rPr>
          <w:i/>
          <w:sz w:val="26"/>
          <w:szCs w:val="26"/>
        </w:rPr>
        <w:t xml:space="preserve">нию Б. (извлечение) 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1517A">
        <w:rPr>
          <w:rFonts w:ascii="Times New Roman" w:hAnsi="Times New Roman"/>
          <w:sz w:val="26"/>
          <w:szCs w:val="26"/>
        </w:rPr>
        <w:t xml:space="preserve">Решением </w:t>
      </w:r>
      <w:proofErr w:type="spellStart"/>
      <w:r w:rsidRPr="0031517A">
        <w:rPr>
          <w:rFonts w:ascii="Times New Roman" w:hAnsi="Times New Roman"/>
          <w:sz w:val="26"/>
          <w:szCs w:val="26"/>
        </w:rPr>
        <w:t>Комсомольского-на-Амуре</w:t>
      </w:r>
      <w:proofErr w:type="spellEnd"/>
      <w:r w:rsidRPr="0031517A">
        <w:rPr>
          <w:rFonts w:ascii="Times New Roman" w:hAnsi="Times New Roman"/>
          <w:sz w:val="26"/>
          <w:szCs w:val="26"/>
        </w:rPr>
        <w:t xml:space="preserve"> гарнизонного военного суда от 19 ноября 2018 г. удовлетворено административное исковое заявление Б., в котором он просил признать незаконными действия начальника территориального отделения (г. Комсомольск-на-Амуре) федерального государственного казенного учреждения «Восточное региональное управление жилищного обеспечения» Министерства обороны Российской Федерации (далее – Управление), связанные с и</w:t>
      </w:r>
      <w:r w:rsidRPr="0031517A">
        <w:rPr>
          <w:rFonts w:ascii="Times New Roman" w:hAnsi="Times New Roman"/>
          <w:sz w:val="26"/>
          <w:szCs w:val="26"/>
        </w:rPr>
        <w:t>с</w:t>
      </w:r>
      <w:r w:rsidRPr="0031517A">
        <w:rPr>
          <w:rFonts w:ascii="Times New Roman" w:hAnsi="Times New Roman"/>
          <w:sz w:val="26"/>
          <w:szCs w:val="26"/>
        </w:rPr>
        <w:t>ключением административного истца из списков на предоставление служебных жилых помещений по месту прохождения в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 xml:space="preserve">енной службы. </w:t>
      </w:r>
      <w:proofErr w:type="gramEnd"/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Апелляционным определением Дальневосточного окружного в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енного суда от 19 февраля 2019 г. решение суда первой инстанции отменено, по делу принято новое решение, которым в удовлетворении требований Б. отказано.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Рассмотрев материалы административного дела по кассационной жалобе Б., Судебная коллегия по делам военнослужащих апелляционное опр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 xml:space="preserve">деление окружного военного суда отменила и оставила в силе решение суда первой инстанции по следующим основаниям.  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1517A">
        <w:rPr>
          <w:rFonts w:ascii="Times New Roman" w:hAnsi="Times New Roman"/>
          <w:sz w:val="26"/>
          <w:szCs w:val="26"/>
        </w:rPr>
        <w:t>Из материалов дела следует, что 29 октября 1991 г. матери административного истца предоставлено по месту работы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г. Комсомольске-на-Амуре служебное жилое помещ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ние, в которое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25 декабря того же года был вселен Б. С 23 ноября 2006 г. по</w:t>
      </w:r>
      <w:r w:rsidRPr="0031517A">
        <w:rPr>
          <w:rFonts w:ascii="Times New Roman" w:hAnsi="Times New Roman"/>
          <w:sz w:val="26"/>
          <w:szCs w:val="26"/>
        </w:rPr>
        <w:br/>
        <w:t>23 ноября 2008 г. Б. проходил военную службу по призыву, 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6 февраля 2009 г. он поступил на военную службу по контракту</w:t>
      </w:r>
      <w:proofErr w:type="gramEnd"/>
      <w:r w:rsidRPr="0031517A">
        <w:rPr>
          <w:rFonts w:ascii="Times New Roman" w:hAnsi="Times New Roman"/>
          <w:sz w:val="26"/>
          <w:szCs w:val="26"/>
        </w:rPr>
        <w:t xml:space="preserve"> в воинскую часть, дислоцирова</w:t>
      </w:r>
      <w:r w:rsidRPr="0031517A">
        <w:rPr>
          <w:rFonts w:ascii="Times New Roman" w:hAnsi="Times New Roman"/>
          <w:sz w:val="26"/>
          <w:szCs w:val="26"/>
        </w:rPr>
        <w:t>н</w:t>
      </w:r>
      <w:r w:rsidRPr="0031517A">
        <w:rPr>
          <w:rFonts w:ascii="Times New Roman" w:hAnsi="Times New Roman"/>
          <w:sz w:val="26"/>
          <w:szCs w:val="26"/>
        </w:rPr>
        <w:t xml:space="preserve">ную в </w:t>
      </w:r>
      <w:proofErr w:type="gramStart"/>
      <w:r w:rsidRPr="0031517A">
        <w:rPr>
          <w:rFonts w:ascii="Times New Roman" w:hAnsi="Times New Roman"/>
          <w:sz w:val="26"/>
          <w:szCs w:val="26"/>
        </w:rPr>
        <w:t>г</w:t>
      </w:r>
      <w:proofErr w:type="gramEnd"/>
      <w:r w:rsidRPr="0031517A">
        <w:rPr>
          <w:rFonts w:ascii="Times New Roman" w:hAnsi="Times New Roman"/>
          <w:sz w:val="26"/>
          <w:szCs w:val="26"/>
        </w:rPr>
        <w:t>. Комсомольске-на-Амуре.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27 февраля 2009 г. Б. снялся с регистрационного учета из зан</w:t>
      </w:r>
      <w:r w:rsidRPr="0031517A">
        <w:rPr>
          <w:rFonts w:ascii="Times New Roman" w:hAnsi="Times New Roman"/>
          <w:sz w:val="26"/>
          <w:szCs w:val="26"/>
        </w:rPr>
        <w:t>и</w:t>
      </w:r>
      <w:r w:rsidRPr="0031517A">
        <w:rPr>
          <w:rFonts w:ascii="Times New Roman" w:hAnsi="Times New Roman"/>
          <w:sz w:val="26"/>
          <w:szCs w:val="26"/>
        </w:rPr>
        <w:t>маемого жилого помещения, и с 12 августа 2009 г. он был зарегистр</w:t>
      </w:r>
      <w:r w:rsidRPr="0031517A">
        <w:rPr>
          <w:rFonts w:ascii="Times New Roman" w:hAnsi="Times New Roman"/>
          <w:sz w:val="26"/>
          <w:szCs w:val="26"/>
        </w:rPr>
        <w:t>и</w:t>
      </w:r>
      <w:r w:rsidRPr="0031517A">
        <w:rPr>
          <w:rFonts w:ascii="Times New Roman" w:hAnsi="Times New Roman"/>
          <w:sz w:val="26"/>
          <w:szCs w:val="26"/>
        </w:rPr>
        <w:t>рован по адресу воинской части. 21 июля 2011 г. Б. обратился в Управление с заявлением о предоставлении ему служебного жилого помещения. На основании решения начальника территориального отделения (</w:t>
      </w:r>
      <w:proofErr w:type="gramStart"/>
      <w:r w:rsidRPr="0031517A">
        <w:rPr>
          <w:rFonts w:ascii="Times New Roman" w:hAnsi="Times New Roman"/>
          <w:sz w:val="26"/>
          <w:szCs w:val="26"/>
        </w:rPr>
        <w:t>г</w:t>
      </w:r>
      <w:proofErr w:type="gramEnd"/>
      <w:r w:rsidRPr="0031517A">
        <w:rPr>
          <w:rFonts w:ascii="Times New Roman" w:hAnsi="Times New Roman"/>
          <w:sz w:val="26"/>
          <w:szCs w:val="26"/>
        </w:rPr>
        <w:t>. Комсомольск-на-Амуре) Упра</w:t>
      </w:r>
      <w:r w:rsidRPr="0031517A">
        <w:rPr>
          <w:rFonts w:ascii="Times New Roman" w:hAnsi="Times New Roman"/>
          <w:sz w:val="26"/>
          <w:szCs w:val="26"/>
        </w:rPr>
        <w:t>в</w:t>
      </w:r>
      <w:r w:rsidRPr="0031517A">
        <w:rPr>
          <w:rFonts w:ascii="Times New Roman" w:hAnsi="Times New Roman"/>
          <w:sz w:val="26"/>
          <w:szCs w:val="26"/>
        </w:rPr>
        <w:t>ления от 30 марта 2016 г. Б. признан нуждающимся в служебном жилом помещении с 10 августа 2011 г.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На основании договора о передаче жилого помещения в собс</w:t>
      </w:r>
      <w:r w:rsidRPr="0031517A">
        <w:rPr>
          <w:rFonts w:ascii="Times New Roman" w:hAnsi="Times New Roman"/>
          <w:sz w:val="26"/>
          <w:szCs w:val="26"/>
        </w:rPr>
        <w:t>т</w:t>
      </w:r>
      <w:r w:rsidRPr="0031517A">
        <w:rPr>
          <w:rFonts w:ascii="Times New Roman" w:hAnsi="Times New Roman"/>
          <w:sz w:val="26"/>
          <w:szCs w:val="26"/>
        </w:rPr>
        <w:t>венность граждан от 19 февраля 2013 г., заключенного между органом местного самоуправления и матерью административного истца, предоставленное ей служебное жилое помещение передано в ее со</w:t>
      </w:r>
      <w:r w:rsidRPr="0031517A">
        <w:rPr>
          <w:rFonts w:ascii="Times New Roman" w:hAnsi="Times New Roman"/>
          <w:sz w:val="26"/>
          <w:szCs w:val="26"/>
        </w:rPr>
        <w:t>б</w:t>
      </w:r>
      <w:r w:rsidRPr="0031517A">
        <w:rPr>
          <w:rFonts w:ascii="Times New Roman" w:hAnsi="Times New Roman"/>
          <w:sz w:val="26"/>
          <w:szCs w:val="26"/>
        </w:rPr>
        <w:t xml:space="preserve">ственность. 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lastRenderedPageBreak/>
        <w:t>18 июня 2018 г. территориальным отделением (г. Комсомольск-на-Амуре) Управления в адрес административного истца направлено уведомл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ние об исключении его списка на предоставление служебных жилых помещений. Основанием для такого решения послужили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обстоятельства утраты Б. права пользования жилым помещением, предоставленным его матери.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 xml:space="preserve">Отменяя </w:t>
      </w:r>
      <w:proofErr w:type="gramStart"/>
      <w:r w:rsidRPr="0031517A">
        <w:rPr>
          <w:rFonts w:ascii="Times New Roman" w:hAnsi="Times New Roman"/>
          <w:sz w:val="26"/>
          <w:szCs w:val="26"/>
        </w:rPr>
        <w:t>решение гарнизонного военного суда и отказывая</w:t>
      </w:r>
      <w:proofErr w:type="gramEnd"/>
      <w:r w:rsidRPr="0031517A">
        <w:rPr>
          <w:rFonts w:ascii="Times New Roman" w:hAnsi="Times New Roman"/>
          <w:sz w:val="26"/>
          <w:szCs w:val="26"/>
        </w:rPr>
        <w:t xml:space="preserve"> в удовлетворении требований административного истца, суд апелляц</w:t>
      </w:r>
      <w:r w:rsidRPr="0031517A">
        <w:rPr>
          <w:rFonts w:ascii="Times New Roman" w:hAnsi="Times New Roman"/>
          <w:sz w:val="26"/>
          <w:szCs w:val="26"/>
        </w:rPr>
        <w:t>и</w:t>
      </w:r>
      <w:r w:rsidRPr="0031517A">
        <w:rPr>
          <w:rFonts w:ascii="Times New Roman" w:hAnsi="Times New Roman"/>
          <w:sz w:val="26"/>
          <w:szCs w:val="26"/>
        </w:rPr>
        <w:t>онной инстанции указал, что отказ Б. от пользования ранее занима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мым по месту службы жилым помещением исключает предоставление ему служебного жилого п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мещения в этом же населенном пункте.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 xml:space="preserve">Сделав указанный вывод, суд апелляционной </w:t>
      </w:r>
      <w:proofErr w:type="gramStart"/>
      <w:r w:rsidRPr="0031517A">
        <w:rPr>
          <w:rFonts w:ascii="Times New Roman" w:hAnsi="Times New Roman"/>
          <w:sz w:val="26"/>
          <w:szCs w:val="26"/>
        </w:rPr>
        <w:t>инстанции</w:t>
      </w:r>
      <w:proofErr w:type="gramEnd"/>
      <w:r w:rsidRPr="0031517A">
        <w:rPr>
          <w:rFonts w:ascii="Times New Roman" w:hAnsi="Times New Roman"/>
          <w:sz w:val="26"/>
          <w:szCs w:val="26"/>
        </w:rPr>
        <w:t xml:space="preserve"> непр</w:t>
      </w:r>
      <w:r w:rsidRPr="0031517A">
        <w:rPr>
          <w:rFonts w:ascii="Times New Roman" w:hAnsi="Times New Roman"/>
          <w:sz w:val="26"/>
          <w:szCs w:val="26"/>
        </w:rPr>
        <w:t>а</w:t>
      </w:r>
      <w:r w:rsidRPr="0031517A">
        <w:rPr>
          <w:rFonts w:ascii="Times New Roman" w:hAnsi="Times New Roman"/>
          <w:sz w:val="26"/>
          <w:szCs w:val="26"/>
        </w:rPr>
        <w:t>вильно определил обстоятельства, имеющие значение для правильн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го разрешения дела, и неправильно истолковал закон, что выразилось в следующем.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 xml:space="preserve">Согласно </w:t>
      </w:r>
      <w:proofErr w:type="gramStart"/>
      <w:r w:rsidRPr="0031517A">
        <w:rPr>
          <w:rFonts w:ascii="Times New Roman" w:hAnsi="Times New Roman"/>
          <w:sz w:val="26"/>
          <w:szCs w:val="26"/>
        </w:rPr>
        <w:t>ч</w:t>
      </w:r>
      <w:proofErr w:type="gramEnd"/>
      <w:r w:rsidRPr="0031517A">
        <w:rPr>
          <w:rFonts w:ascii="Times New Roman" w:hAnsi="Times New Roman"/>
          <w:sz w:val="26"/>
          <w:szCs w:val="26"/>
        </w:rPr>
        <w:t>. 2 ст. 99 ЖК РФ специализированные жилые помещ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ния предоставляются по установленным этим кодексом основаниям гражданам, не обеспеченным жилыми помещениями в соответству</w:t>
      </w:r>
      <w:r w:rsidRPr="0031517A">
        <w:rPr>
          <w:rFonts w:ascii="Times New Roman" w:hAnsi="Times New Roman"/>
          <w:sz w:val="26"/>
          <w:szCs w:val="26"/>
        </w:rPr>
        <w:t>ю</w:t>
      </w:r>
      <w:r w:rsidRPr="0031517A">
        <w:rPr>
          <w:rFonts w:ascii="Times New Roman" w:hAnsi="Times New Roman"/>
          <w:sz w:val="26"/>
          <w:szCs w:val="26"/>
        </w:rPr>
        <w:t>щем населенном пункте.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1517A">
        <w:rPr>
          <w:rFonts w:ascii="Times New Roman" w:hAnsi="Times New Roman"/>
          <w:sz w:val="26"/>
          <w:szCs w:val="26"/>
        </w:rPr>
        <w:t>В соответствии с абзацем вторым п. 1 ст. 15 Федерального зак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на «О статусе военнослужащих» военнослужащим, проходящим военную слу</w:t>
      </w:r>
      <w:r w:rsidRPr="0031517A">
        <w:rPr>
          <w:rFonts w:ascii="Times New Roman" w:hAnsi="Times New Roman"/>
          <w:sz w:val="26"/>
          <w:szCs w:val="26"/>
        </w:rPr>
        <w:t>ж</w:t>
      </w:r>
      <w:r w:rsidRPr="0031517A">
        <w:rPr>
          <w:rFonts w:ascii="Times New Roman" w:hAnsi="Times New Roman"/>
          <w:sz w:val="26"/>
          <w:szCs w:val="26"/>
        </w:rPr>
        <w:t>бу по контракту,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рые предусмотрены федеральными законами и иными нормативными правовыми актами Российской Федерации</w:t>
      </w:r>
      <w:proofErr w:type="gramEnd"/>
      <w:r w:rsidRPr="0031517A">
        <w:rPr>
          <w:rFonts w:ascii="Times New Roman" w:hAnsi="Times New Roman"/>
          <w:sz w:val="26"/>
          <w:szCs w:val="26"/>
        </w:rPr>
        <w:t>. Служебные жилые помещения предо</w:t>
      </w:r>
      <w:r w:rsidRPr="0031517A">
        <w:rPr>
          <w:rFonts w:ascii="Times New Roman" w:hAnsi="Times New Roman"/>
          <w:sz w:val="26"/>
          <w:szCs w:val="26"/>
        </w:rPr>
        <w:t>с</w:t>
      </w:r>
      <w:r w:rsidRPr="0031517A">
        <w:rPr>
          <w:rFonts w:ascii="Times New Roman" w:hAnsi="Times New Roman"/>
          <w:sz w:val="26"/>
          <w:szCs w:val="26"/>
        </w:rPr>
        <w:t>тавляются в населенных пунктах, в которых располагаются воинские части, а при отсутствии возможности предоставить служебные жилые пом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щения в указанных населенных пунктах – в других близлежащих населенных пун</w:t>
      </w:r>
      <w:r w:rsidRPr="0031517A">
        <w:rPr>
          <w:rFonts w:ascii="Times New Roman" w:hAnsi="Times New Roman"/>
          <w:sz w:val="26"/>
          <w:szCs w:val="26"/>
        </w:rPr>
        <w:t>к</w:t>
      </w:r>
      <w:r w:rsidRPr="0031517A">
        <w:rPr>
          <w:rFonts w:ascii="Times New Roman" w:hAnsi="Times New Roman"/>
          <w:sz w:val="26"/>
          <w:szCs w:val="26"/>
        </w:rPr>
        <w:t>тах.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Порядок обеспечения военнослужащих служебными жилыми помещениями регулируется Инструкцией о предоставлении военносл</w:t>
      </w:r>
      <w:r w:rsidRPr="0031517A">
        <w:rPr>
          <w:rFonts w:ascii="Times New Roman" w:hAnsi="Times New Roman"/>
          <w:sz w:val="26"/>
          <w:szCs w:val="26"/>
        </w:rPr>
        <w:t>у</w:t>
      </w:r>
      <w:r w:rsidRPr="0031517A">
        <w:rPr>
          <w:rFonts w:ascii="Times New Roman" w:hAnsi="Times New Roman"/>
          <w:sz w:val="26"/>
          <w:szCs w:val="26"/>
        </w:rPr>
        <w:t>жащим – гражданам Российской Федерации, проходящим военную службу по контракту в Вооруженных Силах Российской Федерации, служебных жилых помещений, утвержденной приказом Министра об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роны Российской Федерации от 30 сентября 2010 г.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№ 1280 (далее – Инструкция).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Согласно п. 2 Инструкции для получения служебного жилого помещ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ния военнослужащему следует подать заявление в структурное подразделение уполномоченного органа, к которому приложить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необходимые докуме</w:t>
      </w:r>
      <w:r w:rsidRPr="0031517A">
        <w:rPr>
          <w:rFonts w:ascii="Times New Roman" w:hAnsi="Times New Roman"/>
          <w:sz w:val="26"/>
          <w:szCs w:val="26"/>
        </w:rPr>
        <w:t>н</w:t>
      </w:r>
      <w:r w:rsidRPr="0031517A">
        <w:rPr>
          <w:rFonts w:ascii="Times New Roman" w:hAnsi="Times New Roman"/>
          <w:sz w:val="26"/>
          <w:szCs w:val="26"/>
        </w:rPr>
        <w:t>ты.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Из указанных нормативных положений следует, что условиями обеспечения военнослужащих, проходящих военную службу по ко</w:t>
      </w:r>
      <w:r w:rsidRPr="0031517A">
        <w:rPr>
          <w:rFonts w:ascii="Times New Roman" w:hAnsi="Times New Roman"/>
          <w:sz w:val="26"/>
          <w:szCs w:val="26"/>
        </w:rPr>
        <w:t>н</w:t>
      </w:r>
      <w:r w:rsidRPr="0031517A">
        <w:rPr>
          <w:rFonts w:ascii="Times New Roman" w:hAnsi="Times New Roman"/>
          <w:sz w:val="26"/>
          <w:szCs w:val="26"/>
        </w:rPr>
        <w:t>тракту, служебными жилыми помещениями по месту прохождения военной службы являе</w:t>
      </w:r>
      <w:r w:rsidRPr="0031517A">
        <w:rPr>
          <w:rFonts w:ascii="Times New Roman" w:hAnsi="Times New Roman"/>
          <w:sz w:val="26"/>
          <w:szCs w:val="26"/>
        </w:rPr>
        <w:t>т</w:t>
      </w:r>
      <w:r w:rsidRPr="0031517A">
        <w:rPr>
          <w:rFonts w:ascii="Times New Roman" w:hAnsi="Times New Roman"/>
          <w:sz w:val="26"/>
          <w:szCs w:val="26"/>
        </w:rPr>
        <w:t>ся их необеспеченность жилыми помещениями в соответствующем населе</w:t>
      </w:r>
      <w:r w:rsidRPr="0031517A">
        <w:rPr>
          <w:rFonts w:ascii="Times New Roman" w:hAnsi="Times New Roman"/>
          <w:sz w:val="26"/>
          <w:szCs w:val="26"/>
        </w:rPr>
        <w:t>н</w:t>
      </w:r>
      <w:r w:rsidRPr="0031517A">
        <w:rPr>
          <w:rFonts w:ascii="Times New Roman" w:hAnsi="Times New Roman"/>
          <w:sz w:val="26"/>
          <w:szCs w:val="26"/>
        </w:rPr>
        <w:t>ном пункте и подача заявления о желании реализовать указанную социал</w:t>
      </w:r>
      <w:r w:rsidRPr="0031517A">
        <w:rPr>
          <w:rFonts w:ascii="Times New Roman" w:hAnsi="Times New Roman"/>
          <w:sz w:val="26"/>
          <w:szCs w:val="26"/>
        </w:rPr>
        <w:t>ь</w:t>
      </w:r>
      <w:r w:rsidRPr="0031517A">
        <w:rPr>
          <w:rFonts w:ascii="Times New Roman" w:hAnsi="Times New Roman"/>
          <w:sz w:val="26"/>
          <w:szCs w:val="26"/>
        </w:rPr>
        <w:t>ную гарантию.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В суде установлено, что Б. в установленном порядке обратился с заявлением в жилищный орган в 2011 г. при отсутствии с 2009 г. права пользования жилым помещением, предоставленным ранее его м</w:t>
      </w:r>
      <w:r w:rsidRPr="0031517A">
        <w:rPr>
          <w:rFonts w:ascii="Times New Roman" w:hAnsi="Times New Roman"/>
          <w:sz w:val="26"/>
          <w:szCs w:val="26"/>
        </w:rPr>
        <w:t>а</w:t>
      </w:r>
      <w:r w:rsidRPr="0031517A">
        <w:rPr>
          <w:rFonts w:ascii="Times New Roman" w:hAnsi="Times New Roman"/>
          <w:sz w:val="26"/>
          <w:szCs w:val="26"/>
        </w:rPr>
        <w:t>тери. При этом последней в феврале 2013 г. названное жилое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помещение было передано в собственность органом местного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31517A">
        <w:rPr>
          <w:rFonts w:ascii="Times New Roman" w:hAnsi="Times New Roman"/>
          <w:sz w:val="26"/>
          <w:szCs w:val="26"/>
        </w:rPr>
        <w:t>самоупра</w:t>
      </w:r>
      <w:r w:rsidRPr="0031517A">
        <w:rPr>
          <w:rFonts w:ascii="Times New Roman" w:hAnsi="Times New Roman"/>
          <w:sz w:val="26"/>
          <w:szCs w:val="26"/>
        </w:rPr>
        <w:t>в</w:t>
      </w:r>
      <w:r w:rsidRPr="0031517A">
        <w:rPr>
          <w:rFonts w:ascii="Times New Roman" w:hAnsi="Times New Roman"/>
          <w:sz w:val="26"/>
          <w:szCs w:val="26"/>
        </w:rPr>
        <w:t xml:space="preserve">ления. 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 xml:space="preserve">Таким образом, на момент подачи заявления о предоставлении служебного жилого помещения Б. по своему статусу и жилищным условиям соответствовал требованиям, установленным </w:t>
      </w:r>
      <w:proofErr w:type="gramStart"/>
      <w:r w:rsidRPr="0031517A">
        <w:rPr>
          <w:rFonts w:ascii="Times New Roman" w:hAnsi="Times New Roman"/>
          <w:sz w:val="26"/>
          <w:szCs w:val="26"/>
        </w:rPr>
        <w:t>ч</w:t>
      </w:r>
      <w:proofErr w:type="gramEnd"/>
      <w:r w:rsidRPr="0031517A">
        <w:rPr>
          <w:rFonts w:ascii="Times New Roman" w:hAnsi="Times New Roman"/>
          <w:sz w:val="26"/>
          <w:szCs w:val="26"/>
        </w:rPr>
        <w:t>. 2 ст. 99 ЖК РФ и п. 1 ст. 15 Ф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 xml:space="preserve">дерального закона «О статусе военнослужащих». 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1517A">
        <w:rPr>
          <w:rFonts w:ascii="Times New Roman" w:hAnsi="Times New Roman"/>
          <w:sz w:val="26"/>
          <w:szCs w:val="26"/>
        </w:rPr>
        <w:lastRenderedPageBreak/>
        <w:t>Кроме того, жилищный орган на протяжении длительного врем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ни признавал правомерным выселение Б. из жилого помещения и пр</w:t>
      </w:r>
      <w:r w:rsidRPr="0031517A">
        <w:rPr>
          <w:rFonts w:ascii="Times New Roman" w:hAnsi="Times New Roman"/>
          <w:sz w:val="26"/>
          <w:szCs w:val="26"/>
        </w:rPr>
        <w:t>и</w:t>
      </w:r>
      <w:r w:rsidRPr="0031517A">
        <w:rPr>
          <w:rFonts w:ascii="Times New Roman" w:hAnsi="Times New Roman"/>
          <w:sz w:val="26"/>
          <w:szCs w:val="26"/>
        </w:rPr>
        <w:t>нятие на учет нуждающихся в служебном жилом помещении с датой постановки с 10 августа 2011 г. Данных о том, что Б. ввел в заблужд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ние жилищный орган при принятии им указанных решений, по делу не устано</w:t>
      </w:r>
      <w:r w:rsidRPr="0031517A">
        <w:rPr>
          <w:rFonts w:ascii="Times New Roman" w:hAnsi="Times New Roman"/>
          <w:sz w:val="26"/>
          <w:szCs w:val="26"/>
        </w:rPr>
        <w:t>в</w:t>
      </w:r>
      <w:r w:rsidRPr="0031517A">
        <w:rPr>
          <w:rFonts w:ascii="Times New Roman" w:hAnsi="Times New Roman"/>
          <w:sz w:val="26"/>
          <w:szCs w:val="26"/>
        </w:rPr>
        <w:t>лено.</w:t>
      </w:r>
      <w:proofErr w:type="gramEnd"/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1517A">
        <w:rPr>
          <w:rFonts w:ascii="Times New Roman" w:hAnsi="Times New Roman"/>
          <w:sz w:val="26"/>
          <w:szCs w:val="26"/>
        </w:rPr>
        <w:t>При таких обстоятельствах решения начальника жилищного о</w:t>
      </w:r>
      <w:r w:rsidRPr="0031517A">
        <w:rPr>
          <w:rFonts w:ascii="Times New Roman" w:hAnsi="Times New Roman"/>
          <w:sz w:val="26"/>
          <w:szCs w:val="26"/>
        </w:rPr>
        <w:t>р</w:t>
      </w:r>
      <w:r w:rsidRPr="0031517A">
        <w:rPr>
          <w:rFonts w:ascii="Times New Roman" w:hAnsi="Times New Roman"/>
          <w:sz w:val="26"/>
          <w:szCs w:val="26"/>
        </w:rPr>
        <w:t>гана об исключении Б. из списка нуждающихся в служебном жилом помещении н</w:t>
      </w:r>
      <w:r w:rsidRPr="0031517A">
        <w:rPr>
          <w:rFonts w:ascii="Times New Roman" w:hAnsi="Times New Roman"/>
          <w:sz w:val="26"/>
          <w:szCs w:val="26"/>
        </w:rPr>
        <w:t>а</w:t>
      </w:r>
      <w:r w:rsidRPr="0031517A">
        <w:rPr>
          <w:rFonts w:ascii="Times New Roman" w:hAnsi="Times New Roman"/>
          <w:sz w:val="26"/>
          <w:szCs w:val="26"/>
        </w:rPr>
        <w:t xml:space="preserve">рушает его жилищные права. </w:t>
      </w:r>
    </w:p>
    <w:p w:rsidR="0031517A" w:rsidRPr="0031517A" w:rsidRDefault="0031517A" w:rsidP="0031517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1517A">
        <w:rPr>
          <w:rFonts w:ascii="Times New Roman" w:hAnsi="Times New Roman"/>
          <w:sz w:val="26"/>
          <w:szCs w:val="26"/>
        </w:rPr>
        <w:t>Данный вывод согласуется с правовой позицией Конституционн</w:t>
      </w:r>
      <w:r w:rsidRPr="0031517A">
        <w:rPr>
          <w:rFonts w:ascii="Times New Roman" w:hAnsi="Times New Roman"/>
          <w:sz w:val="26"/>
          <w:szCs w:val="26"/>
        </w:rPr>
        <w:t>о</w:t>
      </w:r>
      <w:r w:rsidRPr="0031517A">
        <w:rPr>
          <w:rFonts w:ascii="Times New Roman" w:hAnsi="Times New Roman"/>
          <w:sz w:val="26"/>
          <w:szCs w:val="26"/>
        </w:rPr>
        <w:t>го Суда Российской Федерации, который в постановлении от 14 января 2016 г. № 1-П обратил внимание на необходимость соблюдения выт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 xml:space="preserve">кающих из взаимосвязанных положений ч. 1 ст. 1, ст. 2, ч. 1 ст. 17, ст. 18, ч. 1 ст. 19, </w:t>
      </w:r>
      <w:proofErr w:type="spellStart"/>
      <w:r w:rsidRPr="0031517A">
        <w:rPr>
          <w:rFonts w:ascii="Times New Roman" w:hAnsi="Times New Roman"/>
          <w:sz w:val="26"/>
          <w:szCs w:val="26"/>
        </w:rPr>
        <w:t>чч</w:t>
      </w:r>
      <w:proofErr w:type="spellEnd"/>
      <w:r w:rsidRPr="0031517A">
        <w:rPr>
          <w:rFonts w:ascii="Times New Roman" w:hAnsi="Times New Roman"/>
          <w:sz w:val="26"/>
          <w:szCs w:val="26"/>
        </w:rPr>
        <w:t>. 2, 3 ст. 55 Конституции Российской Федерации принципов поддержания доверия граждан к закону и действиям</w:t>
      </w:r>
      <w:proofErr w:type="gramEnd"/>
      <w:r w:rsidRPr="0031517A">
        <w:rPr>
          <w:rFonts w:ascii="Times New Roman" w:hAnsi="Times New Roman"/>
          <w:sz w:val="26"/>
          <w:szCs w:val="26"/>
        </w:rPr>
        <w:t xml:space="preserve"> </w:t>
      </w:r>
      <w:proofErr w:type="gramStart"/>
      <w:r w:rsidRPr="0031517A">
        <w:rPr>
          <w:rFonts w:ascii="Times New Roman" w:hAnsi="Times New Roman"/>
          <w:sz w:val="26"/>
          <w:szCs w:val="26"/>
        </w:rPr>
        <w:t>государства, которые гарантируют гр</w:t>
      </w:r>
      <w:r w:rsidRPr="0031517A">
        <w:rPr>
          <w:rFonts w:ascii="Times New Roman" w:hAnsi="Times New Roman"/>
          <w:sz w:val="26"/>
          <w:szCs w:val="26"/>
        </w:rPr>
        <w:t>а</w:t>
      </w:r>
      <w:r w:rsidRPr="0031517A">
        <w:rPr>
          <w:rFonts w:ascii="Times New Roman" w:hAnsi="Times New Roman"/>
          <w:sz w:val="26"/>
          <w:szCs w:val="26"/>
        </w:rPr>
        <w:t>жданам, что решения принимаются уполномоченными государством органами на основе строгого испо</w:t>
      </w:r>
      <w:r w:rsidRPr="0031517A">
        <w:rPr>
          <w:rFonts w:ascii="Times New Roman" w:hAnsi="Times New Roman"/>
          <w:sz w:val="26"/>
          <w:szCs w:val="26"/>
        </w:rPr>
        <w:t>л</w:t>
      </w:r>
      <w:r w:rsidRPr="0031517A">
        <w:rPr>
          <w:rFonts w:ascii="Times New Roman" w:hAnsi="Times New Roman"/>
          <w:sz w:val="26"/>
          <w:szCs w:val="26"/>
        </w:rPr>
        <w:t>нения законодательных предписаний, а также внимательного и ответственного подхода к оценке фактических обсто</w:t>
      </w:r>
      <w:r w:rsidRPr="0031517A">
        <w:rPr>
          <w:rFonts w:ascii="Times New Roman" w:hAnsi="Times New Roman"/>
          <w:sz w:val="26"/>
          <w:szCs w:val="26"/>
        </w:rPr>
        <w:t>я</w:t>
      </w:r>
      <w:r w:rsidRPr="0031517A">
        <w:rPr>
          <w:rFonts w:ascii="Times New Roman" w:hAnsi="Times New Roman"/>
          <w:sz w:val="26"/>
          <w:szCs w:val="26"/>
        </w:rPr>
        <w:t>тельств, с которыми закон связывает возникновение прав, тщательности при оформлении соответствующих документов, подтверждающих наличие условий, н</w:t>
      </w:r>
      <w:r w:rsidRPr="0031517A">
        <w:rPr>
          <w:rFonts w:ascii="Times New Roman" w:hAnsi="Times New Roman"/>
          <w:sz w:val="26"/>
          <w:szCs w:val="26"/>
        </w:rPr>
        <w:t>е</w:t>
      </w:r>
      <w:r w:rsidRPr="0031517A">
        <w:rPr>
          <w:rFonts w:ascii="Times New Roman" w:hAnsi="Times New Roman"/>
          <w:sz w:val="26"/>
          <w:szCs w:val="26"/>
        </w:rPr>
        <w:t>обходимых для реализации этих прав, с тем, чтобы гражданин как участник соответствующих правоотношений мог быть уверен в ст</w:t>
      </w:r>
      <w:r w:rsidRPr="0031517A">
        <w:rPr>
          <w:rFonts w:ascii="Times New Roman" w:hAnsi="Times New Roman"/>
          <w:sz w:val="26"/>
          <w:szCs w:val="26"/>
        </w:rPr>
        <w:t>а</w:t>
      </w:r>
      <w:r w:rsidRPr="0031517A">
        <w:rPr>
          <w:rFonts w:ascii="Times New Roman" w:hAnsi="Times New Roman"/>
          <w:sz w:val="26"/>
          <w:szCs w:val="26"/>
        </w:rPr>
        <w:t>бильности своего официально</w:t>
      </w:r>
      <w:proofErr w:type="gramEnd"/>
      <w:r w:rsidRPr="0031517A">
        <w:rPr>
          <w:rFonts w:ascii="Times New Roman" w:hAnsi="Times New Roman"/>
          <w:sz w:val="26"/>
          <w:szCs w:val="26"/>
        </w:rPr>
        <w:t xml:space="preserve"> признанного статуса и в том, что пр</w:t>
      </w:r>
      <w:r w:rsidRPr="0031517A">
        <w:rPr>
          <w:rFonts w:ascii="Times New Roman" w:hAnsi="Times New Roman"/>
          <w:sz w:val="26"/>
          <w:szCs w:val="26"/>
        </w:rPr>
        <w:t>и</w:t>
      </w:r>
      <w:r w:rsidRPr="0031517A">
        <w:rPr>
          <w:rFonts w:ascii="Times New Roman" w:hAnsi="Times New Roman"/>
          <w:sz w:val="26"/>
          <w:szCs w:val="26"/>
        </w:rPr>
        <w:t>обретенные в силу этого статуса права будут уважаться государством и будут реализованы.</w:t>
      </w:r>
    </w:p>
    <w:p w:rsidR="0031517A" w:rsidRPr="0031517A" w:rsidRDefault="0031517A" w:rsidP="0031517A">
      <w:pPr>
        <w:pStyle w:val="1"/>
        <w:jc w:val="center"/>
        <w:rPr>
          <w:b/>
          <w:iCs/>
          <w:sz w:val="26"/>
          <w:szCs w:val="26"/>
        </w:rPr>
      </w:pPr>
    </w:p>
    <w:p w:rsidR="00495462" w:rsidRPr="00294BE3" w:rsidRDefault="00495462" w:rsidP="00495462">
      <w:pPr>
        <w:pStyle w:val="10"/>
        <w:widowControl/>
        <w:spacing w:line="276" w:lineRule="auto"/>
        <w:contextualSpacing/>
        <w:jc w:val="center"/>
        <w:rPr>
          <w:rFonts w:ascii="Tahoma" w:hAnsi="Tahoma" w:cs="Tahoma"/>
          <w:sz w:val="28"/>
          <w:szCs w:val="28"/>
        </w:rPr>
      </w:pPr>
    </w:p>
    <w:p w:rsidR="00495462" w:rsidRPr="00495462" w:rsidRDefault="00242AF7" w:rsidP="00495462">
      <w:pPr>
        <w:pStyle w:val="10"/>
        <w:widowControl/>
        <w:spacing w:line="276" w:lineRule="auto"/>
        <w:contextualSpacing/>
        <w:jc w:val="center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  <w:t>И</w:t>
      </w:r>
      <w:r w:rsidRPr="00495462">
        <w:rPr>
          <w:bCs/>
          <w:i/>
          <w:sz w:val="28"/>
          <w:szCs w:val="28"/>
        </w:rPr>
        <w:t>нформационный бюллетень военных судов № 1 (256)</w:t>
      </w:r>
    </w:p>
    <w:p w:rsidR="0031517A" w:rsidRPr="0031517A" w:rsidRDefault="0031517A" w:rsidP="0031517A">
      <w:pPr>
        <w:pStyle w:val="1"/>
        <w:jc w:val="center"/>
        <w:rPr>
          <w:b/>
          <w:iCs/>
          <w:sz w:val="26"/>
          <w:szCs w:val="26"/>
        </w:rPr>
      </w:pPr>
    </w:p>
    <w:sectPr w:rsidR="0031517A" w:rsidRPr="0031517A" w:rsidSect="0031517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1517A"/>
    <w:rsid w:val="00035AB3"/>
    <w:rsid w:val="0004799F"/>
    <w:rsid w:val="000A1F02"/>
    <w:rsid w:val="000C7059"/>
    <w:rsid w:val="000F188A"/>
    <w:rsid w:val="00123C27"/>
    <w:rsid w:val="0020632B"/>
    <w:rsid w:val="00207782"/>
    <w:rsid w:val="00242AF7"/>
    <w:rsid w:val="002F7A55"/>
    <w:rsid w:val="00302472"/>
    <w:rsid w:val="0031517A"/>
    <w:rsid w:val="00365A97"/>
    <w:rsid w:val="00400B26"/>
    <w:rsid w:val="00477233"/>
    <w:rsid w:val="00495462"/>
    <w:rsid w:val="0049755A"/>
    <w:rsid w:val="0053728C"/>
    <w:rsid w:val="0058178B"/>
    <w:rsid w:val="006646AF"/>
    <w:rsid w:val="006C4808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17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517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tyle2">
    <w:name w:val="Style2"/>
    <w:basedOn w:val="a"/>
    <w:uiPriority w:val="99"/>
    <w:rsid w:val="0031517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font31">
    <w:name w:val="font31"/>
    <w:basedOn w:val="a0"/>
    <w:rsid w:val="0031517A"/>
  </w:style>
  <w:style w:type="paragraph" w:customStyle="1" w:styleId="1">
    <w:name w:val="Основной текст1"/>
    <w:basedOn w:val="a"/>
    <w:link w:val="a4"/>
    <w:rsid w:val="0031517A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_"/>
    <w:basedOn w:val="a0"/>
    <w:link w:val="1"/>
    <w:rsid w:val="0031517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49546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2020-06-09T10:52:00Z</cp:lastPrinted>
  <dcterms:created xsi:type="dcterms:W3CDTF">2020-06-09T10:50:00Z</dcterms:created>
  <dcterms:modified xsi:type="dcterms:W3CDTF">2020-06-09T14:10:00Z</dcterms:modified>
</cp:coreProperties>
</file>