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621" w:rsidRPr="00BA1458" w:rsidRDefault="00784621" w:rsidP="00784621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BA1458">
        <w:rPr>
          <w:b/>
          <w:color w:val="000000"/>
          <w:sz w:val="26"/>
          <w:szCs w:val="26"/>
        </w:rPr>
        <w:t xml:space="preserve">Поскольку по истечении пятилетнего срока после поступления на военную службу по контракту </w:t>
      </w:r>
      <w:r>
        <w:rPr>
          <w:b/>
          <w:color w:val="000000"/>
          <w:sz w:val="26"/>
          <w:szCs w:val="26"/>
        </w:rPr>
        <w:t>истец</w:t>
      </w:r>
      <w:r w:rsidRPr="00BA1458">
        <w:rPr>
          <w:b/>
          <w:color w:val="000000"/>
          <w:sz w:val="26"/>
          <w:szCs w:val="26"/>
        </w:rPr>
        <w:t xml:space="preserve"> в квартиру, приобретенную её отцом, а затем в порядке наследования перешедшую в собственность к матери не вселилась ввиду прохождения военной службы в другом населенном пункте, а ранее из полученной её отцом от органа местного самоуправления квартиры выехала, законных оснований для продолжения отнесения истца к членам семьи нанимателя</w:t>
      </w:r>
      <w:proofErr w:type="gramEnd"/>
      <w:r w:rsidRPr="00BA1458">
        <w:rPr>
          <w:b/>
          <w:color w:val="000000"/>
          <w:sz w:val="26"/>
          <w:szCs w:val="26"/>
        </w:rPr>
        <w:t xml:space="preserve">, а </w:t>
      </w:r>
      <w:r w:rsidR="007663C4">
        <w:rPr>
          <w:b/>
          <w:color w:val="000000"/>
          <w:sz w:val="26"/>
          <w:szCs w:val="26"/>
        </w:rPr>
        <w:t>затем</w:t>
      </w:r>
      <w:r w:rsidRPr="00BA1458">
        <w:rPr>
          <w:b/>
          <w:color w:val="000000"/>
          <w:sz w:val="26"/>
          <w:szCs w:val="26"/>
        </w:rPr>
        <w:t xml:space="preserve"> - к членам семьи собственника жилого помещения не имелось.</w:t>
      </w:r>
    </w:p>
    <w:p w:rsidR="008D0B3F" w:rsidRDefault="008D0B3F" w:rsidP="008D0B3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784621" w:rsidRDefault="00784621" w:rsidP="008D0B3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8D0B3F" w:rsidRPr="008D0B3F" w:rsidRDefault="008D0B3F" w:rsidP="008D0B3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КАССАЦИОННОЕ ОПРЕДЕЛЕНИЕ</w:t>
      </w:r>
    </w:p>
    <w:p w:rsidR="008D0B3F" w:rsidRPr="008D0B3F" w:rsidRDefault="008D0B3F" w:rsidP="008D0B3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№ 88а- 1373/2020</w:t>
      </w:r>
    </w:p>
    <w:p w:rsid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10 июня 2020 г.                                                                               город Новосибирск</w:t>
      </w:r>
    </w:p>
    <w:p w:rsidR="008D0B3F" w:rsidRDefault="008D0B3F" w:rsidP="008D0B3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</w:p>
    <w:p w:rsidR="008D0B3F" w:rsidRPr="008D0B3F" w:rsidRDefault="008D0B3F" w:rsidP="008D0B3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Кассационный военный суд в составе</w:t>
      </w:r>
    </w:p>
    <w:p w:rsidR="008D0B3F" w:rsidRPr="008D0B3F" w:rsidRDefault="008D0B3F" w:rsidP="008D0B3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председательствующего Иванова В.В.,</w:t>
      </w:r>
    </w:p>
    <w:p w:rsidR="008D0B3F" w:rsidRPr="008D0B3F" w:rsidRDefault="008D0B3F" w:rsidP="008D0B3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 xml:space="preserve">судей </w:t>
      </w:r>
      <w:proofErr w:type="spellStart"/>
      <w:r w:rsidRPr="008D0B3F">
        <w:rPr>
          <w:color w:val="000000"/>
          <w:sz w:val="26"/>
          <w:szCs w:val="26"/>
        </w:rPr>
        <w:t>Каманина</w:t>
      </w:r>
      <w:proofErr w:type="spellEnd"/>
      <w:r w:rsidRPr="008D0B3F">
        <w:rPr>
          <w:color w:val="000000"/>
          <w:sz w:val="26"/>
          <w:szCs w:val="26"/>
        </w:rPr>
        <w:t xml:space="preserve"> И.В. и </w:t>
      </w:r>
      <w:proofErr w:type="spellStart"/>
      <w:r w:rsidRPr="008D0B3F">
        <w:rPr>
          <w:color w:val="000000"/>
          <w:sz w:val="26"/>
          <w:szCs w:val="26"/>
        </w:rPr>
        <w:t>Шпакова</w:t>
      </w:r>
      <w:proofErr w:type="spellEnd"/>
      <w:r w:rsidRPr="008D0B3F">
        <w:rPr>
          <w:color w:val="000000"/>
          <w:sz w:val="26"/>
          <w:szCs w:val="26"/>
        </w:rPr>
        <w:t xml:space="preserve"> С.П.,</w:t>
      </w:r>
    </w:p>
    <w:p w:rsidR="008D0B3F" w:rsidRPr="008D0B3F" w:rsidRDefault="008D0B3F" w:rsidP="008D0B3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при секретаре судебного заседания Войтенко Е.В.,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proofErr w:type="gramStart"/>
      <w:r w:rsidRPr="008D0B3F">
        <w:rPr>
          <w:color w:val="000000"/>
          <w:sz w:val="26"/>
          <w:szCs w:val="26"/>
        </w:rPr>
        <w:t>рассмотрел в открытом судебном заседании административное дело по кассационной жалобе представителя административного истца Асташова Г.В. на решение Нальчикского гарнизонного военного суда от 22 августа 2019 г. (дело № 2а-196/2019) и апелляционное определение Южного окружного военного суда от 6 ноября 2019 г., принятые по административному иску бывшей военнослужащей войсковой части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others1"/>
          <w:color w:val="000000"/>
          <w:sz w:val="26"/>
          <w:szCs w:val="26"/>
        </w:rPr>
        <w:t>№.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others2"/>
          <w:color w:val="000000"/>
          <w:sz w:val="26"/>
          <w:szCs w:val="26"/>
        </w:rPr>
        <w:t>&lt;звание&gt;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color w:val="000000"/>
          <w:sz w:val="26"/>
          <w:szCs w:val="26"/>
        </w:rPr>
        <w:t xml:space="preserve">в отставке </w:t>
      </w:r>
      <w:proofErr w:type="spellStart"/>
      <w:r w:rsidRPr="008D0B3F">
        <w:rPr>
          <w:b/>
          <w:color w:val="000000"/>
          <w:sz w:val="26"/>
          <w:szCs w:val="26"/>
        </w:rPr>
        <w:t>Хушлаевой</w:t>
      </w:r>
      <w:proofErr w:type="spellEnd"/>
      <w:r w:rsidRPr="008D0B3F">
        <w:rPr>
          <w:color w:val="000000"/>
          <w:sz w:val="26"/>
          <w:szCs w:val="26"/>
        </w:rPr>
        <w:t xml:space="preserve"> Ольги </w:t>
      </w:r>
      <w:proofErr w:type="spellStart"/>
      <w:r w:rsidRPr="008D0B3F">
        <w:rPr>
          <w:color w:val="000000"/>
          <w:sz w:val="26"/>
          <w:szCs w:val="26"/>
        </w:rPr>
        <w:t>Ханафиевны</w:t>
      </w:r>
      <w:proofErr w:type="spellEnd"/>
      <w:r w:rsidRPr="008D0B3F">
        <w:rPr>
          <w:color w:val="000000"/>
          <w:sz w:val="26"/>
          <w:szCs w:val="26"/>
        </w:rPr>
        <w:t xml:space="preserve"> об оспаривании решения жилищной</w:t>
      </w:r>
      <w:proofErr w:type="gramEnd"/>
      <w:r w:rsidRPr="008D0B3F">
        <w:rPr>
          <w:color w:val="000000"/>
          <w:sz w:val="26"/>
          <w:szCs w:val="26"/>
        </w:rPr>
        <w:t xml:space="preserve"> комиссии войсковой части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others1"/>
          <w:color w:val="000000"/>
          <w:sz w:val="26"/>
          <w:szCs w:val="26"/>
        </w:rPr>
        <w:t>№.</w:t>
      </w:r>
      <w:r w:rsidRPr="008D0B3F">
        <w:rPr>
          <w:color w:val="000000"/>
          <w:sz w:val="26"/>
          <w:szCs w:val="26"/>
        </w:rPr>
        <w:t xml:space="preserve">, утвержденного командиром данной воинской части, </w:t>
      </w:r>
      <w:r w:rsidRPr="0001615D">
        <w:rPr>
          <w:b/>
          <w:color w:val="000000"/>
          <w:sz w:val="26"/>
          <w:szCs w:val="26"/>
        </w:rPr>
        <w:t>об отказе в принятии на учет в качестве нуждающейся в жилом помещении, предоставляемом по договору социального найма</w:t>
      </w:r>
      <w:r w:rsidRPr="008D0B3F">
        <w:rPr>
          <w:color w:val="000000"/>
          <w:sz w:val="26"/>
          <w:szCs w:val="26"/>
        </w:rPr>
        <w:t>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8D0B3F">
        <w:rPr>
          <w:color w:val="000000"/>
          <w:sz w:val="26"/>
          <w:szCs w:val="26"/>
        </w:rPr>
        <w:t>Шпакова</w:t>
      </w:r>
      <w:proofErr w:type="spellEnd"/>
      <w:r w:rsidRPr="008D0B3F">
        <w:rPr>
          <w:color w:val="000000"/>
          <w:sz w:val="26"/>
          <w:szCs w:val="26"/>
        </w:rPr>
        <w:t xml:space="preserve"> С.П., изложившего обстоятельства дела, содержание судебных актов, принятых по делу, доводы кассационной жалобы, а также объяснения представителя административного истца </w:t>
      </w:r>
      <w:proofErr w:type="spellStart"/>
      <w:r w:rsidRPr="008D0B3F">
        <w:rPr>
          <w:color w:val="000000"/>
          <w:sz w:val="26"/>
          <w:szCs w:val="26"/>
        </w:rPr>
        <w:t>Пашко</w:t>
      </w:r>
      <w:proofErr w:type="spellEnd"/>
      <w:r w:rsidRPr="008D0B3F">
        <w:rPr>
          <w:color w:val="000000"/>
          <w:sz w:val="26"/>
          <w:szCs w:val="26"/>
        </w:rPr>
        <w:t xml:space="preserve"> Д.И. в объеме поданной жалобы, Кассационный военный суд</w:t>
      </w:r>
    </w:p>
    <w:p w:rsidR="0001615D" w:rsidRDefault="0001615D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установил:</w:t>
      </w:r>
    </w:p>
    <w:p w:rsidR="0001615D" w:rsidRPr="008D0B3F" w:rsidRDefault="0001615D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8D0B3F">
        <w:rPr>
          <w:color w:val="000000"/>
          <w:sz w:val="26"/>
          <w:szCs w:val="26"/>
        </w:rPr>
        <w:t xml:space="preserve">решением Нальчикского гарнизонного военного суда от 22 августа 2019 г., оставленным без изменения определением Южного окружного военного суда от 6 ноября 2019 г., </w:t>
      </w:r>
      <w:proofErr w:type="spellStart"/>
      <w:r w:rsidRPr="008D0B3F">
        <w:rPr>
          <w:color w:val="000000"/>
          <w:sz w:val="26"/>
          <w:szCs w:val="26"/>
        </w:rPr>
        <w:t>Хушлаевой</w:t>
      </w:r>
      <w:proofErr w:type="spellEnd"/>
      <w:r w:rsidRPr="008D0B3F">
        <w:rPr>
          <w:color w:val="000000"/>
          <w:sz w:val="26"/>
          <w:szCs w:val="26"/>
        </w:rPr>
        <w:t xml:space="preserve"> отказано в удовлетворении административного иска о признании незаконным решения жилищной комиссии войсковой части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others1"/>
          <w:color w:val="000000"/>
          <w:sz w:val="26"/>
          <w:szCs w:val="26"/>
        </w:rPr>
        <w:t>№.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color w:val="000000"/>
          <w:sz w:val="26"/>
          <w:szCs w:val="26"/>
        </w:rPr>
        <w:t>от 2 июля 2019 г. (протокол №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others5"/>
          <w:color w:val="000000"/>
          <w:sz w:val="26"/>
          <w:szCs w:val="26"/>
        </w:rPr>
        <w:t>&lt;данные изъяты&gt;</w:t>
      </w:r>
      <w:r w:rsidRPr="008D0B3F">
        <w:rPr>
          <w:color w:val="000000"/>
          <w:sz w:val="26"/>
          <w:szCs w:val="26"/>
        </w:rPr>
        <w:t>), утвержденное командиром данной воинской части, об отказе в принятии её на учёт в качестве нуждающейся</w:t>
      </w:r>
      <w:proofErr w:type="gramEnd"/>
      <w:r w:rsidRPr="008D0B3F">
        <w:rPr>
          <w:color w:val="000000"/>
          <w:sz w:val="26"/>
          <w:szCs w:val="26"/>
        </w:rPr>
        <w:t xml:space="preserve"> в жилом помещении, предоставляемом по договору социального найма для постоянного проживания по избранному месту жительства в городе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address2"/>
          <w:color w:val="000000"/>
          <w:sz w:val="26"/>
          <w:szCs w:val="26"/>
        </w:rPr>
        <w:t>&lt;адрес&gt;</w:t>
      </w:r>
      <w:r w:rsidRPr="008D0B3F">
        <w:rPr>
          <w:color w:val="000000"/>
          <w:sz w:val="26"/>
          <w:szCs w:val="26"/>
        </w:rPr>
        <w:t>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В поданной 27 апреля 2020 г. кассационной жалобе представитель административного истца Асташов просит отменить постановленные по административному делу судебные акты, находя их незаконными, а дело направить в гарнизонный военный суд на новое рассмотрение в ином составе суда.</w:t>
      </w:r>
    </w:p>
    <w:p w:rsidR="008D0B3F" w:rsidRPr="008D0B3F" w:rsidRDefault="008D0B3F" w:rsidP="008D0B3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8D0B3F">
        <w:rPr>
          <w:color w:val="000000"/>
          <w:sz w:val="26"/>
          <w:szCs w:val="26"/>
        </w:rPr>
        <w:t xml:space="preserve">В обоснование жалобы представитель, ссылаясь на обстоятельства дела, приводит доводы о том, что </w:t>
      </w:r>
      <w:proofErr w:type="spellStart"/>
      <w:r w:rsidRPr="008D0B3F">
        <w:rPr>
          <w:color w:val="000000"/>
          <w:sz w:val="26"/>
          <w:szCs w:val="26"/>
        </w:rPr>
        <w:t>Хушлаева</w:t>
      </w:r>
      <w:proofErr w:type="spellEnd"/>
      <w:r w:rsidRPr="008D0B3F">
        <w:rPr>
          <w:color w:val="000000"/>
          <w:sz w:val="26"/>
          <w:szCs w:val="26"/>
        </w:rPr>
        <w:t xml:space="preserve"> имеет право на жилье в порядке статьи 15 Федерального закона от 27 мая 1998 г. № 76-ФЗ «О статусе военнослужащих», </w:t>
      </w:r>
      <w:r w:rsidRPr="008D0B3F">
        <w:rPr>
          <w:color w:val="000000"/>
          <w:sz w:val="26"/>
          <w:szCs w:val="26"/>
        </w:rPr>
        <w:lastRenderedPageBreak/>
        <w:t>поскольку она обеспечивалась жильем в 1989 году, как член семьи своих родителей, которые приватизировали полученную квартиру в 1993 году, то есть до заключения административным истцом первого контракта</w:t>
      </w:r>
      <w:proofErr w:type="gramEnd"/>
      <w:r w:rsidRPr="008D0B3F">
        <w:rPr>
          <w:color w:val="000000"/>
          <w:sz w:val="26"/>
          <w:szCs w:val="26"/>
        </w:rPr>
        <w:t xml:space="preserve"> о прохождении военной службы в 2001 году.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Проверив материалы дела и обоснованность доводов поданной жалобы, Кассационный военный суд находит жалобу подлежащей удовлетворению.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Согласно частям 2 и 3 статьи 329 КАС РФ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8D0B3F">
        <w:rPr>
          <w:color w:val="000000"/>
          <w:sz w:val="26"/>
          <w:szCs w:val="26"/>
        </w:rPr>
        <w:t>В соответствии со статьей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Кроме того, в любом случае судебный акт подлежит безусловной отмене Кассационным военным судом в случаях, указанных в части 1 статьи 310 КАС РФ.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8D0B3F">
        <w:rPr>
          <w:color w:val="000000"/>
          <w:sz w:val="26"/>
          <w:szCs w:val="26"/>
        </w:rPr>
        <w:t xml:space="preserve">В ходе рассмотрения дела судами установлено, что </w:t>
      </w:r>
      <w:proofErr w:type="spellStart"/>
      <w:r w:rsidRPr="008D0B3F">
        <w:rPr>
          <w:color w:val="000000"/>
          <w:sz w:val="26"/>
          <w:szCs w:val="26"/>
        </w:rPr>
        <w:t>Хушлаева</w:t>
      </w:r>
      <w:proofErr w:type="spellEnd"/>
      <w:r w:rsidRPr="008D0B3F">
        <w:rPr>
          <w:color w:val="000000"/>
          <w:sz w:val="26"/>
          <w:szCs w:val="26"/>
        </w:rPr>
        <w:t xml:space="preserve">, имея </w:t>
      </w:r>
      <w:r w:rsidRPr="00FA0281">
        <w:rPr>
          <w:b/>
          <w:color w:val="000000"/>
          <w:sz w:val="26"/>
          <w:szCs w:val="26"/>
        </w:rPr>
        <w:t>общую продолжительность военной службы более 17 лет,</w:t>
      </w:r>
      <w:r w:rsidRPr="008D0B3F">
        <w:rPr>
          <w:color w:val="000000"/>
          <w:sz w:val="26"/>
          <w:szCs w:val="26"/>
        </w:rPr>
        <w:t xml:space="preserve"> будучи военнослужащей, проходящей военную службу по контракту с 2001 г. в войсковой части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others1"/>
          <w:color w:val="000000"/>
          <w:sz w:val="26"/>
          <w:szCs w:val="26"/>
        </w:rPr>
        <w:t>№.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color w:val="000000"/>
          <w:sz w:val="26"/>
          <w:szCs w:val="26"/>
        </w:rPr>
        <w:t>с дислокацией в городе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address2"/>
          <w:color w:val="000000"/>
          <w:sz w:val="26"/>
          <w:szCs w:val="26"/>
        </w:rPr>
        <w:t>&lt;адрес&gt;</w:t>
      </w:r>
      <w:r w:rsidRPr="008D0B3F">
        <w:rPr>
          <w:color w:val="000000"/>
          <w:sz w:val="26"/>
          <w:szCs w:val="26"/>
        </w:rPr>
        <w:t>, приказом командира данной воинской части от 4 июля 2019 г. № 150 уволена с военной службы по возрасту и исключена из списка личного состава части с 7</w:t>
      </w:r>
      <w:proofErr w:type="gramEnd"/>
      <w:r w:rsidRPr="008D0B3F">
        <w:rPr>
          <w:color w:val="000000"/>
          <w:sz w:val="26"/>
          <w:szCs w:val="26"/>
        </w:rPr>
        <w:t xml:space="preserve"> июля 2019 г.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FA0281">
        <w:rPr>
          <w:b/>
          <w:color w:val="000000"/>
          <w:sz w:val="26"/>
          <w:szCs w:val="26"/>
        </w:rPr>
        <w:t>В несовершеннолетнем возрасте она вместе с матерью, братом и сестрой в составе семьи своего отца -</w:t>
      </w:r>
      <w:r w:rsidRPr="00FA0281">
        <w:rPr>
          <w:rStyle w:val="apple-converted-space"/>
          <w:b/>
          <w:color w:val="000000"/>
          <w:sz w:val="26"/>
          <w:szCs w:val="26"/>
        </w:rPr>
        <w:t> </w:t>
      </w:r>
      <w:r w:rsidRPr="00FA0281">
        <w:rPr>
          <w:rStyle w:val="fio6"/>
          <w:b/>
          <w:color w:val="000000"/>
          <w:sz w:val="26"/>
          <w:szCs w:val="26"/>
        </w:rPr>
        <w:t>Ж.</w:t>
      </w:r>
      <w:r w:rsidRPr="00FA0281">
        <w:rPr>
          <w:rStyle w:val="apple-converted-space"/>
          <w:b/>
          <w:color w:val="000000"/>
          <w:sz w:val="26"/>
          <w:szCs w:val="26"/>
        </w:rPr>
        <w:t> </w:t>
      </w:r>
      <w:r w:rsidRPr="00FA0281">
        <w:rPr>
          <w:b/>
          <w:color w:val="000000"/>
          <w:sz w:val="26"/>
          <w:szCs w:val="26"/>
        </w:rPr>
        <w:t>была обеспечена жилым помещением</w:t>
      </w:r>
      <w:r w:rsidRPr="008D0B3F">
        <w:rPr>
          <w:color w:val="000000"/>
          <w:sz w:val="26"/>
          <w:szCs w:val="26"/>
        </w:rPr>
        <w:t>, расположенным по адресу: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address2"/>
          <w:color w:val="000000"/>
          <w:sz w:val="26"/>
          <w:szCs w:val="26"/>
        </w:rPr>
        <w:t>&lt;адрес&gt;</w:t>
      </w:r>
      <w:r w:rsidRPr="008D0B3F">
        <w:rPr>
          <w:color w:val="000000"/>
          <w:sz w:val="26"/>
          <w:szCs w:val="26"/>
        </w:rPr>
        <w:t>, общей площадью 65,3 кв. м, жилой – 44,8 кв. м, переданным им по ордеру от 20 марта 1989 г.</w:t>
      </w:r>
      <w:proofErr w:type="gramStart"/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color w:val="000000"/>
          <w:sz w:val="26"/>
          <w:szCs w:val="26"/>
        </w:rPr>
        <w:t>.</w:t>
      </w:r>
      <w:proofErr w:type="gramEnd"/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Основанием для выдачи данного ордера послужило решение Исполкома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address2"/>
          <w:color w:val="000000"/>
          <w:sz w:val="26"/>
          <w:szCs w:val="26"/>
        </w:rPr>
        <w:t>&lt;адрес&gt;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color w:val="000000"/>
          <w:sz w:val="26"/>
          <w:szCs w:val="26"/>
        </w:rPr>
        <w:t>Совета народных депутатов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address2"/>
          <w:color w:val="000000"/>
          <w:sz w:val="26"/>
          <w:szCs w:val="26"/>
        </w:rPr>
        <w:t>&lt;адрес&gt;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color w:val="000000"/>
          <w:sz w:val="26"/>
          <w:szCs w:val="26"/>
        </w:rPr>
        <w:t>от 15 марта 1989 г. о закреплении квартир по вышеприведённому адресу за работниками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address2"/>
          <w:color w:val="000000"/>
          <w:sz w:val="26"/>
          <w:szCs w:val="26"/>
        </w:rPr>
        <w:t>&lt;адрес&gt;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color w:val="000000"/>
          <w:sz w:val="26"/>
          <w:szCs w:val="26"/>
        </w:rPr>
        <w:t>Совета профсоюзов.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FA0281">
        <w:rPr>
          <w:b/>
          <w:color w:val="000000"/>
          <w:sz w:val="26"/>
          <w:szCs w:val="26"/>
        </w:rPr>
        <w:t>В 1991 году административный истец заключила брак и выселилась из данной квартиры</w:t>
      </w:r>
      <w:r w:rsidRPr="008D0B3F">
        <w:rPr>
          <w:color w:val="000000"/>
          <w:sz w:val="26"/>
          <w:szCs w:val="26"/>
        </w:rPr>
        <w:t>.</w:t>
      </w:r>
    </w:p>
    <w:p w:rsidR="008D0B3F" w:rsidRPr="00950E22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На основании постановления Главы администрации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address2"/>
          <w:color w:val="000000"/>
          <w:sz w:val="26"/>
          <w:szCs w:val="26"/>
        </w:rPr>
        <w:t>&lt;адрес&gt;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color w:val="000000"/>
          <w:sz w:val="26"/>
          <w:szCs w:val="26"/>
        </w:rPr>
        <w:t xml:space="preserve">от 30 августа </w:t>
      </w:r>
      <w:r w:rsidRPr="00950E22">
        <w:rPr>
          <w:b/>
          <w:color w:val="000000"/>
          <w:sz w:val="26"/>
          <w:szCs w:val="26"/>
        </w:rPr>
        <w:t xml:space="preserve">1993 г. указанное жилое помещение приватизировано отцом истца, </w:t>
      </w:r>
      <w:proofErr w:type="gramStart"/>
      <w:r w:rsidRPr="00950E22">
        <w:rPr>
          <w:b/>
          <w:color w:val="000000"/>
          <w:sz w:val="26"/>
          <w:szCs w:val="26"/>
        </w:rPr>
        <w:t>которая</w:t>
      </w:r>
      <w:proofErr w:type="gramEnd"/>
      <w:r w:rsidRPr="00950E22">
        <w:rPr>
          <w:b/>
          <w:color w:val="000000"/>
          <w:sz w:val="26"/>
          <w:szCs w:val="26"/>
        </w:rPr>
        <w:t xml:space="preserve"> не принимала участие в приватизации.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950E22">
        <w:rPr>
          <w:b/>
          <w:color w:val="000000"/>
          <w:sz w:val="26"/>
          <w:szCs w:val="26"/>
        </w:rPr>
        <w:t xml:space="preserve">При этом </w:t>
      </w:r>
      <w:proofErr w:type="spellStart"/>
      <w:r w:rsidRPr="00950E22">
        <w:rPr>
          <w:b/>
          <w:color w:val="000000"/>
          <w:sz w:val="26"/>
          <w:szCs w:val="26"/>
        </w:rPr>
        <w:t>Хушлаева</w:t>
      </w:r>
      <w:proofErr w:type="spellEnd"/>
      <w:r w:rsidRPr="00950E22">
        <w:rPr>
          <w:b/>
          <w:color w:val="000000"/>
          <w:sz w:val="26"/>
          <w:szCs w:val="26"/>
        </w:rPr>
        <w:t xml:space="preserve"> не снималась с регистрации по месту жительства в квартире до июня 1995 года, то есть до продажи квартиры отцом, который одновременно приобрел другую квартиру по адресу: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address2"/>
          <w:color w:val="000000"/>
          <w:sz w:val="26"/>
          <w:szCs w:val="26"/>
        </w:rPr>
        <w:t>&lt;адрес&gt;</w:t>
      </w:r>
    </w:p>
    <w:p w:rsidR="008D0B3F" w:rsidRPr="00950E22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950E22">
        <w:rPr>
          <w:b/>
          <w:color w:val="000000"/>
          <w:sz w:val="26"/>
          <w:szCs w:val="26"/>
        </w:rPr>
        <w:t xml:space="preserve">В данной квартире истец </w:t>
      </w:r>
      <w:proofErr w:type="gramStart"/>
      <w:r w:rsidRPr="00950E22">
        <w:rPr>
          <w:b/>
          <w:color w:val="000000"/>
          <w:sz w:val="26"/>
          <w:szCs w:val="26"/>
        </w:rPr>
        <w:t>зарегистрирована</w:t>
      </w:r>
      <w:proofErr w:type="gramEnd"/>
      <w:r w:rsidRPr="00950E22">
        <w:rPr>
          <w:b/>
          <w:color w:val="000000"/>
          <w:sz w:val="26"/>
          <w:szCs w:val="26"/>
        </w:rPr>
        <w:t xml:space="preserve"> с августа 1995 года по настоящее время.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После смерти отца военнослужащей собственником квартиры с 2011 г. стала её мать.</w:t>
      </w:r>
    </w:p>
    <w:p w:rsidR="008D0B3F" w:rsidRPr="00950E22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950E22">
        <w:rPr>
          <w:b/>
          <w:color w:val="000000"/>
          <w:sz w:val="26"/>
          <w:szCs w:val="26"/>
        </w:rPr>
        <w:lastRenderedPageBreak/>
        <w:t xml:space="preserve">14 февраля 2011 г. </w:t>
      </w:r>
      <w:proofErr w:type="spellStart"/>
      <w:r w:rsidRPr="00950E22">
        <w:rPr>
          <w:b/>
          <w:color w:val="000000"/>
          <w:sz w:val="26"/>
          <w:szCs w:val="26"/>
        </w:rPr>
        <w:t>Хушлаева</w:t>
      </w:r>
      <w:proofErr w:type="spellEnd"/>
      <w:r w:rsidRPr="00950E22">
        <w:rPr>
          <w:b/>
          <w:color w:val="000000"/>
          <w:sz w:val="26"/>
          <w:szCs w:val="26"/>
        </w:rPr>
        <w:t xml:space="preserve"> отказалась от своей доли наследственного имущества в пользу матери.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 xml:space="preserve">28 июля 2019 г. административный истец в связи с предстоящим </w:t>
      </w:r>
      <w:r w:rsidRPr="00950E22">
        <w:rPr>
          <w:b/>
          <w:color w:val="000000"/>
          <w:sz w:val="26"/>
          <w:szCs w:val="26"/>
        </w:rPr>
        <w:t xml:space="preserve">увольнением с военной службы по возрасту </w:t>
      </w:r>
      <w:r w:rsidRPr="008D0B3F">
        <w:rPr>
          <w:color w:val="000000"/>
          <w:sz w:val="26"/>
          <w:szCs w:val="26"/>
        </w:rPr>
        <w:t>обратилась к командованию воинской части с заявлением о принятии её на жилищный учёт для обеспечения жилым помещением для постоянного проживания в избранном в качестве места жительства после увольнения в г.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address2"/>
          <w:color w:val="000000"/>
          <w:sz w:val="26"/>
          <w:szCs w:val="26"/>
        </w:rPr>
        <w:t>&lt;адрес&gt;</w:t>
      </w:r>
      <w:r w:rsidRPr="008D0B3F">
        <w:rPr>
          <w:color w:val="000000"/>
          <w:sz w:val="26"/>
          <w:szCs w:val="26"/>
        </w:rPr>
        <w:t>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8D0B3F">
        <w:rPr>
          <w:color w:val="000000"/>
          <w:sz w:val="26"/>
          <w:szCs w:val="26"/>
        </w:rPr>
        <w:t>Решением жилищной комиссии войсковой части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others1"/>
          <w:color w:val="000000"/>
          <w:sz w:val="26"/>
          <w:szCs w:val="26"/>
        </w:rPr>
        <w:t>№.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color w:val="000000"/>
          <w:sz w:val="26"/>
          <w:szCs w:val="26"/>
        </w:rPr>
        <w:t>от 2 июля 2019 г. (протокол г. №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others5"/>
          <w:color w:val="000000"/>
          <w:sz w:val="26"/>
          <w:szCs w:val="26"/>
        </w:rPr>
        <w:t>&lt;данные изъяты&gt;</w:t>
      </w:r>
      <w:r w:rsidRPr="008D0B3F">
        <w:rPr>
          <w:color w:val="000000"/>
          <w:sz w:val="26"/>
          <w:szCs w:val="26"/>
        </w:rPr>
        <w:t xml:space="preserve">), утвержденным командиром данной воинской части, в принятии </w:t>
      </w:r>
      <w:proofErr w:type="spellStart"/>
      <w:r w:rsidRPr="008D0B3F">
        <w:rPr>
          <w:color w:val="000000"/>
          <w:sz w:val="26"/>
          <w:szCs w:val="26"/>
        </w:rPr>
        <w:t>Хушлаевой</w:t>
      </w:r>
      <w:proofErr w:type="spellEnd"/>
      <w:r w:rsidRPr="008D0B3F">
        <w:rPr>
          <w:color w:val="000000"/>
          <w:sz w:val="26"/>
          <w:szCs w:val="26"/>
        </w:rPr>
        <w:t xml:space="preserve"> на учёт в качестве нуждающейся в жилом помещении, предоставляемом по договору социального найма для постоянного проживания по избранному месту жительства в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address2"/>
          <w:color w:val="000000"/>
          <w:sz w:val="26"/>
          <w:szCs w:val="26"/>
        </w:rPr>
        <w:t>&lt;адрес&gt;</w:t>
      </w:r>
      <w:r w:rsidRPr="008D0B3F">
        <w:rPr>
          <w:color w:val="000000"/>
          <w:sz w:val="26"/>
          <w:szCs w:val="26"/>
        </w:rPr>
        <w:t>, отказано по причине того, что она ранее была обеспечена жилым помещением по установленным нормам из государственного</w:t>
      </w:r>
      <w:proofErr w:type="gramEnd"/>
      <w:r w:rsidRPr="008D0B3F">
        <w:rPr>
          <w:color w:val="000000"/>
          <w:sz w:val="26"/>
          <w:szCs w:val="26"/>
        </w:rPr>
        <w:t xml:space="preserve"> жилищного фонда.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 xml:space="preserve">Оценив полученные данные, </w:t>
      </w:r>
      <w:proofErr w:type="gramStart"/>
      <w:r w:rsidRPr="008D0B3F">
        <w:rPr>
          <w:color w:val="000000"/>
          <w:sz w:val="26"/>
          <w:szCs w:val="26"/>
        </w:rPr>
        <w:t>суды</w:t>
      </w:r>
      <w:proofErr w:type="gramEnd"/>
      <w:r w:rsidRPr="008D0B3F">
        <w:rPr>
          <w:color w:val="000000"/>
          <w:sz w:val="26"/>
          <w:szCs w:val="26"/>
        </w:rPr>
        <w:t xml:space="preserve"> пришли к выводу о том, что </w:t>
      </w:r>
      <w:proofErr w:type="spellStart"/>
      <w:r w:rsidRPr="008D0B3F">
        <w:rPr>
          <w:color w:val="000000"/>
          <w:sz w:val="26"/>
          <w:szCs w:val="26"/>
        </w:rPr>
        <w:t>Хушлаева</w:t>
      </w:r>
      <w:proofErr w:type="spellEnd"/>
      <w:r w:rsidRPr="008D0B3F">
        <w:rPr>
          <w:color w:val="000000"/>
          <w:sz w:val="26"/>
          <w:szCs w:val="26"/>
        </w:rPr>
        <w:t xml:space="preserve"> не имеет право требовать повторного предоставления жилого помещения по договору социального найма, поскольку распорядилась полученным ранее от государства жильем и не может в установленном порядке сдать его или приходящуюся на неё часть жилого помещения.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Вместе с тем, как видно из установленных обстоятельств дела, судами при рассмотрении дела допущена ошибка в применении норм материального права, что выразилось в следующем.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8D0B3F">
        <w:rPr>
          <w:color w:val="000000"/>
          <w:sz w:val="26"/>
          <w:szCs w:val="26"/>
        </w:rPr>
        <w:t>Право на обеспечение жилым помещением военнослужащих-граждан, имеющих общую 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 и членов их семей при перемене места жительства установлено пунктами 1 и 14 Федерального закона «О статусе военнослужащих».</w:t>
      </w:r>
      <w:proofErr w:type="gramEnd"/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Такое право на данных условиях предоставляется указанным гражданам один раз и осуществляется федеральными органами исполнительной власти и федеральными государственными органами, в которых предусмотрена военная служба, за счет средств федерального бюджета.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8D0B3F">
        <w:rPr>
          <w:color w:val="000000"/>
          <w:sz w:val="26"/>
          <w:szCs w:val="26"/>
        </w:rPr>
        <w:t>При этом документы о сдаче жилых помещений Министерству обороны Российской Федерации (иному федеральному органу исполнительной власти или федеральному государственному органу, в которых федеральным законом предусмотрена военная служба) и снятии с регистрационного учета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жительства.</w:t>
      </w:r>
      <w:proofErr w:type="gramEnd"/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В соответствии с пунктом 1 статьи 31 Жилищного кодекса Российской Федерации к членам семьи собственника жилого помещения относятся проживающие совместно с данным собственником в принадлежащем ему жилом помещении его супруг, а также дети и родители данного собственника.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 xml:space="preserve">Отказывая </w:t>
      </w:r>
      <w:proofErr w:type="spellStart"/>
      <w:r w:rsidRPr="008D0B3F">
        <w:rPr>
          <w:color w:val="000000"/>
          <w:sz w:val="26"/>
          <w:szCs w:val="26"/>
        </w:rPr>
        <w:t>Хушлаевой</w:t>
      </w:r>
      <w:proofErr w:type="spellEnd"/>
      <w:r w:rsidRPr="008D0B3F">
        <w:rPr>
          <w:color w:val="000000"/>
          <w:sz w:val="26"/>
          <w:szCs w:val="26"/>
        </w:rPr>
        <w:t xml:space="preserve"> в заявленных требованиях, суды фактически пришли к выводу о том, что она распорядилась распределенной на неё жилой </w:t>
      </w:r>
      <w:proofErr w:type="gramStart"/>
      <w:r w:rsidRPr="008D0B3F">
        <w:rPr>
          <w:color w:val="000000"/>
          <w:sz w:val="26"/>
          <w:szCs w:val="26"/>
        </w:rPr>
        <w:t>площадью</w:t>
      </w:r>
      <w:proofErr w:type="gramEnd"/>
      <w:r w:rsidRPr="008D0B3F">
        <w:rPr>
          <w:color w:val="000000"/>
          <w:sz w:val="26"/>
          <w:szCs w:val="26"/>
        </w:rPr>
        <w:t xml:space="preserve"> будучи членом семьи своих родителей, а в дальнейшем собственников жилых помещений.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Однако</w:t>
      </w:r>
      <w:proofErr w:type="gramStart"/>
      <w:r w:rsidRPr="008D0B3F">
        <w:rPr>
          <w:color w:val="000000"/>
          <w:sz w:val="26"/>
          <w:szCs w:val="26"/>
        </w:rPr>
        <w:t>,</w:t>
      </w:r>
      <w:proofErr w:type="gramEnd"/>
      <w:r w:rsidRPr="008D0B3F">
        <w:rPr>
          <w:color w:val="000000"/>
          <w:sz w:val="26"/>
          <w:szCs w:val="26"/>
        </w:rPr>
        <w:t xml:space="preserve"> </w:t>
      </w:r>
      <w:r w:rsidRPr="0084610B">
        <w:rPr>
          <w:b/>
          <w:color w:val="000000"/>
          <w:sz w:val="26"/>
          <w:szCs w:val="26"/>
        </w:rPr>
        <w:t xml:space="preserve">суды оставили без внимания, что административный истец до приватизации полученного жилья, заключив брак в 1991 году, выселилась из него и в дальнейшем туда не вселялась и не проживала со своими родителями, в </w:t>
      </w:r>
      <w:r w:rsidRPr="0084610B">
        <w:rPr>
          <w:b/>
          <w:color w:val="000000"/>
          <w:sz w:val="26"/>
          <w:szCs w:val="26"/>
        </w:rPr>
        <w:lastRenderedPageBreak/>
        <w:t>том числе и в приобретенной отцом в 1995 году квартире, то есть не являлась членом их семьи.</w:t>
      </w:r>
    </w:p>
    <w:p w:rsidR="008D0B3F" w:rsidRPr="0084610B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84610B">
        <w:rPr>
          <w:b/>
          <w:color w:val="000000"/>
          <w:sz w:val="26"/>
          <w:szCs w:val="26"/>
        </w:rPr>
        <w:t xml:space="preserve">При этом выселение </w:t>
      </w:r>
      <w:proofErr w:type="spellStart"/>
      <w:r w:rsidRPr="0084610B">
        <w:rPr>
          <w:b/>
          <w:color w:val="000000"/>
          <w:sz w:val="26"/>
          <w:szCs w:val="26"/>
        </w:rPr>
        <w:t>Хушлаевой</w:t>
      </w:r>
      <w:proofErr w:type="spellEnd"/>
      <w:r w:rsidRPr="0084610B">
        <w:rPr>
          <w:b/>
          <w:color w:val="000000"/>
          <w:sz w:val="26"/>
          <w:szCs w:val="26"/>
        </w:rPr>
        <w:t xml:space="preserve"> из квартиры в 1991 году было обусловлено созданием новой семьи, а не желанием распорядится полученным в несовершеннолетнем возрасте в составе семьи родителей жилой площадью.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 xml:space="preserve">Более того, </w:t>
      </w:r>
      <w:proofErr w:type="gramStart"/>
      <w:r w:rsidRPr="0084610B">
        <w:rPr>
          <w:b/>
          <w:color w:val="000000"/>
          <w:sz w:val="26"/>
          <w:szCs w:val="26"/>
        </w:rPr>
        <w:t>поступив на военную службу по контракту в 2001 году она вплоть до увольнения с военной службы проживала</w:t>
      </w:r>
      <w:proofErr w:type="gramEnd"/>
      <w:r w:rsidRPr="0084610B">
        <w:rPr>
          <w:b/>
          <w:color w:val="000000"/>
          <w:sz w:val="26"/>
          <w:szCs w:val="26"/>
        </w:rPr>
        <w:t xml:space="preserve"> по месту её прохождения</w:t>
      </w:r>
      <w:r w:rsidRPr="008D0B3F">
        <w:rPr>
          <w:color w:val="000000"/>
          <w:sz w:val="26"/>
          <w:szCs w:val="26"/>
        </w:rPr>
        <w:t xml:space="preserve"> в городе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address2"/>
          <w:color w:val="000000"/>
          <w:sz w:val="26"/>
          <w:szCs w:val="26"/>
        </w:rPr>
        <w:t>&lt;адрес&gt;</w:t>
      </w:r>
      <w:r w:rsidRPr="008D0B3F">
        <w:rPr>
          <w:color w:val="000000"/>
          <w:sz w:val="26"/>
          <w:szCs w:val="26"/>
        </w:rPr>
        <w:t>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Эти обстоятельства имеют существенное значение для дела.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8D0B3F">
        <w:rPr>
          <w:color w:val="000000"/>
          <w:sz w:val="26"/>
          <w:szCs w:val="26"/>
        </w:rPr>
        <w:t>В соответствии с абзацем одиннадцатым пункта 1 статьи 15 Федерального закона «О статусе военнослужащих» за военнослужащими, обеспечиваемыми служебными жилыми помещениями, на первые пять лет военной службы по контракту (не считая времени обучения в военных профессиональных образовательных организациях или военных образовательных организациях высшего образования) сохраняется право на жилые помещения, занимаемые ими до поступления на военную службу.</w:t>
      </w:r>
      <w:proofErr w:type="gramEnd"/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Содержание названной нормы закона указывает на то, что за такими военнослужащими сохраняются жилые помещения, в которых они проживали до поступления на военную службу по контракту либо до поступления в военно-учебные заведения, лишь на первые пять лет военной службы. Аналогичные правила установлены для курсантов военно-учебных заведений, которые в период обучения реализовали право на жилище в качестве членов семьи своих родителей.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8D0B3F">
        <w:rPr>
          <w:color w:val="000000"/>
          <w:sz w:val="26"/>
          <w:szCs w:val="26"/>
        </w:rPr>
        <w:t>О сохранении за ними права на эти жилые помещения на более длительный срок законодательство о воинской обязанности и военной службе указаний не содержит, а по общему правилу в силу пункт 1 статьи 31 Жилищного кодекса Российской Федерации обязательным условием отнесения супруга собственника жилого помещения, а также его детей и родителей к членам семьи собственника жилого помещения является их совместное проживание</w:t>
      </w:r>
      <w:proofErr w:type="gramEnd"/>
      <w:r w:rsidRPr="008D0B3F">
        <w:rPr>
          <w:color w:val="000000"/>
          <w:sz w:val="26"/>
          <w:szCs w:val="26"/>
        </w:rPr>
        <w:t>.</w:t>
      </w:r>
    </w:p>
    <w:p w:rsidR="008D0B3F" w:rsidRPr="00BA1458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BA1458">
        <w:rPr>
          <w:b/>
          <w:color w:val="000000"/>
          <w:sz w:val="26"/>
          <w:szCs w:val="26"/>
        </w:rPr>
        <w:t xml:space="preserve">Поскольку по истечении пятилетнего срока после поступления на военную службу по контракту </w:t>
      </w:r>
      <w:proofErr w:type="spellStart"/>
      <w:r w:rsidRPr="00BA1458">
        <w:rPr>
          <w:b/>
          <w:color w:val="000000"/>
          <w:sz w:val="26"/>
          <w:szCs w:val="26"/>
        </w:rPr>
        <w:t>Хушлаева</w:t>
      </w:r>
      <w:proofErr w:type="spellEnd"/>
      <w:r w:rsidRPr="00BA1458">
        <w:rPr>
          <w:b/>
          <w:color w:val="000000"/>
          <w:sz w:val="26"/>
          <w:szCs w:val="26"/>
        </w:rPr>
        <w:t xml:space="preserve"> в квартиру, приобретенную её отцом, а затем в порядке наследования перешедшую в собственность к матери не вселилась ввиду прохождения военной службы в другом населенном пункте, а ранее из полученной её отцом от органа местного самоуправления квартиры выехала, законных оснований для продолжения отнесения административного истца к членам семьи</w:t>
      </w:r>
      <w:proofErr w:type="gramEnd"/>
      <w:r w:rsidRPr="00BA1458">
        <w:rPr>
          <w:b/>
          <w:color w:val="000000"/>
          <w:sz w:val="26"/>
          <w:szCs w:val="26"/>
        </w:rPr>
        <w:t xml:space="preserve"> нанимателя, а с августа 1993 г. - к членам семьи собственника жилого помещения не имелось.</w:t>
      </w:r>
    </w:p>
    <w:p w:rsidR="008D0B3F" w:rsidRPr="00BA1458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BA1458">
        <w:rPr>
          <w:b/>
          <w:color w:val="000000"/>
          <w:sz w:val="26"/>
          <w:szCs w:val="26"/>
        </w:rPr>
        <w:t xml:space="preserve">Сохранение административным истцом в соответствующий период военной службы регистрации в квартире, принадлежащей матери, с учетом </w:t>
      </w:r>
      <w:proofErr w:type="spellStart"/>
      <w:r w:rsidRPr="00BA1458">
        <w:rPr>
          <w:b/>
          <w:color w:val="000000"/>
          <w:sz w:val="26"/>
          <w:szCs w:val="26"/>
        </w:rPr>
        <w:t>невселения</w:t>
      </w:r>
      <w:proofErr w:type="spellEnd"/>
      <w:r w:rsidRPr="00BA1458">
        <w:rPr>
          <w:b/>
          <w:color w:val="000000"/>
          <w:sz w:val="26"/>
          <w:szCs w:val="26"/>
        </w:rPr>
        <w:t xml:space="preserve"> в эту квартиру и отсутствия ведения общего хозяйства с ней, не может свидетельствовать о том, что она являлась вначале членом семьи нанимателя, а затем членом семьи собственника жилого помещения.</w:t>
      </w:r>
    </w:p>
    <w:p w:rsidR="008D0B3F" w:rsidRPr="00784621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784621">
        <w:rPr>
          <w:b/>
          <w:color w:val="000000"/>
          <w:sz w:val="26"/>
          <w:szCs w:val="26"/>
        </w:rPr>
        <w:t xml:space="preserve">Что касается неучастия </w:t>
      </w:r>
      <w:proofErr w:type="spellStart"/>
      <w:r w:rsidRPr="00784621">
        <w:rPr>
          <w:b/>
          <w:color w:val="000000"/>
          <w:sz w:val="26"/>
          <w:szCs w:val="26"/>
        </w:rPr>
        <w:t>Хушлаевой</w:t>
      </w:r>
      <w:proofErr w:type="spellEnd"/>
      <w:r w:rsidRPr="00784621">
        <w:rPr>
          <w:b/>
          <w:color w:val="000000"/>
          <w:sz w:val="26"/>
          <w:szCs w:val="26"/>
        </w:rPr>
        <w:t xml:space="preserve"> в приватизации квартиры в 1993 году и отказа в пользу матери от доли </w:t>
      </w:r>
      <w:proofErr w:type="gramStart"/>
      <w:r w:rsidRPr="00784621">
        <w:rPr>
          <w:b/>
          <w:color w:val="000000"/>
          <w:sz w:val="26"/>
          <w:szCs w:val="26"/>
        </w:rPr>
        <w:t>наследования</w:t>
      </w:r>
      <w:proofErr w:type="gramEnd"/>
      <w:r w:rsidRPr="00784621">
        <w:rPr>
          <w:b/>
          <w:color w:val="000000"/>
          <w:sz w:val="26"/>
          <w:szCs w:val="26"/>
        </w:rPr>
        <w:t xml:space="preserve"> приобретенной отцом квартиры, то данные обстоятельства могли иметь юридическое значение в случае её фактического проживания в жилом помещении, поскольку согласно частям 2 и 4 статьи 69 Жилищного кодекса Российской Федерации (до 1 марта 2005 г. - ст. 53 ЖК РСФСР) равные права с нанимателем жилого помещения по договору социального найма в государственном и муниципальном жилищном фонде, в том числе право пользования этим помещением имеют члены семьи нанимателя </w:t>
      </w:r>
      <w:r w:rsidRPr="00784621">
        <w:rPr>
          <w:b/>
          <w:color w:val="000000"/>
          <w:sz w:val="26"/>
          <w:szCs w:val="26"/>
        </w:rPr>
        <w:lastRenderedPageBreak/>
        <w:t>и бывшие члены семьи нанимателя, продолжающие проживать в занимаемом жилом помещении.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 xml:space="preserve">С учетом создания своей семьи в 1991 году, а в дальнейшем прохождения военной службы в другом населенном пункте не усматривается в действиях административного истца, связанных с неучастием в приватизации и </w:t>
      </w:r>
      <w:proofErr w:type="spellStart"/>
      <w:r w:rsidRPr="008D0B3F">
        <w:rPr>
          <w:color w:val="000000"/>
          <w:sz w:val="26"/>
          <w:szCs w:val="26"/>
        </w:rPr>
        <w:t>невселением</w:t>
      </w:r>
      <w:proofErr w:type="spellEnd"/>
      <w:r w:rsidRPr="008D0B3F">
        <w:rPr>
          <w:color w:val="000000"/>
          <w:sz w:val="26"/>
          <w:szCs w:val="26"/>
        </w:rPr>
        <w:t xml:space="preserve"> в упомянутые жилые помещения, признаков злоупотребления правом.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 xml:space="preserve">При таких данных распространение ограничений на </w:t>
      </w:r>
      <w:proofErr w:type="spellStart"/>
      <w:r w:rsidRPr="008D0B3F">
        <w:rPr>
          <w:color w:val="000000"/>
          <w:sz w:val="26"/>
          <w:szCs w:val="26"/>
        </w:rPr>
        <w:t>Хушлаеву</w:t>
      </w:r>
      <w:proofErr w:type="spellEnd"/>
      <w:r w:rsidRPr="008D0B3F">
        <w:rPr>
          <w:color w:val="000000"/>
          <w:sz w:val="26"/>
          <w:szCs w:val="26"/>
        </w:rPr>
        <w:t xml:space="preserve"> для признания её в качестве нуждающейся в жилом помещении, предоставляемом по договору социального найма для постоянного проживания по избранному месту жительства, а именно, как распорядившейся полученным ранее от государства жильем, а также отнесения её к членам семьи собственника жилого помещения, нарушает её права.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 xml:space="preserve">С учетом изложенного оспоренное решение жилищной комиссии, утвержденное командиром воинской части, об отказе в принятии </w:t>
      </w:r>
      <w:proofErr w:type="spellStart"/>
      <w:r w:rsidRPr="008D0B3F">
        <w:rPr>
          <w:color w:val="000000"/>
          <w:sz w:val="26"/>
          <w:szCs w:val="26"/>
        </w:rPr>
        <w:t>Хушлаевой</w:t>
      </w:r>
      <w:proofErr w:type="spellEnd"/>
      <w:r w:rsidRPr="008D0B3F">
        <w:rPr>
          <w:color w:val="000000"/>
          <w:sz w:val="26"/>
          <w:szCs w:val="26"/>
        </w:rPr>
        <w:t xml:space="preserve"> на учёт в качестве нуждающейся в </w:t>
      </w:r>
      <w:proofErr w:type="gramStart"/>
      <w:r w:rsidRPr="008D0B3F">
        <w:rPr>
          <w:color w:val="000000"/>
          <w:sz w:val="26"/>
          <w:szCs w:val="26"/>
        </w:rPr>
        <w:t>жилом помещении, предоставляемом по договору социального найма для постоянного проживания по избранному месту жительства и выводы судов о правомерности такого решения на законе не основаны</w:t>
      </w:r>
      <w:proofErr w:type="gramEnd"/>
      <w:r w:rsidRPr="008D0B3F">
        <w:rPr>
          <w:color w:val="000000"/>
          <w:sz w:val="26"/>
          <w:szCs w:val="26"/>
        </w:rPr>
        <w:t>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Допущенные судами нарушения повлияли на исход дела и без их устранения невозможна защита нарушенных жилищных прав административного истца.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Это обстоятельство является основанием для отмены в кассационном порядке состоявшихся по делу судебных актов и принятия по делу нового решения об удовлетворении административного искового заявления.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На основании изложенного, руководствуясь ст. 327, ст. 328, п. 5 ч. 1 ст. 329 и ст. 330 Кодекса административного судопроизводства Российской Федерации, Кассационный военный суд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определил: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 xml:space="preserve">решение Нальчикского гарнизонного военного суда от 22 августа 2019 г. и апелляционное определение Южного окружного военного суда от 6 ноября 2019 г., принятые по административному иску </w:t>
      </w:r>
      <w:proofErr w:type="spellStart"/>
      <w:r w:rsidRPr="008D0B3F">
        <w:rPr>
          <w:color w:val="000000"/>
          <w:sz w:val="26"/>
          <w:szCs w:val="26"/>
        </w:rPr>
        <w:t>Хушлаевой</w:t>
      </w:r>
      <w:proofErr w:type="spellEnd"/>
      <w:r w:rsidRPr="008D0B3F">
        <w:rPr>
          <w:color w:val="000000"/>
          <w:sz w:val="26"/>
          <w:szCs w:val="26"/>
        </w:rPr>
        <w:t xml:space="preserve"> Ольги </w:t>
      </w:r>
      <w:proofErr w:type="spellStart"/>
      <w:r w:rsidRPr="008D0B3F">
        <w:rPr>
          <w:color w:val="000000"/>
          <w:sz w:val="26"/>
          <w:szCs w:val="26"/>
        </w:rPr>
        <w:t>Ханафиевны</w:t>
      </w:r>
      <w:proofErr w:type="spellEnd"/>
      <w:r w:rsidRPr="008D0B3F">
        <w:rPr>
          <w:color w:val="000000"/>
          <w:sz w:val="26"/>
          <w:szCs w:val="26"/>
        </w:rPr>
        <w:t>, отменить и принять по делу новое решение.</w:t>
      </w:r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8D0B3F">
        <w:rPr>
          <w:color w:val="000000"/>
          <w:sz w:val="26"/>
          <w:szCs w:val="26"/>
        </w:rPr>
        <w:t>Признать незаконным решение жилищной комиссии войсковой части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others1"/>
          <w:color w:val="000000"/>
          <w:sz w:val="26"/>
          <w:szCs w:val="26"/>
        </w:rPr>
        <w:t>№.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color w:val="000000"/>
          <w:sz w:val="26"/>
          <w:szCs w:val="26"/>
        </w:rPr>
        <w:t>от 2 июля 2019 г. (протокол №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others5"/>
          <w:color w:val="000000"/>
          <w:sz w:val="26"/>
          <w:szCs w:val="26"/>
        </w:rPr>
        <w:t>&lt;данные изъяты&gt;</w:t>
      </w:r>
      <w:r w:rsidRPr="008D0B3F">
        <w:rPr>
          <w:color w:val="000000"/>
          <w:sz w:val="26"/>
          <w:szCs w:val="26"/>
        </w:rPr>
        <w:t xml:space="preserve">), утвержденное командиром данной воинской части, об отказе в принятии </w:t>
      </w:r>
      <w:proofErr w:type="spellStart"/>
      <w:r w:rsidRPr="008D0B3F">
        <w:rPr>
          <w:color w:val="000000"/>
          <w:sz w:val="26"/>
          <w:szCs w:val="26"/>
        </w:rPr>
        <w:t>Хушлаевой</w:t>
      </w:r>
      <w:proofErr w:type="spellEnd"/>
      <w:r w:rsidRPr="008D0B3F">
        <w:rPr>
          <w:color w:val="000000"/>
          <w:sz w:val="26"/>
          <w:szCs w:val="26"/>
        </w:rPr>
        <w:t xml:space="preserve"> О.Х. на учёт в качестве нуждающейся в жилом помещении, предоставляемом по договору социального найма для постоянного проживания по избранному месту жительства в городе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address2"/>
          <w:color w:val="000000"/>
          <w:sz w:val="26"/>
          <w:szCs w:val="26"/>
        </w:rPr>
        <w:t>&lt;адрес&gt;</w:t>
      </w:r>
      <w:r w:rsidRPr="008D0B3F">
        <w:rPr>
          <w:color w:val="000000"/>
          <w:sz w:val="26"/>
          <w:szCs w:val="26"/>
        </w:rPr>
        <w:t>.</w:t>
      </w:r>
      <w:proofErr w:type="gramEnd"/>
    </w:p>
    <w:p w:rsidR="008D0B3F" w:rsidRPr="008D0B3F" w:rsidRDefault="008D0B3F" w:rsidP="008D0B3F">
      <w:pPr>
        <w:pStyle w:val="msoclass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Обязать жилищную комиссию войсковой части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rStyle w:val="others1"/>
          <w:color w:val="000000"/>
          <w:sz w:val="26"/>
          <w:szCs w:val="26"/>
        </w:rPr>
        <w:t>№.</w:t>
      </w:r>
      <w:r w:rsidRPr="008D0B3F">
        <w:rPr>
          <w:rStyle w:val="apple-converted-space"/>
          <w:color w:val="000000"/>
          <w:sz w:val="26"/>
          <w:szCs w:val="26"/>
        </w:rPr>
        <w:t> </w:t>
      </w:r>
      <w:r w:rsidRPr="008D0B3F">
        <w:rPr>
          <w:color w:val="000000"/>
          <w:sz w:val="26"/>
          <w:szCs w:val="26"/>
        </w:rPr>
        <w:t xml:space="preserve">отменить принятое решение от 2 июля 2019 г. в отношении </w:t>
      </w:r>
      <w:proofErr w:type="spellStart"/>
      <w:r w:rsidRPr="008D0B3F">
        <w:rPr>
          <w:color w:val="000000"/>
          <w:sz w:val="26"/>
          <w:szCs w:val="26"/>
        </w:rPr>
        <w:t>Хушлаевой</w:t>
      </w:r>
      <w:proofErr w:type="spellEnd"/>
      <w:r w:rsidRPr="008D0B3F">
        <w:rPr>
          <w:color w:val="000000"/>
          <w:sz w:val="26"/>
          <w:szCs w:val="26"/>
        </w:rPr>
        <w:t xml:space="preserve"> О.Х и повторно рассмотреть вопрос о принятии её на жилищный учет.</w:t>
      </w:r>
    </w:p>
    <w:p w:rsidR="008D0B3F" w:rsidRPr="008D0B3F" w:rsidRDefault="008D0B3F" w:rsidP="008D0B3F">
      <w:pPr>
        <w:pStyle w:val="msoclassa7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    Председательствующий                                                                   В.В. Иванов</w:t>
      </w:r>
    </w:p>
    <w:p w:rsidR="008D0B3F" w:rsidRPr="008D0B3F" w:rsidRDefault="008D0B3F" w:rsidP="008D0B3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 xml:space="preserve">Судьи                                                                                                И.В. </w:t>
      </w:r>
      <w:proofErr w:type="spellStart"/>
      <w:r w:rsidRPr="008D0B3F">
        <w:rPr>
          <w:color w:val="000000"/>
          <w:sz w:val="26"/>
          <w:szCs w:val="26"/>
        </w:rPr>
        <w:t>Каманин</w:t>
      </w:r>
      <w:proofErr w:type="spellEnd"/>
    </w:p>
    <w:p w:rsidR="008D0B3F" w:rsidRPr="008D0B3F" w:rsidRDefault="008D0B3F" w:rsidP="008D0B3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8D0B3F">
        <w:rPr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             С.П. Шпаков</w:t>
      </w:r>
    </w:p>
    <w:p w:rsidR="00755C3E" w:rsidRPr="008D0B3F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8D0B3F" w:rsidSect="008D0B3F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8D0B3F"/>
    <w:rsid w:val="0001615D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20C7E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663C4"/>
    <w:rsid w:val="00784621"/>
    <w:rsid w:val="007A1DB1"/>
    <w:rsid w:val="007F4029"/>
    <w:rsid w:val="00821F65"/>
    <w:rsid w:val="0084610B"/>
    <w:rsid w:val="00894DBC"/>
    <w:rsid w:val="008B6DFE"/>
    <w:rsid w:val="008D0B3F"/>
    <w:rsid w:val="009321AE"/>
    <w:rsid w:val="00946C09"/>
    <w:rsid w:val="00950E22"/>
    <w:rsid w:val="00997A3C"/>
    <w:rsid w:val="009D43D6"/>
    <w:rsid w:val="009F2ADB"/>
    <w:rsid w:val="00A30565"/>
    <w:rsid w:val="00AE12A7"/>
    <w:rsid w:val="00BA1458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A0281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0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msoclassa5">
    <w:name w:val="msoclassmsoclassa5"/>
    <w:basedOn w:val="a"/>
    <w:rsid w:val="008D0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D0B3F"/>
  </w:style>
  <w:style w:type="character" w:customStyle="1" w:styleId="others1">
    <w:name w:val="others1"/>
    <w:basedOn w:val="a0"/>
    <w:rsid w:val="008D0B3F"/>
  </w:style>
  <w:style w:type="character" w:customStyle="1" w:styleId="others2">
    <w:name w:val="others2"/>
    <w:basedOn w:val="a0"/>
    <w:rsid w:val="008D0B3F"/>
  </w:style>
  <w:style w:type="character" w:customStyle="1" w:styleId="others5">
    <w:name w:val="others5"/>
    <w:basedOn w:val="a0"/>
    <w:rsid w:val="008D0B3F"/>
  </w:style>
  <w:style w:type="character" w:customStyle="1" w:styleId="address2">
    <w:name w:val="address2"/>
    <w:basedOn w:val="a0"/>
    <w:rsid w:val="008D0B3F"/>
  </w:style>
  <w:style w:type="character" w:customStyle="1" w:styleId="fio6">
    <w:name w:val="fio6"/>
    <w:basedOn w:val="a0"/>
    <w:rsid w:val="008D0B3F"/>
  </w:style>
  <w:style w:type="paragraph" w:customStyle="1" w:styleId="msoclassa7">
    <w:name w:val="msoclassa7"/>
    <w:basedOn w:val="a"/>
    <w:rsid w:val="008D0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83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2264</Words>
  <Characters>12905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2020-07-07T08:53:00Z</dcterms:created>
  <dcterms:modified xsi:type="dcterms:W3CDTF">2020-07-07T08:53:00Z</dcterms:modified>
</cp:coreProperties>
</file>