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F59" w:rsidRPr="00AF1032" w:rsidRDefault="00231F59" w:rsidP="00231F59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716FBB">
        <w:rPr>
          <w:rFonts w:ascii="Tahoma" w:hAnsi="Tahoma" w:cs="Tahoma"/>
          <w:b/>
          <w:iCs/>
          <w:sz w:val="28"/>
          <w:lang w:val="ru-RU"/>
        </w:rPr>
        <w:t>Самостоятельное в</w:t>
      </w:r>
      <w:r w:rsidRPr="00AF1032">
        <w:rPr>
          <w:rFonts w:ascii="Tahoma" w:hAnsi="Tahoma" w:cs="Tahoma"/>
          <w:b/>
          <w:iCs/>
          <w:sz w:val="28"/>
          <w:lang w:val="ru-RU"/>
        </w:rPr>
        <w:t>ыселение военнослужащего, признанного нуждающимся в улучшении жилищных условий, из предо</w:t>
      </w:r>
      <w:r w:rsidRPr="00AF1032">
        <w:rPr>
          <w:rFonts w:ascii="Tahoma" w:hAnsi="Tahoma" w:cs="Tahoma"/>
          <w:b/>
          <w:iCs/>
          <w:sz w:val="28"/>
          <w:lang w:val="ru-RU"/>
        </w:rPr>
        <w:t>с</w:t>
      </w:r>
      <w:r w:rsidRPr="00AF1032">
        <w:rPr>
          <w:rFonts w:ascii="Tahoma" w:hAnsi="Tahoma" w:cs="Tahoma"/>
          <w:b/>
          <w:iCs/>
          <w:sz w:val="28"/>
          <w:lang w:val="ru-RU"/>
        </w:rPr>
        <w:t xml:space="preserve">тавленного ему за счет Министерства обороны Российской Федерации жилого помещения свидетельствует о </w:t>
      </w:r>
      <w:r w:rsidRPr="00716FBB">
        <w:rPr>
          <w:rFonts w:ascii="Tahoma" w:hAnsi="Tahoma" w:cs="Tahoma"/>
          <w:b/>
          <w:iCs/>
          <w:sz w:val="28"/>
          <w:lang w:val="ru-RU"/>
        </w:rPr>
        <w:t>невыпо</w:t>
      </w:r>
      <w:r w:rsidRPr="00716FBB">
        <w:rPr>
          <w:rFonts w:ascii="Tahoma" w:hAnsi="Tahoma" w:cs="Tahoma"/>
          <w:b/>
          <w:iCs/>
          <w:sz w:val="28"/>
          <w:lang w:val="ru-RU"/>
        </w:rPr>
        <w:t>л</w:t>
      </w:r>
      <w:r w:rsidRPr="00716FBB">
        <w:rPr>
          <w:rFonts w:ascii="Tahoma" w:hAnsi="Tahoma" w:cs="Tahoma"/>
          <w:b/>
          <w:iCs/>
          <w:sz w:val="28"/>
          <w:lang w:val="ru-RU"/>
        </w:rPr>
        <w:t xml:space="preserve">нении обязанности сдать это помещение и </w:t>
      </w:r>
      <w:r w:rsidRPr="00AF1032">
        <w:rPr>
          <w:rFonts w:ascii="Tahoma" w:hAnsi="Tahoma" w:cs="Tahoma"/>
          <w:b/>
          <w:iCs/>
          <w:sz w:val="28"/>
          <w:lang w:val="ru-RU"/>
        </w:rPr>
        <w:t xml:space="preserve">добровольном прекращении </w:t>
      </w:r>
      <w:r w:rsidRPr="00716FBB">
        <w:rPr>
          <w:rFonts w:ascii="Tahoma" w:hAnsi="Tahoma" w:cs="Tahoma"/>
          <w:b/>
          <w:iCs/>
          <w:sz w:val="28"/>
          <w:lang w:val="ru-RU"/>
        </w:rPr>
        <w:t>права состоять на таком учете</w:t>
      </w:r>
    </w:p>
    <w:p w:rsidR="00231F59" w:rsidRPr="00716FBB" w:rsidRDefault="00231F59" w:rsidP="00231F59">
      <w:pPr>
        <w:pStyle w:val="a3"/>
        <w:ind w:firstLine="709"/>
        <w:jc w:val="both"/>
        <w:rPr>
          <w:rFonts w:ascii="Tahoma" w:hAnsi="Tahoma" w:cs="Tahoma"/>
          <w:b/>
          <w:i/>
          <w:iCs/>
        </w:rPr>
      </w:pPr>
    </w:p>
    <w:p w:rsidR="00231F59" w:rsidRPr="00716FBB" w:rsidRDefault="00231F59" w:rsidP="00231F59">
      <w:pPr>
        <w:pStyle w:val="Style2"/>
        <w:widowControl/>
        <w:ind w:firstLine="709"/>
        <w:rPr>
          <w:i/>
          <w:sz w:val="28"/>
          <w:szCs w:val="28"/>
        </w:rPr>
      </w:pPr>
      <w:r w:rsidRPr="00716FBB">
        <w:rPr>
          <w:i/>
          <w:sz w:val="28"/>
          <w:szCs w:val="28"/>
        </w:rPr>
        <w:t>Определение Судебной коллегии по делам военнослужащих Верхо</w:t>
      </w:r>
      <w:r w:rsidRPr="00716FBB">
        <w:rPr>
          <w:i/>
          <w:sz w:val="28"/>
          <w:szCs w:val="28"/>
        </w:rPr>
        <w:t>в</w:t>
      </w:r>
      <w:r w:rsidRPr="00716FBB">
        <w:rPr>
          <w:i/>
          <w:sz w:val="28"/>
          <w:szCs w:val="28"/>
        </w:rPr>
        <w:t>ного Суда Российской Федерации от 3 августа 2017 г. № 207-КГ17-6 по заявл</w:t>
      </w:r>
      <w:r w:rsidRPr="00716FBB">
        <w:rPr>
          <w:i/>
          <w:sz w:val="28"/>
          <w:szCs w:val="28"/>
        </w:rPr>
        <w:t>е</w:t>
      </w:r>
      <w:r w:rsidRPr="00716FBB">
        <w:rPr>
          <w:i/>
          <w:sz w:val="28"/>
          <w:szCs w:val="28"/>
        </w:rPr>
        <w:t>нию Ш</w:t>
      </w:r>
      <w:r>
        <w:rPr>
          <w:i/>
          <w:sz w:val="28"/>
          <w:szCs w:val="28"/>
        </w:rPr>
        <w:t>. (извлечение)</w:t>
      </w:r>
    </w:p>
    <w:p w:rsidR="00231F59" w:rsidRPr="00544A6D" w:rsidRDefault="00231F59" w:rsidP="00231F59">
      <w:pPr>
        <w:pStyle w:val="Style2"/>
        <w:widowControl/>
        <w:ind w:firstLine="709"/>
        <w:rPr>
          <w:i/>
          <w:sz w:val="28"/>
          <w:szCs w:val="28"/>
        </w:rPr>
      </w:pP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F47E99">
        <w:rPr>
          <w:sz w:val="28"/>
          <w:szCs w:val="28"/>
          <w:lang w:val="ru-RU"/>
        </w:rPr>
        <w:t xml:space="preserve">Апелляционным определением </w:t>
      </w:r>
      <w:proofErr w:type="spellStart"/>
      <w:r w:rsidRPr="00F47E99">
        <w:rPr>
          <w:sz w:val="28"/>
          <w:szCs w:val="28"/>
          <w:lang w:val="ru-RU"/>
        </w:rPr>
        <w:t>Восточно-Сибирского</w:t>
      </w:r>
      <w:proofErr w:type="spellEnd"/>
      <w:r w:rsidRPr="00F47E99">
        <w:rPr>
          <w:sz w:val="28"/>
          <w:szCs w:val="28"/>
          <w:lang w:val="ru-RU"/>
        </w:rPr>
        <w:t xml:space="preserve"> окружного вое</w:t>
      </w:r>
      <w:r w:rsidRPr="00F47E99">
        <w:rPr>
          <w:sz w:val="28"/>
          <w:szCs w:val="28"/>
          <w:lang w:val="ru-RU"/>
        </w:rPr>
        <w:t>н</w:t>
      </w:r>
      <w:r w:rsidRPr="00F47E99">
        <w:rPr>
          <w:sz w:val="28"/>
          <w:szCs w:val="28"/>
          <w:lang w:val="ru-RU"/>
        </w:rPr>
        <w:t>ного суда от 8 ноября 2016 г. отменено решение Иркутского гарнизонного военного суда от 3 августа 2016 г. об отказе Ш. в удовлетворении заявления, в котором он просил признать незаконным решение на</w:t>
      </w:r>
      <w:r>
        <w:rPr>
          <w:sz w:val="28"/>
          <w:szCs w:val="28"/>
          <w:lang w:val="ru-RU"/>
        </w:rPr>
        <w:t>чальника 3 отдела (г. Иркутск) ф</w:t>
      </w:r>
      <w:r w:rsidRPr="00F47E99">
        <w:rPr>
          <w:sz w:val="28"/>
          <w:szCs w:val="28"/>
          <w:lang w:val="ru-RU"/>
        </w:rPr>
        <w:t>едерального государственного казенного учреждения «Централ</w:t>
      </w:r>
      <w:r w:rsidRPr="00F47E99">
        <w:rPr>
          <w:sz w:val="28"/>
          <w:szCs w:val="28"/>
          <w:lang w:val="ru-RU"/>
        </w:rPr>
        <w:t>ь</w:t>
      </w:r>
      <w:r w:rsidRPr="00F47E99">
        <w:rPr>
          <w:sz w:val="28"/>
          <w:szCs w:val="28"/>
          <w:lang w:val="ru-RU"/>
        </w:rPr>
        <w:t>ное региональное управление жилищного обеспечения» Министерства об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роны Российской Федерации (далее – ФГКУ «</w:t>
      </w:r>
      <w:proofErr w:type="spellStart"/>
      <w:r w:rsidRPr="00F47E99">
        <w:rPr>
          <w:sz w:val="28"/>
          <w:szCs w:val="28"/>
          <w:lang w:val="ru-RU"/>
        </w:rPr>
        <w:t>Центррегионжилье</w:t>
      </w:r>
      <w:proofErr w:type="spellEnd"/>
      <w:r w:rsidRPr="00F47E99">
        <w:rPr>
          <w:sz w:val="28"/>
          <w:szCs w:val="28"/>
          <w:lang w:val="ru-RU"/>
        </w:rPr>
        <w:t>») от 24 и</w:t>
      </w:r>
      <w:r w:rsidRPr="00F47E99">
        <w:rPr>
          <w:sz w:val="28"/>
          <w:szCs w:val="28"/>
          <w:lang w:val="ru-RU"/>
        </w:rPr>
        <w:t>ю</w:t>
      </w:r>
      <w:r w:rsidRPr="00F47E99">
        <w:rPr>
          <w:sz w:val="28"/>
          <w:szCs w:val="28"/>
          <w:lang w:val="ru-RU"/>
        </w:rPr>
        <w:t>ня 2016</w:t>
      </w:r>
      <w:proofErr w:type="gramEnd"/>
      <w:r w:rsidRPr="00F47E99">
        <w:rPr>
          <w:sz w:val="28"/>
          <w:szCs w:val="28"/>
          <w:lang w:val="ru-RU"/>
        </w:rPr>
        <w:t xml:space="preserve"> г. о снятии истца и его сына с учета </w:t>
      </w:r>
      <w:proofErr w:type="gramStart"/>
      <w:r w:rsidRPr="00F47E99">
        <w:rPr>
          <w:sz w:val="28"/>
          <w:szCs w:val="28"/>
          <w:lang w:val="ru-RU"/>
        </w:rPr>
        <w:t>нуждающихся</w:t>
      </w:r>
      <w:proofErr w:type="gramEnd"/>
      <w:r w:rsidRPr="00F47E99">
        <w:rPr>
          <w:sz w:val="28"/>
          <w:szCs w:val="28"/>
          <w:lang w:val="ru-RU"/>
        </w:rPr>
        <w:t xml:space="preserve"> в жилом помещ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 xml:space="preserve">нии.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Судом апелляционной инстанции принято новое решение об удовл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>творении заявления Ш.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Рассмотрев материалы дела по кассационной жалобе представителя административного ответчика, Судебная коллегия по делам военнослужащих пришла к выводу, что судом апелляционной инстанции при рассмотрении дела допущены существенные нарушения норм материального права, что выразилось в следующем.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F47E99">
        <w:rPr>
          <w:sz w:val="28"/>
          <w:szCs w:val="28"/>
          <w:lang w:val="ru-RU"/>
        </w:rPr>
        <w:t xml:space="preserve">Из материалов дела </w:t>
      </w:r>
      <w:r>
        <w:rPr>
          <w:sz w:val="28"/>
          <w:szCs w:val="28"/>
          <w:lang w:val="ru-RU"/>
        </w:rPr>
        <w:t>следует, что в декабре 1996 г.</w:t>
      </w:r>
      <w:r w:rsidRPr="00F47E99">
        <w:rPr>
          <w:sz w:val="28"/>
          <w:szCs w:val="28"/>
          <w:lang w:val="ru-RU"/>
        </w:rPr>
        <w:t xml:space="preserve"> Ш. по месту вое</w:t>
      </w:r>
      <w:r w:rsidRPr="00F47E99">
        <w:rPr>
          <w:sz w:val="28"/>
          <w:szCs w:val="28"/>
          <w:lang w:val="ru-RU"/>
        </w:rPr>
        <w:t>н</w:t>
      </w:r>
      <w:r w:rsidRPr="00F47E99">
        <w:rPr>
          <w:sz w:val="28"/>
          <w:szCs w:val="28"/>
          <w:lang w:val="ru-RU"/>
        </w:rPr>
        <w:t>ной службы в г. Иркутске был обеспечен за счет Министерства обороны Росси</w:t>
      </w:r>
      <w:r w:rsidRPr="00F47E99">
        <w:rPr>
          <w:sz w:val="28"/>
          <w:szCs w:val="28"/>
          <w:lang w:val="ru-RU"/>
        </w:rPr>
        <w:t>й</w:t>
      </w:r>
      <w:r w:rsidRPr="00F47E99">
        <w:rPr>
          <w:sz w:val="28"/>
          <w:szCs w:val="28"/>
          <w:lang w:val="ru-RU"/>
        </w:rPr>
        <w:t xml:space="preserve">ской Федерации жилым помещением по установленным нормам на состав семьи </w:t>
      </w:r>
      <w:r>
        <w:rPr>
          <w:sz w:val="28"/>
          <w:szCs w:val="28"/>
          <w:lang w:val="ru-RU"/>
        </w:rPr>
        <w:t>из 3 человек</w:t>
      </w:r>
      <w:r w:rsidRPr="00F47E99">
        <w:rPr>
          <w:sz w:val="28"/>
          <w:szCs w:val="28"/>
          <w:lang w:val="ru-RU"/>
        </w:rPr>
        <w:t xml:space="preserve"> (он, супруга и дочь), а по</w:t>
      </w:r>
      <w:r>
        <w:rPr>
          <w:sz w:val="28"/>
          <w:szCs w:val="28"/>
          <w:lang w:val="ru-RU"/>
        </w:rPr>
        <w:t>сле рождения в августе 1999 г.</w:t>
      </w:r>
      <w:r w:rsidRPr="00F47E99">
        <w:rPr>
          <w:sz w:val="28"/>
          <w:szCs w:val="28"/>
          <w:lang w:val="ru-RU"/>
        </w:rPr>
        <w:t xml:space="preserve"> второй дочери он в 2000 г</w:t>
      </w:r>
      <w:r>
        <w:rPr>
          <w:sz w:val="28"/>
          <w:szCs w:val="28"/>
          <w:lang w:val="ru-RU"/>
        </w:rPr>
        <w:t>.</w:t>
      </w:r>
      <w:r w:rsidRPr="00F47E99">
        <w:rPr>
          <w:sz w:val="28"/>
          <w:szCs w:val="28"/>
          <w:lang w:val="ru-RU"/>
        </w:rPr>
        <w:t xml:space="preserve"> жилищной комиссией воинской части признан нуждающимся в</w:t>
      </w:r>
      <w:proofErr w:type="gramEnd"/>
      <w:r w:rsidRPr="00F47E99">
        <w:rPr>
          <w:sz w:val="28"/>
          <w:szCs w:val="28"/>
          <w:lang w:val="ru-RU"/>
        </w:rPr>
        <w:t xml:space="preserve"> </w:t>
      </w:r>
      <w:proofErr w:type="gramStart"/>
      <w:r w:rsidRPr="00F47E99">
        <w:rPr>
          <w:sz w:val="28"/>
          <w:szCs w:val="28"/>
          <w:lang w:val="ru-RU"/>
        </w:rPr>
        <w:t>улучшении</w:t>
      </w:r>
      <w:proofErr w:type="gramEnd"/>
      <w:r w:rsidRPr="00F47E99">
        <w:rPr>
          <w:sz w:val="28"/>
          <w:szCs w:val="28"/>
          <w:lang w:val="ru-RU"/>
        </w:rPr>
        <w:t xml:space="preserve"> жилищных условий.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В связи с расторжением в м</w:t>
      </w:r>
      <w:r>
        <w:rPr>
          <w:sz w:val="28"/>
          <w:szCs w:val="28"/>
          <w:lang w:val="ru-RU"/>
        </w:rPr>
        <w:t>арте 2006 г.</w:t>
      </w:r>
      <w:r w:rsidRPr="00F47E99">
        <w:rPr>
          <w:sz w:val="28"/>
          <w:szCs w:val="28"/>
          <w:lang w:val="ru-RU"/>
        </w:rPr>
        <w:t xml:space="preserve"> брака и заключением в июле того же года другого брака с гражданкой К. (далее – Ш.Ю.) истец выехал из предоставленного ему жилого помещения и вселился в квартиру, принадл</w:t>
      </w:r>
      <w:r w:rsidRPr="00F47E99"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>жащую с ноября 2007 г.</w:t>
      </w:r>
      <w:r w:rsidRPr="00F47E99">
        <w:rPr>
          <w:sz w:val="28"/>
          <w:szCs w:val="28"/>
          <w:lang w:val="ru-RU"/>
        </w:rPr>
        <w:t xml:space="preserve"> Ш.Ю. на праве</w:t>
      </w:r>
      <w:r>
        <w:rPr>
          <w:sz w:val="28"/>
          <w:szCs w:val="28"/>
          <w:lang w:val="ru-RU"/>
        </w:rPr>
        <w:t xml:space="preserve"> собственности. В июне 2009 г.</w:t>
      </w:r>
      <w:r w:rsidRPr="00F47E9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в январе 2013 г.</w:t>
      </w:r>
      <w:r w:rsidRPr="00F47E99">
        <w:rPr>
          <w:sz w:val="28"/>
          <w:szCs w:val="28"/>
          <w:lang w:val="ru-RU"/>
        </w:rPr>
        <w:t xml:space="preserve"> у Ш. во втором браке родились сыновья Денис и Максим.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2012 г. сын истца </w:t>
      </w:r>
      <w:r w:rsidRPr="00F47E99">
        <w:rPr>
          <w:sz w:val="28"/>
          <w:szCs w:val="28"/>
          <w:lang w:val="ru-RU"/>
        </w:rPr>
        <w:t>Денис также поставлен жилищной комиссией в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инской части на учет нуждающихся в жилом помещении.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Заочным решением Куйбышевского районного суда г. Иркутска от 26 августа 2013 г. Ш. признан утратившим право пользования жилым помещ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 xml:space="preserve">нием, предоставленным ему за счет Министерства обороны </w:t>
      </w:r>
      <w:r w:rsidRPr="00F47E99">
        <w:rPr>
          <w:sz w:val="28"/>
          <w:szCs w:val="28"/>
          <w:lang w:val="ru-RU"/>
        </w:rPr>
        <w:lastRenderedPageBreak/>
        <w:t>Российской Ф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 xml:space="preserve">дерации, в </w:t>
      </w:r>
      <w:proofErr w:type="gramStart"/>
      <w:r w:rsidRPr="00F47E99">
        <w:rPr>
          <w:sz w:val="28"/>
          <w:szCs w:val="28"/>
          <w:lang w:val="ru-RU"/>
        </w:rPr>
        <w:t>связи</w:t>
      </w:r>
      <w:proofErr w:type="gramEnd"/>
      <w:r w:rsidRPr="00F47E99">
        <w:rPr>
          <w:sz w:val="28"/>
          <w:szCs w:val="28"/>
          <w:lang w:val="ru-RU"/>
        </w:rPr>
        <w:t xml:space="preserve"> с чем 20 марта 2015 г. он был снят с регистрационного учета по указанному адресу и 2 апреля 2015 г. зарегистрирован в квартире, прина</w:t>
      </w:r>
      <w:r w:rsidRPr="00F47E99">
        <w:rPr>
          <w:sz w:val="28"/>
          <w:szCs w:val="28"/>
          <w:lang w:val="ru-RU"/>
        </w:rPr>
        <w:t>д</w:t>
      </w:r>
      <w:r w:rsidRPr="00F47E99">
        <w:rPr>
          <w:sz w:val="28"/>
          <w:szCs w:val="28"/>
          <w:lang w:val="ru-RU"/>
        </w:rPr>
        <w:t>лежащей на праве собственности его супруге Ш.Ю.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F47E99">
        <w:rPr>
          <w:sz w:val="28"/>
          <w:szCs w:val="28"/>
          <w:lang w:val="ru-RU"/>
        </w:rPr>
        <w:t>После того как в ФГКУ «</w:t>
      </w:r>
      <w:proofErr w:type="spellStart"/>
      <w:r w:rsidRPr="00F47E99">
        <w:rPr>
          <w:sz w:val="28"/>
          <w:szCs w:val="28"/>
          <w:lang w:val="ru-RU"/>
        </w:rPr>
        <w:t>Центррегионжилье</w:t>
      </w:r>
      <w:proofErr w:type="spellEnd"/>
      <w:r w:rsidRPr="00F47E99">
        <w:rPr>
          <w:sz w:val="28"/>
          <w:szCs w:val="28"/>
          <w:lang w:val="ru-RU"/>
        </w:rPr>
        <w:t>» было установлено, что истец ранее обеспечивался по месту военной службы жильем за счет Мин</w:t>
      </w:r>
      <w:r w:rsidRPr="00F47E99">
        <w:rPr>
          <w:sz w:val="28"/>
          <w:szCs w:val="28"/>
          <w:lang w:val="ru-RU"/>
        </w:rPr>
        <w:t>и</w:t>
      </w:r>
      <w:r w:rsidRPr="00F47E99">
        <w:rPr>
          <w:sz w:val="28"/>
          <w:szCs w:val="28"/>
          <w:lang w:val="ru-RU"/>
        </w:rPr>
        <w:t>стерства обороны Российской Федерации и не имеет возможности предст</w:t>
      </w:r>
      <w:r w:rsidRPr="00F47E99">
        <w:rPr>
          <w:sz w:val="28"/>
          <w:szCs w:val="28"/>
          <w:lang w:val="ru-RU"/>
        </w:rPr>
        <w:t>а</w:t>
      </w:r>
      <w:r w:rsidRPr="00F47E99">
        <w:rPr>
          <w:sz w:val="28"/>
          <w:szCs w:val="28"/>
          <w:lang w:val="ru-RU"/>
        </w:rPr>
        <w:t>вить документы о его освобождении, решением начальника 3 отделения ФГКУ «</w:t>
      </w:r>
      <w:proofErr w:type="spellStart"/>
      <w:r w:rsidRPr="00F47E99">
        <w:rPr>
          <w:sz w:val="28"/>
          <w:szCs w:val="28"/>
          <w:lang w:val="ru-RU"/>
        </w:rPr>
        <w:t>Центррегионжилье</w:t>
      </w:r>
      <w:proofErr w:type="spellEnd"/>
      <w:r w:rsidRPr="00F47E99">
        <w:rPr>
          <w:sz w:val="28"/>
          <w:szCs w:val="28"/>
          <w:lang w:val="ru-RU"/>
        </w:rPr>
        <w:t>» от 24 июня 2014 г. Ш. вместе с сыном сняты с учета нуждающихся в жилом помещении на осно</w:t>
      </w:r>
      <w:r>
        <w:rPr>
          <w:sz w:val="28"/>
          <w:szCs w:val="28"/>
          <w:lang w:val="ru-RU"/>
        </w:rPr>
        <w:t xml:space="preserve">вании </w:t>
      </w:r>
      <w:proofErr w:type="spellStart"/>
      <w:r>
        <w:rPr>
          <w:sz w:val="28"/>
          <w:szCs w:val="28"/>
          <w:lang w:val="ru-RU"/>
        </w:rPr>
        <w:t>подп</w:t>
      </w:r>
      <w:proofErr w:type="spellEnd"/>
      <w:r>
        <w:rPr>
          <w:sz w:val="28"/>
          <w:szCs w:val="28"/>
          <w:lang w:val="ru-RU"/>
        </w:rPr>
        <w:t>. 6 п. 1</w:t>
      </w:r>
      <w:proofErr w:type="gramEnd"/>
      <w:r>
        <w:rPr>
          <w:sz w:val="28"/>
          <w:szCs w:val="28"/>
          <w:lang w:val="ru-RU"/>
        </w:rPr>
        <w:t xml:space="preserve"> ст. 56 ЖК РФ</w:t>
      </w:r>
      <w:r w:rsidRPr="00F47E99">
        <w:rPr>
          <w:sz w:val="28"/>
          <w:szCs w:val="28"/>
          <w:lang w:val="ru-RU"/>
        </w:rPr>
        <w:t xml:space="preserve"> ввиду неправомерных действий должностных лиц жилищной комиссии  воинской части  при решении вопроса о принятии на учет.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 xml:space="preserve">Названное решение Ш. оспорил в судебном порядке.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Отказывая в удовлетворении заявления, суд первой инстанции исходил из того, что истец вместе с сыном обеспечены жилым помещением по установленным нормам в качестве членов семьи собственника жилого помещ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 xml:space="preserve">ния своей супруги Ш.Ю.   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Отменяя это решение, суд апелляционной инс</w:t>
      </w:r>
      <w:r>
        <w:rPr>
          <w:sz w:val="28"/>
          <w:szCs w:val="28"/>
          <w:lang w:val="ru-RU"/>
        </w:rPr>
        <w:t>танции посчитал, что в 2000 г.</w:t>
      </w:r>
      <w:r w:rsidRPr="00F47E99">
        <w:rPr>
          <w:sz w:val="28"/>
          <w:szCs w:val="28"/>
          <w:lang w:val="ru-RU"/>
        </w:rPr>
        <w:t xml:space="preserve"> Ш. был принят на учет нуждающихся в улучшении жилищных условий на законных основаниях, а его последующие действия, связанные с о</w:t>
      </w:r>
      <w:r w:rsidRPr="00F47E99">
        <w:rPr>
          <w:sz w:val="28"/>
          <w:szCs w:val="28"/>
          <w:lang w:val="ru-RU"/>
        </w:rPr>
        <w:t>с</w:t>
      </w:r>
      <w:r w:rsidRPr="00F47E99">
        <w:rPr>
          <w:sz w:val="28"/>
          <w:szCs w:val="28"/>
          <w:lang w:val="ru-RU"/>
        </w:rPr>
        <w:t>тавлением жилья бывшим членам семьи, не свидетельствуют о незаконности действий должностных лиц жилищного органа при постановке истца на ж</w:t>
      </w:r>
      <w:r w:rsidRPr="00F47E99">
        <w:rPr>
          <w:sz w:val="28"/>
          <w:szCs w:val="28"/>
          <w:lang w:val="ru-RU"/>
        </w:rPr>
        <w:t>и</w:t>
      </w:r>
      <w:r w:rsidRPr="00F47E99">
        <w:rPr>
          <w:sz w:val="28"/>
          <w:szCs w:val="28"/>
          <w:lang w:val="ru-RU"/>
        </w:rPr>
        <w:t>лищный учет. Кроме того, окружной военный суд указал, что даже с учетом предполагаемого права Ш. на долю в ранее полученной квартире его обесп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 xml:space="preserve">ченность жильем является ниже учетной нормы.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Однако такие выводы суда апелляционной инстанции основаны на н</w:t>
      </w:r>
      <w:r w:rsidRPr="00F47E99"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 xml:space="preserve">правильном </w:t>
      </w:r>
      <w:r w:rsidRPr="00F47E99">
        <w:rPr>
          <w:sz w:val="28"/>
          <w:szCs w:val="28"/>
          <w:lang w:val="ru-RU"/>
        </w:rPr>
        <w:t xml:space="preserve">толковании норм материального права.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F47E99">
        <w:rPr>
          <w:sz w:val="28"/>
          <w:szCs w:val="28"/>
          <w:lang w:val="ru-RU"/>
        </w:rPr>
        <w:t xml:space="preserve">Согласно </w:t>
      </w:r>
      <w:hyperlink r:id="rId4" w:history="1">
        <w:r w:rsidRPr="00F47E99">
          <w:rPr>
            <w:sz w:val="28"/>
            <w:szCs w:val="28"/>
            <w:lang w:val="ru-RU"/>
          </w:rPr>
          <w:t>п. 1 ст. 15</w:t>
        </w:r>
      </w:hyperlink>
      <w:r w:rsidRPr="00F47E99">
        <w:rPr>
          <w:sz w:val="28"/>
          <w:szCs w:val="28"/>
          <w:lang w:val="ru-RU"/>
        </w:rPr>
        <w:t xml:space="preserve"> Федерального закона от 27 мая 1998 г. № 76-ФЗ «О стату</w:t>
      </w:r>
      <w:r>
        <w:rPr>
          <w:sz w:val="28"/>
          <w:szCs w:val="28"/>
          <w:lang w:val="ru-RU"/>
        </w:rPr>
        <w:t>с</w:t>
      </w:r>
      <w:r w:rsidRPr="00F47E99">
        <w:rPr>
          <w:sz w:val="28"/>
          <w:szCs w:val="28"/>
          <w:lang w:val="ru-RU"/>
        </w:rPr>
        <w:t>е военнослужащих» (далее – Федеральный закон «О стату</w:t>
      </w:r>
      <w:r>
        <w:rPr>
          <w:sz w:val="28"/>
          <w:szCs w:val="28"/>
          <w:lang w:val="ru-RU"/>
        </w:rPr>
        <w:t>с</w:t>
      </w:r>
      <w:r w:rsidRPr="00F47E99">
        <w:rPr>
          <w:sz w:val="28"/>
          <w:szCs w:val="28"/>
          <w:lang w:val="ru-RU"/>
        </w:rPr>
        <w:t>е военн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служащих») военнослужащим</w:t>
      </w:r>
      <w:r>
        <w:rPr>
          <w:sz w:val="28"/>
          <w:szCs w:val="28"/>
          <w:lang w:val="ru-RU"/>
        </w:rPr>
        <w:t xml:space="preserve"> </w:t>
      </w:r>
      <w:r w:rsidRPr="00F47E99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Pr="00F47E99">
        <w:rPr>
          <w:sz w:val="28"/>
          <w:szCs w:val="28"/>
          <w:lang w:val="ru-RU"/>
        </w:rPr>
        <w:t>гражданам, заключившим контракт о прох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ждении военной службы до 1 января 1998 г. (за исключением курсантов в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енных профессиональных образовательных организаций и военных образовател</w:t>
      </w:r>
      <w:r w:rsidRPr="00F47E99">
        <w:rPr>
          <w:sz w:val="28"/>
          <w:szCs w:val="28"/>
          <w:lang w:val="ru-RU"/>
        </w:rPr>
        <w:t>ь</w:t>
      </w:r>
      <w:r w:rsidRPr="00F47E99">
        <w:rPr>
          <w:sz w:val="28"/>
          <w:szCs w:val="28"/>
          <w:lang w:val="ru-RU"/>
        </w:rPr>
        <w:t>ных организаций высшего образования), и совместно проживающим с ними членам их семей, признанным нуждающимися в жилых</w:t>
      </w:r>
      <w:proofErr w:type="gramEnd"/>
      <w:r w:rsidRPr="00F47E99">
        <w:rPr>
          <w:sz w:val="28"/>
          <w:szCs w:val="28"/>
          <w:lang w:val="ru-RU"/>
        </w:rPr>
        <w:t xml:space="preserve"> </w:t>
      </w:r>
      <w:proofErr w:type="gramStart"/>
      <w:r w:rsidRPr="00F47E99">
        <w:rPr>
          <w:sz w:val="28"/>
          <w:szCs w:val="28"/>
          <w:lang w:val="ru-RU"/>
        </w:rPr>
        <w:t>помещениях, федеральным органом исполнительной власти, в котором федеральным зак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ном предусмотрена военная служба, предоставляются субсидия для приобр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>тения или строительства жилого помещения либо жилые помещения, нах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дящиеся в федеральной собственности, по выбору указанных граждан в со</w:t>
      </w:r>
      <w:r w:rsidRPr="00F47E99">
        <w:rPr>
          <w:sz w:val="28"/>
          <w:szCs w:val="28"/>
          <w:lang w:val="ru-RU"/>
        </w:rPr>
        <w:t>б</w:t>
      </w:r>
      <w:r w:rsidRPr="00F47E99">
        <w:rPr>
          <w:sz w:val="28"/>
          <w:szCs w:val="28"/>
          <w:lang w:val="ru-RU"/>
        </w:rPr>
        <w:t>ственность бесплатно или по договору социального найма с указанным федеральным о</w:t>
      </w:r>
      <w:r w:rsidRPr="00F47E99">
        <w:rPr>
          <w:sz w:val="28"/>
          <w:szCs w:val="28"/>
          <w:lang w:val="ru-RU"/>
        </w:rPr>
        <w:t>р</w:t>
      </w:r>
      <w:r w:rsidRPr="00F47E99">
        <w:rPr>
          <w:sz w:val="28"/>
          <w:szCs w:val="28"/>
          <w:lang w:val="ru-RU"/>
        </w:rPr>
        <w:t>ганом исполнительной власти по месту военной службы, а при увольнении с военной службы по достижении ими предельного возраста</w:t>
      </w:r>
      <w:proofErr w:type="gramEnd"/>
      <w:r w:rsidRPr="00F47E99">
        <w:rPr>
          <w:sz w:val="28"/>
          <w:szCs w:val="28"/>
          <w:lang w:val="ru-RU"/>
        </w:rPr>
        <w:t xml:space="preserve"> пр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>бывания на военной службе, по состоянию здоровья или в связи с организ</w:t>
      </w:r>
      <w:r w:rsidRPr="00F47E99">
        <w:rPr>
          <w:sz w:val="28"/>
          <w:szCs w:val="28"/>
          <w:lang w:val="ru-RU"/>
        </w:rPr>
        <w:t>а</w:t>
      </w:r>
      <w:r w:rsidRPr="00F47E99">
        <w:rPr>
          <w:sz w:val="28"/>
          <w:szCs w:val="28"/>
          <w:lang w:val="ru-RU"/>
        </w:rPr>
        <w:t>ционно-штатными мероприятиями при общей продолжительности военной службы 10 лет и более – по избранному месту жительства.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lastRenderedPageBreak/>
        <w:t>В силу п. 5 ст. 15 Федерального закона «О стату</w:t>
      </w:r>
      <w:r>
        <w:rPr>
          <w:sz w:val="28"/>
          <w:szCs w:val="28"/>
          <w:lang w:val="ru-RU"/>
        </w:rPr>
        <w:t>с</w:t>
      </w:r>
      <w:r w:rsidRPr="00F47E99">
        <w:rPr>
          <w:sz w:val="28"/>
          <w:szCs w:val="28"/>
          <w:lang w:val="ru-RU"/>
        </w:rPr>
        <w:t>е военнослужащих» в случае освобождения жилых помещений, занимаемых военнослужащими и совместно проживающими с ними членами их семей, за исключением жилых помещений, находящихся в их собственности, указанные помещения предо</w:t>
      </w:r>
      <w:r w:rsidRPr="00F47E99">
        <w:rPr>
          <w:sz w:val="28"/>
          <w:szCs w:val="28"/>
          <w:lang w:val="ru-RU"/>
        </w:rPr>
        <w:t>с</w:t>
      </w:r>
      <w:r w:rsidRPr="00F47E99">
        <w:rPr>
          <w:sz w:val="28"/>
          <w:szCs w:val="28"/>
          <w:lang w:val="ru-RU"/>
        </w:rPr>
        <w:t>тавляются другим военнослужащим и членам их семей.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F47E99">
        <w:rPr>
          <w:sz w:val="28"/>
          <w:szCs w:val="28"/>
          <w:lang w:val="ru-RU"/>
        </w:rPr>
        <w:t xml:space="preserve">Кроме того, в соответствии с </w:t>
      </w:r>
      <w:hyperlink r:id="rId5" w:history="1">
        <w:r w:rsidRPr="00F47E99">
          <w:rPr>
            <w:sz w:val="28"/>
            <w:szCs w:val="28"/>
            <w:lang w:val="ru-RU"/>
          </w:rPr>
          <w:t>п.</w:t>
        </w:r>
      </w:hyperlink>
      <w:r w:rsidRPr="00F47E99">
        <w:rPr>
          <w:sz w:val="28"/>
          <w:szCs w:val="28"/>
          <w:lang w:val="ru-RU"/>
        </w:rPr>
        <w:t xml:space="preserve"> 14 ст. 15 Федерального закона «О ст</w:t>
      </w:r>
      <w:r w:rsidRPr="00F47E99">
        <w:rPr>
          <w:sz w:val="28"/>
          <w:szCs w:val="28"/>
          <w:lang w:val="ru-RU"/>
        </w:rPr>
        <w:t>а</w:t>
      </w:r>
      <w:r w:rsidRPr="00F47E99">
        <w:rPr>
          <w:sz w:val="28"/>
          <w:szCs w:val="28"/>
          <w:lang w:val="ru-RU"/>
        </w:rPr>
        <w:t>ту</w:t>
      </w:r>
      <w:r>
        <w:rPr>
          <w:sz w:val="28"/>
          <w:szCs w:val="28"/>
          <w:lang w:val="ru-RU"/>
        </w:rPr>
        <w:t>с</w:t>
      </w:r>
      <w:r w:rsidRPr="00F47E99">
        <w:rPr>
          <w:sz w:val="28"/>
          <w:szCs w:val="28"/>
          <w:lang w:val="ru-RU"/>
        </w:rPr>
        <w:t>е военнослужащих» обеспечение жилым помещением военнослужащих-граждан, имеющих общую продолжительность военной службы 10 лет и б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лее, при увольнении с военной службы по достижении ими предельного во</w:t>
      </w:r>
      <w:r w:rsidRPr="00F47E99">
        <w:rPr>
          <w:sz w:val="28"/>
          <w:szCs w:val="28"/>
          <w:lang w:val="ru-RU"/>
        </w:rPr>
        <w:t>з</w:t>
      </w:r>
      <w:r w:rsidRPr="00F47E99">
        <w:rPr>
          <w:sz w:val="28"/>
          <w:szCs w:val="28"/>
          <w:lang w:val="ru-RU"/>
        </w:rPr>
        <w:t>раста пребывания на военной службе, состоянию здоровья или в связи с о</w:t>
      </w:r>
      <w:r w:rsidRPr="00F47E99">
        <w:rPr>
          <w:sz w:val="28"/>
          <w:szCs w:val="28"/>
          <w:lang w:val="ru-RU"/>
        </w:rPr>
        <w:t>р</w:t>
      </w:r>
      <w:r w:rsidRPr="00F47E99">
        <w:rPr>
          <w:sz w:val="28"/>
          <w:szCs w:val="28"/>
          <w:lang w:val="ru-RU"/>
        </w:rPr>
        <w:t>ганизационно-штатными мероприятиями и членов их семей при перемене места жительства осуществляется федеральными органами</w:t>
      </w:r>
      <w:proofErr w:type="gramEnd"/>
      <w:r w:rsidRPr="00F47E99">
        <w:rPr>
          <w:sz w:val="28"/>
          <w:szCs w:val="28"/>
          <w:lang w:val="ru-RU"/>
        </w:rPr>
        <w:t xml:space="preserve"> исполнительной власти и федеральными государственными органами, в которых предусмо</w:t>
      </w:r>
      <w:r w:rsidRPr="00F47E99">
        <w:rPr>
          <w:sz w:val="28"/>
          <w:szCs w:val="28"/>
          <w:lang w:val="ru-RU"/>
        </w:rPr>
        <w:t>т</w:t>
      </w:r>
      <w:r w:rsidRPr="00F47E99">
        <w:rPr>
          <w:sz w:val="28"/>
          <w:szCs w:val="28"/>
          <w:lang w:val="ru-RU"/>
        </w:rPr>
        <w:t>рена военная служба, за счет средств федерального бюджета на строительс</w:t>
      </w:r>
      <w:r w:rsidRPr="00F47E99">
        <w:rPr>
          <w:sz w:val="28"/>
          <w:szCs w:val="28"/>
          <w:lang w:val="ru-RU"/>
        </w:rPr>
        <w:t>т</w:t>
      </w:r>
      <w:r w:rsidRPr="00F47E99">
        <w:rPr>
          <w:sz w:val="28"/>
          <w:szCs w:val="28"/>
          <w:lang w:val="ru-RU"/>
        </w:rPr>
        <w:t>во и приобретение жилого помещения, в том числе путем выдачи государс</w:t>
      </w:r>
      <w:r w:rsidRPr="00F47E99">
        <w:rPr>
          <w:sz w:val="28"/>
          <w:szCs w:val="28"/>
          <w:lang w:val="ru-RU"/>
        </w:rPr>
        <w:t>т</w:t>
      </w:r>
      <w:r w:rsidRPr="00F47E99">
        <w:rPr>
          <w:sz w:val="28"/>
          <w:szCs w:val="28"/>
          <w:lang w:val="ru-RU"/>
        </w:rPr>
        <w:t xml:space="preserve">венных жилищных сертификатов; право на обеспечение жилым помещением на данных условиях предоставляется указанным гражданам один раз.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F47E99">
        <w:rPr>
          <w:sz w:val="28"/>
          <w:szCs w:val="28"/>
          <w:lang w:val="ru-RU"/>
        </w:rPr>
        <w:t xml:space="preserve">Содержание названных норм закона указывает на то, что реализация права на жилище военнослужащих, заключивших контракт о прохождении военной службы до 1 января </w:t>
      </w:r>
      <w:smartTag w:uri="urn:schemas-microsoft-com:office:smarttags" w:element="metricconverter">
        <w:smartTagPr>
          <w:attr w:name="ProductID" w:val="1998 г"/>
        </w:smartTagPr>
        <w:r w:rsidRPr="00F47E99">
          <w:rPr>
            <w:sz w:val="28"/>
            <w:szCs w:val="28"/>
            <w:lang w:val="ru-RU"/>
          </w:rPr>
          <w:t>1998 г</w:t>
        </w:r>
      </w:smartTag>
      <w:r w:rsidRPr="00F47E99">
        <w:rPr>
          <w:sz w:val="28"/>
          <w:szCs w:val="28"/>
          <w:lang w:val="ru-RU"/>
        </w:rPr>
        <w:t>., осуществляется путем предоставления за счет федерального органа власти, в котором предусмотрена военная слу</w:t>
      </w:r>
      <w:r w:rsidRPr="00F47E99">
        <w:rPr>
          <w:sz w:val="28"/>
          <w:szCs w:val="28"/>
          <w:lang w:val="ru-RU"/>
        </w:rPr>
        <w:t>ж</w:t>
      </w:r>
      <w:r w:rsidRPr="00F47E99">
        <w:rPr>
          <w:sz w:val="28"/>
          <w:szCs w:val="28"/>
          <w:lang w:val="ru-RU"/>
        </w:rPr>
        <w:t>ба, жилых помещений в период военной службы с оставлением им этого жилья при увольнении с военной службы или с условием его сдачи для посл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>дующего</w:t>
      </w:r>
      <w:proofErr w:type="gramEnd"/>
      <w:r w:rsidRPr="00F47E99">
        <w:rPr>
          <w:sz w:val="28"/>
          <w:szCs w:val="28"/>
          <w:lang w:val="ru-RU"/>
        </w:rPr>
        <w:t xml:space="preserve"> обеспечения жильем по избранному месту жительства.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F47E99">
        <w:rPr>
          <w:sz w:val="28"/>
          <w:szCs w:val="28"/>
          <w:lang w:val="ru-RU"/>
        </w:rPr>
        <w:t xml:space="preserve">Таким образом, предоставляя </w:t>
      </w:r>
      <w:r>
        <w:rPr>
          <w:sz w:val="28"/>
          <w:szCs w:val="28"/>
          <w:lang w:val="ru-RU"/>
        </w:rPr>
        <w:t xml:space="preserve">военнослужащим </w:t>
      </w:r>
      <w:r w:rsidRPr="00F47E99">
        <w:rPr>
          <w:sz w:val="28"/>
          <w:szCs w:val="28"/>
          <w:lang w:val="ru-RU"/>
        </w:rPr>
        <w:t>указанной</w:t>
      </w:r>
      <w:r>
        <w:rPr>
          <w:sz w:val="28"/>
          <w:szCs w:val="28"/>
          <w:lang w:val="ru-RU"/>
        </w:rPr>
        <w:t xml:space="preserve"> категории</w:t>
      </w:r>
      <w:r w:rsidRPr="00F47E99">
        <w:rPr>
          <w:sz w:val="28"/>
          <w:szCs w:val="28"/>
          <w:lang w:val="ru-RU"/>
        </w:rPr>
        <w:t>, к которой относится Ш., гарантии обеспечения жилым помещением для пост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янного проживания (в собственность бесплатно или по договору социального найма), Федеральный закон «О статусе военнослужащих» возлагает на фед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>ральный орган власти, в котором предусмотрена военная служба, обяза</w:t>
      </w:r>
      <w:r w:rsidRPr="00F47E99">
        <w:rPr>
          <w:sz w:val="28"/>
          <w:szCs w:val="28"/>
          <w:lang w:val="ru-RU"/>
        </w:rPr>
        <w:t>н</w:t>
      </w:r>
      <w:r w:rsidRPr="00F47E99">
        <w:rPr>
          <w:sz w:val="28"/>
          <w:szCs w:val="28"/>
          <w:lang w:val="ru-RU"/>
        </w:rPr>
        <w:t>ность по предоставлению им такого жилья только один раз за все время в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енной службы.</w:t>
      </w:r>
      <w:proofErr w:type="gramEnd"/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Исключений из данного правила для военнослужащих, обеспеченных жильем для постоянного проживания в период прохождения военной слу</w:t>
      </w:r>
      <w:r w:rsidRPr="00F47E99">
        <w:rPr>
          <w:sz w:val="28"/>
          <w:szCs w:val="28"/>
          <w:lang w:val="ru-RU"/>
        </w:rPr>
        <w:t>ж</w:t>
      </w:r>
      <w:r w:rsidRPr="00F47E99">
        <w:rPr>
          <w:sz w:val="28"/>
          <w:szCs w:val="28"/>
          <w:lang w:val="ru-RU"/>
        </w:rPr>
        <w:t>бы, закон не предусматривает.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При таких данных законных оснований для нахождения истца на ж</w:t>
      </w:r>
      <w:r w:rsidRPr="00F47E99">
        <w:rPr>
          <w:sz w:val="28"/>
          <w:szCs w:val="28"/>
          <w:lang w:val="ru-RU"/>
        </w:rPr>
        <w:t>и</w:t>
      </w:r>
      <w:r w:rsidRPr="00F47E99">
        <w:rPr>
          <w:sz w:val="28"/>
          <w:szCs w:val="28"/>
          <w:lang w:val="ru-RU"/>
        </w:rPr>
        <w:t>лищном учете после его выезда из предоставленной за счет Министерства обороны Российской Федерации квартиры не имелось.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F47E99">
        <w:rPr>
          <w:sz w:val="28"/>
          <w:szCs w:val="28"/>
          <w:lang w:val="ru-RU"/>
        </w:rPr>
        <w:t>То обстоятельство, что Ш. до выселения из жилого помещения был признан нуждающимся в улучшении жилищных условий правового значения для дела не имеет, поскольку нуждаемость им была прекращена с момента самостоятельного выселения из квартиры, а для получения за счет Мин</w:t>
      </w:r>
      <w:r w:rsidRPr="00F47E99">
        <w:rPr>
          <w:sz w:val="28"/>
          <w:szCs w:val="28"/>
          <w:lang w:val="ru-RU"/>
        </w:rPr>
        <w:t>и</w:t>
      </w:r>
      <w:r w:rsidRPr="00F47E99">
        <w:rPr>
          <w:sz w:val="28"/>
          <w:szCs w:val="28"/>
          <w:lang w:val="ru-RU"/>
        </w:rPr>
        <w:t xml:space="preserve">стерства обороны Российской Федерации по установленным нормам жилого помещения он был обязан сдать ранее полученное жилье, чего им сделано не было.    </w:t>
      </w:r>
      <w:proofErr w:type="gramEnd"/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lastRenderedPageBreak/>
        <w:t xml:space="preserve">Что касается постановки истцом </w:t>
      </w:r>
      <w:proofErr w:type="gramStart"/>
      <w:r w:rsidRPr="00F47E99">
        <w:rPr>
          <w:sz w:val="28"/>
          <w:szCs w:val="28"/>
          <w:lang w:val="ru-RU"/>
        </w:rPr>
        <w:t>вопроса</w:t>
      </w:r>
      <w:proofErr w:type="gramEnd"/>
      <w:r w:rsidRPr="00F47E99">
        <w:rPr>
          <w:sz w:val="28"/>
          <w:szCs w:val="28"/>
          <w:lang w:val="ru-RU"/>
        </w:rPr>
        <w:t xml:space="preserve"> о признании нуждающимся в жилом помещении его сына Дениса, то правовой статус членов семьи вое</w:t>
      </w:r>
      <w:r w:rsidRPr="00F47E99">
        <w:rPr>
          <w:sz w:val="28"/>
          <w:szCs w:val="28"/>
          <w:lang w:val="ru-RU"/>
        </w:rPr>
        <w:t>н</w:t>
      </w:r>
      <w:r w:rsidRPr="00F47E99">
        <w:rPr>
          <w:sz w:val="28"/>
          <w:szCs w:val="28"/>
          <w:lang w:val="ru-RU"/>
        </w:rPr>
        <w:t>нослужащего производен от правового статуса самого военнослужащего и они, в случае отсутствия у военнослужащего необходимых правовых основ</w:t>
      </w:r>
      <w:r w:rsidRPr="00F47E99">
        <w:rPr>
          <w:sz w:val="28"/>
          <w:szCs w:val="28"/>
          <w:lang w:val="ru-RU"/>
        </w:rPr>
        <w:t>а</w:t>
      </w:r>
      <w:r w:rsidRPr="00F47E99">
        <w:rPr>
          <w:sz w:val="28"/>
          <w:szCs w:val="28"/>
          <w:lang w:val="ru-RU"/>
        </w:rPr>
        <w:t>ний для получения жилья в рамках Федерального закона «О статусе военн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служащих», не ограничены в возможности быть обеспеченными жильем в общем порядке согласно нормам Жилищного кодекса Российской Федер</w:t>
      </w:r>
      <w:r w:rsidRPr="00F47E99">
        <w:rPr>
          <w:sz w:val="28"/>
          <w:szCs w:val="28"/>
          <w:lang w:val="ru-RU"/>
        </w:rPr>
        <w:t>а</w:t>
      </w:r>
      <w:r w:rsidRPr="00F47E99">
        <w:rPr>
          <w:sz w:val="28"/>
          <w:szCs w:val="28"/>
          <w:lang w:val="ru-RU"/>
        </w:rPr>
        <w:t>ции. К тому же, как установлено по делу, мать Дениса – Ш.Ю. помимо нах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 xml:space="preserve">дящейся в собственности квартиры в </w:t>
      </w:r>
      <w:proofErr w:type="gramStart"/>
      <w:r w:rsidRPr="00F47E99">
        <w:rPr>
          <w:sz w:val="28"/>
          <w:szCs w:val="28"/>
          <w:lang w:val="ru-RU"/>
        </w:rPr>
        <w:t>г</w:t>
      </w:r>
      <w:proofErr w:type="gramEnd"/>
      <w:r w:rsidRPr="00F47E99">
        <w:rPr>
          <w:sz w:val="28"/>
          <w:szCs w:val="28"/>
          <w:lang w:val="ru-RU"/>
        </w:rPr>
        <w:t xml:space="preserve">. Иркутске общей площадью 33,3 кв. м имеет в собственности 1/3 доли квартиры и дом общей площадью 99,9 кв.м. 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 xml:space="preserve">Согласно </w:t>
      </w:r>
      <w:proofErr w:type="spellStart"/>
      <w:r w:rsidRPr="00F47E99">
        <w:rPr>
          <w:sz w:val="28"/>
          <w:szCs w:val="28"/>
          <w:lang w:val="ru-RU"/>
        </w:rPr>
        <w:t>подп</w:t>
      </w:r>
      <w:proofErr w:type="spellEnd"/>
      <w:r w:rsidRPr="00F47E99">
        <w:rPr>
          <w:sz w:val="28"/>
          <w:szCs w:val="28"/>
          <w:lang w:val="ru-RU"/>
        </w:rPr>
        <w:t>. 2 п. 1 ст. 56 ЖК РФ граждане снимаются с учета в кач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 xml:space="preserve">стве нуждающихся в жилых помещениях в случае </w:t>
      </w:r>
      <w:bookmarkStart w:id="0" w:name="dst100389"/>
      <w:bookmarkEnd w:id="0"/>
      <w:r w:rsidRPr="00F47E99">
        <w:rPr>
          <w:sz w:val="28"/>
          <w:szCs w:val="28"/>
          <w:lang w:val="ru-RU"/>
        </w:rPr>
        <w:t xml:space="preserve">утраты ими </w:t>
      </w:r>
      <w:hyperlink r:id="rId6" w:anchor="dst100016" w:history="1">
        <w:r w:rsidRPr="00F47E99">
          <w:rPr>
            <w:sz w:val="28"/>
            <w:szCs w:val="28"/>
            <w:lang w:val="ru-RU"/>
          </w:rPr>
          <w:t>оснований</w:t>
        </w:r>
      </w:hyperlink>
      <w:r w:rsidRPr="00F47E99">
        <w:rPr>
          <w:sz w:val="28"/>
          <w:szCs w:val="28"/>
          <w:lang w:val="ru-RU"/>
        </w:rPr>
        <w:t xml:space="preserve">, дающих им право на получение жилого помещения по договору социального найма.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В связи с изложенным решение начальника 3 отдела ФГКУ «</w:t>
      </w:r>
      <w:proofErr w:type="spellStart"/>
      <w:r w:rsidRPr="00F47E99">
        <w:rPr>
          <w:sz w:val="28"/>
          <w:szCs w:val="28"/>
          <w:lang w:val="ru-RU"/>
        </w:rPr>
        <w:t>Центрр</w:t>
      </w:r>
      <w:r w:rsidRPr="00F47E99">
        <w:rPr>
          <w:sz w:val="28"/>
          <w:szCs w:val="28"/>
          <w:lang w:val="ru-RU"/>
        </w:rPr>
        <w:t>е</w:t>
      </w:r>
      <w:r w:rsidRPr="00F47E99">
        <w:rPr>
          <w:sz w:val="28"/>
          <w:szCs w:val="28"/>
          <w:lang w:val="ru-RU"/>
        </w:rPr>
        <w:t>гионжилье</w:t>
      </w:r>
      <w:proofErr w:type="spellEnd"/>
      <w:r w:rsidRPr="00F47E99">
        <w:rPr>
          <w:sz w:val="28"/>
          <w:szCs w:val="28"/>
          <w:lang w:val="ru-RU"/>
        </w:rPr>
        <w:t>» от 24 июня 2016 г. о снятии истца и его сына с учета нужда</w:t>
      </w:r>
      <w:r w:rsidRPr="00F47E99">
        <w:rPr>
          <w:sz w:val="28"/>
          <w:szCs w:val="28"/>
          <w:lang w:val="ru-RU"/>
        </w:rPr>
        <w:t>ю</w:t>
      </w:r>
      <w:r w:rsidRPr="00F47E99">
        <w:rPr>
          <w:sz w:val="28"/>
          <w:szCs w:val="28"/>
          <w:lang w:val="ru-RU"/>
        </w:rPr>
        <w:t xml:space="preserve">щихся в получении жилых помещений является правильным. </w:t>
      </w:r>
      <w:proofErr w:type="gramStart"/>
      <w:r w:rsidRPr="00F47E99">
        <w:rPr>
          <w:sz w:val="28"/>
          <w:szCs w:val="28"/>
          <w:lang w:val="ru-RU"/>
        </w:rPr>
        <w:t xml:space="preserve">Ошибочная ссылка в решении жилищного органа на </w:t>
      </w:r>
      <w:proofErr w:type="spellStart"/>
      <w:r w:rsidRPr="00F47E99">
        <w:rPr>
          <w:sz w:val="28"/>
          <w:szCs w:val="28"/>
          <w:lang w:val="ru-RU"/>
        </w:rPr>
        <w:t>подп</w:t>
      </w:r>
      <w:proofErr w:type="spellEnd"/>
      <w:r w:rsidRPr="00F47E99">
        <w:rPr>
          <w:sz w:val="28"/>
          <w:szCs w:val="28"/>
          <w:lang w:val="ru-RU"/>
        </w:rPr>
        <w:t>. 6 п. 1 ст. 56 ЖК РФ не может служить основанием для отмены правильного по существу решения, тем б</w:t>
      </w:r>
      <w:r w:rsidRPr="00F47E99">
        <w:rPr>
          <w:sz w:val="28"/>
          <w:szCs w:val="28"/>
          <w:lang w:val="ru-RU"/>
        </w:rPr>
        <w:t>о</w:t>
      </w:r>
      <w:r w:rsidRPr="00F47E99">
        <w:rPr>
          <w:sz w:val="28"/>
          <w:szCs w:val="28"/>
          <w:lang w:val="ru-RU"/>
        </w:rPr>
        <w:t>лее что в обоснование его принятия административный ответчик правомерно указал, что истец ранее обеспечивался по месту военной службы жильем за счет Министерства обороны Российской Федерации и не имеет возможности представить документы о его освобождении</w:t>
      </w:r>
      <w:proofErr w:type="gramEnd"/>
      <w:r w:rsidRPr="00F47E99">
        <w:rPr>
          <w:sz w:val="28"/>
          <w:szCs w:val="28"/>
          <w:lang w:val="ru-RU"/>
        </w:rPr>
        <w:t>.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Таким образом, суд первой инстанции, признавая законным решение начальника 3 отдела ФГКУ «</w:t>
      </w:r>
      <w:proofErr w:type="spellStart"/>
      <w:r w:rsidRPr="00F47E99">
        <w:rPr>
          <w:sz w:val="28"/>
          <w:szCs w:val="28"/>
          <w:lang w:val="ru-RU"/>
        </w:rPr>
        <w:t>Центррегионжилье</w:t>
      </w:r>
      <w:proofErr w:type="spellEnd"/>
      <w:r w:rsidRPr="00F47E99">
        <w:rPr>
          <w:sz w:val="28"/>
          <w:szCs w:val="28"/>
          <w:lang w:val="ru-RU"/>
        </w:rPr>
        <w:t>» от 24 июня 2016 г., по существу пришел к правильному выводу о том, что у Ш. и его сына отсутств</w:t>
      </w:r>
      <w:r w:rsidRPr="00F47E99">
        <w:rPr>
          <w:sz w:val="28"/>
          <w:szCs w:val="28"/>
          <w:lang w:val="ru-RU"/>
        </w:rPr>
        <w:t>у</w:t>
      </w:r>
      <w:r w:rsidRPr="00F47E99">
        <w:rPr>
          <w:sz w:val="28"/>
          <w:szCs w:val="28"/>
          <w:lang w:val="ru-RU"/>
        </w:rPr>
        <w:t xml:space="preserve">ют основания для нахождения в </w:t>
      </w:r>
      <w:proofErr w:type="gramStart"/>
      <w:r w:rsidRPr="00F47E99">
        <w:rPr>
          <w:sz w:val="28"/>
          <w:szCs w:val="28"/>
          <w:lang w:val="ru-RU"/>
        </w:rPr>
        <w:t>списках</w:t>
      </w:r>
      <w:proofErr w:type="gramEnd"/>
      <w:r w:rsidRPr="00F47E99">
        <w:rPr>
          <w:sz w:val="28"/>
          <w:szCs w:val="28"/>
          <w:lang w:val="ru-RU"/>
        </w:rPr>
        <w:t xml:space="preserve"> нуждающихся в жилом помещении по договору социального найма, а вывод суда апелляционной инстанции об обратном не основан на законе. </w:t>
      </w:r>
    </w:p>
    <w:p w:rsidR="00231F59" w:rsidRPr="00F47E99" w:rsidRDefault="00231F59" w:rsidP="00231F59">
      <w:pPr>
        <w:pStyle w:val="a3"/>
        <w:ind w:firstLine="709"/>
        <w:jc w:val="both"/>
        <w:rPr>
          <w:sz w:val="28"/>
          <w:szCs w:val="28"/>
          <w:lang w:val="ru-RU"/>
        </w:rPr>
      </w:pPr>
      <w:r w:rsidRPr="00F47E99">
        <w:rPr>
          <w:sz w:val="28"/>
          <w:szCs w:val="28"/>
          <w:lang w:val="ru-RU"/>
        </w:rPr>
        <w:t>На основании изложенного Судебная коллегия по делам военнослуж</w:t>
      </w:r>
      <w:r w:rsidRPr="00F47E99">
        <w:rPr>
          <w:sz w:val="28"/>
          <w:szCs w:val="28"/>
          <w:lang w:val="ru-RU"/>
        </w:rPr>
        <w:t>а</w:t>
      </w:r>
      <w:r w:rsidRPr="00F47E99">
        <w:rPr>
          <w:sz w:val="28"/>
          <w:szCs w:val="28"/>
          <w:lang w:val="ru-RU"/>
        </w:rPr>
        <w:t xml:space="preserve">щих отменила апелляционное определение </w:t>
      </w:r>
      <w:proofErr w:type="spellStart"/>
      <w:r w:rsidRPr="00F47E99">
        <w:rPr>
          <w:sz w:val="28"/>
          <w:szCs w:val="28"/>
          <w:lang w:val="ru-RU"/>
        </w:rPr>
        <w:t>Восточно-Сибирского</w:t>
      </w:r>
      <w:proofErr w:type="spellEnd"/>
      <w:r w:rsidRPr="00F47E99">
        <w:rPr>
          <w:sz w:val="28"/>
          <w:szCs w:val="28"/>
          <w:lang w:val="ru-RU"/>
        </w:rPr>
        <w:t xml:space="preserve"> окружного военного суда от 8 ноября 2016 г. и оставила в силе решение Иркутского га</w:t>
      </w:r>
      <w:r w:rsidRPr="00F47E99">
        <w:rPr>
          <w:sz w:val="28"/>
          <w:szCs w:val="28"/>
          <w:lang w:val="ru-RU"/>
        </w:rPr>
        <w:t>р</w:t>
      </w:r>
      <w:r w:rsidRPr="00F47E99">
        <w:rPr>
          <w:sz w:val="28"/>
          <w:szCs w:val="28"/>
          <w:lang w:val="ru-RU"/>
        </w:rPr>
        <w:t>низонного военного суда от 3 августа 2016 г. по заявлению Ш.</w:t>
      </w:r>
    </w:p>
    <w:p w:rsidR="00231F59" w:rsidRDefault="00231F59" w:rsidP="00231F59">
      <w:pPr>
        <w:pStyle w:val="10"/>
        <w:widowControl/>
        <w:jc w:val="center"/>
        <w:rPr>
          <w:i/>
          <w:sz w:val="28"/>
          <w:szCs w:val="28"/>
        </w:rPr>
      </w:pPr>
    </w:p>
    <w:p w:rsidR="00231F59" w:rsidRPr="007B4BC4" w:rsidRDefault="00231F59" w:rsidP="00231F59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231F59" w:rsidRPr="007B4BC4" w:rsidRDefault="00231F59" w:rsidP="00231F59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№ 3 (246)</w:t>
      </w:r>
      <w:r>
        <w:rPr>
          <w:i/>
          <w:sz w:val="28"/>
          <w:szCs w:val="28"/>
        </w:rPr>
        <w:t xml:space="preserve"> </w:t>
      </w:r>
    </w:p>
    <w:p w:rsidR="00231F59" w:rsidRDefault="00231F59" w:rsidP="00231F59"/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31F59"/>
    <w:rsid w:val="000F188A"/>
    <w:rsid w:val="00231F59"/>
    <w:rsid w:val="00755C3E"/>
    <w:rsid w:val="008138E6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231F5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231F59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231F59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231F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231F5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231F5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onsultant.ru/document/cons_doc_LAW_191111/" TargetMode="External"/><Relationship Id="rId5" Type="http://schemas.openxmlformats.org/officeDocument/2006/relationships/hyperlink" Target="consultantplus://offline/ref=D71C165BFED59AFB980A28C766C8725238406D1CCBD178A7DE7D00659E32567937028D51E9D1D73Fw82FI" TargetMode="External"/><Relationship Id="rId4" Type="http://schemas.openxmlformats.org/officeDocument/2006/relationships/hyperlink" Target="consultantplus://offline/ref=D71C165BFED59AFB980A28C766C8725238406D1CCBD178A7DE7D00659E32567937028D51E9D1D733w82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1585</Words>
  <Characters>9039</Characters>
  <Application>Microsoft Office Word</Application>
  <DocSecurity>0</DocSecurity>
  <Lines>75</Lines>
  <Paragraphs>21</Paragraphs>
  <ScaleCrop>false</ScaleCrop>
  <Company>SPecialiST RePack</Company>
  <LinksUpToDate>false</LinksUpToDate>
  <CharactersWithSpaces>10603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2017-11-15T10:53:00Z</dcterms:created>
  <dcterms:modified xsi:type="dcterms:W3CDTF">2017-11-15T10:57:00Z</dcterms:modified>
</cp:coreProperties>
</file>