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24F" w:rsidRDefault="00A5624F" w:rsidP="00A5624F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Ошибочный вывод суда о том, что </w:t>
      </w:r>
      <w:r w:rsidRPr="008855AD">
        <w:rPr>
          <w:rFonts w:ascii="Tahoma" w:hAnsi="Tahoma" w:cs="Tahoma"/>
          <w:b/>
          <w:iCs/>
        </w:rPr>
        <w:t xml:space="preserve">факт направления </w:t>
      </w:r>
      <w:r>
        <w:rPr>
          <w:rFonts w:ascii="Tahoma" w:hAnsi="Tahoma" w:cs="Tahoma"/>
          <w:b/>
          <w:iCs/>
        </w:rPr>
        <w:t>жили</w:t>
      </w:r>
      <w:r>
        <w:rPr>
          <w:rFonts w:ascii="Tahoma" w:hAnsi="Tahoma" w:cs="Tahoma"/>
          <w:b/>
          <w:iCs/>
        </w:rPr>
        <w:t>щ</w:t>
      </w:r>
      <w:r>
        <w:rPr>
          <w:rFonts w:ascii="Tahoma" w:hAnsi="Tahoma" w:cs="Tahoma"/>
          <w:b/>
          <w:iCs/>
        </w:rPr>
        <w:t xml:space="preserve">ным органом </w:t>
      </w:r>
      <w:r w:rsidRPr="008855AD">
        <w:rPr>
          <w:rFonts w:ascii="Tahoma" w:hAnsi="Tahoma" w:cs="Tahoma"/>
          <w:b/>
          <w:iCs/>
        </w:rPr>
        <w:t xml:space="preserve">уведомления </w:t>
      </w:r>
      <w:r>
        <w:rPr>
          <w:rFonts w:ascii="Tahoma" w:hAnsi="Tahoma" w:cs="Tahoma"/>
          <w:b/>
          <w:iCs/>
        </w:rPr>
        <w:t>о готовности предоставить заяв</w:t>
      </w:r>
      <w:r>
        <w:rPr>
          <w:rFonts w:ascii="Tahoma" w:hAnsi="Tahoma" w:cs="Tahoma"/>
          <w:b/>
          <w:iCs/>
        </w:rPr>
        <w:t>и</w:t>
      </w:r>
      <w:r>
        <w:rPr>
          <w:rFonts w:ascii="Tahoma" w:hAnsi="Tahoma" w:cs="Tahoma"/>
          <w:b/>
          <w:iCs/>
        </w:rPr>
        <w:t>телю жилищную субсидию</w:t>
      </w:r>
      <w:r w:rsidRPr="008855AD">
        <w:rPr>
          <w:rFonts w:ascii="Tahoma" w:hAnsi="Tahoma" w:cs="Tahoma"/>
          <w:b/>
          <w:iCs/>
        </w:rPr>
        <w:t xml:space="preserve"> мо</w:t>
      </w:r>
      <w:r>
        <w:rPr>
          <w:rFonts w:ascii="Tahoma" w:hAnsi="Tahoma" w:cs="Tahoma"/>
          <w:b/>
          <w:iCs/>
        </w:rPr>
        <w:t>г</w:t>
      </w:r>
      <w:r w:rsidRPr="008855AD">
        <w:rPr>
          <w:rFonts w:ascii="Tahoma" w:hAnsi="Tahoma" w:cs="Tahoma"/>
          <w:b/>
          <w:iCs/>
        </w:rPr>
        <w:t xml:space="preserve"> повлечь нарушени</w:t>
      </w:r>
      <w:r>
        <w:rPr>
          <w:rFonts w:ascii="Tahoma" w:hAnsi="Tahoma" w:cs="Tahoma"/>
          <w:b/>
          <w:iCs/>
        </w:rPr>
        <w:t>е</w:t>
      </w:r>
      <w:r w:rsidRPr="008855AD">
        <w:rPr>
          <w:rFonts w:ascii="Tahoma" w:hAnsi="Tahoma" w:cs="Tahoma"/>
          <w:b/>
          <w:iCs/>
        </w:rPr>
        <w:t xml:space="preserve"> его права на избрание формы жилищного обеспечения</w:t>
      </w:r>
      <w:r>
        <w:rPr>
          <w:rFonts w:ascii="Tahoma" w:hAnsi="Tahoma" w:cs="Tahoma"/>
          <w:b/>
          <w:iCs/>
        </w:rPr>
        <w:t>, повлёк отмену судебного акта</w:t>
      </w:r>
    </w:p>
    <w:p w:rsidR="00A5624F" w:rsidRDefault="00A5624F" w:rsidP="00A5624F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A5624F" w:rsidRDefault="00A5624F" w:rsidP="00A5624F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22 сентября 2016</w:t>
      </w:r>
      <w:r w:rsidRPr="00CC1C9D">
        <w:rPr>
          <w:i/>
          <w:sz w:val="28"/>
          <w:szCs w:val="28"/>
        </w:rPr>
        <w:t xml:space="preserve"> г. № </w:t>
      </w:r>
      <w:r w:rsidRPr="00000651">
        <w:rPr>
          <w:i/>
        </w:rPr>
        <w:t xml:space="preserve">203-КГ16-5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А. (извлечение)</w:t>
      </w:r>
      <w:r w:rsidRPr="00CC1C9D">
        <w:rPr>
          <w:i/>
          <w:sz w:val="28"/>
          <w:szCs w:val="28"/>
        </w:rPr>
        <w:t xml:space="preserve"> </w:t>
      </w:r>
    </w:p>
    <w:p w:rsidR="00A5624F" w:rsidRDefault="00A5624F" w:rsidP="00A5624F">
      <w:pPr>
        <w:pStyle w:val="Style2"/>
        <w:widowControl/>
        <w:spacing w:line="276" w:lineRule="auto"/>
        <w:ind w:firstLine="709"/>
        <w:rPr>
          <w:i/>
          <w:sz w:val="28"/>
          <w:szCs w:val="28"/>
        </w:rPr>
      </w:pP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Решением Казанского гарнизонного военного суда от 8 сентября</w:t>
      </w:r>
      <w:r>
        <w:rPr>
          <w:sz w:val="28"/>
          <w:szCs w:val="28"/>
        </w:rPr>
        <w:t xml:space="preserve"> </w:t>
      </w:r>
      <w:r w:rsidRPr="00DA7284">
        <w:rPr>
          <w:sz w:val="28"/>
          <w:szCs w:val="28"/>
        </w:rPr>
        <w:t>2015 г., оставленным без изменения в апелляционном порядке, удовлетвор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но заявление А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>, в котором он просил признать незаконными действия н</w:t>
      </w:r>
      <w:r w:rsidRPr="00DA7284">
        <w:rPr>
          <w:sz w:val="28"/>
          <w:szCs w:val="28"/>
        </w:rPr>
        <w:t>а</w:t>
      </w:r>
      <w:r w:rsidRPr="00DA7284">
        <w:rPr>
          <w:sz w:val="28"/>
          <w:szCs w:val="28"/>
        </w:rPr>
        <w:t xml:space="preserve">чальника </w:t>
      </w:r>
      <w:r>
        <w:rPr>
          <w:rStyle w:val="font51"/>
        </w:rPr>
        <w:t>территориального отделения (г. Казань) федерального государс</w:t>
      </w:r>
      <w:r>
        <w:rPr>
          <w:rStyle w:val="font51"/>
        </w:rPr>
        <w:t>т</w:t>
      </w:r>
      <w:r>
        <w:rPr>
          <w:rStyle w:val="font51"/>
        </w:rPr>
        <w:t>венного казённого учреждения «Центральное региональное управление ж</w:t>
      </w:r>
      <w:r>
        <w:rPr>
          <w:rStyle w:val="font51"/>
        </w:rPr>
        <w:t>и</w:t>
      </w:r>
      <w:r>
        <w:rPr>
          <w:rStyle w:val="font51"/>
        </w:rPr>
        <w:t xml:space="preserve">лищного обеспечения» Министерства обороны Российской Федерации (далее </w:t>
      </w:r>
      <w:r w:rsidRPr="0091433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rStyle w:val="font51"/>
        </w:rPr>
        <w:t>начальник территориального отделения)</w:t>
      </w:r>
      <w:r w:rsidRPr="00DA7284">
        <w:rPr>
          <w:sz w:val="28"/>
          <w:szCs w:val="28"/>
        </w:rPr>
        <w:t>, связанные с вручением ему ув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домления о готовности предоставить жилищную субси</w:t>
      </w:r>
      <w:r>
        <w:rPr>
          <w:sz w:val="28"/>
          <w:szCs w:val="28"/>
        </w:rPr>
        <w:t>дию</w:t>
      </w:r>
      <w:r w:rsidRPr="00DA7284">
        <w:rPr>
          <w:sz w:val="28"/>
          <w:szCs w:val="28"/>
        </w:rPr>
        <w:t>.</w:t>
      </w:r>
      <w:proofErr w:type="gramEnd"/>
    </w:p>
    <w:p w:rsidR="00A5624F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Рассмотрев дело по кассационной жалобе представителя </w:t>
      </w:r>
      <w:r w:rsidRPr="00DA7284">
        <w:rPr>
          <w:sz w:val="28"/>
          <w:szCs w:val="28"/>
        </w:rPr>
        <w:t xml:space="preserve">начальника территориального отделения, Судебная коллегия по делам военнослужащих </w:t>
      </w:r>
      <w:r>
        <w:rPr>
          <w:sz w:val="28"/>
          <w:szCs w:val="28"/>
        </w:rPr>
        <w:t xml:space="preserve">отменила </w:t>
      </w:r>
      <w:r w:rsidRPr="001E6D87">
        <w:rPr>
          <w:sz w:val="28"/>
          <w:szCs w:val="28"/>
        </w:rPr>
        <w:t>решение Казанского гарнизонного военного суда от 8 сентября 2015 г. и апелляционное определение Приволжского окружного военного с</w:t>
      </w:r>
      <w:r w:rsidRPr="001E6D87">
        <w:rPr>
          <w:sz w:val="28"/>
          <w:szCs w:val="28"/>
        </w:rPr>
        <w:t>у</w:t>
      </w:r>
      <w:r w:rsidRPr="001E6D87">
        <w:rPr>
          <w:sz w:val="28"/>
          <w:szCs w:val="28"/>
        </w:rPr>
        <w:t xml:space="preserve">да от 13 ноября 2015 г. по заявлению </w:t>
      </w:r>
      <w:r>
        <w:rPr>
          <w:sz w:val="28"/>
          <w:szCs w:val="28"/>
        </w:rPr>
        <w:t>А.</w:t>
      </w:r>
      <w:r w:rsidRPr="001E6D8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E6D87">
        <w:rPr>
          <w:sz w:val="28"/>
          <w:szCs w:val="28"/>
        </w:rPr>
        <w:t xml:space="preserve"> приня</w:t>
      </w:r>
      <w:r>
        <w:rPr>
          <w:sz w:val="28"/>
          <w:szCs w:val="28"/>
        </w:rPr>
        <w:t>ла</w:t>
      </w:r>
      <w:r w:rsidRPr="001E6D87">
        <w:rPr>
          <w:sz w:val="28"/>
          <w:szCs w:val="28"/>
        </w:rPr>
        <w:t xml:space="preserve"> по делу новое ре</w:t>
      </w:r>
      <w:r>
        <w:rPr>
          <w:sz w:val="28"/>
          <w:szCs w:val="28"/>
        </w:rPr>
        <w:t>шение</w:t>
      </w:r>
      <w:r w:rsidRPr="001E6D87">
        <w:rPr>
          <w:sz w:val="28"/>
          <w:szCs w:val="28"/>
        </w:rPr>
        <w:t xml:space="preserve"> </w:t>
      </w:r>
      <w:r>
        <w:rPr>
          <w:sz w:val="28"/>
          <w:szCs w:val="28"/>
        </w:rPr>
        <w:t>об отказе А. в удовлетворении заявления.</w:t>
      </w:r>
      <w:proofErr w:type="gramEnd"/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обоснование принятого решения Судебная коллегия привела сл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дующие доводы</w:t>
      </w:r>
      <w:r w:rsidRPr="00DA7284">
        <w:rPr>
          <w:sz w:val="28"/>
          <w:szCs w:val="28"/>
        </w:rPr>
        <w:t>.</w:t>
      </w:r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1C3E">
        <w:rPr>
          <w:sz w:val="28"/>
          <w:szCs w:val="28"/>
        </w:rPr>
        <w:t xml:space="preserve">Из материалов дела усматривается, что 20 ноября 2008 г. </w:t>
      </w:r>
      <w:r>
        <w:rPr>
          <w:sz w:val="28"/>
          <w:szCs w:val="28"/>
        </w:rPr>
        <w:t>А.</w:t>
      </w:r>
      <w:r w:rsidRPr="00731C3E">
        <w:rPr>
          <w:sz w:val="28"/>
          <w:szCs w:val="28"/>
        </w:rPr>
        <w:t>, зачисле</w:t>
      </w:r>
      <w:r w:rsidRPr="00731C3E">
        <w:rPr>
          <w:sz w:val="28"/>
          <w:szCs w:val="28"/>
        </w:rPr>
        <w:t>н</w:t>
      </w:r>
      <w:r w:rsidRPr="00731C3E">
        <w:rPr>
          <w:sz w:val="28"/>
          <w:szCs w:val="28"/>
        </w:rPr>
        <w:t>ный в распоряжение</w:t>
      </w:r>
      <w:r>
        <w:rPr>
          <w:sz w:val="28"/>
          <w:szCs w:val="28"/>
        </w:rPr>
        <w:t xml:space="preserve"> командира (начальника)</w:t>
      </w:r>
      <w:r w:rsidRPr="00731C3E">
        <w:rPr>
          <w:sz w:val="28"/>
          <w:szCs w:val="28"/>
        </w:rPr>
        <w:t>, признан нуждающимся в ж</w:t>
      </w:r>
      <w:r w:rsidRPr="00731C3E">
        <w:rPr>
          <w:sz w:val="28"/>
          <w:szCs w:val="28"/>
        </w:rPr>
        <w:t>и</w:t>
      </w:r>
      <w:r w:rsidRPr="00731C3E">
        <w:rPr>
          <w:sz w:val="28"/>
          <w:szCs w:val="28"/>
        </w:rPr>
        <w:t>лом помещении и с октября 2013 г</w:t>
      </w:r>
      <w:r>
        <w:rPr>
          <w:sz w:val="28"/>
          <w:szCs w:val="28"/>
        </w:rPr>
        <w:t>ода</w:t>
      </w:r>
      <w:r w:rsidRPr="00731C3E">
        <w:rPr>
          <w:sz w:val="28"/>
          <w:szCs w:val="28"/>
        </w:rPr>
        <w:t xml:space="preserve"> претендует на его получение в избра</w:t>
      </w:r>
      <w:r w:rsidRPr="00731C3E">
        <w:rPr>
          <w:sz w:val="28"/>
          <w:szCs w:val="28"/>
        </w:rPr>
        <w:t>н</w:t>
      </w:r>
      <w:r w:rsidRPr="00731C3E">
        <w:rPr>
          <w:sz w:val="28"/>
          <w:szCs w:val="28"/>
        </w:rPr>
        <w:t>ном месте жительства после увольнения с военной службы в г. Химки Мо</w:t>
      </w:r>
      <w:r w:rsidRPr="00731C3E">
        <w:rPr>
          <w:sz w:val="28"/>
          <w:szCs w:val="28"/>
        </w:rPr>
        <w:t>с</w:t>
      </w:r>
      <w:r w:rsidRPr="00731C3E">
        <w:rPr>
          <w:sz w:val="28"/>
          <w:szCs w:val="28"/>
        </w:rPr>
        <w:t>ковской области.</w:t>
      </w:r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1C3E">
        <w:rPr>
          <w:sz w:val="28"/>
          <w:szCs w:val="28"/>
        </w:rPr>
        <w:t>27 июля 2015 года начальник территориального отделения направил ему уведомление  о готовности предоставить жилищную субсидию.</w:t>
      </w:r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1C3E">
        <w:rPr>
          <w:sz w:val="28"/>
          <w:szCs w:val="28"/>
        </w:rPr>
        <w:t>Полагая, что данное уведомление лишает его выбора формы реализ</w:t>
      </w:r>
      <w:r w:rsidRPr="00731C3E">
        <w:rPr>
          <w:sz w:val="28"/>
          <w:szCs w:val="28"/>
        </w:rPr>
        <w:t>а</w:t>
      </w:r>
      <w:r w:rsidRPr="00731C3E">
        <w:rPr>
          <w:sz w:val="28"/>
          <w:szCs w:val="28"/>
        </w:rPr>
        <w:t>ции права на получение жилья и влеч</w:t>
      </w:r>
      <w:r>
        <w:rPr>
          <w:sz w:val="28"/>
          <w:szCs w:val="28"/>
        </w:rPr>
        <w:t>ё</w:t>
      </w:r>
      <w:r w:rsidRPr="00731C3E">
        <w:rPr>
          <w:sz w:val="28"/>
          <w:szCs w:val="28"/>
        </w:rPr>
        <w:t>т негативные для него последствия в виде увольнения с военной службы без его согласия (в случае отказа от п</w:t>
      </w:r>
      <w:r w:rsidRPr="00731C3E">
        <w:rPr>
          <w:sz w:val="28"/>
          <w:szCs w:val="28"/>
        </w:rPr>
        <w:t>о</w:t>
      </w:r>
      <w:r w:rsidRPr="00731C3E">
        <w:rPr>
          <w:sz w:val="28"/>
          <w:szCs w:val="28"/>
        </w:rPr>
        <w:t xml:space="preserve">лучения жилищной субсидии или </w:t>
      </w:r>
      <w:proofErr w:type="spellStart"/>
      <w:r w:rsidRPr="00731C3E">
        <w:rPr>
          <w:sz w:val="28"/>
          <w:szCs w:val="28"/>
        </w:rPr>
        <w:t>непредоставления</w:t>
      </w:r>
      <w:proofErr w:type="spellEnd"/>
      <w:r w:rsidRPr="00731C3E">
        <w:rPr>
          <w:sz w:val="28"/>
          <w:szCs w:val="28"/>
        </w:rPr>
        <w:t xml:space="preserve"> в установленный срок необходимых для е</w:t>
      </w:r>
      <w:r>
        <w:rPr>
          <w:sz w:val="28"/>
          <w:szCs w:val="28"/>
        </w:rPr>
        <w:t>ё</w:t>
      </w:r>
      <w:r w:rsidRPr="00731C3E">
        <w:rPr>
          <w:sz w:val="28"/>
          <w:szCs w:val="28"/>
        </w:rPr>
        <w:t xml:space="preserve"> получения документов), А</w:t>
      </w:r>
      <w:r>
        <w:rPr>
          <w:sz w:val="28"/>
          <w:szCs w:val="28"/>
        </w:rPr>
        <w:t>.</w:t>
      </w:r>
      <w:r w:rsidRPr="00731C3E">
        <w:rPr>
          <w:sz w:val="28"/>
          <w:szCs w:val="28"/>
        </w:rPr>
        <w:t xml:space="preserve"> оспорил действия должнос</w:t>
      </w:r>
      <w:r w:rsidRPr="00731C3E">
        <w:rPr>
          <w:sz w:val="28"/>
          <w:szCs w:val="28"/>
        </w:rPr>
        <w:t>т</w:t>
      </w:r>
      <w:r w:rsidRPr="00731C3E">
        <w:rPr>
          <w:sz w:val="28"/>
          <w:szCs w:val="28"/>
        </w:rPr>
        <w:t>ного лица в судебном порядке.</w:t>
      </w:r>
      <w:proofErr w:type="gramEnd"/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1C3E">
        <w:rPr>
          <w:sz w:val="28"/>
          <w:szCs w:val="28"/>
        </w:rPr>
        <w:lastRenderedPageBreak/>
        <w:t>Удовлетворяя заявление, суды указали, что А</w:t>
      </w:r>
      <w:r>
        <w:rPr>
          <w:sz w:val="28"/>
          <w:szCs w:val="28"/>
        </w:rPr>
        <w:t>.</w:t>
      </w:r>
      <w:r w:rsidRPr="00731C3E">
        <w:rPr>
          <w:sz w:val="28"/>
          <w:szCs w:val="28"/>
        </w:rPr>
        <w:t xml:space="preserve"> вправе рассчитывать на получение жилого помещения в избранном им месте жительства</w:t>
      </w:r>
      <w:r>
        <w:rPr>
          <w:sz w:val="28"/>
          <w:szCs w:val="28"/>
        </w:rPr>
        <w:t xml:space="preserve">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н</w:t>
      </w:r>
      <w:r w:rsidRPr="00731C3E">
        <w:rPr>
          <w:sz w:val="28"/>
          <w:szCs w:val="28"/>
        </w:rPr>
        <w:t>аправление уведомления о готовности предоставить жилищную субс</w:t>
      </w:r>
      <w:r w:rsidRPr="00731C3E">
        <w:rPr>
          <w:sz w:val="28"/>
          <w:szCs w:val="28"/>
        </w:rPr>
        <w:t>и</w:t>
      </w:r>
      <w:r w:rsidRPr="00731C3E">
        <w:rPr>
          <w:sz w:val="28"/>
          <w:szCs w:val="28"/>
        </w:rPr>
        <w:t xml:space="preserve">дию нарушает </w:t>
      </w:r>
      <w:r>
        <w:rPr>
          <w:sz w:val="28"/>
          <w:szCs w:val="28"/>
        </w:rPr>
        <w:t xml:space="preserve">его </w:t>
      </w:r>
      <w:r w:rsidRPr="00731C3E">
        <w:rPr>
          <w:sz w:val="28"/>
          <w:szCs w:val="28"/>
        </w:rPr>
        <w:t>права, поскольку предоставление жилищной субсидии привело бы к лишению его права на обеспечение жилым помещением в н</w:t>
      </w:r>
      <w:r w:rsidRPr="00731C3E">
        <w:rPr>
          <w:sz w:val="28"/>
          <w:szCs w:val="28"/>
        </w:rPr>
        <w:t>а</w:t>
      </w:r>
      <w:r w:rsidRPr="00731C3E">
        <w:rPr>
          <w:sz w:val="28"/>
          <w:szCs w:val="28"/>
        </w:rPr>
        <w:t>туральном виде и повлекло бы нежелательные последствия в виде увольн</w:t>
      </w:r>
      <w:r w:rsidRPr="00731C3E">
        <w:rPr>
          <w:sz w:val="28"/>
          <w:szCs w:val="28"/>
        </w:rPr>
        <w:t>е</w:t>
      </w:r>
      <w:r w:rsidRPr="00731C3E">
        <w:rPr>
          <w:sz w:val="28"/>
          <w:szCs w:val="28"/>
        </w:rPr>
        <w:t>ния с военной службы без его согласия (в случае отказа от получения ж</w:t>
      </w:r>
      <w:r w:rsidRPr="00731C3E">
        <w:rPr>
          <w:sz w:val="28"/>
          <w:szCs w:val="28"/>
        </w:rPr>
        <w:t>и</w:t>
      </w:r>
      <w:r w:rsidRPr="00731C3E">
        <w:rPr>
          <w:sz w:val="28"/>
          <w:szCs w:val="28"/>
        </w:rPr>
        <w:t xml:space="preserve">лищной субсидии или </w:t>
      </w:r>
      <w:proofErr w:type="spellStart"/>
      <w:r w:rsidRPr="00731C3E">
        <w:rPr>
          <w:sz w:val="28"/>
          <w:szCs w:val="28"/>
        </w:rPr>
        <w:t>непредоставления</w:t>
      </w:r>
      <w:proofErr w:type="spellEnd"/>
      <w:r w:rsidRPr="00731C3E">
        <w:rPr>
          <w:sz w:val="28"/>
          <w:szCs w:val="28"/>
        </w:rPr>
        <w:t xml:space="preserve"> в установленный срок необходимых для е</w:t>
      </w:r>
      <w:r>
        <w:rPr>
          <w:sz w:val="28"/>
          <w:szCs w:val="28"/>
        </w:rPr>
        <w:t>ё</w:t>
      </w:r>
      <w:r w:rsidRPr="00731C3E">
        <w:rPr>
          <w:sz w:val="28"/>
          <w:szCs w:val="28"/>
        </w:rPr>
        <w:t xml:space="preserve"> получения документов).</w:t>
      </w:r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1C3E">
        <w:rPr>
          <w:sz w:val="28"/>
          <w:szCs w:val="28"/>
        </w:rPr>
        <w:t>Такой вывод основан на неправильном толковании закона.</w:t>
      </w:r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1C3E">
        <w:rPr>
          <w:sz w:val="28"/>
          <w:szCs w:val="28"/>
        </w:rPr>
        <w:t xml:space="preserve">В соответствии с п. 1 ст. 15 </w:t>
      </w:r>
      <w:r>
        <w:rPr>
          <w:sz w:val="28"/>
          <w:szCs w:val="28"/>
        </w:rPr>
        <w:t>Федерального з</w:t>
      </w:r>
      <w:r w:rsidRPr="00731C3E">
        <w:rPr>
          <w:sz w:val="28"/>
          <w:szCs w:val="28"/>
        </w:rPr>
        <w:t>акона</w:t>
      </w:r>
      <w:r>
        <w:rPr>
          <w:sz w:val="28"/>
          <w:szCs w:val="28"/>
        </w:rPr>
        <w:t xml:space="preserve"> «О статусе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служащих»</w:t>
      </w:r>
      <w:r w:rsidRPr="00731C3E">
        <w:rPr>
          <w:sz w:val="28"/>
          <w:szCs w:val="28"/>
        </w:rPr>
        <w:t xml:space="preserve"> государство гарантирует военнослужащим обеспечение их ж</w:t>
      </w:r>
      <w:r w:rsidRPr="00731C3E">
        <w:rPr>
          <w:sz w:val="28"/>
          <w:szCs w:val="28"/>
        </w:rPr>
        <w:t>и</w:t>
      </w:r>
      <w:r w:rsidRPr="00731C3E">
        <w:rPr>
          <w:sz w:val="28"/>
          <w:szCs w:val="28"/>
        </w:rPr>
        <w:t>лыми помещениями в форме предоставления им денежных средств на прио</w:t>
      </w:r>
      <w:r w:rsidRPr="00731C3E">
        <w:rPr>
          <w:sz w:val="28"/>
          <w:szCs w:val="28"/>
        </w:rPr>
        <w:t>б</w:t>
      </w:r>
      <w:r w:rsidRPr="00731C3E">
        <w:rPr>
          <w:sz w:val="28"/>
          <w:szCs w:val="28"/>
        </w:rPr>
        <w:t xml:space="preserve">ретение или строительство жилых помещений либо предоставления им жилых помещений в порядке и на условиях, установленных </w:t>
      </w:r>
      <w:r>
        <w:rPr>
          <w:sz w:val="28"/>
          <w:szCs w:val="28"/>
        </w:rPr>
        <w:t>названным</w:t>
      </w:r>
      <w:r w:rsidRPr="00731C3E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731C3E">
        <w:rPr>
          <w:sz w:val="28"/>
          <w:szCs w:val="28"/>
        </w:rPr>
        <w:t>ед</w:t>
      </w:r>
      <w:r w:rsidRPr="00731C3E">
        <w:rPr>
          <w:sz w:val="28"/>
          <w:szCs w:val="28"/>
        </w:rPr>
        <w:t>е</w:t>
      </w:r>
      <w:r w:rsidRPr="00731C3E">
        <w:rPr>
          <w:sz w:val="28"/>
          <w:szCs w:val="28"/>
        </w:rPr>
        <w:t>ральным законом, другими федеральными законами и иными нормативными правовыми актами Российской Федерации, за сч</w:t>
      </w:r>
      <w:r>
        <w:rPr>
          <w:sz w:val="28"/>
          <w:szCs w:val="28"/>
        </w:rPr>
        <w:t>ё</w:t>
      </w:r>
      <w:r w:rsidRPr="00731C3E">
        <w:rPr>
          <w:sz w:val="28"/>
          <w:szCs w:val="28"/>
        </w:rPr>
        <w:t>т средств федерального бюджета.</w:t>
      </w:r>
      <w:proofErr w:type="gramEnd"/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1C3E">
        <w:rPr>
          <w:sz w:val="28"/>
          <w:szCs w:val="28"/>
        </w:rPr>
        <w:t xml:space="preserve">Абзацем </w:t>
      </w:r>
      <w:r>
        <w:rPr>
          <w:sz w:val="28"/>
          <w:szCs w:val="28"/>
        </w:rPr>
        <w:t>двенадцатым</w:t>
      </w:r>
      <w:r w:rsidRPr="00731C3E">
        <w:rPr>
          <w:sz w:val="28"/>
          <w:szCs w:val="28"/>
        </w:rPr>
        <w:t xml:space="preserve"> п. 1 ст. 15 </w:t>
      </w:r>
      <w:r>
        <w:rPr>
          <w:sz w:val="28"/>
          <w:szCs w:val="28"/>
        </w:rPr>
        <w:t>этого же з</w:t>
      </w:r>
      <w:r w:rsidRPr="00731C3E">
        <w:rPr>
          <w:sz w:val="28"/>
          <w:szCs w:val="28"/>
        </w:rPr>
        <w:t xml:space="preserve">акона предусмотрено, что военнослужащим </w:t>
      </w:r>
      <w:r w:rsidRPr="0091433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731C3E">
        <w:rPr>
          <w:sz w:val="28"/>
          <w:szCs w:val="28"/>
        </w:rPr>
        <w:t>гражданам, обеспечиваемым на весь срок военной слу</w:t>
      </w:r>
      <w:r w:rsidRPr="00731C3E">
        <w:rPr>
          <w:sz w:val="28"/>
          <w:szCs w:val="28"/>
        </w:rPr>
        <w:t>ж</w:t>
      </w:r>
      <w:r w:rsidRPr="00731C3E">
        <w:rPr>
          <w:sz w:val="28"/>
          <w:szCs w:val="28"/>
        </w:rPr>
        <w:t>бы служебными жилыми помещениями и признанным нуждающимися в ж</w:t>
      </w:r>
      <w:r w:rsidRPr="00731C3E">
        <w:rPr>
          <w:sz w:val="28"/>
          <w:szCs w:val="28"/>
        </w:rPr>
        <w:t>и</w:t>
      </w:r>
      <w:r w:rsidRPr="00731C3E">
        <w:rPr>
          <w:sz w:val="28"/>
          <w:szCs w:val="28"/>
        </w:rPr>
        <w:t>лых помещениях, по достижении общей продолжительности военной службы 20 лет и более, а при увольнении с военной службы по достижении ими пр</w:t>
      </w:r>
      <w:r w:rsidRPr="00731C3E">
        <w:rPr>
          <w:sz w:val="28"/>
          <w:szCs w:val="28"/>
        </w:rPr>
        <w:t>е</w:t>
      </w:r>
      <w:r w:rsidRPr="00731C3E">
        <w:rPr>
          <w:sz w:val="28"/>
          <w:szCs w:val="28"/>
        </w:rPr>
        <w:t>дельного возраста пребывания на военной службе, по состоянию здоровья или в связи с</w:t>
      </w:r>
      <w:proofErr w:type="gramEnd"/>
      <w:r w:rsidRPr="00731C3E">
        <w:rPr>
          <w:sz w:val="28"/>
          <w:szCs w:val="28"/>
        </w:rPr>
        <w:t xml:space="preserve"> </w:t>
      </w:r>
      <w:proofErr w:type="gramStart"/>
      <w:r w:rsidRPr="00731C3E">
        <w:rPr>
          <w:sz w:val="28"/>
          <w:szCs w:val="28"/>
        </w:rPr>
        <w:t>организационно-штатными мероприятиями при общей продо</w:t>
      </w:r>
      <w:r w:rsidRPr="00731C3E">
        <w:rPr>
          <w:sz w:val="28"/>
          <w:szCs w:val="28"/>
        </w:rPr>
        <w:t>л</w:t>
      </w:r>
      <w:r w:rsidRPr="00731C3E">
        <w:rPr>
          <w:sz w:val="28"/>
          <w:szCs w:val="28"/>
        </w:rPr>
        <w:t>жительности военной службы 10 лет и более федеральным</w:t>
      </w:r>
      <w:r>
        <w:rPr>
          <w:sz w:val="28"/>
          <w:szCs w:val="28"/>
        </w:rPr>
        <w:t xml:space="preserve"> </w:t>
      </w:r>
      <w:r w:rsidRPr="00731C3E">
        <w:rPr>
          <w:sz w:val="28"/>
          <w:szCs w:val="28"/>
        </w:rPr>
        <w:t>органом исполн</w:t>
      </w:r>
      <w:r w:rsidRPr="00731C3E">
        <w:rPr>
          <w:sz w:val="28"/>
          <w:szCs w:val="28"/>
        </w:rPr>
        <w:t>и</w:t>
      </w:r>
      <w:r w:rsidRPr="00731C3E">
        <w:rPr>
          <w:sz w:val="28"/>
          <w:szCs w:val="28"/>
        </w:rPr>
        <w:t>тельной власти, в котором федеральным законом предусмотрена военная служба, предоставляются жилищная субсидия или жилые помещения, нах</w:t>
      </w:r>
      <w:r w:rsidRPr="00731C3E">
        <w:rPr>
          <w:sz w:val="28"/>
          <w:szCs w:val="28"/>
        </w:rPr>
        <w:t>о</w:t>
      </w:r>
      <w:r w:rsidRPr="00731C3E">
        <w:rPr>
          <w:sz w:val="28"/>
          <w:szCs w:val="28"/>
        </w:rPr>
        <w:t>дящиеся в федеральной собственности, по выбору указанных граждан в со</w:t>
      </w:r>
      <w:r w:rsidRPr="00731C3E">
        <w:rPr>
          <w:sz w:val="28"/>
          <w:szCs w:val="28"/>
        </w:rPr>
        <w:t>б</w:t>
      </w:r>
      <w:r w:rsidRPr="00731C3E">
        <w:rPr>
          <w:sz w:val="28"/>
          <w:szCs w:val="28"/>
        </w:rPr>
        <w:t>ственность бесплатно или по договору социального найма с указанным фед</w:t>
      </w:r>
      <w:r w:rsidRPr="00731C3E">
        <w:rPr>
          <w:sz w:val="28"/>
          <w:szCs w:val="28"/>
        </w:rPr>
        <w:t>е</w:t>
      </w:r>
      <w:r w:rsidRPr="00731C3E">
        <w:rPr>
          <w:sz w:val="28"/>
          <w:szCs w:val="28"/>
        </w:rPr>
        <w:t>ральным органом исполнительной власти по избранному постоянному месту жительства и в соответствии с нормами</w:t>
      </w:r>
      <w:proofErr w:type="gramEnd"/>
      <w:r w:rsidRPr="00731C3E">
        <w:rPr>
          <w:sz w:val="28"/>
          <w:szCs w:val="28"/>
        </w:rPr>
        <w:t xml:space="preserve"> предоставления площади жилого п</w:t>
      </w:r>
      <w:r w:rsidRPr="00731C3E">
        <w:rPr>
          <w:sz w:val="28"/>
          <w:szCs w:val="28"/>
        </w:rPr>
        <w:t>о</w:t>
      </w:r>
      <w:r w:rsidRPr="00731C3E">
        <w:rPr>
          <w:sz w:val="28"/>
          <w:szCs w:val="28"/>
        </w:rPr>
        <w:t>мещения, предусмотренными ст</w:t>
      </w:r>
      <w:r>
        <w:rPr>
          <w:sz w:val="28"/>
          <w:szCs w:val="28"/>
        </w:rPr>
        <w:t>. 15</w:t>
      </w:r>
      <w:r w:rsidRPr="003B7F89">
        <w:rPr>
          <w:sz w:val="28"/>
          <w:szCs w:val="28"/>
          <w:vertAlign w:val="superscript"/>
        </w:rPr>
        <w:t>1</w:t>
      </w:r>
      <w:r w:rsidRPr="00731C3E">
        <w:rPr>
          <w:sz w:val="28"/>
          <w:szCs w:val="28"/>
        </w:rPr>
        <w:t xml:space="preserve"> на</w:t>
      </w:r>
      <w:r>
        <w:rPr>
          <w:sz w:val="28"/>
          <w:szCs w:val="28"/>
        </w:rPr>
        <w:t>званного</w:t>
      </w:r>
      <w:r w:rsidRPr="00731C3E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731C3E">
        <w:rPr>
          <w:sz w:val="28"/>
          <w:szCs w:val="28"/>
        </w:rPr>
        <w:t>едерального закона.</w:t>
      </w:r>
    </w:p>
    <w:p w:rsidR="00A5624F" w:rsidRPr="00731C3E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1C3E">
        <w:rPr>
          <w:sz w:val="28"/>
          <w:szCs w:val="28"/>
        </w:rPr>
        <w:t xml:space="preserve">Пунктом 19 ст. 15 Закона определено, что военнослужащим </w:t>
      </w:r>
      <w:proofErr w:type="gramStart"/>
      <w:r w:rsidRPr="00914333">
        <w:rPr>
          <w:sz w:val="28"/>
          <w:szCs w:val="28"/>
        </w:rPr>
        <w:t>–</w:t>
      </w:r>
      <w:r w:rsidRPr="00731C3E">
        <w:rPr>
          <w:sz w:val="28"/>
          <w:szCs w:val="28"/>
        </w:rPr>
        <w:t>г</w:t>
      </w:r>
      <w:proofErr w:type="gramEnd"/>
      <w:r w:rsidRPr="00731C3E">
        <w:rPr>
          <w:sz w:val="28"/>
          <w:szCs w:val="28"/>
        </w:rPr>
        <w:t>ражданам, проходящим военную службу по контракту, признанным нуждающимися в жилых помещениях, состоящим на уч</w:t>
      </w:r>
      <w:r>
        <w:rPr>
          <w:sz w:val="28"/>
          <w:szCs w:val="28"/>
        </w:rPr>
        <w:t>ё</w:t>
      </w:r>
      <w:r w:rsidRPr="00731C3E">
        <w:rPr>
          <w:sz w:val="28"/>
          <w:szCs w:val="28"/>
        </w:rPr>
        <w:t>те в качестве нужда</w:t>
      </w:r>
      <w:r w:rsidRPr="00731C3E">
        <w:rPr>
          <w:sz w:val="28"/>
          <w:szCs w:val="28"/>
        </w:rPr>
        <w:t>ю</w:t>
      </w:r>
      <w:r w:rsidRPr="00731C3E">
        <w:rPr>
          <w:sz w:val="28"/>
          <w:szCs w:val="28"/>
        </w:rPr>
        <w:t xml:space="preserve">щихся в жилых помещениях в федеральном органе исполнительной власти, в котором федеральным законом предусмотрена военная служба, </w:t>
      </w:r>
      <w:r w:rsidRPr="00731C3E">
        <w:rPr>
          <w:sz w:val="28"/>
          <w:szCs w:val="28"/>
        </w:rPr>
        <w:lastRenderedPageBreak/>
        <w:t>отказавши</w:t>
      </w:r>
      <w:r w:rsidRPr="00731C3E">
        <w:rPr>
          <w:sz w:val="28"/>
          <w:szCs w:val="28"/>
        </w:rPr>
        <w:t>м</w:t>
      </w:r>
      <w:r w:rsidRPr="00731C3E">
        <w:rPr>
          <w:sz w:val="28"/>
          <w:szCs w:val="28"/>
        </w:rPr>
        <w:t>ся от предложенного жилого помещения, расположенного по месту военной службы или по избранному месту жительства, которое соответствует треб</w:t>
      </w:r>
      <w:r w:rsidRPr="00731C3E">
        <w:rPr>
          <w:sz w:val="28"/>
          <w:szCs w:val="28"/>
        </w:rPr>
        <w:t>о</w:t>
      </w:r>
      <w:r w:rsidRPr="00731C3E">
        <w:rPr>
          <w:sz w:val="28"/>
          <w:szCs w:val="28"/>
        </w:rPr>
        <w:t xml:space="preserve">ваниям, установленным законодательством Российской Федерации, а также </w:t>
      </w:r>
      <w:proofErr w:type="gramStart"/>
      <w:r w:rsidRPr="00731C3E">
        <w:rPr>
          <w:sz w:val="28"/>
          <w:szCs w:val="28"/>
        </w:rPr>
        <w:t>изъявившим</w:t>
      </w:r>
      <w:proofErr w:type="gramEnd"/>
      <w:r w:rsidRPr="00731C3E">
        <w:rPr>
          <w:sz w:val="28"/>
          <w:szCs w:val="28"/>
        </w:rPr>
        <w:t xml:space="preserve"> желание изменить ранее избранное место жительства, предо</w:t>
      </w:r>
      <w:r w:rsidRPr="00731C3E">
        <w:rPr>
          <w:sz w:val="28"/>
          <w:szCs w:val="28"/>
        </w:rPr>
        <w:t>с</w:t>
      </w:r>
      <w:r w:rsidRPr="00731C3E">
        <w:rPr>
          <w:sz w:val="28"/>
          <w:szCs w:val="28"/>
        </w:rPr>
        <w:t>тавляется жилищная субсидия.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Согласно абз</w:t>
      </w:r>
      <w:r>
        <w:rPr>
          <w:sz w:val="28"/>
          <w:szCs w:val="28"/>
        </w:rPr>
        <w:t>ацам второму</w:t>
      </w:r>
      <w:r w:rsidRPr="00DA7284">
        <w:rPr>
          <w:sz w:val="28"/>
          <w:szCs w:val="28"/>
        </w:rPr>
        <w:t xml:space="preserve"> </w:t>
      </w:r>
      <w:r w:rsidRPr="00914333">
        <w:rPr>
          <w:sz w:val="28"/>
          <w:szCs w:val="28"/>
        </w:rPr>
        <w:t>–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третьему</w:t>
      </w:r>
      <w:r w:rsidRPr="00DA7284">
        <w:rPr>
          <w:sz w:val="28"/>
          <w:szCs w:val="28"/>
        </w:rPr>
        <w:t xml:space="preserve"> п. 1 ст. 23 Закона военнослуж</w:t>
      </w:r>
      <w:r w:rsidRPr="00DA7284">
        <w:rPr>
          <w:sz w:val="28"/>
          <w:szCs w:val="28"/>
        </w:rPr>
        <w:t>а</w:t>
      </w:r>
      <w:r w:rsidRPr="00DA7284">
        <w:rPr>
          <w:sz w:val="28"/>
          <w:szCs w:val="28"/>
        </w:rPr>
        <w:t xml:space="preserve">щие </w:t>
      </w:r>
      <w:r w:rsidRPr="00914333">
        <w:rPr>
          <w:sz w:val="28"/>
          <w:szCs w:val="28"/>
        </w:rPr>
        <w:t>–</w:t>
      </w:r>
      <w:r w:rsidRPr="00DA7284">
        <w:rPr>
          <w:sz w:val="28"/>
          <w:szCs w:val="28"/>
        </w:rPr>
        <w:t xml:space="preserve"> граждане, общая продолжительность военной службы которых соста</w:t>
      </w:r>
      <w:r w:rsidRPr="00DA7284">
        <w:rPr>
          <w:sz w:val="28"/>
          <w:szCs w:val="28"/>
        </w:rPr>
        <w:t>в</w:t>
      </w:r>
      <w:r w:rsidRPr="00DA7284">
        <w:rPr>
          <w:sz w:val="28"/>
          <w:szCs w:val="28"/>
        </w:rPr>
        <w:t>ляет 10 лет и более, состоящие на уч</w:t>
      </w:r>
      <w:r>
        <w:rPr>
          <w:sz w:val="28"/>
          <w:szCs w:val="28"/>
        </w:rPr>
        <w:t>ё</w:t>
      </w:r>
      <w:r w:rsidRPr="00DA7284">
        <w:rPr>
          <w:sz w:val="28"/>
          <w:szCs w:val="28"/>
        </w:rPr>
        <w:t>те в качестве нуждающихся в жилых помещениях в федеральном органе исполнительной власти, в котором фед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ральным законом предусмотрена военная служба, без их согласия не могут быть уволены с военной службы по достижении ими предельного возраста пребывания на военной</w:t>
      </w:r>
      <w:proofErr w:type="gramEnd"/>
      <w:r w:rsidRPr="00DA7284">
        <w:rPr>
          <w:sz w:val="28"/>
          <w:szCs w:val="28"/>
        </w:rPr>
        <w:t xml:space="preserve"> службе, состоянию здоровья или в связи с организ</w:t>
      </w:r>
      <w:r w:rsidRPr="00DA7284">
        <w:rPr>
          <w:sz w:val="28"/>
          <w:szCs w:val="28"/>
        </w:rPr>
        <w:t>а</w:t>
      </w:r>
      <w:r w:rsidRPr="00DA7284">
        <w:rPr>
          <w:sz w:val="28"/>
          <w:szCs w:val="28"/>
        </w:rPr>
        <w:t>ционно-штатными мероприятиями без предоставления им жилых помещений или жилищной субсидии, за исключением случаев, предусмотренных абз</w:t>
      </w:r>
      <w:r w:rsidRPr="00DA7284">
        <w:rPr>
          <w:sz w:val="28"/>
          <w:szCs w:val="28"/>
        </w:rPr>
        <w:t>а</w:t>
      </w:r>
      <w:r w:rsidRPr="00DA7284">
        <w:rPr>
          <w:sz w:val="28"/>
          <w:szCs w:val="28"/>
        </w:rPr>
        <w:t>цем третьим на</w:t>
      </w:r>
      <w:r>
        <w:rPr>
          <w:sz w:val="28"/>
          <w:szCs w:val="28"/>
        </w:rPr>
        <w:t>званного</w:t>
      </w:r>
      <w:r w:rsidRPr="00DA7284">
        <w:rPr>
          <w:sz w:val="28"/>
          <w:szCs w:val="28"/>
        </w:rPr>
        <w:t xml:space="preserve"> пункта.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порядке, предусмотренном п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 xml:space="preserve"> 15 </w:t>
      </w:r>
      <w:r>
        <w:rPr>
          <w:sz w:val="28"/>
          <w:szCs w:val="28"/>
        </w:rPr>
        <w:t>этого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>едерального закона.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 xml:space="preserve">В случаях, если военнослужащие </w:t>
      </w:r>
      <w:r w:rsidRPr="00914333">
        <w:rPr>
          <w:sz w:val="28"/>
          <w:szCs w:val="28"/>
        </w:rPr>
        <w:t>–</w:t>
      </w:r>
      <w:r w:rsidRPr="00DA7284">
        <w:rPr>
          <w:sz w:val="28"/>
          <w:szCs w:val="28"/>
        </w:rPr>
        <w:t xml:space="preserve"> граждане, указанные в абзаце вт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 xml:space="preserve">ром </w:t>
      </w:r>
      <w:r>
        <w:rPr>
          <w:sz w:val="28"/>
          <w:szCs w:val="28"/>
        </w:rPr>
        <w:t>указанного</w:t>
      </w:r>
      <w:r w:rsidRPr="00DA7284">
        <w:rPr>
          <w:sz w:val="28"/>
          <w:szCs w:val="28"/>
        </w:rPr>
        <w:t xml:space="preserve"> пункта, отказались от предложенного жилого помещения, расположенного по месту военной службы или по избранному месту жител</w:t>
      </w:r>
      <w:r w:rsidRPr="00DA7284">
        <w:rPr>
          <w:sz w:val="28"/>
          <w:szCs w:val="28"/>
        </w:rPr>
        <w:t>ь</w:t>
      </w:r>
      <w:r w:rsidRPr="00DA7284">
        <w:rPr>
          <w:sz w:val="28"/>
          <w:szCs w:val="28"/>
        </w:rPr>
        <w:t>ства, которое соответствует требованиям, установленным законодательством Российской Федерации, либо отказались от жилищной субсидии или не представили документы, необходимые для предоставления жилого помещ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ния или жилищной субсидии, в течение 30 дней с даты уведомления их ф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деральным органом</w:t>
      </w:r>
      <w:proofErr w:type="gramEnd"/>
      <w:r w:rsidRPr="00DA7284">
        <w:rPr>
          <w:sz w:val="28"/>
          <w:szCs w:val="28"/>
        </w:rPr>
        <w:t xml:space="preserve"> </w:t>
      </w:r>
      <w:proofErr w:type="gramStart"/>
      <w:r w:rsidRPr="00DA7284">
        <w:rPr>
          <w:sz w:val="28"/>
          <w:szCs w:val="28"/>
        </w:rPr>
        <w:t>исполнительной власти, в котором федеральным законом предусмотрена военная служба, о готовности предоставить жилое помещение или жилищную субсидию, не считая периода временной не</w:t>
      </w:r>
      <w:r>
        <w:rPr>
          <w:sz w:val="28"/>
          <w:szCs w:val="28"/>
        </w:rPr>
        <w:t xml:space="preserve">трудоспособности военнослужащих - </w:t>
      </w:r>
      <w:r w:rsidRPr="00DA7284">
        <w:rPr>
          <w:sz w:val="28"/>
          <w:szCs w:val="28"/>
        </w:rPr>
        <w:t>граждан, пребывания их в отпуске, в служебной команд</w:t>
      </w:r>
      <w:r w:rsidRPr="00DA7284">
        <w:rPr>
          <w:sz w:val="28"/>
          <w:szCs w:val="28"/>
        </w:rPr>
        <w:t>и</w:t>
      </w:r>
      <w:r w:rsidRPr="00DA7284">
        <w:rPr>
          <w:sz w:val="28"/>
          <w:szCs w:val="28"/>
        </w:rPr>
        <w:t>ровке и иных обстоятельств,</w:t>
      </w:r>
      <w:r>
        <w:rPr>
          <w:sz w:val="28"/>
          <w:szCs w:val="28"/>
        </w:rPr>
        <w:t xml:space="preserve"> </w:t>
      </w:r>
      <w:r w:rsidRPr="00DA7284">
        <w:rPr>
          <w:sz w:val="28"/>
          <w:szCs w:val="28"/>
        </w:rPr>
        <w:t>объективно исключающих возможность пре</w:t>
      </w:r>
      <w:r w:rsidRPr="00DA7284">
        <w:rPr>
          <w:sz w:val="28"/>
          <w:szCs w:val="28"/>
        </w:rPr>
        <w:t>д</w:t>
      </w:r>
      <w:r w:rsidRPr="00DA7284">
        <w:rPr>
          <w:sz w:val="28"/>
          <w:szCs w:val="28"/>
        </w:rPr>
        <w:t>ставления указанных документов (в том числе времени проведения мер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 xml:space="preserve">приятий, связанных с получением военнослужащими </w:t>
      </w:r>
      <w:r>
        <w:rPr>
          <w:sz w:val="28"/>
          <w:szCs w:val="28"/>
        </w:rPr>
        <w:t>-</w:t>
      </w:r>
      <w:r w:rsidRPr="00DA7284">
        <w:rPr>
          <w:sz w:val="28"/>
          <w:szCs w:val="28"/>
        </w:rPr>
        <w:t xml:space="preserve"> гражданами указа</w:t>
      </w:r>
      <w:r w:rsidRPr="00DA7284">
        <w:rPr>
          <w:sz w:val="28"/>
          <w:szCs w:val="28"/>
        </w:rPr>
        <w:t>н</w:t>
      </w:r>
      <w:r w:rsidRPr="00DA7284">
        <w:rPr>
          <w:sz w:val="28"/>
          <w:szCs w:val="28"/>
        </w:rPr>
        <w:t>ных документов в органах государственной власти, органах местного сам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>управления</w:t>
      </w:r>
      <w:proofErr w:type="gramEnd"/>
      <w:r w:rsidRPr="00DA7284">
        <w:rPr>
          <w:sz w:val="28"/>
          <w:szCs w:val="28"/>
        </w:rPr>
        <w:t xml:space="preserve"> </w:t>
      </w:r>
      <w:proofErr w:type="gramStart"/>
      <w:r w:rsidRPr="00DA7284">
        <w:rPr>
          <w:sz w:val="28"/>
          <w:szCs w:val="28"/>
        </w:rPr>
        <w:t xml:space="preserve">и организациях, уполномоченных на выдачу таких документов), согласия таких военнослужащих </w:t>
      </w:r>
      <w:r>
        <w:rPr>
          <w:sz w:val="28"/>
          <w:szCs w:val="28"/>
        </w:rPr>
        <w:t>-</w:t>
      </w:r>
      <w:r w:rsidRPr="00DA7284">
        <w:rPr>
          <w:sz w:val="28"/>
          <w:szCs w:val="28"/>
        </w:rPr>
        <w:t xml:space="preserve"> граждан на увольнение с военной службы по достижении ими предельного возраста пребывания на военной службе, состоянию </w:t>
      </w:r>
      <w:r w:rsidRPr="00DA7284">
        <w:rPr>
          <w:sz w:val="28"/>
          <w:szCs w:val="28"/>
        </w:rPr>
        <w:lastRenderedPageBreak/>
        <w:t>здоровья или в связи с организационно-штатными мероприятиями без предоставления им жилых помещений или жилищной субсидии не треб</w:t>
      </w:r>
      <w:r w:rsidRPr="00DA7284">
        <w:rPr>
          <w:sz w:val="28"/>
          <w:szCs w:val="28"/>
        </w:rPr>
        <w:t>у</w:t>
      </w:r>
      <w:r w:rsidRPr="00DA7284">
        <w:rPr>
          <w:sz w:val="28"/>
          <w:szCs w:val="28"/>
        </w:rPr>
        <w:t>ется.</w:t>
      </w:r>
      <w:proofErr w:type="gramEnd"/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В то же время согласно ст. 3 Федерального закона от 28 декабря 2013 г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 xml:space="preserve"> № 405-ФЗ «О внесении изменений в Федеральный закон «О статусе военн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>служащих», вступившего в законную силу с 1 января 2014 г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>, лица, указа</w:t>
      </w:r>
      <w:r w:rsidRPr="00DA7284">
        <w:rPr>
          <w:sz w:val="28"/>
          <w:szCs w:val="28"/>
        </w:rPr>
        <w:t>н</w:t>
      </w:r>
      <w:r w:rsidRPr="00DA7284">
        <w:rPr>
          <w:sz w:val="28"/>
          <w:szCs w:val="28"/>
        </w:rPr>
        <w:t xml:space="preserve">ные в абзацах третьем - двенадцатом п. 1 ст. 15 Закона (в редакции </w:t>
      </w:r>
      <w:r>
        <w:rPr>
          <w:sz w:val="28"/>
          <w:szCs w:val="28"/>
        </w:rPr>
        <w:t>названн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>едерального закона), выбравшие насел</w:t>
      </w:r>
      <w:r>
        <w:rPr>
          <w:sz w:val="28"/>
          <w:szCs w:val="28"/>
        </w:rPr>
        <w:t>ё</w:t>
      </w:r>
      <w:r w:rsidRPr="00DA7284">
        <w:rPr>
          <w:sz w:val="28"/>
          <w:szCs w:val="28"/>
        </w:rPr>
        <w:t>нный пункт в качестве избранн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>го места жительства в целях обеспечения</w:t>
      </w:r>
      <w:proofErr w:type="gramEnd"/>
      <w:r w:rsidRPr="00DA7284">
        <w:rPr>
          <w:sz w:val="28"/>
          <w:szCs w:val="28"/>
        </w:rPr>
        <w:t xml:space="preserve"> их жилыми помещениями до дня вступления в силу </w:t>
      </w:r>
      <w:r>
        <w:rPr>
          <w:sz w:val="28"/>
          <w:szCs w:val="28"/>
        </w:rPr>
        <w:t>указанного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 xml:space="preserve">едерального закона, обеспечиваются жилыми помещениями в населенных пунктах, избранных местом жительства до дня вступления в силу </w:t>
      </w:r>
      <w:r>
        <w:rPr>
          <w:sz w:val="28"/>
          <w:szCs w:val="28"/>
        </w:rPr>
        <w:t>этого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>едерального закона.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Лицам, указанным в абзацах третьем - двенадцатом п. 1 ст. 15 Закона (в редакции на</w:t>
      </w:r>
      <w:r>
        <w:rPr>
          <w:sz w:val="28"/>
          <w:szCs w:val="28"/>
        </w:rPr>
        <w:t>званного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 xml:space="preserve">едерального закона), отказавшимся начиная со дня вступления в силу </w:t>
      </w:r>
      <w:r>
        <w:rPr>
          <w:sz w:val="28"/>
          <w:szCs w:val="28"/>
        </w:rPr>
        <w:t>этого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>едерального закона от предложенного жилого п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 xml:space="preserve">мещения, расположенного по месту военной службы или по избранному до дня вступления в силу </w:t>
      </w:r>
      <w:r>
        <w:rPr>
          <w:sz w:val="28"/>
          <w:szCs w:val="28"/>
        </w:rPr>
        <w:t>данного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>едерального закона месту жительства, кот</w:t>
      </w:r>
      <w:r w:rsidRPr="00DA7284">
        <w:rPr>
          <w:sz w:val="28"/>
          <w:szCs w:val="28"/>
        </w:rPr>
        <w:t>о</w:t>
      </w:r>
      <w:r w:rsidRPr="00DA7284">
        <w:rPr>
          <w:sz w:val="28"/>
          <w:szCs w:val="28"/>
        </w:rPr>
        <w:t>рое соответствует требованиям, установленным законодательством Росси</w:t>
      </w:r>
      <w:r w:rsidRPr="00DA7284">
        <w:rPr>
          <w:sz w:val="28"/>
          <w:szCs w:val="28"/>
        </w:rPr>
        <w:t>й</w:t>
      </w:r>
      <w:r w:rsidRPr="00DA7284">
        <w:rPr>
          <w:sz w:val="28"/>
          <w:szCs w:val="28"/>
        </w:rPr>
        <w:t>ской Федерации, а также изъявившим начиная со</w:t>
      </w:r>
      <w:proofErr w:type="gramEnd"/>
      <w:r w:rsidRPr="00DA7284">
        <w:rPr>
          <w:sz w:val="28"/>
          <w:szCs w:val="28"/>
        </w:rPr>
        <w:t xml:space="preserve"> дня вступления в силу </w:t>
      </w:r>
      <w:r>
        <w:rPr>
          <w:sz w:val="28"/>
          <w:szCs w:val="28"/>
        </w:rPr>
        <w:t>ук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занного выше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 xml:space="preserve">едерального закона желание изменить избранное до дня вступления в силу </w:t>
      </w:r>
      <w:r>
        <w:rPr>
          <w:sz w:val="28"/>
          <w:szCs w:val="28"/>
        </w:rPr>
        <w:t>этого</w:t>
      </w:r>
      <w:r w:rsidRPr="00DA7284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DA7284">
        <w:rPr>
          <w:sz w:val="28"/>
          <w:szCs w:val="28"/>
        </w:rPr>
        <w:t>едерального закона место жительства, предоста</w:t>
      </w:r>
      <w:r w:rsidRPr="00DA7284">
        <w:rPr>
          <w:sz w:val="28"/>
          <w:szCs w:val="28"/>
        </w:rPr>
        <w:t>в</w:t>
      </w:r>
      <w:r w:rsidRPr="00DA7284">
        <w:rPr>
          <w:sz w:val="28"/>
          <w:szCs w:val="28"/>
        </w:rPr>
        <w:t>ляется жилищная субсидия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Исходя из системного толкования привед</w:t>
      </w:r>
      <w:r>
        <w:rPr>
          <w:sz w:val="28"/>
          <w:szCs w:val="28"/>
        </w:rPr>
        <w:t>ё</w:t>
      </w:r>
      <w:r w:rsidRPr="00DA7284">
        <w:rPr>
          <w:sz w:val="28"/>
          <w:szCs w:val="28"/>
        </w:rPr>
        <w:t>нных положений законод</w:t>
      </w:r>
      <w:r w:rsidRPr="00DA7284">
        <w:rPr>
          <w:sz w:val="28"/>
          <w:szCs w:val="28"/>
        </w:rPr>
        <w:t>а</w:t>
      </w:r>
      <w:r w:rsidRPr="00DA7284">
        <w:rPr>
          <w:sz w:val="28"/>
          <w:szCs w:val="28"/>
        </w:rPr>
        <w:t>тельных актов отказ от жилищной субсидии либо непредставление докуме</w:t>
      </w:r>
      <w:r w:rsidRPr="00DA7284">
        <w:rPr>
          <w:sz w:val="28"/>
          <w:szCs w:val="28"/>
        </w:rPr>
        <w:t>н</w:t>
      </w:r>
      <w:r w:rsidRPr="00DA7284">
        <w:rPr>
          <w:sz w:val="28"/>
          <w:szCs w:val="28"/>
        </w:rPr>
        <w:t>тов для е</w:t>
      </w:r>
      <w:r>
        <w:rPr>
          <w:sz w:val="28"/>
          <w:szCs w:val="28"/>
        </w:rPr>
        <w:t>ё</w:t>
      </w:r>
      <w:r w:rsidRPr="00DA7284">
        <w:rPr>
          <w:sz w:val="28"/>
          <w:szCs w:val="28"/>
        </w:rPr>
        <w:t xml:space="preserve"> получения может</w:t>
      </w:r>
      <w:proofErr w:type="gramEnd"/>
      <w:r w:rsidRPr="00DA7284">
        <w:rPr>
          <w:sz w:val="28"/>
          <w:szCs w:val="28"/>
        </w:rPr>
        <w:t xml:space="preserve"> повлечь увольнение А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 xml:space="preserve"> с военной службы без его согласия до обеспечения жилым помещением по установленным нормам, в случаях, если бы он: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DA7284">
        <w:rPr>
          <w:sz w:val="28"/>
          <w:szCs w:val="28"/>
        </w:rPr>
        <w:t>изначально по своему желанию избрал форму жилищного обеспечения в виде получения жилищной субсидии;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отказался</w:t>
      </w:r>
      <w:proofErr w:type="gramEnd"/>
      <w:r w:rsidRPr="00DA7284">
        <w:rPr>
          <w:sz w:val="28"/>
          <w:szCs w:val="28"/>
        </w:rPr>
        <w:t xml:space="preserve"> начиная с 1 января 2014 г. от предложенного жилого пом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щения, расположенного по месту военной службы или по избранному до 1 января 2014 г. месту жительства, которое соответствует требованиям, уст</w:t>
      </w:r>
      <w:r w:rsidRPr="00DA7284">
        <w:rPr>
          <w:sz w:val="28"/>
          <w:szCs w:val="28"/>
        </w:rPr>
        <w:t>а</w:t>
      </w:r>
      <w:r w:rsidRPr="00DA7284">
        <w:rPr>
          <w:sz w:val="28"/>
          <w:szCs w:val="28"/>
        </w:rPr>
        <w:t>новленным законодательством Российской Федерации;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DA7284">
        <w:rPr>
          <w:sz w:val="28"/>
          <w:szCs w:val="28"/>
        </w:rPr>
        <w:t>изъявил</w:t>
      </w:r>
      <w:proofErr w:type="gramEnd"/>
      <w:r w:rsidRPr="00DA7284">
        <w:rPr>
          <w:sz w:val="28"/>
          <w:szCs w:val="28"/>
        </w:rPr>
        <w:t xml:space="preserve"> начиная с 1 января 2014 г. желание изменить избранное до указанной даты место жительства.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DA7284">
        <w:rPr>
          <w:sz w:val="28"/>
          <w:szCs w:val="28"/>
        </w:rPr>
        <w:t>Таких обстоятельств в отношении административного истца, избра</w:t>
      </w:r>
      <w:r w:rsidRPr="00DA7284">
        <w:rPr>
          <w:sz w:val="28"/>
          <w:szCs w:val="28"/>
        </w:rPr>
        <w:t>в</w:t>
      </w:r>
      <w:r w:rsidRPr="00DA7284">
        <w:rPr>
          <w:sz w:val="28"/>
          <w:szCs w:val="28"/>
        </w:rPr>
        <w:t>шего в октябре 2013 г</w:t>
      </w:r>
      <w:r>
        <w:rPr>
          <w:sz w:val="28"/>
          <w:szCs w:val="28"/>
        </w:rPr>
        <w:t>ода</w:t>
      </w:r>
      <w:r w:rsidRPr="00DA7284">
        <w:rPr>
          <w:sz w:val="28"/>
          <w:szCs w:val="28"/>
        </w:rPr>
        <w:t xml:space="preserve"> формой жилищного обеспечения получение жилого помещения в избранном после увольнения с военной службы месте жител</w:t>
      </w:r>
      <w:r w:rsidRPr="00DA7284">
        <w:rPr>
          <w:sz w:val="28"/>
          <w:szCs w:val="28"/>
        </w:rPr>
        <w:t>ь</w:t>
      </w:r>
      <w:r w:rsidRPr="00DA7284">
        <w:rPr>
          <w:sz w:val="28"/>
          <w:szCs w:val="28"/>
        </w:rPr>
        <w:t xml:space="preserve">ства в </w:t>
      </w:r>
      <w:proofErr w:type="gramStart"/>
      <w:r w:rsidRPr="00DA7284">
        <w:rPr>
          <w:sz w:val="28"/>
          <w:szCs w:val="28"/>
        </w:rPr>
        <w:t>г</w:t>
      </w:r>
      <w:proofErr w:type="gramEnd"/>
      <w:r w:rsidRPr="00DA7284">
        <w:rPr>
          <w:sz w:val="28"/>
          <w:szCs w:val="28"/>
        </w:rPr>
        <w:t>. Химки Московской области, из материалов дела не усматривается.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DA7284">
        <w:rPr>
          <w:sz w:val="28"/>
          <w:szCs w:val="28"/>
        </w:rPr>
        <w:lastRenderedPageBreak/>
        <w:t>С уч</w:t>
      </w:r>
      <w:r>
        <w:rPr>
          <w:sz w:val="28"/>
          <w:szCs w:val="28"/>
        </w:rPr>
        <w:t>ё</w:t>
      </w:r>
      <w:r w:rsidRPr="00DA7284">
        <w:rPr>
          <w:sz w:val="28"/>
          <w:szCs w:val="28"/>
        </w:rPr>
        <w:t>том изложенного сам по себе факт направления администрати</w:t>
      </w:r>
      <w:r w:rsidRPr="00DA7284">
        <w:rPr>
          <w:sz w:val="28"/>
          <w:szCs w:val="28"/>
        </w:rPr>
        <w:t>в</w:t>
      </w:r>
      <w:r w:rsidRPr="00DA7284">
        <w:rPr>
          <w:sz w:val="28"/>
          <w:szCs w:val="28"/>
        </w:rPr>
        <w:t xml:space="preserve">ным ответчиком уведомления от 27 июля 2015 г. не может повлечь для </w:t>
      </w:r>
      <w:r>
        <w:rPr>
          <w:sz w:val="28"/>
          <w:szCs w:val="28"/>
        </w:rPr>
        <w:t>А.</w:t>
      </w:r>
      <w:r w:rsidRPr="00DA7284">
        <w:rPr>
          <w:sz w:val="28"/>
          <w:szCs w:val="28"/>
        </w:rPr>
        <w:t xml:space="preserve"> правовых последствий в виде нарушения его права на избрание формы ж</w:t>
      </w:r>
      <w:r w:rsidRPr="00DA7284">
        <w:rPr>
          <w:sz w:val="28"/>
          <w:szCs w:val="28"/>
        </w:rPr>
        <w:t>и</w:t>
      </w:r>
      <w:r w:rsidRPr="00DA7284">
        <w:rPr>
          <w:sz w:val="28"/>
          <w:szCs w:val="28"/>
        </w:rPr>
        <w:t>лищного обеспечения и угрозы увольнения его с военной службы без обесп</w:t>
      </w:r>
      <w:r w:rsidRPr="00DA7284">
        <w:rPr>
          <w:sz w:val="28"/>
          <w:szCs w:val="28"/>
        </w:rPr>
        <w:t>е</w:t>
      </w:r>
      <w:r w:rsidRPr="00DA7284">
        <w:rPr>
          <w:sz w:val="28"/>
          <w:szCs w:val="28"/>
        </w:rPr>
        <w:t>чения жилым помещением.</w:t>
      </w:r>
    </w:p>
    <w:p w:rsidR="00A5624F" w:rsidRPr="00DA7284" w:rsidRDefault="00A5624F" w:rsidP="00A562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DA7284">
        <w:rPr>
          <w:sz w:val="28"/>
          <w:szCs w:val="28"/>
        </w:rPr>
        <w:t>При таких обстоятельствах дела действиями начальника территориал</w:t>
      </w:r>
      <w:r w:rsidRPr="00DA7284">
        <w:rPr>
          <w:sz w:val="28"/>
          <w:szCs w:val="28"/>
        </w:rPr>
        <w:t>ь</w:t>
      </w:r>
      <w:r w:rsidRPr="00DA7284">
        <w:rPr>
          <w:sz w:val="28"/>
          <w:szCs w:val="28"/>
        </w:rPr>
        <w:t>ного отделения, направившего А</w:t>
      </w:r>
      <w:r>
        <w:rPr>
          <w:sz w:val="28"/>
          <w:szCs w:val="28"/>
        </w:rPr>
        <w:t>.</w:t>
      </w:r>
      <w:r w:rsidRPr="00DA7284">
        <w:rPr>
          <w:sz w:val="28"/>
          <w:szCs w:val="28"/>
        </w:rPr>
        <w:t xml:space="preserve"> уведомление о готовности предоставить жилищную субсидию, права и законные интересы последнего, которые по</w:t>
      </w:r>
      <w:r w:rsidRPr="00DA7284">
        <w:rPr>
          <w:sz w:val="28"/>
          <w:szCs w:val="28"/>
        </w:rPr>
        <w:t>д</w:t>
      </w:r>
      <w:r w:rsidRPr="00DA7284">
        <w:rPr>
          <w:sz w:val="28"/>
          <w:szCs w:val="28"/>
        </w:rPr>
        <w:t>лежали бы восстановлению, не нарушены.</w:t>
      </w:r>
    </w:p>
    <w:p w:rsidR="00A5624F" w:rsidRDefault="00A5624F" w:rsidP="00A5624F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</w:p>
    <w:p w:rsidR="00A5624F" w:rsidRDefault="00A5624F" w:rsidP="00A5624F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A5624F" w:rsidRPr="00F35A3E" w:rsidRDefault="00A5624F" w:rsidP="00A5624F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5624F"/>
    <w:rsid w:val="00A5624F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5624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5624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5624F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51">
    <w:name w:val="font51"/>
    <w:basedOn w:val="a0"/>
    <w:rsid w:val="00A5624F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сновной текст1"/>
    <w:basedOn w:val="a"/>
    <w:link w:val="a5"/>
    <w:rsid w:val="00A5624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A5624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2016-11-11T13:04:00Z</dcterms:created>
  <dcterms:modified xsi:type="dcterms:W3CDTF">2016-11-11T13:17:00Z</dcterms:modified>
</cp:coreProperties>
</file>