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F07D6" w:rsidRPr="00276A27" w:rsidRDefault="00BF07D6" w:rsidP="00BF07D6">
      <w:pPr>
        <w:spacing w:after="0" w:line="240" w:lineRule="auto"/>
        <w:ind w:firstLine="567"/>
        <w:jc w:val="both"/>
        <w:rPr>
          <w:b/>
        </w:rPr>
      </w:pPr>
      <w:r w:rsidRPr="00276A27">
        <w:rPr>
          <w:b/>
        </w:rPr>
        <w:t>Нарушение процедуры привлечения военнослужащего к дисциплинарной ответственности может являться основанием для отмены приказа о назначении дисциплинарного взыскания</w:t>
      </w:r>
    </w:p>
    <w:p w:rsidR="00BF07D6" w:rsidRPr="00276A27" w:rsidRDefault="00BF07D6" w:rsidP="00BF07D6">
      <w:pPr>
        <w:pStyle w:val="1"/>
        <w:shd w:val="clear" w:color="auto" w:fill="auto"/>
        <w:spacing w:after="0" w:line="240" w:lineRule="auto"/>
        <w:ind w:firstLine="567"/>
        <w:jc w:val="both"/>
        <w:rPr>
          <w:spacing w:val="0"/>
          <w:sz w:val="28"/>
          <w:szCs w:val="28"/>
        </w:rPr>
      </w:pPr>
      <w:r w:rsidRPr="00276A27">
        <w:rPr>
          <w:spacing w:val="0"/>
          <w:sz w:val="28"/>
          <w:szCs w:val="28"/>
        </w:rPr>
        <w:t>Капитан 3 ранга Б. обратился в Вологодский гарнизонный военный суд с заявлением, в котором просил признать незаконным приказ командира воинской части от 30 апреля 2013 года о применении к нему дисциплинарного взыскания «строгий выговор» за неудовлетворительное исполнение обязанностей по занимаемой должности.</w:t>
      </w:r>
    </w:p>
    <w:p w:rsidR="00BF07D6" w:rsidRPr="00276A27" w:rsidRDefault="00BF07D6" w:rsidP="00BF07D6">
      <w:pPr>
        <w:pStyle w:val="1"/>
        <w:shd w:val="clear" w:color="auto" w:fill="auto"/>
        <w:spacing w:after="0" w:line="240" w:lineRule="auto"/>
        <w:ind w:firstLine="567"/>
        <w:jc w:val="both"/>
        <w:rPr>
          <w:spacing w:val="0"/>
          <w:sz w:val="28"/>
          <w:szCs w:val="28"/>
        </w:rPr>
      </w:pPr>
      <w:r w:rsidRPr="00276A27">
        <w:rPr>
          <w:spacing w:val="0"/>
          <w:sz w:val="28"/>
          <w:szCs w:val="28"/>
        </w:rPr>
        <w:t xml:space="preserve">Заявитель считал неправомерным наложение на него дисциплинарного взыскания, поскольку свои обязанности он исполнял добросовестно, о проводимом разбирательстве в известность его не поставили, объяснений с него не брали, чем лишили права представить доказательства своей невиновности, а, кроме того, о примененном к нему  дисциплинарном взыскании ему </w:t>
      </w:r>
      <w:r>
        <w:rPr>
          <w:spacing w:val="0"/>
          <w:sz w:val="28"/>
          <w:szCs w:val="28"/>
        </w:rPr>
        <w:t xml:space="preserve">                            </w:t>
      </w:r>
      <w:r w:rsidRPr="00276A27">
        <w:rPr>
          <w:spacing w:val="0"/>
          <w:sz w:val="28"/>
          <w:szCs w:val="28"/>
        </w:rPr>
        <w:t>не объявили.</w:t>
      </w:r>
    </w:p>
    <w:p w:rsidR="00BF07D6" w:rsidRPr="00276A27" w:rsidRDefault="00BF07D6" w:rsidP="00BF07D6">
      <w:pPr>
        <w:pStyle w:val="1"/>
        <w:shd w:val="clear" w:color="auto" w:fill="auto"/>
        <w:spacing w:after="0" w:line="240" w:lineRule="auto"/>
        <w:ind w:firstLine="567"/>
        <w:jc w:val="both"/>
        <w:rPr>
          <w:spacing w:val="0"/>
          <w:sz w:val="28"/>
          <w:szCs w:val="28"/>
        </w:rPr>
      </w:pPr>
      <w:r w:rsidRPr="00276A27">
        <w:rPr>
          <w:spacing w:val="0"/>
          <w:sz w:val="28"/>
          <w:szCs w:val="28"/>
        </w:rPr>
        <w:t>Из акта административного расследования и материалов разбирательства по факту совершения 17 апреля 2013 года Б. дисциплинарного проступка, выразившегося в отсутствии с его стороны должного руководства мероприятиями по организации маскировки корабля, следует, что это разбирательство было проведено по указанию начальника службы радиоэлектронной борьбы Северного флота. В ходе разбирательства были получены объяснения от различных должностных лиц, за исключением самого заявителя.</w:t>
      </w:r>
    </w:p>
    <w:p w:rsidR="00BF07D6" w:rsidRPr="00276A27" w:rsidRDefault="00BF07D6" w:rsidP="00BF07D6">
      <w:pPr>
        <w:pStyle w:val="1"/>
        <w:shd w:val="clear" w:color="auto" w:fill="auto"/>
        <w:spacing w:after="0" w:line="240" w:lineRule="auto"/>
        <w:ind w:firstLine="567"/>
        <w:jc w:val="both"/>
        <w:rPr>
          <w:spacing w:val="0"/>
          <w:sz w:val="28"/>
          <w:szCs w:val="28"/>
        </w:rPr>
      </w:pPr>
      <w:r w:rsidRPr="00276A27">
        <w:rPr>
          <w:spacing w:val="0"/>
          <w:sz w:val="28"/>
          <w:szCs w:val="28"/>
        </w:rPr>
        <w:t xml:space="preserve">В соответствии со статьей 81 ДУ </w:t>
      </w:r>
      <w:proofErr w:type="gramStart"/>
      <w:r w:rsidRPr="00276A27">
        <w:rPr>
          <w:spacing w:val="0"/>
          <w:sz w:val="28"/>
          <w:szCs w:val="28"/>
        </w:rPr>
        <w:t>ВС</w:t>
      </w:r>
      <w:proofErr w:type="gramEnd"/>
      <w:r w:rsidRPr="00276A27">
        <w:rPr>
          <w:spacing w:val="0"/>
          <w:sz w:val="28"/>
          <w:szCs w:val="28"/>
        </w:rPr>
        <w:t xml:space="preserve"> РФ принятию командиром (начальником) решения о применении к подчиненному военнослужащему дисциплинарного взыскания предшествует разбирательство. Разбирательство проводится в целях установления виновных лиц, выявления причин и условий, способствовавших совершению дисциплинарного проступка. Разбирательство, как правило, проводится непосредственным командиром (начальником) военнослужащего, совершившего дисциплинарный проступок, или другим лицом, назначенным одним из прямых командиров (начальников). Разбирательство, как правило, проводится без оформления письменных материалов, за исключением случаев, когда командир (начальник) потребовал представить материалы разбирательства в письменном виде.</w:t>
      </w:r>
    </w:p>
    <w:p w:rsidR="00BF07D6" w:rsidRPr="00276A27" w:rsidRDefault="00BF07D6" w:rsidP="00BF07D6">
      <w:pPr>
        <w:pStyle w:val="1"/>
        <w:shd w:val="clear" w:color="auto" w:fill="auto"/>
        <w:spacing w:after="0" w:line="240" w:lineRule="auto"/>
        <w:ind w:firstLine="567"/>
        <w:jc w:val="both"/>
        <w:rPr>
          <w:spacing w:val="0"/>
          <w:sz w:val="28"/>
          <w:szCs w:val="28"/>
        </w:rPr>
      </w:pPr>
      <w:r w:rsidRPr="00276A27">
        <w:rPr>
          <w:spacing w:val="0"/>
          <w:sz w:val="28"/>
          <w:szCs w:val="28"/>
        </w:rPr>
        <w:t>Согласно правовой позиции Конституционного Суда Российской Федерации, выраженной им в определении от 20 марта 2008 года №</w:t>
      </w:r>
      <w:r w:rsidRPr="00276A27">
        <w:rPr>
          <w:spacing w:val="0"/>
          <w:sz w:val="28"/>
          <w:szCs w:val="28"/>
          <w:lang w:eastAsia="en-US" w:bidi="en-US"/>
        </w:rPr>
        <w:t xml:space="preserve"> </w:t>
      </w:r>
      <w:r w:rsidRPr="00276A27">
        <w:rPr>
          <w:spacing w:val="0"/>
          <w:sz w:val="28"/>
          <w:szCs w:val="28"/>
        </w:rPr>
        <w:t xml:space="preserve">385-О-О, устанавливаемый ДУ </w:t>
      </w:r>
      <w:proofErr w:type="gramStart"/>
      <w:r w:rsidRPr="00276A27">
        <w:rPr>
          <w:spacing w:val="0"/>
          <w:sz w:val="28"/>
          <w:szCs w:val="28"/>
        </w:rPr>
        <w:t>ВС</w:t>
      </w:r>
      <w:proofErr w:type="gramEnd"/>
      <w:r w:rsidRPr="00276A27">
        <w:rPr>
          <w:spacing w:val="0"/>
          <w:sz w:val="28"/>
          <w:szCs w:val="28"/>
        </w:rPr>
        <w:t xml:space="preserve"> РФ порядок привлечения военнослужащих к дисциплинарной ответственности имеет свою специфику, которая обусловливается характером военной службы, предъявляющей повышенные требования к дисциплине военнослужащих. Обеспечение таких требований может достигаться, в частности, более оперативной процедурой разбирательства, предшествующего наложению на военнослужащего дисциплинарного взыскания, отличной от процедур, установленных в трудовом законодательстве. Это, однако, не означает, что соответствующие положения Д</w:t>
      </w:r>
      <w:r>
        <w:rPr>
          <w:spacing w:val="0"/>
          <w:sz w:val="28"/>
          <w:szCs w:val="28"/>
        </w:rPr>
        <w:t xml:space="preserve">У </w:t>
      </w:r>
      <w:proofErr w:type="gramStart"/>
      <w:r>
        <w:rPr>
          <w:spacing w:val="0"/>
          <w:sz w:val="28"/>
          <w:szCs w:val="28"/>
        </w:rPr>
        <w:t>ВС</w:t>
      </w:r>
      <w:proofErr w:type="gramEnd"/>
      <w:r>
        <w:rPr>
          <w:spacing w:val="0"/>
          <w:sz w:val="28"/>
          <w:szCs w:val="28"/>
        </w:rPr>
        <w:t xml:space="preserve"> РФ</w:t>
      </w:r>
      <w:r w:rsidRPr="00276A27">
        <w:rPr>
          <w:spacing w:val="0"/>
          <w:sz w:val="28"/>
          <w:szCs w:val="28"/>
        </w:rPr>
        <w:t xml:space="preserve"> должны рассматриваться как допускающие такое </w:t>
      </w:r>
      <w:r w:rsidRPr="00276A27">
        <w:rPr>
          <w:spacing w:val="0"/>
          <w:sz w:val="28"/>
          <w:szCs w:val="28"/>
        </w:rPr>
        <w:lastRenderedPageBreak/>
        <w:t>разбирательство без письменной фиксации всех существенных фактов, связанных с совершенным грубым дисциплинарным проступком (в том числе без истребования письменных объяснений военнослужащего, привлекаемого к дисциплинарной ответственности).</w:t>
      </w:r>
    </w:p>
    <w:p w:rsidR="00BF07D6" w:rsidRPr="00276A27" w:rsidRDefault="00BF07D6" w:rsidP="00BF07D6">
      <w:pPr>
        <w:pStyle w:val="1"/>
        <w:shd w:val="clear" w:color="auto" w:fill="auto"/>
        <w:tabs>
          <w:tab w:val="left" w:pos="2742"/>
          <w:tab w:val="right" w:pos="9357"/>
        </w:tabs>
        <w:spacing w:after="0" w:line="240" w:lineRule="auto"/>
        <w:ind w:firstLine="567"/>
        <w:jc w:val="both"/>
        <w:rPr>
          <w:spacing w:val="0"/>
          <w:sz w:val="28"/>
          <w:szCs w:val="28"/>
        </w:rPr>
      </w:pPr>
      <w:proofErr w:type="gramStart"/>
      <w:r w:rsidRPr="00276A27">
        <w:rPr>
          <w:spacing w:val="0"/>
          <w:sz w:val="28"/>
          <w:szCs w:val="28"/>
        </w:rPr>
        <w:t>В противном случае создавалась бы угроза нарушения конституционного права на труд, реализуемого военнослужащими посредством прохождения военной службы (статьи 37 и 59 Конституции Российской Федерации), а также конституционных принципов справедливости, соразмерности и равенства (преамбула, статьи 1, 19 и 55 Конституции Российской Федерации), которые должны соблюдаться при привлечении лиц</w:t>
      </w:r>
      <w:r>
        <w:rPr>
          <w:spacing w:val="0"/>
          <w:sz w:val="28"/>
          <w:szCs w:val="28"/>
        </w:rPr>
        <w:t xml:space="preserve"> </w:t>
      </w:r>
      <w:r w:rsidRPr="00276A27">
        <w:rPr>
          <w:spacing w:val="0"/>
          <w:sz w:val="28"/>
          <w:szCs w:val="28"/>
        </w:rPr>
        <w:tab/>
        <w:t>к любым видам ответственности, включая дисциплинарную.</w:t>
      </w:r>
      <w:proofErr w:type="gramEnd"/>
      <w:r w:rsidRPr="00276A27">
        <w:rPr>
          <w:spacing w:val="0"/>
          <w:sz w:val="28"/>
          <w:szCs w:val="28"/>
        </w:rPr>
        <w:t xml:space="preserve"> Кроме того, оказывалась бы невозможной эффективная судебная проверка решений о наложении на военнослужащих дисциплинарных взысканий и, следовательно, существенно снижался бы уровень конституционной гарантии судебной защиты (статья 46, части 1 и 2, Конституции Российской Федерации), что недопустимо.</w:t>
      </w:r>
    </w:p>
    <w:p w:rsidR="00BF07D6" w:rsidRDefault="00BF07D6" w:rsidP="00BF07D6">
      <w:pPr>
        <w:pStyle w:val="1"/>
        <w:shd w:val="clear" w:color="auto" w:fill="auto"/>
        <w:tabs>
          <w:tab w:val="left" w:pos="2742"/>
          <w:tab w:val="right" w:pos="9357"/>
        </w:tabs>
        <w:spacing w:after="0" w:line="240" w:lineRule="auto"/>
        <w:ind w:firstLine="567"/>
        <w:jc w:val="both"/>
        <w:rPr>
          <w:spacing w:val="0"/>
          <w:sz w:val="28"/>
          <w:szCs w:val="28"/>
        </w:rPr>
      </w:pPr>
      <w:r w:rsidRPr="00276A27">
        <w:rPr>
          <w:spacing w:val="0"/>
          <w:sz w:val="28"/>
          <w:szCs w:val="28"/>
        </w:rPr>
        <w:t>Каких-либо доказательств, подтверждающих факт того, что в ходе проведенного в письменной форме разбирательства в</w:t>
      </w:r>
      <w:r w:rsidRPr="00276A27">
        <w:rPr>
          <w:spacing w:val="0"/>
          <w:sz w:val="28"/>
          <w:szCs w:val="28"/>
        </w:rPr>
        <w:tab/>
        <w:t xml:space="preserve"> отношении проступка, </w:t>
      </w:r>
    </w:p>
    <w:p w:rsidR="00BF07D6" w:rsidRPr="00276A27" w:rsidRDefault="00BF07D6" w:rsidP="00BF07D6">
      <w:pPr>
        <w:pStyle w:val="1"/>
        <w:shd w:val="clear" w:color="auto" w:fill="auto"/>
        <w:tabs>
          <w:tab w:val="left" w:pos="2742"/>
          <w:tab w:val="right" w:pos="9357"/>
        </w:tabs>
        <w:spacing w:after="0" w:line="240" w:lineRule="auto"/>
        <w:ind w:firstLine="567"/>
        <w:jc w:val="both"/>
        <w:rPr>
          <w:spacing w:val="0"/>
          <w:sz w:val="28"/>
          <w:szCs w:val="28"/>
        </w:rPr>
      </w:pPr>
      <w:r w:rsidRPr="00276A27">
        <w:rPr>
          <w:spacing w:val="0"/>
          <w:sz w:val="28"/>
          <w:szCs w:val="28"/>
        </w:rPr>
        <w:t>допущенного заявителем, последнему была предоставлена возможность дать объяснения и представить доказательства его невиновности, в судебное заседание представлено не было, что является существенным нарушением прав Б.</w:t>
      </w:r>
    </w:p>
    <w:p w:rsidR="00BF07D6" w:rsidRPr="00276A27" w:rsidRDefault="00BF07D6" w:rsidP="00BF07D6">
      <w:pPr>
        <w:pStyle w:val="1"/>
        <w:shd w:val="clear" w:color="auto" w:fill="auto"/>
        <w:spacing w:after="0" w:line="240" w:lineRule="auto"/>
        <w:ind w:firstLine="567"/>
        <w:jc w:val="both"/>
        <w:rPr>
          <w:spacing w:val="0"/>
          <w:sz w:val="28"/>
          <w:szCs w:val="28"/>
        </w:rPr>
      </w:pPr>
      <w:proofErr w:type="gramStart"/>
      <w:r w:rsidRPr="00276A27">
        <w:rPr>
          <w:spacing w:val="0"/>
          <w:sz w:val="28"/>
          <w:szCs w:val="28"/>
        </w:rPr>
        <w:t>При таких обстоятельствах суд пришел к правильному выводу, что при привлечении Б. к дисциплинарной ответственности командиром воинской части был нарушен установленный порядок процедуры привлечения к дисциплинарной ответственности заявителя, а поэтому его требования о признании незаконным приказа командира воинской части  от 30 апреля 2013 года о наложении дисциплинарного взыскания являются обоснованными и подлежат удовлетворению.</w:t>
      </w:r>
      <w:proofErr w:type="gramEnd"/>
    </w:p>
    <w:p w:rsidR="00160214" w:rsidRDefault="00160214"/>
    <w:p w:rsidR="00BF07D6" w:rsidRPr="007321EB" w:rsidRDefault="00BF07D6" w:rsidP="00BF07D6">
      <w:pPr>
        <w:pStyle w:val="20"/>
        <w:shd w:val="clear" w:color="auto" w:fill="auto"/>
        <w:spacing w:before="0" w:after="0" w:line="240" w:lineRule="auto"/>
        <w:ind w:left="23" w:right="23" w:firstLine="686"/>
        <w:rPr>
          <w:rFonts w:ascii="Times New Roman" w:hAnsi="Times New Roman" w:cs="Times New Roman"/>
          <w:b w:val="0"/>
          <w:color w:val="000000"/>
          <w:sz w:val="28"/>
          <w:szCs w:val="28"/>
          <w:lang w:eastAsia="ru-RU" w:bidi="ru-RU"/>
        </w:rPr>
      </w:pPr>
      <w:r w:rsidRPr="007321EB">
        <w:rPr>
          <w:rFonts w:ascii="Times New Roman" w:hAnsi="Times New Roman" w:cs="Times New Roman"/>
          <w:b w:val="0"/>
          <w:color w:val="000000"/>
          <w:sz w:val="28"/>
          <w:szCs w:val="28"/>
          <w:lang w:eastAsia="ru-RU" w:bidi="ru-RU"/>
        </w:rPr>
        <w:t>Обзор практики рассмотрения военными судами дел о привлечении военнослужащих  к дисциплинарной ответственности</w:t>
      </w:r>
      <w:r>
        <w:rPr>
          <w:rFonts w:ascii="Times New Roman" w:hAnsi="Times New Roman" w:cs="Times New Roman"/>
          <w:b w:val="0"/>
          <w:color w:val="000000"/>
          <w:sz w:val="28"/>
          <w:szCs w:val="28"/>
          <w:lang w:eastAsia="ru-RU" w:bidi="ru-RU"/>
        </w:rPr>
        <w:t>. 2016 г.</w:t>
      </w:r>
    </w:p>
    <w:p w:rsidR="00BF07D6" w:rsidRDefault="00BF07D6"/>
    <w:sectPr w:rsidR="00BF07D6" w:rsidSect="00160214">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characterSpacingControl w:val="doNotCompress"/>
  <w:compat/>
  <w:rsids>
    <w:rsidRoot w:val="00BF07D6"/>
    <w:rsid w:val="00160214"/>
    <w:rsid w:val="00BF07D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F07D6"/>
    <w:rPr>
      <w:rFonts w:ascii="Times New Roman" w:eastAsia="Calibri" w:hAnsi="Times New Roman" w:cs="Times New Roman"/>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Основной текст1"/>
    <w:basedOn w:val="a"/>
    <w:rsid w:val="00BF07D6"/>
    <w:pPr>
      <w:widowControl w:val="0"/>
      <w:shd w:val="clear" w:color="auto" w:fill="FFFFFF"/>
      <w:spacing w:after="420" w:line="0" w:lineRule="atLeast"/>
    </w:pPr>
    <w:rPr>
      <w:rFonts w:eastAsia="Times New Roman"/>
      <w:color w:val="000000"/>
      <w:spacing w:val="6"/>
      <w:sz w:val="24"/>
      <w:szCs w:val="24"/>
      <w:lang w:eastAsia="ru-RU" w:bidi="ru-RU"/>
    </w:rPr>
  </w:style>
  <w:style w:type="character" w:customStyle="1" w:styleId="2">
    <w:name w:val="Основной текст (2)_"/>
    <w:basedOn w:val="a0"/>
    <w:link w:val="20"/>
    <w:rsid w:val="00BF07D6"/>
    <w:rPr>
      <w:rFonts w:eastAsia="Times New Roman"/>
      <w:b/>
      <w:bCs/>
      <w:i/>
      <w:iCs/>
      <w:spacing w:val="2"/>
      <w:sz w:val="26"/>
      <w:szCs w:val="26"/>
      <w:shd w:val="clear" w:color="auto" w:fill="FFFFFF"/>
    </w:rPr>
  </w:style>
  <w:style w:type="paragraph" w:customStyle="1" w:styleId="20">
    <w:name w:val="Основной текст (2)"/>
    <w:basedOn w:val="a"/>
    <w:link w:val="2"/>
    <w:rsid w:val="00BF07D6"/>
    <w:pPr>
      <w:widowControl w:val="0"/>
      <w:shd w:val="clear" w:color="auto" w:fill="FFFFFF"/>
      <w:spacing w:before="300" w:after="300" w:line="370" w:lineRule="exact"/>
      <w:ind w:firstLine="700"/>
      <w:jc w:val="both"/>
    </w:pPr>
    <w:rPr>
      <w:rFonts w:asciiTheme="minorHAnsi" w:eastAsia="Times New Roman" w:hAnsiTheme="minorHAnsi" w:cstheme="minorBidi"/>
      <w:b/>
      <w:bCs/>
      <w:i/>
      <w:iCs/>
      <w:spacing w:val="2"/>
      <w:sz w:val="26"/>
      <w:szCs w:val="2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700</Words>
  <Characters>3991</Characters>
  <Application>Microsoft Office Word</Application>
  <DocSecurity>0</DocSecurity>
  <Lines>33</Lines>
  <Paragraphs>9</Paragraphs>
  <ScaleCrop>false</ScaleCrop>
  <Company>SPecialiST RePack</Company>
  <LinksUpToDate>false</LinksUpToDate>
  <CharactersWithSpaces>4682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1</cp:revision>
  <dcterms:created xsi:type="dcterms:W3CDTF">2016-09-30T05:33:00Z</dcterms:created>
  <dcterms:modified xsi:type="dcterms:W3CDTF">2016-09-30T05:35:00Z</dcterms:modified>
</cp:coreProperties>
</file>