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B5E" w:rsidRPr="008E6B37" w:rsidRDefault="00637B5E" w:rsidP="00637B5E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38. </w:t>
      </w:r>
      <w:r w:rsidRPr="008E6B37">
        <w:rPr>
          <w:b/>
          <w:bCs/>
          <w:w w:val="101"/>
          <w:sz w:val="28"/>
          <w:szCs w:val="28"/>
        </w:rPr>
        <w:t xml:space="preserve">Военнослужащие, уволенные с военной службы, и не сдавшие </w:t>
      </w:r>
      <w:r>
        <w:rPr>
          <w:b/>
          <w:bCs/>
          <w:w w:val="101"/>
          <w:sz w:val="28"/>
          <w:szCs w:val="28"/>
        </w:rPr>
        <w:t xml:space="preserve">в </w:t>
      </w:r>
      <w:r w:rsidRPr="008E6B37">
        <w:rPr>
          <w:b/>
          <w:bCs/>
          <w:w w:val="101"/>
          <w:sz w:val="28"/>
          <w:szCs w:val="28"/>
        </w:rPr>
        <w:t>установленн</w:t>
      </w:r>
      <w:r>
        <w:rPr>
          <w:b/>
          <w:bCs/>
          <w:w w:val="101"/>
          <w:sz w:val="28"/>
          <w:szCs w:val="28"/>
        </w:rPr>
        <w:t>о</w:t>
      </w:r>
      <w:r w:rsidRPr="008E6B37">
        <w:rPr>
          <w:b/>
          <w:bCs/>
          <w:w w:val="101"/>
          <w:sz w:val="28"/>
          <w:szCs w:val="28"/>
        </w:rPr>
        <w:t>м порядк</w:t>
      </w:r>
      <w:r>
        <w:rPr>
          <w:b/>
          <w:bCs/>
          <w:w w:val="101"/>
          <w:sz w:val="28"/>
          <w:szCs w:val="28"/>
        </w:rPr>
        <w:t>е</w:t>
      </w:r>
      <w:r w:rsidRPr="008E6B37">
        <w:rPr>
          <w:b/>
          <w:bCs/>
          <w:w w:val="101"/>
          <w:sz w:val="28"/>
          <w:szCs w:val="28"/>
        </w:rPr>
        <w:t xml:space="preserve"> выданные им предметы инвентарного вещев</w:t>
      </w:r>
      <w:r w:rsidRPr="008E6B37">
        <w:rPr>
          <w:b/>
          <w:bCs/>
          <w:w w:val="101"/>
          <w:sz w:val="28"/>
          <w:szCs w:val="28"/>
        </w:rPr>
        <w:t>о</w:t>
      </w:r>
      <w:r w:rsidRPr="008E6B37">
        <w:rPr>
          <w:b/>
          <w:bCs/>
          <w:w w:val="101"/>
          <w:sz w:val="28"/>
          <w:szCs w:val="28"/>
        </w:rPr>
        <w:t>го имущества</w:t>
      </w:r>
      <w:r>
        <w:rPr>
          <w:b/>
          <w:bCs/>
          <w:w w:val="101"/>
          <w:sz w:val="28"/>
          <w:szCs w:val="28"/>
        </w:rPr>
        <w:t>, подлежат</w:t>
      </w:r>
      <w:r w:rsidRPr="008E6B37">
        <w:rPr>
          <w:b/>
          <w:bCs/>
          <w:w w:val="101"/>
          <w:sz w:val="28"/>
          <w:szCs w:val="28"/>
        </w:rPr>
        <w:t xml:space="preserve"> привле</w:t>
      </w:r>
      <w:r>
        <w:rPr>
          <w:b/>
          <w:bCs/>
          <w:w w:val="101"/>
          <w:sz w:val="28"/>
          <w:szCs w:val="28"/>
        </w:rPr>
        <w:t>чению</w:t>
      </w:r>
      <w:r w:rsidRPr="008E6B37">
        <w:rPr>
          <w:b/>
          <w:bCs/>
          <w:w w:val="101"/>
          <w:sz w:val="28"/>
          <w:szCs w:val="28"/>
        </w:rPr>
        <w:t xml:space="preserve"> к материальной ответственн</w:t>
      </w:r>
      <w:r w:rsidRPr="008E6B37">
        <w:rPr>
          <w:b/>
          <w:bCs/>
          <w:w w:val="101"/>
          <w:sz w:val="28"/>
          <w:szCs w:val="28"/>
        </w:rPr>
        <w:t>о</w:t>
      </w:r>
      <w:r w:rsidRPr="008E6B37">
        <w:rPr>
          <w:b/>
          <w:bCs/>
          <w:w w:val="101"/>
          <w:sz w:val="28"/>
          <w:szCs w:val="28"/>
        </w:rPr>
        <w:t xml:space="preserve">сти по решению суда. </w:t>
      </w:r>
    </w:p>
    <w:p w:rsidR="00637B5E" w:rsidRPr="008E6B37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E6B37">
        <w:rPr>
          <w:bCs/>
          <w:w w:val="101"/>
          <w:sz w:val="28"/>
          <w:szCs w:val="28"/>
        </w:rPr>
        <w:t xml:space="preserve">Решением </w:t>
      </w:r>
      <w:r>
        <w:rPr>
          <w:bCs/>
          <w:w w:val="101"/>
          <w:sz w:val="28"/>
          <w:szCs w:val="28"/>
        </w:rPr>
        <w:t>Екатеринбургского</w:t>
      </w:r>
      <w:r w:rsidRPr="008E6B37">
        <w:rPr>
          <w:bCs/>
          <w:w w:val="101"/>
          <w:sz w:val="28"/>
          <w:szCs w:val="28"/>
        </w:rPr>
        <w:t xml:space="preserve"> гарнизонного военного суда отказано в удовлетворении иск</w:t>
      </w:r>
      <w:r>
        <w:rPr>
          <w:bCs/>
          <w:w w:val="101"/>
          <w:sz w:val="28"/>
          <w:szCs w:val="28"/>
        </w:rPr>
        <w:t>ового заявления в</w:t>
      </w:r>
      <w:r w:rsidRPr="008E6B37">
        <w:rPr>
          <w:bCs/>
          <w:w w:val="101"/>
          <w:sz w:val="28"/>
          <w:szCs w:val="28"/>
        </w:rPr>
        <w:t>оенн</w:t>
      </w:r>
      <w:r>
        <w:rPr>
          <w:bCs/>
          <w:w w:val="101"/>
          <w:sz w:val="28"/>
          <w:szCs w:val="28"/>
        </w:rPr>
        <w:t>ого</w:t>
      </w:r>
      <w:r w:rsidRPr="008E6B37">
        <w:rPr>
          <w:bCs/>
          <w:w w:val="101"/>
          <w:sz w:val="28"/>
          <w:szCs w:val="28"/>
        </w:rPr>
        <w:t xml:space="preserve"> прокурор</w:t>
      </w:r>
      <w:r>
        <w:rPr>
          <w:bCs/>
          <w:w w:val="101"/>
          <w:sz w:val="28"/>
          <w:szCs w:val="28"/>
        </w:rPr>
        <w:t>а</w:t>
      </w:r>
      <w:r w:rsidRPr="008E6B37">
        <w:rPr>
          <w:bCs/>
          <w:w w:val="101"/>
          <w:sz w:val="28"/>
          <w:szCs w:val="28"/>
        </w:rPr>
        <w:t xml:space="preserve"> о взыскании с </w:t>
      </w:r>
      <w:r>
        <w:rPr>
          <w:bCs/>
          <w:w w:val="101"/>
          <w:sz w:val="28"/>
          <w:szCs w:val="28"/>
        </w:rPr>
        <w:t>ефрейтора запаса Е.</w:t>
      </w:r>
      <w:r w:rsidRPr="008E6B37">
        <w:rPr>
          <w:bCs/>
          <w:w w:val="101"/>
          <w:sz w:val="28"/>
          <w:szCs w:val="28"/>
        </w:rPr>
        <w:t xml:space="preserve"> денежных сре</w:t>
      </w:r>
      <w:proofErr w:type="gramStart"/>
      <w:r w:rsidRPr="008E6B37">
        <w:rPr>
          <w:bCs/>
          <w:w w:val="101"/>
          <w:sz w:val="28"/>
          <w:szCs w:val="28"/>
        </w:rPr>
        <w:t xml:space="preserve">дств в </w:t>
      </w:r>
      <w:r>
        <w:rPr>
          <w:bCs/>
          <w:w w:val="101"/>
          <w:sz w:val="28"/>
          <w:szCs w:val="28"/>
        </w:rPr>
        <w:t>сч</w:t>
      </w:r>
      <w:proofErr w:type="gramEnd"/>
      <w:r>
        <w:rPr>
          <w:bCs/>
          <w:w w:val="101"/>
          <w:sz w:val="28"/>
          <w:szCs w:val="28"/>
        </w:rPr>
        <w:t xml:space="preserve">ет </w:t>
      </w:r>
      <w:r w:rsidRPr="008E6B37">
        <w:rPr>
          <w:bCs/>
          <w:w w:val="101"/>
          <w:sz w:val="28"/>
          <w:szCs w:val="28"/>
        </w:rPr>
        <w:t>возмещени</w:t>
      </w:r>
      <w:r>
        <w:rPr>
          <w:bCs/>
          <w:w w:val="101"/>
          <w:sz w:val="28"/>
          <w:szCs w:val="28"/>
        </w:rPr>
        <w:t>я</w:t>
      </w:r>
      <w:r w:rsidRPr="008E6B37">
        <w:rPr>
          <w:bCs/>
          <w:w w:val="101"/>
          <w:sz w:val="28"/>
          <w:szCs w:val="28"/>
        </w:rPr>
        <w:t xml:space="preserve"> стоимости инве</w:t>
      </w:r>
      <w:r w:rsidRPr="008E6B37">
        <w:rPr>
          <w:bCs/>
          <w:w w:val="101"/>
          <w:sz w:val="28"/>
          <w:szCs w:val="28"/>
        </w:rPr>
        <w:t>н</w:t>
      </w:r>
      <w:r w:rsidRPr="008E6B37">
        <w:rPr>
          <w:bCs/>
          <w:w w:val="101"/>
          <w:sz w:val="28"/>
          <w:szCs w:val="28"/>
        </w:rPr>
        <w:t>тарного вещевого имущества</w:t>
      </w:r>
      <w:r>
        <w:rPr>
          <w:bCs/>
          <w:w w:val="101"/>
          <w:sz w:val="28"/>
          <w:szCs w:val="28"/>
        </w:rPr>
        <w:t xml:space="preserve">, </w:t>
      </w:r>
      <w:r w:rsidRPr="008E6B37">
        <w:rPr>
          <w:bCs/>
          <w:w w:val="101"/>
          <w:sz w:val="28"/>
          <w:szCs w:val="28"/>
        </w:rPr>
        <w:t>выданного ему в период прохождения вое</w:t>
      </w:r>
      <w:r w:rsidRPr="008E6B37">
        <w:rPr>
          <w:bCs/>
          <w:w w:val="101"/>
          <w:sz w:val="28"/>
          <w:szCs w:val="28"/>
        </w:rPr>
        <w:t>н</w:t>
      </w:r>
      <w:r w:rsidRPr="008E6B37">
        <w:rPr>
          <w:bCs/>
          <w:w w:val="101"/>
          <w:sz w:val="28"/>
          <w:szCs w:val="28"/>
        </w:rPr>
        <w:t xml:space="preserve">ной службы по контракту, которое </w:t>
      </w:r>
      <w:r>
        <w:rPr>
          <w:bCs/>
          <w:w w:val="101"/>
          <w:sz w:val="28"/>
          <w:szCs w:val="28"/>
        </w:rPr>
        <w:t>он</w:t>
      </w:r>
      <w:r w:rsidRPr="008E6B37">
        <w:rPr>
          <w:bCs/>
          <w:w w:val="101"/>
          <w:sz w:val="28"/>
          <w:szCs w:val="28"/>
        </w:rPr>
        <w:t xml:space="preserve"> не сдал при увольнении с военной службы по истечении срока контракта. </w:t>
      </w:r>
    </w:p>
    <w:p w:rsidR="00637B5E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Апелляционным определением Уральского окружного военного суда решение отменено, </w:t>
      </w:r>
      <w:r w:rsidRPr="008E6B37">
        <w:rPr>
          <w:bCs/>
          <w:w w:val="101"/>
          <w:sz w:val="28"/>
          <w:szCs w:val="28"/>
        </w:rPr>
        <w:t xml:space="preserve">и по делу </w:t>
      </w:r>
      <w:r>
        <w:rPr>
          <w:bCs/>
          <w:w w:val="101"/>
          <w:sz w:val="28"/>
          <w:szCs w:val="28"/>
        </w:rPr>
        <w:t xml:space="preserve">принято </w:t>
      </w:r>
      <w:r w:rsidRPr="008E6B37">
        <w:rPr>
          <w:bCs/>
          <w:w w:val="101"/>
          <w:sz w:val="28"/>
          <w:szCs w:val="28"/>
        </w:rPr>
        <w:t xml:space="preserve">новое решение, которым </w:t>
      </w:r>
      <w:r>
        <w:rPr>
          <w:bCs/>
          <w:w w:val="101"/>
          <w:sz w:val="28"/>
          <w:szCs w:val="28"/>
        </w:rPr>
        <w:t>с Е. взыскано</w:t>
      </w:r>
      <w:r w:rsidRPr="008E6B37">
        <w:rPr>
          <w:bCs/>
          <w:w w:val="101"/>
          <w:sz w:val="28"/>
          <w:szCs w:val="28"/>
        </w:rPr>
        <w:t xml:space="preserve"> в возмещение остаточной стоимости невозвращ</w:t>
      </w:r>
      <w:r>
        <w:rPr>
          <w:bCs/>
          <w:w w:val="101"/>
          <w:sz w:val="28"/>
          <w:szCs w:val="28"/>
        </w:rPr>
        <w:t>е</w:t>
      </w:r>
      <w:r w:rsidRPr="008E6B37">
        <w:rPr>
          <w:bCs/>
          <w:w w:val="101"/>
          <w:sz w:val="28"/>
          <w:szCs w:val="28"/>
        </w:rPr>
        <w:t>нных предметов инвента</w:t>
      </w:r>
      <w:r w:rsidRPr="008E6B37">
        <w:rPr>
          <w:bCs/>
          <w:w w:val="101"/>
          <w:sz w:val="28"/>
          <w:szCs w:val="28"/>
        </w:rPr>
        <w:t>р</w:t>
      </w:r>
      <w:r w:rsidRPr="008E6B37">
        <w:rPr>
          <w:bCs/>
          <w:w w:val="101"/>
          <w:sz w:val="28"/>
          <w:szCs w:val="28"/>
        </w:rPr>
        <w:t>ного вещевого имущества.</w:t>
      </w:r>
      <w:r>
        <w:rPr>
          <w:bCs/>
          <w:w w:val="101"/>
          <w:sz w:val="28"/>
          <w:szCs w:val="28"/>
        </w:rPr>
        <w:t xml:space="preserve"> В обоснование суд привел следующие доводы. </w:t>
      </w:r>
    </w:p>
    <w:p w:rsidR="00637B5E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в период военной службы по контра</w:t>
      </w:r>
      <w:r>
        <w:rPr>
          <w:bCs/>
          <w:w w:val="101"/>
          <w:sz w:val="28"/>
          <w:szCs w:val="28"/>
        </w:rPr>
        <w:t>к</w:t>
      </w:r>
      <w:r>
        <w:rPr>
          <w:bCs/>
          <w:w w:val="101"/>
          <w:sz w:val="28"/>
          <w:szCs w:val="28"/>
        </w:rPr>
        <w:t xml:space="preserve">ту Е. </w:t>
      </w:r>
      <w:r w:rsidRPr="0007693E">
        <w:rPr>
          <w:bCs/>
          <w:w w:val="101"/>
          <w:sz w:val="28"/>
          <w:szCs w:val="28"/>
        </w:rPr>
        <w:t>получил лично под роспись 16 различных предметов вещевого имущ</w:t>
      </w:r>
      <w:r w:rsidRPr="0007693E">
        <w:rPr>
          <w:bCs/>
          <w:w w:val="101"/>
          <w:sz w:val="28"/>
          <w:szCs w:val="28"/>
        </w:rPr>
        <w:t>е</w:t>
      </w:r>
      <w:r w:rsidRPr="0007693E">
        <w:rPr>
          <w:bCs/>
          <w:w w:val="101"/>
          <w:sz w:val="28"/>
          <w:szCs w:val="28"/>
        </w:rPr>
        <w:t xml:space="preserve">ства, а также инвентарное имущество службы ракетно-артиллерийского вооружения на </w:t>
      </w:r>
      <w:r>
        <w:rPr>
          <w:bCs/>
          <w:w w:val="101"/>
          <w:sz w:val="28"/>
          <w:szCs w:val="28"/>
        </w:rPr>
        <w:t xml:space="preserve">общую </w:t>
      </w:r>
      <w:r w:rsidRPr="0007693E">
        <w:rPr>
          <w:bCs/>
          <w:w w:val="101"/>
          <w:sz w:val="28"/>
          <w:szCs w:val="28"/>
        </w:rPr>
        <w:t>сумм</w:t>
      </w:r>
      <w:r>
        <w:rPr>
          <w:bCs/>
          <w:w w:val="101"/>
          <w:sz w:val="28"/>
          <w:szCs w:val="28"/>
        </w:rPr>
        <w:t>у</w:t>
      </w:r>
      <w:r w:rsidRPr="0007693E">
        <w:rPr>
          <w:bCs/>
          <w:w w:val="101"/>
          <w:sz w:val="28"/>
          <w:szCs w:val="28"/>
        </w:rPr>
        <w:t xml:space="preserve"> 180</w:t>
      </w:r>
      <w:r>
        <w:rPr>
          <w:bCs/>
          <w:w w:val="101"/>
          <w:sz w:val="28"/>
          <w:szCs w:val="28"/>
        </w:rPr>
        <w:t xml:space="preserve"> </w:t>
      </w:r>
      <w:r w:rsidRPr="0007693E">
        <w:rPr>
          <w:bCs/>
          <w:w w:val="101"/>
          <w:sz w:val="28"/>
          <w:szCs w:val="28"/>
        </w:rPr>
        <w:t>641 руб</w:t>
      </w:r>
      <w:r>
        <w:rPr>
          <w:bCs/>
          <w:w w:val="101"/>
          <w:sz w:val="28"/>
          <w:szCs w:val="28"/>
        </w:rPr>
        <w:t>.</w:t>
      </w:r>
      <w:r w:rsidRPr="0007693E">
        <w:rPr>
          <w:bCs/>
          <w:w w:val="101"/>
          <w:sz w:val="28"/>
          <w:szCs w:val="28"/>
        </w:rPr>
        <w:t xml:space="preserve"> 82 коп</w:t>
      </w:r>
      <w:r>
        <w:rPr>
          <w:bCs/>
          <w:w w:val="101"/>
          <w:sz w:val="28"/>
          <w:szCs w:val="28"/>
        </w:rPr>
        <w:t xml:space="preserve">. </w:t>
      </w:r>
      <w:r w:rsidRPr="0007693E">
        <w:rPr>
          <w:bCs/>
          <w:w w:val="101"/>
          <w:sz w:val="28"/>
          <w:szCs w:val="28"/>
        </w:rPr>
        <w:t xml:space="preserve">Однако при убытии из </w:t>
      </w:r>
      <w:r>
        <w:rPr>
          <w:bCs/>
          <w:w w:val="101"/>
          <w:sz w:val="28"/>
          <w:szCs w:val="28"/>
        </w:rPr>
        <w:t>в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инской </w:t>
      </w:r>
      <w:r w:rsidRPr="0007693E">
        <w:rPr>
          <w:bCs/>
          <w:w w:val="101"/>
          <w:sz w:val="28"/>
          <w:szCs w:val="28"/>
        </w:rPr>
        <w:t>части Е</w:t>
      </w:r>
      <w:r>
        <w:rPr>
          <w:bCs/>
          <w:w w:val="101"/>
          <w:sz w:val="28"/>
          <w:szCs w:val="28"/>
        </w:rPr>
        <w:t>.</w:t>
      </w:r>
      <w:r w:rsidRPr="0007693E">
        <w:rPr>
          <w:bCs/>
          <w:w w:val="101"/>
          <w:sz w:val="28"/>
          <w:szCs w:val="28"/>
        </w:rPr>
        <w:t xml:space="preserve"> данное имущество не сдал, и оно в части отсутствует. Дать объяснения по поводу причиненного ущерба в ходе этого расследования о</w:t>
      </w:r>
      <w:r w:rsidRPr="0007693E">
        <w:rPr>
          <w:bCs/>
          <w:w w:val="101"/>
          <w:sz w:val="28"/>
          <w:szCs w:val="28"/>
        </w:rPr>
        <w:t>т</w:t>
      </w:r>
      <w:r w:rsidRPr="0007693E">
        <w:rPr>
          <w:bCs/>
          <w:w w:val="101"/>
          <w:sz w:val="28"/>
          <w:szCs w:val="28"/>
        </w:rPr>
        <w:t>ветчик отказался</w:t>
      </w:r>
      <w:r>
        <w:rPr>
          <w:bCs/>
          <w:w w:val="101"/>
          <w:sz w:val="28"/>
          <w:szCs w:val="28"/>
        </w:rPr>
        <w:t>.</w:t>
      </w:r>
    </w:p>
    <w:p w:rsidR="00637B5E" w:rsidRPr="00A85077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Согласно </w:t>
      </w:r>
      <w:r w:rsidRPr="00A85077">
        <w:rPr>
          <w:bCs/>
          <w:w w:val="101"/>
          <w:sz w:val="28"/>
          <w:szCs w:val="28"/>
        </w:rPr>
        <w:t>ст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5 Федерального закона «О материальной ответственности военнослужащих» военнослужащие несут материальную ответственность в полном размере ущерба в случаях, когда ущерб причинен военнослужащим, которому имущество было передано под отчет для хранения, перевозки, в</w:t>
      </w:r>
      <w:r w:rsidRPr="00A85077">
        <w:rPr>
          <w:bCs/>
          <w:w w:val="101"/>
          <w:sz w:val="28"/>
          <w:szCs w:val="28"/>
        </w:rPr>
        <w:t>ы</w:t>
      </w:r>
      <w:r w:rsidRPr="00A85077">
        <w:rPr>
          <w:bCs/>
          <w:w w:val="101"/>
          <w:sz w:val="28"/>
          <w:szCs w:val="28"/>
        </w:rPr>
        <w:t>дачи, пользования и других целей.</w:t>
      </w:r>
    </w:p>
    <w:p w:rsidR="00637B5E" w:rsidRPr="008E6B37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соответствии с</w:t>
      </w:r>
      <w:r w:rsidRPr="008E6B37">
        <w:rPr>
          <w:bCs/>
          <w:w w:val="101"/>
          <w:sz w:val="28"/>
          <w:szCs w:val="28"/>
        </w:rPr>
        <w:t xml:space="preserve"> </w:t>
      </w:r>
      <w:proofErr w:type="spellStart"/>
      <w:r w:rsidRPr="008E6B37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21 и 25 Правил владения, пользования и расп</w:t>
      </w:r>
      <w:r w:rsidRPr="008E6B37">
        <w:rPr>
          <w:bCs/>
          <w:w w:val="101"/>
          <w:sz w:val="28"/>
          <w:szCs w:val="28"/>
        </w:rPr>
        <w:t>о</w:t>
      </w:r>
      <w:r w:rsidRPr="008E6B37">
        <w:rPr>
          <w:bCs/>
          <w:w w:val="101"/>
          <w:sz w:val="28"/>
          <w:szCs w:val="28"/>
        </w:rPr>
        <w:t>ряжения вещевым имуществом, а также банно-прачечного обслуживания в мирное время, утвержд</w:t>
      </w:r>
      <w:r>
        <w:rPr>
          <w:bCs/>
          <w:w w:val="101"/>
          <w:sz w:val="28"/>
          <w:szCs w:val="28"/>
        </w:rPr>
        <w:t>е</w:t>
      </w:r>
      <w:r w:rsidRPr="008E6B37">
        <w:rPr>
          <w:bCs/>
          <w:w w:val="101"/>
          <w:sz w:val="28"/>
          <w:szCs w:val="28"/>
        </w:rPr>
        <w:t>нных постановлением Правительства Российской Федерации от 22 июня 2006 г</w:t>
      </w:r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№ 390, выданное военнослужащим инвента</w:t>
      </w:r>
      <w:r w:rsidRPr="008E6B37">
        <w:rPr>
          <w:bCs/>
          <w:w w:val="101"/>
          <w:sz w:val="28"/>
          <w:szCs w:val="28"/>
        </w:rPr>
        <w:t>р</w:t>
      </w:r>
      <w:r w:rsidRPr="008E6B37">
        <w:rPr>
          <w:bCs/>
          <w:w w:val="101"/>
          <w:sz w:val="28"/>
          <w:szCs w:val="28"/>
        </w:rPr>
        <w:t>ное вещевое имущество, за исключением отдельных предметов, предусмо</w:t>
      </w:r>
      <w:r w:rsidRPr="008E6B37">
        <w:rPr>
          <w:bCs/>
          <w:w w:val="101"/>
          <w:sz w:val="28"/>
          <w:szCs w:val="28"/>
        </w:rPr>
        <w:t>т</w:t>
      </w:r>
      <w:r w:rsidRPr="008E6B37">
        <w:rPr>
          <w:bCs/>
          <w:w w:val="101"/>
          <w:sz w:val="28"/>
          <w:szCs w:val="28"/>
        </w:rPr>
        <w:t>ренных нормами снабжения, подлежит возврату.</w:t>
      </w:r>
    </w:p>
    <w:p w:rsidR="00637B5E" w:rsidRPr="008E6B37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8E6B37">
        <w:rPr>
          <w:bCs/>
          <w:w w:val="101"/>
          <w:sz w:val="28"/>
          <w:szCs w:val="28"/>
        </w:rPr>
        <w:t>Обязанность военнослужащих, увольняемых с военной службы, сдать на вещевой склад воинской части (в кладовую подразделения) находящееся у них в пользовании инвентарное имущество, кроме вещевого имущества, которое указано в аттестатах военнослужащих, установлена п. 62 действ</w:t>
      </w:r>
      <w:r w:rsidRPr="008E6B37">
        <w:rPr>
          <w:bCs/>
          <w:w w:val="101"/>
          <w:sz w:val="28"/>
          <w:szCs w:val="28"/>
        </w:rPr>
        <w:t>о</w:t>
      </w:r>
      <w:r w:rsidRPr="008E6B37">
        <w:rPr>
          <w:bCs/>
          <w:w w:val="101"/>
          <w:sz w:val="28"/>
          <w:szCs w:val="28"/>
        </w:rPr>
        <w:t>вавшего до 18 сентября 2017 г</w:t>
      </w:r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Порядка вещевого обеспечения в Вооруж</w:t>
      </w:r>
      <w:r>
        <w:rPr>
          <w:bCs/>
          <w:w w:val="101"/>
          <w:sz w:val="28"/>
          <w:szCs w:val="28"/>
        </w:rPr>
        <w:t>е</w:t>
      </w:r>
      <w:r w:rsidRPr="008E6B37">
        <w:rPr>
          <w:bCs/>
          <w:w w:val="101"/>
          <w:sz w:val="28"/>
          <w:szCs w:val="28"/>
        </w:rPr>
        <w:t>н</w:t>
      </w:r>
      <w:r w:rsidRPr="008E6B37">
        <w:rPr>
          <w:bCs/>
          <w:w w:val="101"/>
          <w:sz w:val="28"/>
          <w:szCs w:val="28"/>
        </w:rPr>
        <w:t>ных Силах Российской Федерации на мирное время, утвержд</w:t>
      </w:r>
      <w:r>
        <w:rPr>
          <w:bCs/>
          <w:w w:val="101"/>
          <w:sz w:val="28"/>
          <w:szCs w:val="28"/>
        </w:rPr>
        <w:t>е</w:t>
      </w:r>
      <w:r w:rsidRPr="008E6B37">
        <w:rPr>
          <w:bCs/>
          <w:w w:val="101"/>
          <w:sz w:val="28"/>
          <w:szCs w:val="28"/>
        </w:rPr>
        <w:t>нного прик</w:t>
      </w:r>
      <w:r w:rsidRPr="008E6B37">
        <w:rPr>
          <w:bCs/>
          <w:w w:val="101"/>
          <w:sz w:val="28"/>
          <w:szCs w:val="28"/>
        </w:rPr>
        <w:t>а</w:t>
      </w:r>
      <w:r w:rsidRPr="008E6B37">
        <w:rPr>
          <w:bCs/>
          <w:w w:val="101"/>
          <w:sz w:val="28"/>
          <w:szCs w:val="28"/>
        </w:rPr>
        <w:t>зом Министра обороны РФ от 14 августа 2013  г</w:t>
      </w:r>
      <w:proofErr w:type="gramEnd"/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№ 555.</w:t>
      </w:r>
    </w:p>
    <w:p w:rsidR="00637B5E" w:rsidRPr="008E6B37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E6B37">
        <w:rPr>
          <w:bCs/>
          <w:w w:val="101"/>
          <w:sz w:val="28"/>
          <w:szCs w:val="28"/>
        </w:rPr>
        <w:t xml:space="preserve">Такая же обязанность установлена </w:t>
      </w:r>
      <w:proofErr w:type="spellStart"/>
      <w:r w:rsidRPr="008E6B37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23 и 28 действующего с 19 сентября 2017 г</w:t>
      </w:r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Порядка обеспечения вещевым имуществом военносл</w:t>
      </w:r>
      <w:r w:rsidRPr="008E6B37">
        <w:rPr>
          <w:bCs/>
          <w:w w:val="101"/>
          <w:sz w:val="28"/>
          <w:szCs w:val="28"/>
        </w:rPr>
        <w:t>у</w:t>
      </w:r>
      <w:r w:rsidRPr="008E6B37">
        <w:rPr>
          <w:bCs/>
          <w:w w:val="101"/>
          <w:sz w:val="28"/>
          <w:szCs w:val="28"/>
        </w:rPr>
        <w:t xml:space="preserve">жащих, граждан Российской Федерации, призванных на военные </w:t>
      </w:r>
      <w:r w:rsidRPr="008E6B37">
        <w:rPr>
          <w:bCs/>
          <w:w w:val="101"/>
          <w:sz w:val="28"/>
          <w:szCs w:val="28"/>
        </w:rPr>
        <w:lastRenderedPageBreak/>
        <w:t>сборы, в Вооруж</w:t>
      </w:r>
      <w:r>
        <w:rPr>
          <w:bCs/>
          <w:w w:val="101"/>
          <w:sz w:val="28"/>
          <w:szCs w:val="28"/>
        </w:rPr>
        <w:t>е</w:t>
      </w:r>
      <w:r w:rsidRPr="008E6B37">
        <w:rPr>
          <w:bCs/>
          <w:w w:val="101"/>
          <w:sz w:val="28"/>
          <w:szCs w:val="28"/>
        </w:rPr>
        <w:t>нных Силах Российской Федерации, утвержд</w:t>
      </w:r>
      <w:r>
        <w:rPr>
          <w:bCs/>
          <w:w w:val="101"/>
          <w:sz w:val="28"/>
          <w:szCs w:val="28"/>
        </w:rPr>
        <w:t>е</w:t>
      </w:r>
      <w:r w:rsidRPr="008E6B37">
        <w:rPr>
          <w:bCs/>
          <w:w w:val="101"/>
          <w:sz w:val="28"/>
          <w:szCs w:val="28"/>
        </w:rPr>
        <w:t>нного приказом М</w:t>
      </w:r>
      <w:r w:rsidRPr="008E6B37">
        <w:rPr>
          <w:bCs/>
          <w:w w:val="101"/>
          <w:sz w:val="28"/>
          <w:szCs w:val="28"/>
        </w:rPr>
        <w:t>и</w:t>
      </w:r>
      <w:r w:rsidRPr="008E6B37">
        <w:rPr>
          <w:bCs/>
          <w:w w:val="101"/>
          <w:sz w:val="28"/>
          <w:szCs w:val="28"/>
        </w:rPr>
        <w:t>нистра обороны РФ от 14 августа 2017 г</w:t>
      </w:r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№ 500. </w:t>
      </w:r>
    </w:p>
    <w:p w:rsidR="00637B5E" w:rsidRPr="008E6B37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8E6B37">
        <w:rPr>
          <w:bCs/>
          <w:w w:val="101"/>
          <w:sz w:val="28"/>
          <w:szCs w:val="28"/>
        </w:rPr>
        <w:t>В соответствии с утвержд</w:t>
      </w:r>
      <w:r>
        <w:rPr>
          <w:bCs/>
          <w:w w:val="101"/>
          <w:sz w:val="28"/>
          <w:szCs w:val="28"/>
        </w:rPr>
        <w:t>е</w:t>
      </w:r>
      <w:r w:rsidRPr="008E6B37">
        <w:rPr>
          <w:bCs/>
          <w:w w:val="101"/>
          <w:sz w:val="28"/>
          <w:szCs w:val="28"/>
        </w:rPr>
        <w:t>нной постановлением Правительства Р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с</w:t>
      </w:r>
      <w:r>
        <w:rPr>
          <w:bCs/>
          <w:w w:val="101"/>
          <w:sz w:val="28"/>
          <w:szCs w:val="28"/>
        </w:rPr>
        <w:t xml:space="preserve">сийской </w:t>
      </w:r>
      <w:r w:rsidRPr="008E6B37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 xml:space="preserve">едерации </w:t>
      </w:r>
      <w:r w:rsidRPr="008E6B37">
        <w:rPr>
          <w:bCs/>
          <w:w w:val="101"/>
          <w:sz w:val="28"/>
          <w:szCs w:val="28"/>
        </w:rPr>
        <w:t>от 22 июня 2006 г</w:t>
      </w:r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№ 390 нормой № 38 всесезонный комплект полевого обмундирования явля</w:t>
      </w:r>
      <w:r>
        <w:rPr>
          <w:bCs/>
          <w:w w:val="101"/>
          <w:sz w:val="28"/>
          <w:szCs w:val="28"/>
        </w:rPr>
        <w:t>е</w:t>
      </w:r>
      <w:r w:rsidRPr="008E6B37">
        <w:rPr>
          <w:bCs/>
          <w:w w:val="101"/>
          <w:sz w:val="28"/>
          <w:szCs w:val="28"/>
        </w:rPr>
        <w:t>тся инвентарным имуществом, к</w:t>
      </w:r>
      <w:r w:rsidRPr="008E6B37">
        <w:rPr>
          <w:bCs/>
          <w:w w:val="101"/>
          <w:sz w:val="28"/>
          <w:szCs w:val="28"/>
        </w:rPr>
        <w:t>о</w:t>
      </w:r>
      <w:r w:rsidRPr="008E6B37">
        <w:rPr>
          <w:bCs/>
          <w:w w:val="101"/>
          <w:sz w:val="28"/>
          <w:szCs w:val="28"/>
        </w:rPr>
        <w:t>тор</w:t>
      </w:r>
      <w:r>
        <w:rPr>
          <w:bCs/>
          <w:w w:val="101"/>
          <w:sz w:val="28"/>
          <w:szCs w:val="28"/>
        </w:rPr>
        <w:t>ый</w:t>
      </w:r>
      <w:r w:rsidRPr="008E6B37">
        <w:rPr>
          <w:bCs/>
          <w:w w:val="101"/>
          <w:sz w:val="28"/>
          <w:szCs w:val="28"/>
        </w:rPr>
        <w:t xml:space="preserve"> подлежит возврату, за исключением указанных в действующем с 14 декабря 2017 г</w:t>
      </w:r>
      <w:r>
        <w:rPr>
          <w:bCs/>
          <w:w w:val="101"/>
          <w:sz w:val="28"/>
          <w:szCs w:val="28"/>
        </w:rPr>
        <w:t>.</w:t>
      </w:r>
      <w:r w:rsidRPr="008E6B37">
        <w:rPr>
          <w:bCs/>
          <w:w w:val="101"/>
          <w:sz w:val="28"/>
          <w:szCs w:val="28"/>
        </w:rPr>
        <w:t xml:space="preserve"> примечании 8 к норме № 38 перчаток полушерстяных и но</w:t>
      </w:r>
      <w:r w:rsidRPr="008E6B37">
        <w:rPr>
          <w:bCs/>
          <w:w w:val="101"/>
          <w:sz w:val="28"/>
          <w:szCs w:val="28"/>
        </w:rPr>
        <w:t>с</w:t>
      </w:r>
      <w:r w:rsidRPr="008E6B37">
        <w:rPr>
          <w:bCs/>
          <w:w w:val="101"/>
          <w:sz w:val="28"/>
          <w:szCs w:val="28"/>
        </w:rPr>
        <w:t xml:space="preserve">ков, переходящих в собственность военнослужащих по истечении срока носки. </w:t>
      </w:r>
      <w:proofErr w:type="gramEnd"/>
    </w:p>
    <w:p w:rsidR="00637B5E" w:rsidRPr="008E6B37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E6B37">
        <w:rPr>
          <w:bCs/>
          <w:w w:val="101"/>
          <w:sz w:val="28"/>
          <w:szCs w:val="28"/>
        </w:rPr>
        <w:t xml:space="preserve">Получение </w:t>
      </w:r>
      <w:r>
        <w:rPr>
          <w:bCs/>
          <w:w w:val="101"/>
          <w:sz w:val="28"/>
          <w:szCs w:val="28"/>
        </w:rPr>
        <w:t>Е.</w:t>
      </w:r>
      <w:r w:rsidRPr="008E6B37">
        <w:rPr>
          <w:bCs/>
          <w:w w:val="101"/>
          <w:sz w:val="28"/>
          <w:szCs w:val="28"/>
        </w:rPr>
        <w:t xml:space="preserve"> </w:t>
      </w:r>
      <w:r w:rsidRPr="0007693E">
        <w:rPr>
          <w:bCs/>
          <w:w w:val="101"/>
          <w:sz w:val="28"/>
          <w:szCs w:val="28"/>
        </w:rPr>
        <w:t>предметов вещевого имущества, а также инвентарно</w:t>
      </w:r>
      <w:r>
        <w:rPr>
          <w:bCs/>
          <w:w w:val="101"/>
          <w:sz w:val="28"/>
          <w:szCs w:val="28"/>
        </w:rPr>
        <w:t>го</w:t>
      </w:r>
      <w:r w:rsidRPr="0007693E">
        <w:rPr>
          <w:bCs/>
          <w:w w:val="101"/>
          <w:sz w:val="28"/>
          <w:szCs w:val="28"/>
        </w:rPr>
        <w:t xml:space="preserve"> имуществ</w:t>
      </w:r>
      <w:r>
        <w:rPr>
          <w:bCs/>
          <w:w w:val="101"/>
          <w:sz w:val="28"/>
          <w:szCs w:val="28"/>
        </w:rPr>
        <w:t>а</w:t>
      </w:r>
      <w:r w:rsidRPr="0007693E">
        <w:rPr>
          <w:bCs/>
          <w:w w:val="101"/>
          <w:sz w:val="28"/>
          <w:szCs w:val="28"/>
        </w:rPr>
        <w:t xml:space="preserve"> службы ракетно-артиллерийского вооружения на </w:t>
      </w:r>
      <w:r>
        <w:rPr>
          <w:bCs/>
          <w:w w:val="101"/>
          <w:sz w:val="28"/>
          <w:szCs w:val="28"/>
        </w:rPr>
        <w:t xml:space="preserve">общую </w:t>
      </w:r>
      <w:r w:rsidRPr="0007693E">
        <w:rPr>
          <w:bCs/>
          <w:w w:val="101"/>
          <w:sz w:val="28"/>
          <w:szCs w:val="28"/>
        </w:rPr>
        <w:t>сумм</w:t>
      </w:r>
      <w:r>
        <w:rPr>
          <w:bCs/>
          <w:w w:val="101"/>
          <w:sz w:val="28"/>
          <w:szCs w:val="28"/>
        </w:rPr>
        <w:t>у</w:t>
      </w:r>
      <w:r w:rsidRPr="0007693E">
        <w:rPr>
          <w:bCs/>
          <w:w w:val="101"/>
          <w:sz w:val="28"/>
          <w:szCs w:val="28"/>
        </w:rPr>
        <w:t xml:space="preserve"> 180</w:t>
      </w:r>
      <w:r>
        <w:rPr>
          <w:bCs/>
          <w:w w:val="101"/>
          <w:sz w:val="28"/>
          <w:szCs w:val="28"/>
        </w:rPr>
        <w:t xml:space="preserve"> </w:t>
      </w:r>
      <w:r w:rsidRPr="0007693E">
        <w:rPr>
          <w:bCs/>
          <w:w w:val="101"/>
          <w:sz w:val="28"/>
          <w:szCs w:val="28"/>
        </w:rPr>
        <w:t>641 руб</w:t>
      </w:r>
      <w:r>
        <w:rPr>
          <w:bCs/>
          <w:w w:val="101"/>
          <w:sz w:val="28"/>
          <w:szCs w:val="28"/>
        </w:rPr>
        <w:t>.</w:t>
      </w:r>
      <w:r w:rsidRPr="0007693E">
        <w:rPr>
          <w:bCs/>
          <w:w w:val="101"/>
          <w:sz w:val="28"/>
          <w:szCs w:val="28"/>
        </w:rPr>
        <w:t xml:space="preserve"> 82 коп</w:t>
      </w:r>
      <w:proofErr w:type="gramStart"/>
      <w:r>
        <w:rPr>
          <w:bCs/>
          <w:w w:val="101"/>
          <w:sz w:val="28"/>
          <w:szCs w:val="28"/>
        </w:rPr>
        <w:t>.</w:t>
      </w:r>
      <w:proofErr w:type="gramEnd"/>
      <w:r w:rsidRPr="008E6B37">
        <w:rPr>
          <w:bCs/>
          <w:w w:val="101"/>
          <w:sz w:val="28"/>
          <w:szCs w:val="28"/>
        </w:rPr>
        <w:t xml:space="preserve"> </w:t>
      </w:r>
      <w:proofErr w:type="gramStart"/>
      <w:r w:rsidRPr="008E6B37">
        <w:rPr>
          <w:bCs/>
          <w:w w:val="101"/>
          <w:sz w:val="28"/>
          <w:szCs w:val="28"/>
        </w:rPr>
        <w:t>и</w:t>
      </w:r>
      <w:proofErr w:type="gramEnd"/>
      <w:r w:rsidRPr="008E6B37">
        <w:rPr>
          <w:bCs/>
          <w:w w:val="101"/>
          <w:sz w:val="28"/>
          <w:szCs w:val="28"/>
        </w:rPr>
        <w:t xml:space="preserve"> их невозвращение в воинскую часть подтверждены требованием-накладной и справкой вещевой службы</w:t>
      </w:r>
      <w:r>
        <w:rPr>
          <w:bCs/>
          <w:w w:val="101"/>
          <w:sz w:val="28"/>
          <w:szCs w:val="28"/>
        </w:rPr>
        <w:t>, а неуважител</w:t>
      </w:r>
      <w:r>
        <w:rPr>
          <w:bCs/>
          <w:w w:val="101"/>
          <w:sz w:val="28"/>
          <w:szCs w:val="28"/>
        </w:rPr>
        <w:t>ь</w:t>
      </w:r>
      <w:r>
        <w:rPr>
          <w:bCs/>
          <w:w w:val="101"/>
          <w:sz w:val="28"/>
          <w:szCs w:val="28"/>
        </w:rPr>
        <w:t xml:space="preserve">ность причин </w:t>
      </w:r>
      <w:proofErr w:type="spellStart"/>
      <w:r>
        <w:rPr>
          <w:bCs/>
          <w:w w:val="101"/>
          <w:sz w:val="28"/>
          <w:szCs w:val="28"/>
        </w:rPr>
        <w:t>несдачи</w:t>
      </w:r>
      <w:proofErr w:type="spellEnd"/>
      <w:r>
        <w:rPr>
          <w:bCs/>
          <w:w w:val="101"/>
          <w:sz w:val="28"/>
          <w:szCs w:val="28"/>
        </w:rPr>
        <w:t xml:space="preserve"> указанного имущества – материалами расследования</w:t>
      </w:r>
      <w:r w:rsidRPr="008E6B37">
        <w:rPr>
          <w:bCs/>
          <w:w w:val="101"/>
          <w:sz w:val="28"/>
          <w:szCs w:val="28"/>
        </w:rPr>
        <w:t>.</w:t>
      </w:r>
    </w:p>
    <w:p w:rsidR="00637B5E" w:rsidRPr="00A25099" w:rsidRDefault="00637B5E" w:rsidP="00637B5E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25099">
        <w:rPr>
          <w:bCs/>
          <w:w w:val="101"/>
          <w:sz w:val="28"/>
          <w:szCs w:val="28"/>
        </w:rPr>
        <w:t xml:space="preserve">В силу </w:t>
      </w:r>
      <w:r>
        <w:rPr>
          <w:bCs/>
          <w:w w:val="101"/>
          <w:sz w:val="28"/>
          <w:szCs w:val="28"/>
        </w:rPr>
        <w:t>абзаца пятого</w:t>
      </w:r>
      <w:r w:rsidRPr="008E6B37">
        <w:rPr>
          <w:bCs/>
          <w:w w:val="101"/>
          <w:sz w:val="28"/>
          <w:szCs w:val="28"/>
        </w:rPr>
        <w:t xml:space="preserve"> ст. 2 Федерального закона «О материальной ответственности военнослужащих» </w:t>
      </w:r>
      <w:r w:rsidRPr="00A25099">
        <w:rPr>
          <w:bCs/>
          <w:w w:val="101"/>
          <w:sz w:val="28"/>
          <w:szCs w:val="28"/>
        </w:rPr>
        <w:t xml:space="preserve">реальный ущерб </w:t>
      </w:r>
      <w:r>
        <w:rPr>
          <w:bCs/>
          <w:w w:val="101"/>
          <w:sz w:val="28"/>
          <w:szCs w:val="28"/>
        </w:rPr>
        <w:t xml:space="preserve">– это </w:t>
      </w:r>
      <w:r w:rsidRPr="00A25099">
        <w:rPr>
          <w:bCs/>
          <w:w w:val="101"/>
          <w:sz w:val="28"/>
          <w:szCs w:val="28"/>
        </w:rPr>
        <w:t>утрата или повре</w:t>
      </w:r>
      <w:r w:rsidRPr="00A25099">
        <w:rPr>
          <w:bCs/>
          <w:w w:val="101"/>
          <w:sz w:val="28"/>
          <w:szCs w:val="28"/>
        </w:rPr>
        <w:t>ж</w:t>
      </w:r>
      <w:r w:rsidRPr="00A25099">
        <w:rPr>
          <w:bCs/>
          <w:w w:val="101"/>
          <w:sz w:val="28"/>
          <w:szCs w:val="28"/>
        </w:rPr>
        <w:t>дение имущества воинской части, расходы, которые воинская часть прои</w:t>
      </w:r>
      <w:r w:rsidRPr="00A25099">
        <w:rPr>
          <w:bCs/>
          <w:w w:val="101"/>
          <w:sz w:val="28"/>
          <w:szCs w:val="28"/>
        </w:rPr>
        <w:t>з</w:t>
      </w:r>
      <w:r w:rsidRPr="00A25099">
        <w:rPr>
          <w:bCs/>
          <w:w w:val="101"/>
          <w:sz w:val="28"/>
          <w:szCs w:val="28"/>
        </w:rPr>
        <w:t>вела либо должна произвести для восстановления, приобретения утраченн</w:t>
      </w:r>
      <w:r w:rsidRPr="00A25099">
        <w:rPr>
          <w:bCs/>
          <w:w w:val="101"/>
          <w:sz w:val="28"/>
          <w:szCs w:val="28"/>
        </w:rPr>
        <w:t>о</w:t>
      </w:r>
      <w:r w:rsidRPr="00A25099">
        <w:rPr>
          <w:bCs/>
          <w:w w:val="101"/>
          <w:sz w:val="28"/>
          <w:szCs w:val="28"/>
        </w:rPr>
        <w:t>го или поврежденного имущества, а также излишние денежные выплаты, произв</w:t>
      </w:r>
      <w:r w:rsidRPr="00A25099">
        <w:rPr>
          <w:bCs/>
          <w:w w:val="101"/>
          <w:sz w:val="28"/>
          <w:szCs w:val="28"/>
        </w:rPr>
        <w:t>е</w:t>
      </w:r>
      <w:r w:rsidRPr="00A25099">
        <w:rPr>
          <w:bCs/>
          <w:w w:val="101"/>
          <w:sz w:val="28"/>
          <w:szCs w:val="28"/>
        </w:rPr>
        <w:t>денные воинской частью.</w:t>
      </w:r>
    </w:p>
    <w:p w:rsidR="00755C3E" w:rsidRPr="00637B5E" w:rsidRDefault="00637B5E" w:rsidP="00637B5E">
      <w:pPr>
        <w:ind w:firstLine="709"/>
        <w:jc w:val="both"/>
        <w:rPr>
          <w:bCs/>
          <w:color w:val="auto"/>
          <w:w w:val="101"/>
          <w:szCs w:val="28"/>
        </w:rPr>
      </w:pPr>
      <w:r w:rsidRPr="00637B5E">
        <w:rPr>
          <w:bCs/>
          <w:color w:val="auto"/>
          <w:w w:val="101"/>
          <w:szCs w:val="28"/>
        </w:rPr>
        <w:t>На основании изложенного суд апелляционной инстанции, основыв</w:t>
      </w:r>
      <w:r w:rsidRPr="00637B5E">
        <w:rPr>
          <w:bCs/>
          <w:color w:val="auto"/>
          <w:w w:val="101"/>
          <w:szCs w:val="28"/>
        </w:rPr>
        <w:t>а</w:t>
      </w:r>
      <w:r w:rsidRPr="00637B5E">
        <w:rPr>
          <w:bCs/>
          <w:color w:val="auto"/>
          <w:w w:val="101"/>
          <w:szCs w:val="28"/>
        </w:rPr>
        <w:t>ясь на установленных в судебном заседании обстоятельствах и приведенных нормах материального права, пришел к правильному выводу о том, что невыполнение военнослужащим требований о возврате инвентарного имущ</w:t>
      </w:r>
      <w:r w:rsidRPr="00637B5E">
        <w:rPr>
          <w:bCs/>
          <w:color w:val="auto"/>
          <w:w w:val="101"/>
          <w:szCs w:val="28"/>
        </w:rPr>
        <w:t>е</w:t>
      </w:r>
      <w:r w:rsidRPr="00637B5E">
        <w:rPr>
          <w:bCs/>
          <w:color w:val="auto"/>
          <w:w w:val="101"/>
          <w:szCs w:val="28"/>
        </w:rPr>
        <w:t>ства повлекло причинение ущерба, обязанность по возмещению которого лежит на ответчике.</w:t>
      </w:r>
    </w:p>
    <w:p w:rsidR="00637B5E" w:rsidRPr="00221E38" w:rsidRDefault="00637B5E" w:rsidP="00637B5E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637B5E" w:rsidRDefault="00637B5E" w:rsidP="00637B5E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637B5E" w:rsidRDefault="00637B5E" w:rsidP="00637B5E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637B5E" w:rsidRPr="00221E38" w:rsidRDefault="00637B5E" w:rsidP="00637B5E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637B5E" w:rsidRDefault="00637B5E" w:rsidP="00637B5E"/>
    <w:sectPr w:rsidR="00637B5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37B5E"/>
    <w:rsid w:val="00035AB3"/>
    <w:rsid w:val="0004799F"/>
    <w:rsid w:val="000F188A"/>
    <w:rsid w:val="00123C27"/>
    <w:rsid w:val="0020632B"/>
    <w:rsid w:val="00207782"/>
    <w:rsid w:val="00302472"/>
    <w:rsid w:val="0058178B"/>
    <w:rsid w:val="00637B5E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7B5E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637B5E"/>
    <w:pPr>
      <w:jc w:val="center"/>
    </w:pPr>
    <w:rPr>
      <w:color w:val="auto"/>
      <w:sz w:val="32"/>
    </w:rPr>
  </w:style>
  <w:style w:type="character" w:customStyle="1" w:styleId="a4">
    <w:name w:val="Название Знак"/>
    <w:basedOn w:val="a0"/>
    <w:link w:val="a3"/>
    <w:uiPriority w:val="10"/>
    <w:rsid w:val="00637B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637B5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637B5E"/>
    <w:pPr>
      <w:spacing w:after="120"/>
    </w:pPr>
  </w:style>
  <w:style w:type="character" w:customStyle="1" w:styleId="a6">
    <w:name w:val="Основной текст Знак"/>
    <w:basedOn w:val="a0"/>
    <w:link w:val="a5"/>
    <w:rsid w:val="00637B5E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2019-06-13T06:50:00Z</dcterms:created>
  <dcterms:modified xsi:type="dcterms:W3CDTF">2019-06-13T06:53:00Z</dcterms:modified>
</cp:coreProperties>
</file>