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537C" w:rsidRPr="002D1F13" w:rsidRDefault="000A537C" w:rsidP="000A537C">
      <w:pPr>
        <w:autoSpaceDE w:val="0"/>
        <w:autoSpaceDN w:val="0"/>
        <w:adjustRightInd w:val="0"/>
        <w:spacing w:before="200"/>
        <w:ind w:firstLine="540"/>
        <w:rPr>
          <w:rFonts w:ascii="Times New Roman" w:hAnsi="Times New Roman" w:cs="Times New Roman"/>
          <w:b/>
          <w:sz w:val="28"/>
          <w:szCs w:val="28"/>
        </w:rPr>
      </w:pPr>
      <w:proofErr w:type="gramStart"/>
      <w:r w:rsidRPr="002D1F13">
        <w:rPr>
          <w:rFonts w:ascii="Times New Roman" w:hAnsi="Times New Roman" w:cs="Times New Roman"/>
          <w:b/>
          <w:sz w:val="28"/>
          <w:szCs w:val="28"/>
        </w:rPr>
        <w:t>Суды не учли, что в связи с организационно-штатными мероприятиями в федеральном казенном учреждении "Управление финансового обеспечения Министерства обороны Российской Федерации по Смоленской, Брянской и Орловской областям" с 1 февраля 2019 г. филиалов не имелось, а отделение (финансово-расчетный пункт N 5) являлось структурным подразделением Управления.</w:t>
      </w:r>
      <w:proofErr w:type="gramEnd"/>
    </w:p>
    <w:p w:rsidR="000A537C" w:rsidRPr="000A537C" w:rsidRDefault="000A537C" w:rsidP="000A537C">
      <w:pPr>
        <w:autoSpaceDE w:val="0"/>
        <w:autoSpaceDN w:val="0"/>
        <w:adjustRightInd w:val="0"/>
        <w:spacing w:before="200"/>
        <w:ind w:firstLine="540"/>
        <w:rPr>
          <w:rFonts w:ascii="Times New Roman" w:hAnsi="Times New Roman" w:cs="Times New Roman"/>
          <w:b/>
          <w:sz w:val="28"/>
          <w:szCs w:val="28"/>
        </w:rPr>
      </w:pPr>
      <w:proofErr w:type="gramStart"/>
      <w:r w:rsidRPr="000A537C">
        <w:rPr>
          <w:rFonts w:ascii="Times New Roman" w:hAnsi="Times New Roman" w:cs="Times New Roman"/>
          <w:b/>
          <w:sz w:val="28"/>
          <w:szCs w:val="28"/>
        </w:rPr>
        <w:t>При таких обстоятельствах решение гарнизонного военного суда о взыскании судебных расходов с филиала N 5 федерального казенного учреждения "Управление финансового обеспечения Министерства обороны Российской Федерации по Смоленской, Брянской и Орловской областям" ошибочно.</w:t>
      </w:r>
      <w:proofErr w:type="gramEnd"/>
    </w:p>
    <w:p w:rsidR="00CF54FC" w:rsidRDefault="00CF54FC" w:rsidP="00CF54FC">
      <w:pPr>
        <w:keepNext w:val="0"/>
        <w:keepLines w:val="0"/>
        <w:autoSpaceDE w:val="0"/>
        <w:autoSpaceDN w:val="0"/>
        <w:adjustRightInd w:val="0"/>
        <w:spacing w:before="0"/>
        <w:ind w:firstLine="0"/>
        <w:jc w:val="center"/>
        <w:rPr>
          <w:rFonts w:ascii="Times New Roman" w:eastAsiaTheme="minorHAnsi" w:hAnsi="Times New Roman" w:cs="Times New Roman"/>
          <w:color w:val="auto"/>
          <w:sz w:val="28"/>
          <w:szCs w:val="28"/>
        </w:rPr>
      </w:pPr>
    </w:p>
    <w:p w:rsidR="00CF54FC" w:rsidRPr="00CF54FC" w:rsidRDefault="00CF54FC" w:rsidP="00CF54FC">
      <w:pPr>
        <w:keepNext w:val="0"/>
        <w:keepLines w:val="0"/>
        <w:autoSpaceDE w:val="0"/>
        <w:autoSpaceDN w:val="0"/>
        <w:adjustRightInd w:val="0"/>
        <w:spacing w:before="0"/>
        <w:ind w:firstLine="0"/>
        <w:jc w:val="center"/>
        <w:rPr>
          <w:rFonts w:ascii="Times New Roman" w:eastAsiaTheme="minorHAnsi" w:hAnsi="Times New Roman" w:cs="Times New Roman"/>
          <w:color w:val="auto"/>
          <w:sz w:val="28"/>
          <w:szCs w:val="28"/>
        </w:rPr>
      </w:pPr>
      <w:r w:rsidRPr="00CF54FC">
        <w:rPr>
          <w:rFonts w:ascii="Times New Roman" w:eastAsiaTheme="minorHAnsi" w:hAnsi="Times New Roman" w:cs="Times New Roman"/>
          <w:color w:val="auto"/>
          <w:sz w:val="28"/>
          <w:szCs w:val="28"/>
        </w:rPr>
        <w:t>ВЕРХОВНЫЙ СУД РОССИЙСКОЙ ФЕДЕРАЦИИ</w:t>
      </w:r>
    </w:p>
    <w:p w:rsidR="00CF54FC" w:rsidRPr="00CF54FC" w:rsidRDefault="00CF54FC" w:rsidP="00CF54FC">
      <w:pPr>
        <w:keepNext w:val="0"/>
        <w:keepLines w:val="0"/>
        <w:autoSpaceDE w:val="0"/>
        <w:autoSpaceDN w:val="0"/>
        <w:adjustRightInd w:val="0"/>
        <w:spacing w:before="0"/>
        <w:ind w:firstLine="0"/>
        <w:jc w:val="center"/>
        <w:rPr>
          <w:rFonts w:ascii="Times New Roman" w:eastAsiaTheme="minorHAnsi" w:hAnsi="Times New Roman" w:cs="Times New Roman"/>
          <w:color w:val="auto"/>
          <w:sz w:val="28"/>
          <w:szCs w:val="28"/>
        </w:rPr>
      </w:pPr>
    </w:p>
    <w:p w:rsidR="00CF54FC" w:rsidRPr="00CF54FC" w:rsidRDefault="00CF54FC" w:rsidP="00CF54FC">
      <w:pPr>
        <w:keepNext w:val="0"/>
        <w:keepLines w:val="0"/>
        <w:autoSpaceDE w:val="0"/>
        <w:autoSpaceDN w:val="0"/>
        <w:adjustRightInd w:val="0"/>
        <w:spacing w:before="0"/>
        <w:ind w:firstLine="0"/>
        <w:jc w:val="center"/>
        <w:rPr>
          <w:rFonts w:ascii="Times New Roman" w:eastAsiaTheme="minorHAnsi" w:hAnsi="Times New Roman" w:cs="Times New Roman"/>
          <w:color w:val="auto"/>
          <w:sz w:val="28"/>
          <w:szCs w:val="28"/>
        </w:rPr>
      </w:pPr>
      <w:r w:rsidRPr="00CF54FC">
        <w:rPr>
          <w:rFonts w:ascii="Times New Roman" w:eastAsiaTheme="minorHAnsi" w:hAnsi="Times New Roman" w:cs="Times New Roman"/>
          <w:color w:val="auto"/>
          <w:sz w:val="28"/>
          <w:szCs w:val="28"/>
        </w:rPr>
        <w:t>ОПРЕДЕЛЕНИЕ</w:t>
      </w:r>
    </w:p>
    <w:p w:rsidR="00943D9A" w:rsidRPr="00943D9A" w:rsidRDefault="00943D9A" w:rsidP="00943D9A">
      <w:pPr>
        <w:keepNext w:val="0"/>
        <w:keepLines w:val="0"/>
        <w:autoSpaceDE w:val="0"/>
        <w:autoSpaceDN w:val="0"/>
        <w:adjustRightInd w:val="0"/>
        <w:spacing w:before="0"/>
        <w:ind w:firstLine="0"/>
        <w:jc w:val="right"/>
        <w:rPr>
          <w:rFonts w:ascii="Times New Roman" w:eastAsiaTheme="minorHAnsi" w:hAnsi="Times New Roman" w:cs="Times New Roman"/>
          <w:b w:val="0"/>
          <w:color w:val="auto"/>
          <w:sz w:val="28"/>
          <w:szCs w:val="28"/>
        </w:rPr>
      </w:pPr>
      <w:r w:rsidRPr="00943D9A">
        <w:rPr>
          <w:rFonts w:ascii="Times New Roman" w:eastAsiaTheme="minorHAnsi" w:hAnsi="Times New Roman" w:cs="Times New Roman"/>
          <w:b w:val="0"/>
          <w:color w:val="auto"/>
          <w:sz w:val="28"/>
          <w:szCs w:val="28"/>
        </w:rPr>
        <w:t>N 222-КГ20-10-К10</w:t>
      </w:r>
    </w:p>
    <w:p w:rsidR="00CF54FC" w:rsidRPr="00CF54FC" w:rsidRDefault="00CF54FC" w:rsidP="00943D9A">
      <w:pPr>
        <w:keepNext w:val="0"/>
        <w:keepLines w:val="0"/>
        <w:autoSpaceDE w:val="0"/>
        <w:autoSpaceDN w:val="0"/>
        <w:adjustRightInd w:val="0"/>
        <w:spacing w:before="0"/>
        <w:ind w:firstLine="0"/>
        <w:rPr>
          <w:rFonts w:ascii="Times New Roman" w:eastAsiaTheme="minorHAnsi" w:hAnsi="Times New Roman" w:cs="Times New Roman"/>
          <w:color w:val="auto"/>
          <w:sz w:val="28"/>
          <w:szCs w:val="28"/>
        </w:rPr>
      </w:pPr>
      <w:r w:rsidRPr="00CF54FC">
        <w:rPr>
          <w:rFonts w:ascii="Times New Roman" w:eastAsiaTheme="minorHAnsi" w:hAnsi="Times New Roman" w:cs="Times New Roman"/>
          <w:color w:val="auto"/>
          <w:sz w:val="28"/>
          <w:szCs w:val="28"/>
        </w:rPr>
        <w:t xml:space="preserve">от 10 декабря 2020 г. </w:t>
      </w:r>
    </w:p>
    <w:p w:rsidR="00CF54FC" w:rsidRPr="00CF54FC" w:rsidRDefault="00CF54FC" w:rsidP="00CF54FC">
      <w:pPr>
        <w:autoSpaceDE w:val="0"/>
        <w:autoSpaceDN w:val="0"/>
        <w:adjustRightInd w:val="0"/>
        <w:ind w:firstLine="540"/>
        <w:rPr>
          <w:rFonts w:ascii="Times New Roman" w:hAnsi="Times New Roman" w:cs="Times New Roman"/>
          <w:sz w:val="28"/>
          <w:szCs w:val="28"/>
        </w:rPr>
      </w:pPr>
    </w:p>
    <w:p w:rsidR="00CF54FC" w:rsidRPr="00CF54FC" w:rsidRDefault="00CF54FC" w:rsidP="00CF54FC">
      <w:pPr>
        <w:autoSpaceDE w:val="0"/>
        <w:autoSpaceDN w:val="0"/>
        <w:adjustRightInd w:val="0"/>
        <w:ind w:firstLine="540"/>
        <w:rPr>
          <w:rFonts w:ascii="Times New Roman" w:hAnsi="Times New Roman" w:cs="Times New Roman"/>
          <w:sz w:val="28"/>
          <w:szCs w:val="28"/>
        </w:rPr>
      </w:pPr>
      <w:r w:rsidRPr="00CF54FC">
        <w:rPr>
          <w:rFonts w:ascii="Times New Roman" w:hAnsi="Times New Roman" w:cs="Times New Roman"/>
          <w:sz w:val="28"/>
          <w:szCs w:val="28"/>
        </w:rPr>
        <w:t>Судебная коллегия по делам военнослужащих Верховного Суда Российской Федерации в составе</w:t>
      </w:r>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r w:rsidRPr="00CF54FC">
        <w:rPr>
          <w:rFonts w:ascii="Times New Roman" w:hAnsi="Times New Roman" w:cs="Times New Roman"/>
          <w:sz w:val="28"/>
          <w:szCs w:val="28"/>
        </w:rPr>
        <w:t>председательствующего Крупнова И.В.,</w:t>
      </w:r>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r w:rsidRPr="00CF54FC">
        <w:rPr>
          <w:rFonts w:ascii="Times New Roman" w:hAnsi="Times New Roman" w:cs="Times New Roman"/>
          <w:sz w:val="28"/>
          <w:szCs w:val="28"/>
        </w:rPr>
        <w:t xml:space="preserve">судей </w:t>
      </w:r>
      <w:proofErr w:type="spellStart"/>
      <w:r w:rsidRPr="00CF54FC">
        <w:rPr>
          <w:rFonts w:ascii="Times New Roman" w:hAnsi="Times New Roman" w:cs="Times New Roman"/>
          <w:sz w:val="28"/>
          <w:szCs w:val="28"/>
        </w:rPr>
        <w:t>Дербилова</w:t>
      </w:r>
      <w:proofErr w:type="spellEnd"/>
      <w:r w:rsidRPr="00CF54FC">
        <w:rPr>
          <w:rFonts w:ascii="Times New Roman" w:hAnsi="Times New Roman" w:cs="Times New Roman"/>
          <w:sz w:val="28"/>
          <w:szCs w:val="28"/>
        </w:rPr>
        <w:t xml:space="preserve"> О.А., </w:t>
      </w:r>
      <w:proofErr w:type="spellStart"/>
      <w:r w:rsidRPr="00CF54FC">
        <w:rPr>
          <w:rFonts w:ascii="Times New Roman" w:hAnsi="Times New Roman" w:cs="Times New Roman"/>
          <w:sz w:val="28"/>
          <w:szCs w:val="28"/>
        </w:rPr>
        <w:t>Сокерина</w:t>
      </w:r>
      <w:proofErr w:type="spellEnd"/>
      <w:r w:rsidRPr="00CF54FC">
        <w:rPr>
          <w:rFonts w:ascii="Times New Roman" w:hAnsi="Times New Roman" w:cs="Times New Roman"/>
          <w:sz w:val="28"/>
          <w:szCs w:val="28"/>
        </w:rPr>
        <w:t xml:space="preserve"> С.Г.</w:t>
      </w:r>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proofErr w:type="gramStart"/>
      <w:r w:rsidRPr="00CF54FC">
        <w:rPr>
          <w:rFonts w:ascii="Times New Roman" w:hAnsi="Times New Roman" w:cs="Times New Roman"/>
          <w:sz w:val="28"/>
          <w:szCs w:val="28"/>
        </w:rPr>
        <w:t xml:space="preserve">при секретаре </w:t>
      </w:r>
      <w:proofErr w:type="spellStart"/>
      <w:r w:rsidRPr="00CF54FC">
        <w:rPr>
          <w:rFonts w:ascii="Times New Roman" w:hAnsi="Times New Roman" w:cs="Times New Roman"/>
          <w:sz w:val="28"/>
          <w:szCs w:val="28"/>
        </w:rPr>
        <w:t>Жиленковой</w:t>
      </w:r>
      <w:proofErr w:type="spellEnd"/>
      <w:r w:rsidRPr="00CF54FC">
        <w:rPr>
          <w:rFonts w:ascii="Times New Roman" w:hAnsi="Times New Roman" w:cs="Times New Roman"/>
          <w:sz w:val="28"/>
          <w:szCs w:val="28"/>
        </w:rPr>
        <w:t xml:space="preserve"> Т.С. рассмотрела в открытом судебном заседании гражданское дело по кассационной жалобе начальника отделения (финансово-расчетный пункт) N 5 федерального казенного учреждения "Управление финансового обеспечения Министерства обороны Российской Федерации по Смоленской, Брянской и Орловской областям" (далее - отделение или финансово-расчетный пункт N 5) Сорокина А.В. на определение Брянского гарнизонного военного суда от 30 июля 2019 г., апелляционное определение</w:t>
      </w:r>
      <w:proofErr w:type="gramEnd"/>
      <w:r w:rsidRPr="00CF54FC">
        <w:rPr>
          <w:rFonts w:ascii="Times New Roman" w:hAnsi="Times New Roman" w:cs="Times New Roman"/>
          <w:sz w:val="28"/>
          <w:szCs w:val="28"/>
        </w:rPr>
        <w:t xml:space="preserve"> </w:t>
      </w:r>
      <w:proofErr w:type="gramStart"/>
      <w:r w:rsidRPr="00CF54FC">
        <w:rPr>
          <w:rFonts w:ascii="Times New Roman" w:hAnsi="Times New Roman" w:cs="Times New Roman"/>
          <w:sz w:val="28"/>
          <w:szCs w:val="28"/>
        </w:rPr>
        <w:t xml:space="preserve">судебной коллегии по административным делам Московского окружного военного суда от 26 сентября 2019 г. и определение Кассационного военного суда от 10 февраля 2020 г. по заявлению бывшего военнослужащего войсковой части 12721 прапорщика запаса </w:t>
      </w:r>
      <w:proofErr w:type="spellStart"/>
      <w:r w:rsidRPr="00CF54FC">
        <w:rPr>
          <w:rFonts w:ascii="Times New Roman" w:hAnsi="Times New Roman" w:cs="Times New Roman"/>
          <w:b/>
          <w:sz w:val="28"/>
          <w:szCs w:val="28"/>
        </w:rPr>
        <w:t>Синяков</w:t>
      </w:r>
      <w:r w:rsidRPr="00CF54FC">
        <w:rPr>
          <w:rFonts w:ascii="Times New Roman" w:hAnsi="Times New Roman" w:cs="Times New Roman"/>
          <w:sz w:val="28"/>
          <w:szCs w:val="28"/>
        </w:rPr>
        <w:t>а</w:t>
      </w:r>
      <w:proofErr w:type="spellEnd"/>
      <w:r w:rsidRPr="00CF54FC">
        <w:rPr>
          <w:rFonts w:ascii="Times New Roman" w:hAnsi="Times New Roman" w:cs="Times New Roman"/>
          <w:sz w:val="28"/>
          <w:szCs w:val="28"/>
        </w:rPr>
        <w:t xml:space="preserve"> Алексея Васильевича о возмещении судебных расходов, понесенных им в связи с рассмотрением гражданского дела по исковому заявлению </w:t>
      </w:r>
      <w:proofErr w:type="spellStart"/>
      <w:r w:rsidRPr="00CF54FC">
        <w:rPr>
          <w:rFonts w:ascii="Times New Roman" w:hAnsi="Times New Roman" w:cs="Times New Roman"/>
          <w:sz w:val="28"/>
          <w:szCs w:val="28"/>
        </w:rPr>
        <w:t>врио</w:t>
      </w:r>
      <w:proofErr w:type="spellEnd"/>
      <w:r w:rsidRPr="00CF54FC">
        <w:rPr>
          <w:rFonts w:ascii="Times New Roman" w:hAnsi="Times New Roman" w:cs="Times New Roman"/>
          <w:sz w:val="28"/>
          <w:szCs w:val="28"/>
        </w:rPr>
        <w:t xml:space="preserve"> командира войсковой части 12721 к нему </w:t>
      </w:r>
      <w:r w:rsidRPr="00943D9A">
        <w:rPr>
          <w:rFonts w:ascii="Times New Roman" w:hAnsi="Times New Roman" w:cs="Times New Roman"/>
          <w:b/>
          <w:sz w:val="28"/>
          <w:szCs w:val="28"/>
        </w:rPr>
        <w:t>о взыскании</w:t>
      </w:r>
      <w:proofErr w:type="gramEnd"/>
      <w:r w:rsidRPr="00943D9A">
        <w:rPr>
          <w:rFonts w:ascii="Times New Roman" w:hAnsi="Times New Roman" w:cs="Times New Roman"/>
          <w:b/>
          <w:sz w:val="28"/>
          <w:szCs w:val="28"/>
        </w:rPr>
        <w:t xml:space="preserve"> материального ущерба</w:t>
      </w:r>
      <w:r w:rsidRPr="00CF54FC">
        <w:rPr>
          <w:rFonts w:ascii="Times New Roman" w:hAnsi="Times New Roman" w:cs="Times New Roman"/>
          <w:sz w:val="28"/>
          <w:szCs w:val="28"/>
        </w:rPr>
        <w:t>.</w:t>
      </w:r>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r w:rsidRPr="00CF54FC">
        <w:rPr>
          <w:rFonts w:ascii="Times New Roman" w:hAnsi="Times New Roman" w:cs="Times New Roman"/>
          <w:sz w:val="28"/>
          <w:szCs w:val="28"/>
        </w:rPr>
        <w:t xml:space="preserve">Заслушав доклад судьи Верховного Суда Российской Федерации </w:t>
      </w:r>
      <w:proofErr w:type="spellStart"/>
      <w:r w:rsidRPr="00CF54FC">
        <w:rPr>
          <w:rFonts w:ascii="Times New Roman" w:hAnsi="Times New Roman" w:cs="Times New Roman"/>
          <w:sz w:val="28"/>
          <w:szCs w:val="28"/>
        </w:rPr>
        <w:t>Дербилова</w:t>
      </w:r>
      <w:proofErr w:type="spellEnd"/>
      <w:r w:rsidRPr="00CF54FC">
        <w:rPr>
          <w:rFonts w:ascii="Times New Roman" w:hAnsi="Times New Roman" w:cs="Times New Roman"/>
          <w:sz w:val="28"/>
          <w:szCs w:val="28"/>
        </w:rPr>
        <w:t xml:space="preserve"> О.А., изложившего обстоятельства дела, содержание принятых по делу судебных постановлений, доводы кассационной жалобы, Судебная коллегия по делам военнослужащих Верховного Суда Российской Федерации</w:t>
      </w:r>
    </w:p>
    <w:p w:rsidR="00CF54FC" w:rsidRPr="00CF54FC" w:rsidRDefault="00CF54FC" w:rsidP="00CF54FC">
      <w:pPr>
        <w:autoSpaceDE w:val="0"/>
        <w:autoSpaceDN w:val="0"/>
        <w:adjustRightInd w:val="0"/>
        <w:ind w:firstLine="0"/>
        <w:jc w:val="center"/>
        <w:rPr>
          <w:rFonts w:ascii="Times New Roman" w:hAnsi="Times New Roman" w:cs="Times New Roman"/>
          <w:sz w:val="28"/>
          <w:szCs w:val="28"/>
        </w:rPr>
      </w:pPr>
    </w:p>
    <w:p w:rsidR="00CF54FC" w:rsidRPr="00CF54FC" w:rsidRDefault="00CF54FC" w:rsidP="00CF54FC">
      <w:pPr>
        <w:autoSpaceDE w:val="0"/>
        <w:autoSpaceDN w:val="0"/>
        <w:adjustRightInd w:val="0"/>
        <w:ind w:firstLine="0"/>
        <w:jc w:val="center"/>
        <w:rPr>
          <w:rFonts w:ascii="Times New Roman" w:hAnsi="Times New Roman" w:cs="Times New Roman"/>
          <w:sz w:val="28"/>
          <w:szCs w:val="28"/>
        </w:rPr>
      </w:pPr>
      <w:r w:rsidRPr="00CF54FC">
        <w:rPr>
          <w:rFonts w:ascii="Times New Roman" w:hAnsi="Times New Roman" w:cs="Times New Roman"/>
          <w:sz w:val="28"/>
          <w:szCs w:val="28"/>
        </w:rPr>
        <w:t>установила:</w:t>
      </w:r>
    </w:p>
    <w:p w:rsidR="00CF54FC" w:rsidRPr="00CF54FC" w:rsidRDefault="00CF54FC" w:rsidP="00CF54FC">
      <w:pPr>
        <w:autoSpaceDE w:val="0"/>
        <w:autoSpaceDN w:val="0"/>
        <w:adjustRightInd w:val="0"/>
        <w:ind w:firstLine="0"/>
        <w:jc w:val="center"/>
        <w:rPr>
          <w:rFonts w:ascii="Times New Roman" w:hAnsi="Times New Roman" w:cs="Times New Roman"/>
          <w:sz w:val="28"/>
          <w:szCs w:val="28"/>
        </w:rPr>
      </w:pPr>
    </w:p>
    <w:p w:rsidR="00CF54FC" w:rsidRPr="00CF54FC" w:rsidRDefault="00CF54FC" w:rsidP="00CF54FC">
      <w:pPr>
        <w:autoSpaceDE w:val="0"/>
        <w:autoSpaceDN w:val="0"/>
        <w:adjustRightInd w:val="0"/>
        <w:ind w:firstLine="540"/>
        <w:rPr>
          <w:rFonts w:ascii="Times New Roman" w:hAnsi="Times New Roman" w:cs="Times New Roman"/>
          <w:sz w:val="28"/>
          <w:szCs w:val="28"/>
        </w:rPr>
      </w:pPr>
      <w:proofErr w:type="gramStart"/>
      <w:r w:rsidRPr="00CF54FC">
        <w:rPr>
          <w:rFonts w:ascii="Times New Roman" w:hAnsi="Times New Roman" w:cs="Times New Roman"/>
          <w:sz w:val="28"/>
          <w:szCs w:val="28"/>
        </w:rPr>
        <w:lastRenderedPageBreak/>
        <w:t xml:space="preserve">определением Брянского гарнизонного военного суда от 30 июля 2019 г., оставленным без изменения апелляционным определением судебной коллегии по административным делам Московского окружного военного суда от 26 сентября 2019 г., частично удовлетворено заявление </w:t>
      </w:r>
      <w:proofErr w:type="spellStart"/>
      <w:r w:rsidRPr="00CF54FC">
        <w:rPr>
          <w:rFonts w:ascii="Times New Roman" w:hAnsi="Times New Roman" w:cs="Times New Roman"/>
          <w:sz w:val="28"/>
          <w:szCs w:val="28"/>
        </w:rPr>
        <w:t>Синякова</w:t>
      </w:r>
      <w:proofErr w:type="spellEnd"/>
      <w:r w:rsidRPr="00CF54FC">
        <w:rPr>
          <w:rFonts w:ascii="Times New Roman" w:hAnsi="Times New Roman" w:cs="Times New Roman"/>
          <w:sz w:val="28"/>
          <w:szCs w:val="28"/>
        </w:rPr>
        <w:t xml:space="preserve"> А.В. о взыскании судебных расходов, связанных с рассмотрением его гражданского дела.</w:t>
      </w:r>
      <w:proofErr w:type="gramEnd"/>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proofErr w:type="gramStart"/>
      <w:r w:rsidRPr="006A59A8">
        <w:rPr>
          <w:rFonts w:ascii="Times New Roman" w:hAnsi="Times New Roman" w:cs="Times New Roman"/>
          <w:b/>
          <w:sz w:val="28"/>
          <w:szCs w:val="28"/>
        </w:rPr>
        <w:t>Суд взыскал с филиала</w:t>
      </w:r>
      <w:r w:rsidRPr="00CF54FC">
        <w:rPr>
          <w:rFonts w:ascii="Times New Roman" w:hAnsi="Times New Roman" w:cs="Times New Roman"/>
          <w:sz w:val="28"/>
          <w:szCs w:val="28"/>
        </w:rPr>
        <w:t xml:space="preserve"> N 5 федерального казенного учреждения "Управление финансового обеспечения Министерства обороны Российской Федерации по Смоленской, Брянской и Орловской областям" в пользу </w:t>
      </w:r>
      <w:proofErr w:type="spellStart"/>
      <w:r w:rsidRPr="00CF54FC">
        <w:rPr>
          <w:rFonts w:ascii="Times New Roman" w:hAnsi="Times New Roman" w:cs="Times New Roman"/>
          <w:sz w:val="28"/>
          <w:szCs w:val="28"/>
        </w:rPr>
        <w:t>Синякова</w:t>
      </w:r>
      <w:proofErr w:type="spellEnd"/>
      <w:r w:rsidRPr="00CF54FC">
        <w:rPr>
          <w:rFonts w:ascii="Times New Roman" w:hAnsi="Times New Roman" w:cs="Times New Roman"/>
          <w:sz w:val="28"/>
          <w:szCs w:val="28"/>
        </w:rPr>
        <w:t xml:space="preserve"> А.В. </w:t>
      </w:r>
      <w:r w:rsidRPr="006A59A8">
        <w:rPr>
          <w:rFonts w:ascii="Times New Roman" w:hAnsi="Times New Roman" w:cs="Times New Roman"/>
          <w:b/>
          <w:sz w:val="28"/>
          <w:szCs w:val="28"/>
        </w:rPr>
        <w:t>в счет возмещения судебных расходов 4 000 руб.,</w:t>
      </w:r>
      <w:r w:rsidRPr="00CF54FC">
        <w:rPr>
          <w:rFonts w:ascii="Times New Roman" w:hAnsi="Times New Roman" w:cs="Times New Roman"/>
          <w:sz w:val="28"/>
          <w:szCs w:val="28"/>
        </w:rPr>
        <w:t xml:space="preserve"> а в удовлетворении требований </w:t>
      </w:r>
      <w:proofErr w:type="spellStart"/>
      <w:r w:rsidRPr="00CF54FC">
        <w:rPr>
          <w:rFonts w:ascii="Times New Roman" w:hAnsi="Times New Roman" w:cs="Times New Roman"/>
          <w:sz w:val="28"/>
          <w:szCs w:val="28"/>
        </w:rPr>
        <w:t>Синякова</w:t>
      </w:r>
      <w:proofErr w:type="spellEnd"/>
      <w:r w:rsidRPr="00CF54FC">
        <w:rPr>
          <w:rFonts w:ascii="Times New Roman" w:hAnsi="Times New Roman" w:cs="Times New Roman"/>
          <w:sz w:val="28"/>
          <w:szCs w:val="28"/>
        </w:rPr>
        <w:t xml:space="preserve"> А.В. о возмещении ему судебных расходов в большем размере отказал.</w:t>
      </w:r>
      <w:proofErr w:type="gramEnd"/>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r w:rsidRPr="00CF54FC">
        <w:rPr>
          <w:rFonts w:ascii="Times New Roman" w:hAnsi="Times New Roman" w:cs="Times New Roman"/>
          <w:sz w:val="28"/>
          <w:szCs w:val="28"/>
        </w:rPr>
        <w:t>Определением Кассационного военного суда от 10 февраля 2020 г. определение Брянского гарнизонного военного суда от 30 июля 2019 г. и апелляционное определение судебной коллегии по административным делам Московского окружного военного суда от 26 сентября 2019 г. оставлены без изменения, а кассационная жалоба начальника отделения без удовлетворения.</w:t>
      </w:r>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r w:rsidRPr="00CF54FC">
        <w:rPr>
          <w:rFonts w:ascii="Times New Roman" w:hAnsi="Times New Roman" w:cs="Times New Roman"/>
          <w:sz w:val="28"/>
          <w:szCs w:val="28"/>
        </w:rPr>
        <w:t>Определением судьи Верховного Суда Российской Федерации от 18 июня 2020 г. в передаче кассационной жалобы начальника отделения на состоявшиеся судебные акты для рассмотрения в судебном заседании суда кассационной инстанции отказано.</w:t>
      </w:r>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r w:rsidRPr="00CF54FC">
        <w:rPr>
          <w:rFonts w:ascii="Times New Roman" w:hAnsi="Times New Roman" w:cs="Times New Roman"/>
          <w:sz w:val="28"/>
          <w:szCs w:val="28"/>
        </w:rPr>
        <w:t>В кассационной жалобе в Верховный Суд Российской Федерации начальник отделения, не оспаривая само по себе право на возмещение судебных расходов в разумных пределах, выражает несогласие с состоявшимися судебными определениями, просит их отменить в связи с нарушением норм процессуального права.</w:t>
      </w:r>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proofErr w:type="gramStart"/>
      <w:r w:rsidRPr="00CF54FC">
        <w:rPr>
          <w:rFonts w:ascii="Times New Roman" w:hAnsi="Times New Roman" w:cs="Times New Roman"/>
          <w:sz w:val="28"/>
          <w:szCs w:val="28"/>
        </w:rPr>
        <w:t>В обоснование жалобы указывает, что финансово-расчетный пункт N 5 стороной в спорных правоотношениях не выступал, привлечен к участию в данном деле в качестве третьего лица, а, кроме того, не является филиалом федерального казенного учреждения "Управление финансового обеспечения Министерства обороны Российской Федерации по Смоленской, Брянской и Орловской областям", что подтверждается выпиской из штата 71/186 Управления.</w:t>
      </w:r>
      <w:proofErr w:type="gramEnd"/>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r w:rsidRPr="00CF54FC">
        <w:rPr>
          <w:rFonts w:ascii="Times New Roman" w:hAnsi="Times New Roman" w:cs="Times New Roman"/>
          <w:sz w:val="28"/>
          <w:szCs w:val="28"/>
        </w:rPr>
        <w:t>Определением Заместителя Председателя Верховного Суда Российской Федерации - председателем Судебной коллегии по делам военнослужащих от 9 ноября 2020 г. в порядке ч. 3 ст. 390.7 ГПК РФ кассационная жалоба вместе с делом передана для рассмотрения в судебном заседании Судебной коллегии по делам военнослужащих Верховного Суда Российской Федерации.</w:t>
      </w:r>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r w:rsidRPr="00CF54FC">
        <w:rPr>
          <w:rFonts w:ascii="Times New Roman" w:hAnsi="Times New Roman" w:cs="Times New Roman"/>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r w:rsidRPr="00CF54FC">
        <w:rPr>
          <w:rFonts w:ascii="Times New Roman" w:hAnsi="Times New Roman" w:cs="Times New Roman"/>
          <w:sz w:val="28"/>
          <w:szCs w:val="28"/>
        </w:rPr>
        <w:t xml:space="preserve">Рассмотрев </w:t>
      </w:r>
      <w:proofErr w:type="gramStart"/>
      <w:r w:rsidRPr="00CF54FC">
        <w:rPr>
          <w:rFonts w:ascii="Times New Roman" w:hAnsi="Times New Roman" w:cs="Times New Roman"/>
          <w:sz w:val="28"/>
          <w:szCs w:val="28"/>
        </w:rPr>
        <w:t>материалы гражданского дела и обсудив</w:t>
      </w:r>
      <w:proofErr w:type="gramEnd"/>
      <w:r w:rsidRPr="00CF54FC">
        <w:rPr>
          <w:rFonts w:ascii="Times New Roman" w:hAnsi="Times New Roman" w:cs="Times New Roman"/>
          <w:sz w:val="28"/>
          <w:szCs w:val="28"/>
        </w:rPr>
        <w:t xml:space="preserve"> доводы кассационной жалобы, Судебная коллегия по делам военнослужащих Верховного Суда </w:t>
      </w:r>
      <w:r w:rsidRPr="00CF54FC">
        <w:rPr>
          <w:rFonts w:ascii="Times New Roman" w:hAnsi="Times New Roman" w:cs="Times New Roman"/>
          <w:sz w:val="28"/>
          <w:szCs w:val="28"/>
        </w:rPr>
        <w:lastRenderedPageBreak/>
        <w:t>Российской Федерации находит судебные определения подлежащими отмене по следующим основаниям.</w:t>
      </w:r>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proofErr w:type="gramStart"/>
      <w:r w:rsidRPr="00CF54FC">
        <w:rPr>
          <w:rFonts w:ascii="Times New Roman" w:hAnsi="Times New Roman" w:cs="Times New Roman"/>
          <w:sz w:val="28"/>
          <w:szCs w:val="28"/>
        </w:rPr>
        <w:t>В соответствии со ст. 390.14 ГПК РФ основаниями для отмены или изменения судебной коллегией Верховного Суда Российской Федерации судебных постановлений в кассационном порядке являются существенные нарушения норм материального права и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proofErr w:type="gramStart"/>
      <w:r w:rsidRPr="00CF54FC">
        <w:rPr>
          <w:rFonts w:ascii="Times New Roman" w:hAnsi="Times New Roman" w:cs="Times New Roman"/>
          <w:sz w:val="28"/>
          <w:szCs w:val="28"/>
        </w:rPr>
        <w:t xml:space="preserve">Из материалов дела следует, что 17 июня 2019 г. определением Брянского гарнизонного военного суда, вступившим в законную силу 3 июля 2019 г., принят отказ командира войсковой части 12721 от заявленных исковых требований к прапорщику запаса </w:t>
      </w:r>
      <w:proofErr w:type="spellStart"/>
      <w:r w:rsidRPr="00CF54FC">
        <w:rPr>
          <w:rFonts w:ascii="Times New Roman" w:hAnsi="Times New Roman" w:cs="Times New Roman"/>
          <w:sz w:val="28"/>
          <w:szCs w:val="28"/>
        </w:rPr>
        <w:t>Синякову</w:t>
      </w:r>
      <w:proofErr w:type="spellEnd"/>
      <w:r w:rsidRPr="00CF54FC">
        <w:rPr>
          <w:rFonts w:ascii="Times New Roman" w:hAnsi="Times New Roman" w:cs="Times New Roman"/>
          <w:sz w:val="28"/>
          <w:szCs w:val="28"/>
        </w:rPr>
        <w:t xml:space="preserve"> А.В. о возмещении материального ущерба, причиненного в результате недостачи вещевого имущества, переданного ему под отчет, в связи с необоснованностью их предъявления.</w:t>
      </w:r>
      <w:proofErr w:type="gramEnd"/>
      <w:r w:rsidRPr="00CF54FC">
        <w:rPr>
          <w:rFonts w:ascii="Times New Roman" w:hAnsi="Times New Roman" w:cs="Times New Roman"/>
          <w:sz w:val="28"/>
          <w:szCs w:val="28"/>
        </w:rPr>
        <w:t xml:space="preserve"> Производство по гражданскому делу о взыскании с </w:t>
      </w:r>
      <w:proofErr w:type="spellStart"/>
      <w:r w:rsidRPr="00CF54FC">
        <w:rPr>
          <w:rFonts w:ascii="Times New Roman" w:hAnsi="Times New Roman" w:cs="Times New Roman"/>
          <w:sz w:val="28"/>
          <w:szCs w:val="28"/>
        </w:rPr>
        <w:t>Синякова</w:t>
      </w:r>
      <w:proofErr w:type="spellEnd"/>
      <w:r w:rsidRPr="00CF54FC">
        <w:rPr>
          <w:rFonts w:ascii="Times New Roman" w:hAnsi="Times New Roman" w:cs="Times New Roman"/>
          <w:sz w:val="28"/>
          <w:szCs w:val="28"/>
        </w:rPr>
        <w:t xml:space="preserve"> А.В. 3 312 624 руб. 47 коп</w:t>
      </w:r>
      <w:proofErr w:type="gramStart"/>
      <w:r w:rsidRPr="00CF54FC">
        <w:rPr>
          <w:rFonts w:ascii="Times New Roman" w:hAnsi="Times New Roman" w:cs="Times New Roman"/>
          <w:sz w:val="28"/>
          <w:szCs w:val="28"/>
        </w:rPr>
        <w:t>.</w:t>
      </w:r>
      <w:proofErr w:type="gramEnd"/>
      <w:r w:rsidRPr="00CF54FC">
        <w:rPr>
          <w:rFonts w:ascii="Times New Roman" w:hAnsi="Times New Roman" w:cs="Times New Roman"/>
          <w:sz w:val="28"/>
          <w:szCs w:val="28"/>
        </w:rPr>
        <w:t xml:space="preserve"> </w:t>
      </w:r>
      <w:proofErr w:type="gramStart"/>
      <w:r w:rsidRPr="00CF54FC">
        <w:rPr>
          <w:rFonts w:ascii="Times New Roman" w:hAnsi="Times New Roman" w:cs="Times New Roman"/>
          <w:sz w:val="28"/>
          <w:szCs w:val="28"/>
        </w:rPr>
        <w:t>в</w:t>
      </w:r>
      <w:proofErr w:type="gramEnd"/>
      <w:r w:rsidRPr="00CF54FC">
        <w:rPr>
          <w:rFonts w:ascii="Times New Roman" w:hAnsi="Times New Roman" w:cs="Times New Roman"/>
          <w:sz w:val="28"/>
          <w:szCs w:val="28"/>
        </w:rPr>
        <w:t xml:space="preserve"> счет возмещения материального ущерба прекращено.</w:t>
      </w:r>
    </w:p>
    <w:p w:rsidR="00CF54FC" w:rsidRPr="006A59A8" w:rsidRDefault="00CF54FC" w:rsidP="00CF54FC">
      <w:pPr>
        <w:autoSpaceDE w:val="0"/>
        <w:autoSpaceDN w:val="0"/>
        <w:adjustRightInd w:val="0"/>
        <w:spacing w:before="200"/>
        <w:ind w:firstLine="540"/>
        <w:rPr>
          <w:rFonts w:ascii="Times New Roman" w:hAnsi="Times New Roman" w:cs="Times New Roman"/>
          <w:b/>
          <w:sz w:val="28"/>
          <w:szCs w:val="28"/>
        </w:rPr>
      </w:pPr>
      <w:proofErr w:type="gramStart"/>
      <w:r w:rsidRPr="006A59A8">
        <w:rPr>
          <w:rFonts w:ascii="Times New Roman" w:hAnsi="Times New Roman" w:cs="Times New Roman"/>
          <w:b/>
          <w:sz w:val="28"/>
          <w:szCs w:val="28"/>
        </w:rPr>
        <w:t>В рамках данного дела к участию в качестве третьего лица был привлечен руководитель филиала N 5 федерального казенного учреждения "Управление финансового обеспечения Министерства обороны Российской Федерации по Смоленской, Брянской и Орловской областям".</w:t>
      </w:r>
      <w:proofErr w:type="gramEnd"/>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r w:rsidRPr="00CF54FC">
        <w:rPr>
          <w:rFonts w:ascii="Times New Roman" w:hAnsi="Times New Roman" w:cs="Times New Roman"/>
          <w:sz w:val="28"/>
          <w:szCs w:val="28"/>
        </w:rPr>
        <w:t xml:space="preserve">8 июля 2019 г. от ответчика </w:t>
      </w:r>
      <w:proofErr w:type="spellStart"/>
      <w:r w:rsidRPr="00CF54FC">
        <w:rPr>
          <w:rFonts w:ascii="Times New Roman" w:hAnsi="Times New Roman" w:cs="Times New Roman"/>
          <w:sz w:val="28"/>
          <w:szCs w:val="28"/>
        </w:rPr>
        <w:t>Синякова</w:t>
      </w:r>
      <w:proofErr w:type="spellEnd"/>
      <w:r w:rsidRPr="00CF54FC">
        <w:rPr>
          <w:rFonts w:ascii="Times New Roman" w:hAnsi="Times New Roman" w:cs="Times New Roman"/>
          <w:sz w:val="28"/>
          <w:szCs w:val="28"/>
        </w:rPr>
        <w:t xml:space="preserve"> А.В. в гарнизонный военный суд поступило заявление о взыскании судебных расходов в размере 15 000 руб., состоявших из затрат ответчика на оплату услуг представителя по изучению материалов дела, подготовке возражений на исковое заявление и участию в предварительном судебном заседании.</w:t>
      </w:r>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proofErr w:type="gramStart"/>
      <w:r w:rsidRPr="00CF54FC">
        <w:rPr>
          <w:rFonts w:ascii="Times New Roman" w:hAnsi="Times New Roman" w:cs="Times New Roman"/>
          <w:sz w:val="28"/>
          <w:szCs w:val="28"/>
        </w:rPr>
        <w:t xml:space="preserve">Разрешая данное заявление </w:t>
      </w:r>
      <w:proofErr w:type="spellStart"/>
      <w:r w:rsidRPr="00CF54FC">
        <w:rPr>
          <w:rFonts w:ascii="Times New Roman" w:hAnsi="Times New Roman" w:cs="Times New Roman"/>
          <w:sz w:val="28"/>
          <w:szCs w:val="28"/>
        </w:rPr>
        <w:t>Синякова</w:t>
      </w:r>
      <w:proofErr w:type="spellEnd"/>
      <w:r w:rsidRPr="00CF54FC">
        <w:rPr>
          <w:rFonts w:ascii="Times New Roman" w:hAnsi="Times New Roman" w:cs="Times New Roman"/>
          <w:sz w:val="28"/>
          <w:szCs w:val="28"/>
        </w:rPr>
        <w:t xml:space="preserve"> А.В., гарнизонный военный суд, удовлетворив его частично, пришел к выводу о том, что судебные расходы ответчика в сумме 4 000 руб. подлежат взысканию в его пользу с филиала N 5 федерального казенного учреждения "Управление финансового обеспечения Министерства обороны Российской Федерации по Смоленской, Брянской и Орловской областям".</w:t>
      </w:r>
      <w:proofErr w:type="gramEnd"/>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r w:rsidRPr="00CF54FC">
        <w:rPr>
          <w:rFonts w:ascii="Times New Roman" w:hAnsi="Times New Roman" w:cs="Times New Roman"/>
          <w:sz w:val="28"/>
          <w:szCs w:val="28"/>
        </w:rPr>
        <w:t>При этом суд исходил из того, что права ответчика были нарушены необоснованностью предъявленных к нему требований о возмещении материального ущерба со стороны войсковой части 12721, которая состоит на финансовом обеспечении в названном филиале.</w:t>
      </w:r>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r w:rsidRPr="00CF54FC">
        <w:rPr>
          <w:rFonts w:ascii="Times New Roman" w:hAnsi="Times New Roman" w:cs="Times New Roman"/>
          <w:sz w:val="28"/>
          <w:szCs w:val="28"/>
        </w:rPr>
        <w:t>С этим выводом гарнизонного военного суда и принятым решением по вопросу взыскания судебных расходов согласились суды апелляционной и кассационной инстанций.</w:t>
      </w:r>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proofErr w:type="gramStart"/>
      <w:r w:rsidRPr="00CF54FC">
        <w:rPr>
          <w:rFonts w:ascii="Times New Roman" w:hAnsi="Times New Roman" w:cs="Times New Roman"/>
          <w:sz w:val="28"/>
          <w:szCs w:val="28"/>
        </w:rPr>
        <w:t xml:space="preserve">Между тем, возлагая на филиал N 5 федерального казенного учреждения "Управление финансового обеспечения Министерства обороны Российской Федерации по Смоленской, Брянской и Орловской областям" обязанность по </w:t>
      </w:r>
      <w:r w:rsidRPr="00CF54FC">
        <w:rPr>
          <w:rFonts w:ascii="Times New Roman" w:hAnsi="Times New Roman" w:cs="Times New Roman"/>
          <w:sz w:val="28"/>
          <w:szCs w:val="28"/>
        </w:rPr>
        <w:lastRenderedPageBreak/>
        <w:t xml:space="preserve">возмещению судебных расходов в пользу </w:t>
      </w:r>
      <w:proofErr w:type="spellStart"/>
      <w:r w:rsidRPr="00CF54FC">
        <w:rPr>
          <w:rFonts w:ascii="Times New Roman" w:hAnsi="Times New Roman" w:cs="Times New Roman"/>
          <w:sz w:val="28"/>
          <w:szCs w:val="28"/>
        </w:rPr>
        <w:t>Синякова</w:t>
      </w:r>
      <w:proofErr w:type="spellEnd"/>
      <w:r w:rsidRPr="00CF54FC">
        <w:rPr>
          <w:rFonts w:ascii="Times New Roman" w:hAnsi="Times New Roman" w:cs="Times New Roman"/>
          <w:sz w:val="28"/>
          <w:szCs w:val="28"/>
        </w:rPr>
        <w:t xml:space="preserve"> А.В., суд не учел требования действующего законодательства, а также фактические обстоятельства дела.</w:t>
      </w:r>
      <w:proofErr w:type="gramEnd"/>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r w:rsidRPr="00CF54FC">
        <w:rPr>
          <w:rFonts w:ascii="Times New Roman" w:hAnsi="Times New Roman" w:cs="Times New Roman"/>
          <w:sz w:val="28"/>
          <w:szCs w:val="28"/>
        </w:rPr>
        <w:t xml:space="preserve">В силу </w:t>
      </w:r>
      <w:proofErr w:type="gramStart"/>
      <w:r w:rsidRPr="00CF54FC">
        <w:rPr>
          <w:rFonts w:ascii="Times New Roman" w:hAnsi="Times New Roman" w:cs="Times New Roman"/>
          <w:sz w:val="28"/>
          <w:szCs w:val="28"/>
        </w:rPr>
        <w:t>ч</w:t>
      </w:r>
      <w:proofErr w:type="gramEnd"/>
      <w:r w:rsidRPr="00CF54FC">
        <w:rPr>
          <w:rFonts w:ascii="Times New Roman" w:hAnsi="Times New Roman" w:cs="Times New Roman"/>
          <w:sz w:val="28"/>
          <w:szCs w:val="28"/>
        </w:rPr>
        <w:t>. 1 ст. 195 ГПК РФ решение суда должно быть законным и обоснованным.</w:t>
      </w:r>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r w:rsidRPr="00CF54FC">
        <w:rPr>
          <w:rFonts w:ascii="Times New Roman" w:hAnsi="Times New Roman" w:cs="Times New Roman"/>
          <w:sz w:val="28"/>
          <w:szCs w:val="28"/>
        </w:rPr>
        <w:t>Решение является законным в случае, когда оно принято при точном соблюдении норм процессуального права и в полном соответствии с нормами материального права, которые подлежат применению к данному правоотношению.</w:t>
      </w:r>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r w:rsidRPr="00CF54FC">
        <w:rPr>
          <w:rFonts w:ascii="Times New Roman" w:hAnsi="Times New Roman" w:cs="Times New Roman"/>
          <w:sz w:val="28"/>
          <w:szCs w:val="28"/>
        </w:rPr>
        <w:t>Обоснованность судебного решения определяется подтверждением фактов, имеющих значение для дела, исследованными судом доказательствами, удовлетворяющими требованиям закона об их относимости и допустимости, на которых построены исчерпывающие выводы суда.</w:t>
      </w:r>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r w:rsidRPr="00CF54FC">
        <w:rPr>
          <w:rFonts w:ascii="Times New Roman" w:hAnsi="Times New Roman" w:cs="Times New Roman"/>
          <w:sz w:val="28"/>
          <w:szCs w:val="28"/>
        </w:rPr>
        <w:t>Однако суды, посчитав правомерным взыскание судебных расходов с вышеуказанного филиала N 5, оставили без внимания положения действующего законодательства, регулирующие соответствующие правоотношения.</w:t>
      </w:r>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proofErr w:type="gramStart"/>
      <w:r w:rsidRPr="00CF54FC">
        <w:rPr>
          <w:rFonts w:ascii="Times New Roman" w:hAnsi="Times New Roman" w:cs="Times New Roman"/>
          <w:sz w:val="28"/>
          <w:szCs w:val="28"/>
        </w:rPr>
        <w:t>Так, приказом Министра обороны Российской Федерации от 9 марта 2017 г. N 150 утвержден Порядок организации деятельности управлений (отделов) финансового обеспечения Министерства обороны Российской Федерации по военным округам, субъектам Российской Федерации и федерального казенного учреждения "Единый расчетный центр Министерства обороны Российской Федерации" и их взаимодействия с органами военного управления, воинскими частями и организациями Вооруженных Сил Российской Федерации при осуществлении финансового</w:t>
      </w:r>
      <w:proofErr w:type="gramEnd"/>
      <w:r w:rsidRPr="00CF54FC">
        <w:rPr>
          <w:rFonts w:ascii="Times New Roman" w:hAnsi="Times New Roman" w:cs="Times New Roman"/>
          <w:sz w:val="28"/>
          <w:szCs w:val="28"/>
        </w:rPr>
        <w:t xml:space="preserve"> обеспечения Вооруженных Сил Российской Федерации.</w:t>
      </w:r>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r w:rsidRPr="00CF54FC">
        <w:rPr>
          <w:rFonts w:ascii="Times New Roman" w:hAnsi="Times New Roman" w:cs="Times New Roman"/>
          <w:sz w:val="28"/>
          <w:szCs w:val="28"/>
        </w:rPr>
        <w:t>Согласно данному Порядку финансовое обеспечение воинских частей, не имеющих лицевых счетов в органах Федерального казначейства, осуществляется через управления финансового обеспечения.</w:t>
      </w:r>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r w:rsidRPr="00CF54FC">
        <w:rPr>
          <w:rFonts w:ascii="Times New Roman" w:hAnsi="Times New Roman" w:cs="Times New Roman"/>
          <w:sz w:val="28"/>
          <w:szCs w:val="28"/>
        </w:rPr>
        <w:t xml:space="preserve">При этом управления финансового обеспечения обеспечивают исполнение в соответствии с требованиями главы 24.1 Бюджетного кодекса Российской </w:t>
      </w:r>
      <w:proofErr w:type="gramStart"/>
      <w:r w:rsidRPr="00CF54FC">
        <w:rPr>
          <w:rFonts w:ascii="Times New Roman" w:hAnsi="Times New Roman" w:cs="Times New Roman"/>
          <w:sz w:val="28"/>
          <w:szCs w:val="28"/>
        </w:rPr>
        <w:t>Федерации</w:t>
      </w:r>
      <w:proofErr w:type="gramEnd"/>
      <w:r w:rsidRPr="00CF54FC">
        <w:rPr>
          <w:rFonts w:ascii="Times New Roman" w:hAnsi="Times New Roman" w:cs="Times New Roman"/>
          <w:sz w:val="28"/>
          <w:szCs w:val="28"/>
        </w:rPr>
        <w:t xml:space="preserve"> предъявленные к лицевым счетам управлений финансового обеспечения судебные акты, должниками по которым выступают воинские части.</w:t>
      </w:r>
    </w:p>
    <w:p w:rsidR="00CF54FC" w:rsidRPr="002D1F13" w:rsidRDefault="00CF54FC" w:rsidP="00CF54FC">
      <w:pPr>
        <w:autoSpaceDE w:val="0"/>
        <w:autoSpaceDN w:val="0"/>
        <w:adjustRightInd w:val="0"/>
        <w:spacing w:before="200"/>
        <w:ind w:firstLine="540"/>
        <w:rPr>
          <w:rFonts w:ascii="Times New Roman" w:hAnsi="Times New Roman" w:cs="Times New Roman"/>
          <w:b/>
          <w:sz w:val="28"/>
          <w:szCs w:val="28"/>
        </w:rPr>
      </w:pPr>
      <w:proofErr w:type="gramStart"/>
      <w:r w:rsidRPr="002D1F13">
        <w:rPr>
          <w:rFonts w:ascii="Times New Roman" w:hAnsi="Times New Roman" w:cs="Times New Roman"/>
          <w:b/>
          <w:sz w:val="28"/>
          <w:szCs w:val="28"/>
        </w:rPr>
        <w:t>Суды не учли, что в связи с организационно-штатными мероприятиями в федеральном казенном учреждении "Управление финансового обеспечения Министерства обороны Российской Федерации по Смоленской, Брянской и Орловской областям" с 1 февраля 2019 г. филиалов не имелось, а отделение (финансово-расчетный пункт N 5) являлось структурным подразделением Управления.</w:t>
      </w:r>
      <w:proofErr w:type="gramEnd"/>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proofErr w:type="gramStart"/>
      <w:r w:rsidRPr="00CF54FC">
        <w:rPr>
          <w:rFonts w:ascii="Times New Roman" w:hAnsi="Times New Roman" w:cs="Times New Roman"/>
          <w:sz w:val="28"/>
          <w:szCs w:val="28"/>
        </w:rPr>
        <w:lastRenderedPageBreak/>
        <w:t>При таких обстоятельствах решение гарнизонного военного суда о взыскании судебных расходов с филиала N 5 федерального казенного учреждения "Управление финансового обеспечения Министерства обороны Российской Федерации по Смоленской, Брянской и Орловской областям" ошибочно.</w:t>
      </w:r>
      <w:proofErr w:type="gramEnd"/>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r w:rsidRPr="00CF54FC">
        <w:rPr>
          <w:rFonts w:ascii="Times New Roman" w:hAnsi="Times New Roman" w:cs="Times New Roman"/>
          <w:sz w:val="28"/>
          <w:szCs w:val="28"/>
        </w:rPr>
        <w:t xml:space="preserve">Допущенное нарушение является основанием для отмены в кассационном порядке судебных постановлений по заявлению </w:t>
      </w:r>
      <w:proofErr w:type="spellStart"/>
      <w:r w:rsidRPr="00CF54FC">
        <w:rPr>
          <w:rFonts w:ascii="Times New Roman" w:hAnsi="Times New Roman" w:cs="Times New Roman"/>
          <w:sz w:val="28"/>
          <w:szCs w:val="28"/>
        </w:rPr>
        <w:t>Синякова</w:t>
      </w:r>
      <w:proofErr w:type="spellEnd"/>
      <w:r w:rsidRPr="00CF54FC">
        <w:rPr>
          <w:rFonts w:ascii="Times New Roman" w:hAnsi="Times New Roman" w:cs="Times New Roman"/>
          <w:sz w:val="28"/>
          <w:szCs w:val="28"/>
        </w:rPr>
        <w:t xml:space="preserve"> А.В. о возмещении судебных расходов и направления дела по этому вопросу на новое судебное рассмотрение в гарнизонный военный суд.</w:t>
      </w:r>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r w:rsidRPr="00CF54FC">
        <w:rPr>
          <w:rFonts w:ascii="Times New Roman" w:hAnsi="Times New Roman" w:cs="Times New Roman"/>
          <w:sz w:val="28"/>
          <w:szCs w:val="28"/>
        </w:rPr>
        <w:t>При новом рассмотрении суду следует дать надлежащую правовую оценку правовому статусу финансового органа, отвечающего по обязательствам воинской части, его соответствующей финансовой компетенции применительно к требованиям бюджетного законодательства и с учетом, в том числе приведенных правовых норм правильно определить порядок взыскания судебных расходов по данному гражданскому делу.</w:t>
      </w:r>
    </w:p>
    <w:p w:rsidR="00CF54FC" w:rsidRPr="00CF54FC" w:rsidRDefault="00CF54FC" w:rsidP="00CF54FC">
      <w:pPr>
        <w:autoSpaceDE w:val="0"/>
        <w:autoSpaceDN w:val="0"/>
        <w:adjustRightInd w:val="0"/>
        <w:spacing w:before="200"/>
        <w:ind w:firstLine="540"/>
        <w:rPr>
          <w:rFonts w:ascii="Times New Roman" w:hAnsi="Times New Roman" w:cs="Times New Roman"/>
          <w:sz w:val="28"/>
          <w:szCs w:val="28"/>
        </w:rPr>
      </w:pPr>
      <w:r w:rsidRPr="00CF54FC">
        <w:rPr>
          <w:rFonts w:ascii="Times New Roman" w:hAnsi="Times New Roman" w:cs="Times New Roman"/>
          <w:sz w:val="28"/>
          <w:szCs w:val="28"/>
        </w:rPr>
        <w:t>На основании изложенного, руководствуясь ст. ст. 390.12 - 390.14, п. 2 ч. 1 ст. 390 и ст. 390.16 ГПК РФ, Судебная коллегия по делам военнослужащих Верховного Суда Российской Федерации</w:t>
      </w:r>
    </w:p>
    <w:p w:rsidR="00CF54FC" w:rsidRPr="00CF54FC" w:rsidRDefault="00CF54FC" w:rsidP="00CF54FC">
      <w:pPr>
        <w:autoSpaceDE w:val="0"/>
        <w:autoSpaceDN w:val="0"/>
        <w:adjustRightInd w:val="0"/>
        <w:ind w:firstLine="0"/>
        <w:jc w:val="center"/>
        <w:rPr>
          <w:rFonts w:ascii="Times New Roman" w:hAnsi="Times New Roman" w:cs="Times New Roman"/>
          <w:sz w:val="28"/>
          <w:szCs w:val="28"/>
        </w:rPr>
      </w:pPr>
    </w:p>
    <w:p w:rsidR="00CF54FC" w:rsidRPr="00CF54FC" w:rsidRDefault="00CF54FC" w:rsidP="00CF54FC">
      <w:pPr>
        <w:autoSpaceDE w:val="0"/>
        <w:autoSpaceDN w:val="0"/>
        <w:adjustRightInd w:val="0"/>
        <w:ind w:firstLine="0"/>
        <w:jc w:val="center"/>
        <w:rPr>
          <w:rFonts w:ascii="Times New Roman" w:hAnsi="Times New Roman" w:cs="Times New Roman"/>
          <w:sz w:val="28"/>
          <w:szCs w:val="28"/>
        </w:rPr>
      </w:pPr>
      <w:r w:rsidRPr="00CF54FC">
        <w:rPr>
          <w:rFonts w:ascii="Times New Roman" w:hAnsi="Times New Roman" w:cs="Times New Roman"/>
          <w:sz w:val="28"/>
          <w:szCs w:val="28"/>
        </w:rPr>
        <w:t>определила:</w:t>
      </w:r>
    </w:p>
    <w:p w:rsidR="00CF54FC" w:rsidRPr="00CF54FC" w:rsidRDefault="00CF54FC" w:rsidP="00CF54FC">
      <w:pPr>
        <w:autoSpaceDE w:val="0"/>
        <w:autoSpaceDN w:val="0"/>
        <w:adjustRightInd w:val="0"/>
        <w:ind w:firstLine="0"/>
        <w:jc w:val="center"/>
        <w:rPr>
          <w:rFonts w:ascii="Times New Roman" w:hAnsi="Times New Roman" w:cs="Times New Roman"/>
          <w:sz w:val="28"/>
          <w:szCs w:val="28"/>
        </w:rPr>
      </w:pPr>
    </w:p>
    <w:p w:rsidR="00CF54FC" w:rsidRPr="00CF54FC" w:rsidRDefault="00CF54FC" w:rsidP="00CF54FC">
      <w:pPr>
        <w:autoSpaceDE w:val="0"/>
        <w:autoSpaceDN w:val="0"/>
        <w:adjustRightInd w:val="0"/>
        <w:ind w:firstLine="540"/>
        <w:rPr>
          <w:rFonts w:ascii="Times New Roman" w:hAnsi="Times New Roman" w:cs="Times New Roman"/>
          <w:sz w:val="28"/>
          <w:szCs w:val="28"/>
        </w:rPr>
      </w:pPr>
      <w:proofErr w:type="gramStart"/>
      <w:r w:rsidRPr="00CF54FC">
        <w:rPr>
          <w:rFonts w:ascii="Times New Roman" w:hAnsi="Times New Roman" w:cs="Times New Roman"/>
          <w:sz w:val="28"/>
          <w:szCs w:val="28"/>
        </w:rPr>
        <w:t xml:space="preserve">в связи с существенным нарушением норм материального и процессуального права определение Брянского гарнизонного военного суда от 30 июля 2019 г., апелляционное определение судебной коллегии по административным делам Московского окружного военного суда от 26 сентября 2019 г. и определение Кассационного военного суда от 10 февраля 2020 г. отменить, вопрос о взыскании судебных расходов по заявлению </w:t>
      </w:r>
      <w:proofErr w:type="spellStart"/>
      <w:r w:rsidRPr="00CF54FC">
        <w:rPr>
          <w:rFonts w:ascii="Times New Roman" w:hAnsi="Times New Roman" w:cs="Times New Roman"/>
          <w:sz w:val="28"/>
          <w:szCs w:val="28"/>
        </w:rPr>
        <w:t>Синякова</w:t>
      </w:r>
      <w:proofErr w:type="spellEnd"/>
      <w:r w:rsidRPr="00CF54FC">
        <w:rPr>
          <w:rFonts w:ascii="Times New Roman" w:hAnsi="Times New Roman" w:cs="Times New Roman"/>
          <w:sz w:val="28"/>
          <w:szCs w:val="28"/>
        </w:rPr>
        <w:t xml:space="preserve"> А.В. </w:t>
      </w:r>
      <w:r w:rsidRPr="002D1F13">
        <w:rPr>
          <w:rFonts w:ascii="Times New Roman" w:hAnsi="Times New Roman" w:cs="Times New Roman"/>
          <w:b/>
          <w:sz w:val="28"/>
          <w:szCs w:val="28"/>
        </w:rPr>
        <w:t>направить на новое</w:t>
      </w:r>
      <w:proofErr w:type="gramEnd"/>
      <w:r w:rsidRPr="002D1F13">
        <w:rPr>
          <w:rFonts w:ascii="Times New Roman" w:hAnsi="Times New Roman" w:cs="Times New Roman"/>
          <w:b/>
          <w:sz w:val="28"/>
          <w:szCs w:val="28"/>
        </w:rPr>
        <w:t xml:space="preserve"> рассмотрение</w:t>
      </w:r>
      <w:r w:rsidRPr="00CF54FC">
        <w:rPr>
          <w:rFonts w:ascii="Times New Roman" w:hAnsi="Times New Roman" w:cs="Times New Roman"/>
          <w:sz w:val="28"/>
          <w:szCs w:val="28"/>
        </w:rPr>
        <w:t xml:space="preserve"> в Брянский гарнизонный военный суд.</w:t>
      </w:r>
    </w:p>
    <w:p w:rsidR="00755C3E" w:rsidRPr="00CF54FC" w:rsidRDefault="00755C3E">
      <w:pPr>
        <w:rPr>
          <w:rFonts w:ascii="Times New Roman" w:hAnsi="Times New Roman" w:cs="Times New Roman"/>
          <w:sz w:val="28"/>
          <w:szCs w:val="28"/>
        </w:rPr>
      </w:pPr>
    </w:p>
    <w:sectPr w:rsidR="00755C3E" w:rsidRPr="00CF54FC" w:rsidSect="00CF54FC">
      <w:pgSz w:w="11906" w:h="16838"/>
      <w:pgMar w:top="851" w:right="567" w:bottom="851" w:left="1701" w:header="0" w:footer="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CF54FC"/>
    <w:rsid w:val="00004EBE"/>
    <w:rsid w:val="00035AB3"/>
    <w:rsid w:val="0004799F"/>
    <w:rsid w:val="000A1F02"/>
    <w:rsid w:val="000A537C"/>
    <w:rsid w:val="000C7059"/>
    <w:rsid w:val="000F188A"/>
    <w:rsid w:val="00123C27"/>
    <w:rsid w:val="001240E6"/>
    <w:rsid w:val="001609FC"/>
    <w:rsid w:val="0020632B"/>
    <w:rsid w:val="00207782"/>
    <w:rsid w:val="002D1F13"/>
    <w:rsid w:val="002F7A55"/>
    <w:rsid w:val="00302472"/>
    <w:rsid w:val="00365A97"/>
    <w:rsid w:val="0038610E"/>
    <w:rsid w:val="00400B26"/>
    <w:rsid w:val="0049755A"/>
    <w:rsid w:val="004F31DD"/>
    <w:rsid w:val="0053728C"/>
    <w:rsid w:val="0058178B"/>
    <w:rsid w:val="006646AF"/>
    <w:rsid w:val="006A59A8"/>
    <w:rsid w:val="00755C3E"/>
    <w:rsid w:val="007A1DB1"/>
    <w:rsid w:val="007F4029"/>
    <w:rsid w:val="00821F65"/>
    <w:rsid w:val="00894DBC"/>
    <w:rsid w:val="008B6DFE"/>
    <w:rsid w:val="009321AE"/>
    <w:rsid w:val="00943D9A"/>
    <w:rsid w:val="00946C09"/>
    <w:rsid w:val="00977407"/>
    <w:rsid w:val="00997A3C"/>
    <w:rsid w:val="009C7ED0"/>
    <w:rsid w:val="009D43D6"/>
    <w:rsid w:val="009F2ADB"/>
    <w:rsid w:val="00A30565"/>
    <w:rsid w:val="00AE12A7"/>
    <w:rsid w:val="00B5140B"/>
    <w:rsid w:val="00C02B7E"/>
    <w:rsid w:val="00C502D0"/>
    <w:rsid w:val="00C548D1"/>
    <w:rsid w:val="00CC50D0"/>
    <w:rsid w:val="00CF54FC"/>
    <w:rsid w:val="00D114AD"/>
    <w:rsid w:val="00D50210"/>
    <w:rsid w:val="00DC7BBB"/>
    <w:rsid w:val="00DD4EBD"/>
    <w:rsid w:val="00DE1C7C"/>
    <w:rsid w:val="00F02EC9"/>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1682</Words>
  <Characters>9592</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11252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2021-01-28T15:04:00Z</dcterms:created>
  <dcterms:modified xsi:type="dcterms:W3CDTF">2021-01-28T15:12:00Z</dcterms:modified>
</cp:coreProperties>
</file>