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B4" w:rsidRPr="00367890" w:rsidRDefault="00871BB4" w:rsidP="00F75F9A"/>
    <w:p w:rsidR="00F75F9A" w:rsidRPr="00565579" w:rsidRDefault="00F75F9A" w:rsidP="00F75F9A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565579">
        <w:rPr>
          <w:rFonts w:ascii="Times New Roman" w:hAnsi="Times New Roman" w:cs="Times New Roman"/>
          <w:b/>
          <w:sz w:val="32"/>
          <w:szCs w:val="32"/>
        </w:rPr>
        <w:t>Вопросы</w:t>
      </w:r>
    </w:p>
    <w:p w:rsidR="00A32CB2" w:rsidRPr="00EB05C8" w:rsidRDefault="00A32CB2" w:rsidP="00367EA2">
      <w:pPr>
        <w:pStyle w:val="a5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05C8" w:rsidRPr="00EB05C8" w:rsidRDefault="00EB05C8" w:rsidP="00EB05C8">
      <w:pPr>
        <w:ind w:left="720" w:hanging="12"/>
      </w:pPr>
      <w:r w:rsidRPr="00EB05C8">
        <w:t>1)   Посредств</w:t>
      </w:r>
      <w:r w:rsidR="00D2048D">
        <w:t xml:space="preserve">ом какой подсистемы клиент взаимодействует </w:t>
      </w:r>
      <w:proofErr w:type="gramStart"/>
      <w:r w:rsidR="00D2048D">
        <w:t>с</w:t>
      </w:r>
      <w:proofErr w:type="gramEnd"/>
      <w:r w:rsidRPr="00EB05C8">
        <w:t xml:space="preserve"> личным аккаунтом?</w:t>
      </w:r>
    </w:p>
    <w:p w:rsidR="00EB05C8" w:rsidRPr="00EB05C8" w:rsidRDefault="00EB05C8" w:rsidP="00EB05C8">
      <w:pPr>
        <w:spacing w:before="240" w:after="240"/>
      </w:pPr>
      <w:r w:rsidRPr="00EB05C8">
        <w:tab/>
        <w:t>2)   Каким образом осуществляется обращение в техподдержку?</w:t>
      </w:r>
    </w:p>
    <w:p w:rsidR="00EB05C8" w:rsidRPr="00EB05C8" w:rsidRDefault="00EB05C8" w:rsidP="00EB05C8">
      <w:pPr>
        <w:spacing w:before="240" w:after="240"/>
        <w:ind w:firstLine="720"/>
      </w:pPr>
      <w:r w:rsidRPr="00EB05C8">
        <w:t>3) Существует ли возможность выбора канала клиентом для обслуживания?</w:t>
      </w:r>
    </w:p>
    <w:p w:rsidR="00EB05C8" w:rsidRDefault="00EB05C8" w:rsidP="00EB05C8">
      <w:pPr>
        <w:spacing w:before="240" w:after="240"/>
        <w:ind w:firstLine="720"/>
        <w:rPr>
          <w:shd w:val="clear" w:color="auto" w:fill="FFFFFF"/>
        </w:rPr>
      </w:pPr>
      <w:r w:rsidRPr="00EB05C8">
        <w:rPr>
          <w:shd w:val="clear" w:color="auto" w:fill="FFFFFF"/>
        </w:rPr>
        <w:t>4</w:t>
      </w:r>
      <w:r w:rsidR="00D2048D">
        <w:rPr>
          <w:shd w:val="clear" w:color="auto" w:fill="FFFFFF"/>
        </w:rPr>
        <w:t>)  Как организовано добавление и отслеживание данных</w:t>
      </w:r>
      <w:r w:rsidRPr="00EB05C8">
        <w:rPr>
          <w:shd w:val="clear" w:color="auto" w:fill="FFFFFF"/>
        </w:rPr>
        <w:t xml:space="preserve"> при использовании клиентом технологий дистанционного обслуживания в процессе осуществления операций по счетам?</w:t>
      </w:r>
    </w:p>
    <w:p w:rsidR="00BF57A0" w:rsidRPr="00D2048D" w:rsidRDefault="00BF57A0" w:rsidP="00D2048D">
      <w:pPr>
        <w:spacing w:before="240" w:after="240"/>
        <w:ind w:firstLine="720"/>
        <w:rPr>
          <w:shd w:val="clear" w:color="auto" w:fill="FFFFFF"/>
        </w:rPr>
      </w:pPr>
      <w:r>
        <w:rPr>
          <w:shd w:val="clear" w:color="auto" w:fill="FFFFFF"/>
        </w:rPr>
        <w:t>5</w:t>
      </w:r>
      <w:r w:rsidRPr="00EB05C8">
        <w:rPr>
          <w:shd w:val="clear" w:color="auto" w:fill="FFFFFF"/>
        </w:rPr>
        <w:t>) Каким образом обеспечивается контроль операций пользователей</w:t>
      </w:r>
      <w:r w:rsidR="00D2048D">
        <w:rPr>
          <w:shd w:val="clear" w:color="auto" w:fill="FFFFFF"/>
        </w:rPr>
        <w:t xml:space="preserve"> со стороны банка?</w:t>
      </w:r>
    </w:p>
    <w:p w:rsidR="00EB05C8" w:rsidRDefault="00BF57A0" w:rsidP="00EB05C8">
      <w:pPr>
        <w:spacing w:before="240" w:after="240"/>
        <w:ind w:firstLine="720"/>
        <w:rPr>
          <w:shd w:val="clear" w:color="auto" w:fill="FFFFFF"/>
        </w:rPr>
      </w:pPr>
      <w:r>
        <w:rPr>
          <w:shd w:val="clear" w:color="auto" w:fill="FFFFFF"/>
        </w:rPr>
        <w:t>6</w:t>
      </w:r>
      <w:r w:rsidR="00EB05C8" w:rsidRPr="00EB05C8">
        <w:rPr>
          <w:shd w:val="clear" w:color="auto" w:fill="FFFFFF"/>
        </w:rPr>
        <w:t>)  </w:t>
      </w:r>
      <w:r w:rsidR="00D2048D">
        <w:rPr>
          <w:shd w:val="clear" w:color="auto" w:fill="FFFFFF"/>
        </w:rPr>
        <w:t xml:space="preserve">Как осуществляется </w:t>
      </w:r>
      <w:r w:rsidR="00EB05C8" w:rsidRPr="00EB05C8">
        <w:rPr>
          <w:shd w:val="clear" w:color="auto" w:fill="FFFFFF"/>
        </w:rPr>
        <w:t>взаимодействие между клиентом и сотрудником банка?</w:t>
      </w:r>
    </w:p>
    <w:p w:rsidR="00BF57A0" w:rsidRDefault="00BF57A0" w:rsidP="00BF57A0">
      <w:pPr>
        <w:spacing w:before="240" w:after="240"/>
        <w:ind w:firstLine="720"/>
        <w:rPr>
          <w:shd w:val="clear" w:color="auto" w:fill="FFFFFF"/>
        </w:rPr>
      </w:pPr>
      <w:r>
        <w:rPr>
          <w:shd w:val="clear" w:color="auto" w:fill="FFFFFF"/>
        </w:rPr>
        <w:t>7</w:t>
      </w:r>
      <w:r w:rsidRPr="00EB05C8">
        <w:rPr>
          <w:shd w:val="clear" w:color="auto" w:fill="FFFFFF"/>
        </w:rPr>
        <w:t xml:space="preserve">) Как взаимодействуют </w:t>
      </w:r>
      <w:proofErr w:type="spellStart"/>
      <w:r w:rsidRPr="00EB05C8">
        <w:rPr>
          <w:shd w:val="clear" w:color="auto" w:fill="FFFFFF"/>
        </w:rPr>
        <w:t>Front</w:t>
      </w:r>
      <w:proofErr w:type="spellEnd"/>
      <w:r>
        <w:rPr>
          <w:shd w:val="clear" w:color="auto" w:fill="FFFFFF"/>
          <w:lang w:val="en-US"/>
        </w:rPr>
        <w:t>end</w:t>
      </w:r>
      <w:r w:rsidRPr="00EB05C8">
        <w:rPr>
          <w:shd w:val="clear" w:color="auto" w:fill="FFFFFF"/>
        </w:rPr>
        <w:t>- сервер и АБС?</w:t>
      </w:r>
    </w:p>
    <w:p w:rsidR="00D2048D" w:rsidRPr="00EB05C8" w:rsidRDefault="00D2048D" w:rsidP="00BF57A0">
      <w:pPr>
        <w:spacing w:before="240" w:after="240"/>
        <w:ind w:firstLine="720"/>
      </w:pPr>
      <w:r>
        <w:rPr>
          <w:shd w:val="clear" w:color="auto" w:fill="FFFFFF"/>
        </w:rPr>
        <w:t>8</w:t>
      </w:r>
      <w:r w:rsidRPr="00EB05C8">
        <w:rPr>
          <w:shd w:val="clear" w:color="auto" w:fill="FFFFFF"/>
        </w:rPr>
        <w:t xml:space="preserve">) Как </w:t>
      </w:r>
      <w:proofErr w:type="spellStart"/>
      <w:r w:rsidRPr="00EB05C8">
        <w:rPr>
          <w:shd w:val="clear" w:color="auto" w:fill="FFFFFF"/>
        </w:rPr>
        <w:t>Fro</w:t>
      </w:r>
      <w:proofErr w:type="spellEnd"/>
      <w:r w:rsidRPr="00EB05C8">
        <w:rPr>
          <w:shd w:val="clear" w:color="auto" w:fill="FFFFFF"/>
          <w:lang w:val="en-US"/>
        </w:rPr>
        <w:t>n</w:t>
      </w:r>
      <w:r w:rsidRPr="00EB05C8">
        <w:rPr>
          <w:shd w:val="clear" w:color="auto" w:fill="FFFFFF"/>
        </w:rPr>
        <w:t>t - система / ДБО отслеживают учетные записи пользователей?  </w:t>
      </w:r>
    </w:p>
    <w:p w:rsidR="00EB05C8" w:rsidRPr="00EB05C8" w:rsidRDefault="00D2048D" w:rsidP="00D2048D">
      <w:pPr>
        <w:spacing w:before="240" w:after="240"/>
        <w:ind w:firstLine="720"/>
      </w:pPr>
      <w:r>
        <w:rPr>
          <w:shd w:val="clear" w:color="auto" w:fill="FFFFFF"/>
        </w:rPr>
        <w:t>9</w:t>
      </w:r>
      <w:r w:rsidR="00EB05C8" w:rsidRPr="00EB05C8">
        <w:rPr>
          <w:shd w:val="clear" w:color="auto" w:fill="FFFFFF"/>
        </w:rPr>
        <w:t>) Каким образом происходит взаимодействие между ДБО и АБС?</w:t>
      </w:r>
    </w:p>
    <w:p w:rsidR="00EB05C8" w:rsidRPr="00EB05C8" w:rsidRDefault="00EB05C8" w:rsidP="00EB05C8">
      <w:pPr>
        <w:spacing w:before="240" w:after="240"/>
        <w:ind w:firstLine="720"/>
        <w:rPr>
          <w:shd w:val="clear" w:color="auto" w:fill="FFFFFF"/>
        </w:rPr>
      </w:pPr>
      <w:r w:rsidRPr="00EB05C8">
        <w:rPr>
          <w:shd w:val="clear" w:color="auto" w:fill="FFFFFF"/>
        </w:rPr>
        <w:t>10) Может ли неавторизованный пользователь выбрать опера</w:t>
      </w:r>
      <w:r w:rsidRPr="00EB05C8">
        <w:rPr>
          <w:shd w:val="clear" w:color="auto" w:fill="FFFFFF"/>
        </w:rPr>
        <w:t>ции, предоставленные через ДБО?</w:t>
      </w:r>
    </w:p>
    <w:p w:rsidR="00F75F9A" w:rsidRPr="00565579" w:rsidRDefault="00F75F9A" w:rsidP="00367890">
      <w:pPr>
        <w:spacing w:before="240" w:after="240"/>
        <w:ind w:firstLine="720"/>
        <w:rPr>
          <w:highlight w:val="cyan"/>
        </w:rPr>
      </w:pPr>
    </w:p>
    <w:p w:rsidR="00871BB4" w:rsidRPr="00565579" w:rsidRDefault="00F75F9A" w:rsidP="00871BB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565579">
        <w:rPr>
          <w:rFonts w:ascii="Times New Roman" w:hAnsi="Times New Roman" w:cs="Times New Roman"/>
          <w:b/>
          <w:sz w:val="32"/>
          <w:szCs w:val="32"/>
        </w:rPr>
        <w:t>Ответы</w:t>
      </w:r>
    </w:p>
    <w:p w:rsidR="00F75F9A" w:rsidRPr="00EB05C8" w:rsidRDefault="00F75F9A" w:rsidP="00565579">
      <w:pPr>
        <w:ind w:left="720"/>
      </w:pPr>
      <w:r w:rsidRPr="00EB05C8">
        <w:t>1)</w:t>
      </w:r>
      <w:r w:rsidR="00A32CB2" w:rsidRPr="00EB05C8">
        <w:t xml:space="preserve"> </w:t>
      </w:r>
      <w:r w:rsidR="00EB05C8" w:rsidRPr="00EB05C8">
        <w:t>Клиент взаимодействуе</w:t>
      </w:r>
      <w:r w:rsidR="00565579">
        <w:t xml:space="preserve">т с </w:t>
      </w:r>
      <w:proofErr w:type="gramStart"/>
      <w:r w:rsidR="00565579">
        <w:t>личным</w:t>
      </w:r>
      <w:proofErr w:type="gramEnd"/>
      <w:r w:rsidR="00565579">
        <w:t xml:space="preserve"> аккаунтом с помощью </w:t>
      </w:r>
      <w:r w:rsidR="00EB05C8" w:rsidRPr="00EB05C8">
        <w:t>сервиса дистанционного банковского обслуживания.</w:t>
      </w:r>
    </w:p>
    <w:p w:rsidR="00F75F9A" w:rsidRPr="00EB05C8" w:rsidRDefault="00F75F9A" w:rsidP="00565579">
      <w:pPr>
        <w:spacing w:before="240" w:after="240"/>
        <w:ind w:firstLine="708"/>
      </w:pPr>
      <w:r w:rsidRPr="00EB05C8">
        <w:t>2)</w:t>
      </w:r>
      <w:r w:rsidR="009E1F42" w:rsidRPr="00EB05C8">
        <w:t xml:space="preserve"> </w:t>
      </w:r>
      <w:r w:rsidR="00EB05C8" w:rsidRPr="00EB05C8">
        <w:t>Необходимо с помощью ДБО выбрать интересующую операцию и описать проблему, после чего т</w:t>
      </w:r>
      <w:r w:rsidR="00EB05C8" w:rsidRPr="00EB05C8">
        <w:rPr>
          <w:shd w:val="clear" w:color="auto" w:fill="FFFFFF"/>
        </w:rPr>
        <w:t xml:space="preserve">ранзакция поставляется на </w:t>
      </w:r>
      <w:proofErr w:type="spellStart"/>
      <w:r w:rsidR="00EB05C8" w:rsidRPr="00EB05C8">
        <w:rPr>
          <w:shd w:val="clear" w:color="auto" w:fill="FFFFFF"/>
        </w:rPr>
        <w:t>Frontend</w:t>
      </w:r>
      <w:proofErr w:type="spellEnd"/>
      <w:r w:rsidR="00EB05C8" w:rsidRPr="00EB05C8">
        <w:rPr>
          <w:shd w:val="clear" w:color="auto" w:fill="FFFFFF"/>
        </w:rPr>
        <w:t xml:space="preserve"> - сервер,</w:t>
      </w:r>
      <w:r w:rsidR="00EB05C8" w:rsidRPr="00EB05C8">
        <w:t xml:space="preserve"> далее на </w:t>
      </w:r>
      <w:r w:rsidR="00EB05C8" w:rsidRPr="00EB05C8">
        <w:rPr>
          <w:shd w:val="clear" w:color="auto" w:fill="FFFFFF"/>
        </w:rPr>
        <w:t> </w:t>
      </w:r>
      <w:proofErr w:type="spellStart"/>
      <w:r w:rsidR="00EB05C8" w:rsidRPr="00EB05C8">
        <w:rPr>
          <w:shd w:val="clear" w:color="auto" w:fill="FFFFFF"/>
        </w:rPr>
        <w:t>Backend</w:t>
      </w:r>
      <w:proofErr w:type="spellEnd"/>
      <w:r w:rsidR="00EB05C8" w:rsidRPr="00EB05C8">
        <w:rPr>
          <w:shd w:val="clear" w:color="auto" w:fill="FFFFFF"/>
        </w:rPr>
        <w:t xml:space="preserve"> - сервер и в АБС.</w:t>
      </w:r>
    </w:p>
    <w:p w:rsidR="00F75F9A" w:rsidRPr="00EB05C8" w:rsidRDefault="00F75F9A" w:rsidP="00565579">
      <w:pPr>
        <w:spacing w:before="240" w:after="240"/>
        <w:ind w:firstLine="720"/>
      </w:pPr>
      <w:r w:rsidRPr="00EB05C8">
        <w:t>3)</w:t>
      </w:r>
      <w:r w:rsidR="005E0C78" w:rsidRPr="00EB05C8">
        <w:t xml:space="preserve"> </w:t>
      </w:r>
      <w:r w:rsidR="00EB05C8" w:rsidRPr="00EB05C8">
        <w:t xml:space="preserve">Да, существуют следующие каналы обслуживания - </w:t>
      </w:r>
      <w:r w:rsidR="00EB05C8" w:rsidRPr="00EB05C8">
        <w:rPr>
          <w:shd w:val="clear" w:color="auto" w:fill="FFFFFF"/>
        </w:rPr>
        <w:t>доступ через браузер или с использованием мобильных приложений.</w:t>
      </w:r>
    </w:p>
    <w:p w:rsidR="00EB05C8" w:rsidRPr="00EB05C8" w:rsidRDefault="00F75F9A" w:rsidP="00EB05C8">
      <w:pPr>
        <w:spacing w:before="240" w:after="240"/>
        <w:ind w:firstLine="720"/>
      </w:pPr>
      <w:r w:rsidRPr="00EB05C8">
        <w:t>4)</w:t>
      </w:r>
      <w:r w:rsidR="005E0C78" w:rsidRPr="00EB05C8">
        <w:t xml:space="preserve">  </w:t>
      </w:r>
      <w:r w:rsidR="00EB05C8" w:rsidRPr="00EB05C8">
        <w:rPr>
          <w:shd w:val="clear" w:color="auto" w:fill="FFFFFF"/>
        </w:rPr>
        <w:t xml:space="preserve">Пользователь выполняет действие в своем браузере или мобильном приложении, транзакция поставляется на </w:t>
      </w:r>
      <w:proofErr w:type="spellStart"/>
      <w:r w:rsidR="00EB05C8" w:rsidRPr="00EB05C8">
        <w:rPr>
          <w:shd w:val="clear" w:color="auto" w:fill="FFFFFF"/>
        </w:rPr>
        <w:t>Frontend</w:t>
      </w:r>
      <w:proofErr w:type="spellEnd"/>
      <w:r w:rsidR="00EB05C8" w:rsidRPr="00EB05C8">
        <w:rPr>
          <w:shd w:val="clear" w:color="auto" w:fill="FFFFFF"/>
        </w:rPr>
        <w:t xml:space="preserve">-сервер, который уже отправляет ее на </w:t>
      </w:r>
      <w:proofErr w:type="spellStart"/>
      <w:r w:rsidR="00EB05C8" w:rsidRPr="00EB05C8">
        <w:rPr>
          <w:shd w:val="clear" w:color="auto" w:fill="FFFFFF"/>
        </w:rPr>
        <w:t>Backend</w:t>
      </w:r>
      <w:proofErr w:type="spellEnd"/>
      <w:r w:rsidR="00EB05C8" w:rsidRPr="00EB05C8">
        <w:rPr>
          <w:shd w:val="clear" w:color="auto" w:fill="FFFFFF"/>
        </w:rPr>
        <w:t>-сервер ДБО и далее в АБС (автоматизированная банковская система / расчетная система) банка для проведения расчетов.</w:t>
      </w:r>
    </w:p>
    <w:p w:rsidR="00F75F9A" w:rsidRPr="00BF57A0" w:rsidRDefault="00BF57A0" w:rsidP="00BF57A0">
      <w:pPr>
        <w:spacing w:before="240" w:after="240"/>
        <w:ind w:firstLine="720"/>
        <w:rPr>
          <w:shd w:val="clear" w:color="auto" w:fill="FFFFFF"/>
        </w:rPr>
      </w:pPr>
      <w:r>
        <w:t>5</w:t>
      </w:r>
      <w:r w:rsidRPr="00EB05C8">
        <w:t>)</w:t>
      </w:r>
      <w:r w:rsidRPr="00EB05C8">
        <w:rPr>
          <w:shd w:val="clear" w:color="auto" w:fill="FFFFFF"/>
        </w:rPr>
        <w:t xml:space="preserve"> Все операции, связанные с договорам</w:t>
      </w:r>
      <w:r>
        <w:rPr>
          <w:shd w:val="clear" w:color="auto" w:fill="FFFFFF"/>
        </w:rPr>
        <w:t>и</w:t>
      </w:r>
      <w:r w:rsidRPr="00EB05C8">
        <w:rPr>
          <w:shd w:val="clear" w:color="auto" w:fill="FFFFFF"/>
        </w:rPr>
        <w:t xml:space="preserve"> / карточками клиентов, формирование отчетности, контроль движения транзакций (по интеграционной шине) хранятся в АБС.</w:t>
      </w:r>
    </w:p>
    <w:p w:rsidR="00725F56" w:rsidRDefault="00BF57A0" w:rsidP="00565579">
      <w:pPr>
        <w:spacing w:before="240" w:after="240"/>
        <w:ind w:firstLine="708"/>
        <w:rPr>
          <w:shd w:val="clear" w:color="auto" w:fill="FFFFFF"/>
        </w:rPr>
      </w:pPr>
      <w:r>
        <w:t>6</w:t>
      </w:r>
      <w:r w:rsidR="00F75F9A" w:rsidRPr="00EB05C8">
        <w:t>)</w:t>
      </w:r>
      <w:r w:rsidR="00725F56" w:rsidRPr="00EB05C8">
        <w:t xml:space="preserve"> </w:t>
      </w:r>
      <w:r w:rsidR="00EB05C8" w:rsidRPr="00EB05C8">
        <w:rPr>
          <w:shd w:val="clear" w:color="auto" w:fill="FFFFFF"/>
        </w:rPr>
        <w:t xml:space="preserve">Взаимодействие между клиентом и </w:t>
      </w:r>
      <w:proofErr w:type="spellStart"/>
      <w:r w:rsidR="00EB05C8" w:rsidRPr="00EB05C8">
        <w:rPr>
          <w:shd w:val="clear" w:color="auto" w:fill="FFFFFF"/>
        </w:rPr>
        <w:t>Front</w:t>
      </w:r>
      <w:proofErr w:type="spellEnd"/>
      <w:r w:rsidR="00EB05C8" w:rsidRPr="00EB05C8">
        <w:rPr>
          <w:shd w:val="clear" w:color="auto" w:fill="FFFFFF"/>
        </w:rPr>
        <w:t xml:space="preserve"> - системой осуществляется следующим образом: сначала проверяется следующее условие (цель визита) -  Забрать</w:t>
      </w:r>
      <w:proofErr w:type="gramStart"/>
      <w:r w:rsidR="00EB05C8" w:rsidRPr="00EB05C8">
        <w:rPr>
          <w:shd w:val="clear" w:color="auto" w:fill="FFFFFF"/>
        </w:rPr>
        <w:t xml:space="preserve"> / О</w:t>
      </w:r>
      <w:proofErr w:type="gramEnd"/>
      <w:r w:rsidR="00EB05C8" w:rsidRPr="00EB05C8">
        <w:rPr>
          <w:shd w:val="clear" w:color="auto" w:fill="FFFFFF"/>
        </w:rPr>
        <w:t xml:space="preserve">формить карту, в случае положительного ответа, запрос перенаправляется на </w:t>
      </w:r>
      <w:proofErr w:type="spellStart"/>
      <w:r w:rsidR="00EB05C8" w:rsidRPr="00EB05C8">
        <w:rPr>
          <w:shd w:val="clear" w:color="auto" w:fill="FFFFFF"/>
        </w:rPr>
        <w:t>Front</w:t>
      </w:r>
      <w:proofErr w:type="spellEnd"/>
      <w:r w:rsidR="00EB05C8" w:rsidRPr="00EB05C8">
        <w:rPr>
          <w:shd w:val="clear" w:color="auto" w:fill="FFFFFF"/>
          <w:lang w:val="en-US"/>
        </w:rPr>
        <w:t>end</w:t>
      </w:r>
      <w:r w:rsidR="00EB05C8" w:rsidRPr="00EB05C8">
        <w:rPr>
          <w:shd w:val="clear" w:color="auto" w:fill="FFFFFF"/>
        </w:rPr>
        <w:t xml:space="preserve"> - систему с последующими шагами регистрации, отправлением на </w:t>
      </w:r>
      <w:proofErr w:type="spellStart"/>
      <w:r w:rsidR="00EB05C8" w:rsidRPr="00EB05C8">
        <w:rPr>
          <w:shd w:val="clear" w:color="auto" w:fill="FFFFFF"/>
        </w:rPr>
        <w:t>Backend</w:t>
      </w:r>
      <w:proofErr w:type="spellEnd"/>
      <w:r w:rsidR="00EB05C8" w:rsidRPr="00EB05C8">
        <w:rPr>
          <w:shd w:val="clear" w:color="auto" w:fill="FFFFFF"/>
        </w:rPr>
        <w:t xml:space="preserve"> -сервер и в ABC.</w:t>
      </w:r>
    </w:p>
    <w:p w:rsidR="00BF57A0" w:rsidRDefault="00BF57A0" w:rsidP="00BF57A0">
      <w:pPr>
        <w:spacing w:before="240" w:after="240"/>
        <w:ind w:firstLine="708"/>
        <w:rPr>
          <w:shd w:val="clear" w:color="auto" w:fill="FFFFFF"/>
        </w:rPr>
      </w:pPr>
      <w:r>
        <w:lastRenderedPageBreak/>
        <w:t>7</w:t>
      </w:r>
      <w:r w:rsidRPr="00EB05C8">
        <w:t>)</w:t>
      </w:r>
      <w:r w:rsidRPr="00EB05C8">
        <w:rPr>
          <w:shd w:val="clear" w:color="auto" w:fill="FFFFFF"/>
        </w:rPr>
        <w:t xml:space="preserve"> </w:t>
      </w:r>
      <w:proofErr w:type="spellStart"/>
      <w:r w:rsidRPr="00EB05C8">
        <w:rPr>
          <w:shd w:val="clear" w:color="auto" w:fill="FFFFFF"/>
        </w:rPr>
        <w:t>Front</w:t>
      </w:r>
      <w:proofErr w:type="spellEnd"/>
      <w:r w:rsidRPr="00EB05C8">
        <w:rPr>
          <w:shd w:val="clear" w:color="auto" w:fill="FFFFFF"/>
          <w:lang w:val="en-US"/>
        </w:rPr>
        <w:t>end</w:t>
      </w:r>
      <w:r w:rsidRPr="00EB05C8">
        <w:rPr>
          <w:shd w:val="clear" w:color="auto" w:fill="FFFFFF"/>
        </w:rPr>
        <w:t xml:space="preserve"> - сервер общается с  АБС следующими образом: транзакция с </w:t>
      </w:r>
      <w:proofErr w:type="spellStart"/>
      <w:r w:rsidRPr="00EB05C8">
        <w:rPr>
          <w:shd w:val="clear" w:color="auto" w:fill="FFFFFF"/>
        </w:rPr>
        <w:t>Front</w:t>
      </w:r>
      <w:proofErr w:type="spellEnd"/>
      <w:r w:rsidRPr="00EB05C8">
        <w:rPr>
          <w:shd w:val="clear" w:color="auto" w:fill="FFFFFF"/>
          <w:lang w:val="en-US"/>
        </w:rPr>
        <w:t>end</w:t>
      </w:r>
      <w:r w:rsidRPr="00EB05C8">
        <w:rPr>
          <w:shd w:val="clear" w:color="auto" w:fill="FFFFFF"/>
        </w:rPr>
        <w:t xml:space="preserve"> - сервера идет на </w:t>
      </w:r>
      <w:proofErr w:type="spellStart"/>
      <w:r w:rsidRPr="00EB05C8">
        <w:rPr>
          <w:shd w:val="clear" w:color="auto" w:fill="FFFFFF"/>
        </w:rPr>
        <w:t>Backend</w:t>
      </w:r>
      <w:proofErr w:type="spellEnd"/>
      <w:r w:rsidRPr="00EB05C8">
        <w:rPr>
          <w:shd w:val="clear" w:color="auto" w:fill="FFFFFF"/>
        </w:rPr>
        <w:t xml:space="preserve"> -</w:t>
      </w:r>
      <w:r>
        <w:rPr>
          <w:shd w:val="clear" w:color="auto" w:fill="FFFFFF"/>
        </w:rPr>
        <w:t xml:space="preserve"> </w:t>
      </w:r>
      <w:r w:rsidRPr="00EB05C8">
        <w:rPr>
          <w:shd w:val="clear" w:color="auto" w:fill="FFFFFF"/>
        </w:rPr>
        <w:t>сервер по интеграционной шине, поддерживающей транзакции (целесообразно использование интеграционной шины в систе</w:t>
      </w:r>
      <w:r>
        <w:rPr>
          <w:shd w:val="clear" w:color="auto" w:fill="FFFFFF"/>
        </w:rPr>
        <w:t>мах с несколькими подсистемами,  &gt; 4 чаще всего) и попадает в АБС</w:t>
      </w:r>
      <w:r w:rsidRPr="00EB05C8">
        <w:rPr>
          <w:shd w:val="clear" w:color="auto" w:fill="FFFFFF"/>
        </w:rPr>
        <w:t>.</w:t>
      </w:r>
    </w:p>
    <w:p w:rsidR="00D2048D" w:rsidRPr="00D2048D" w:rsidRDefault="00D2048D" w:rsidP="00D2048D">
      <w:pPr>
        <w:spacing w:before="240" w:after="240"/>
        <w:ind w:firstLine="708"/>
      </w:pPr>
      <w:r>
        <w:t>8</w:t>
      </w:r>
      <w:r w:rsidRPr="00EB05C8">
        <w:t xml:space="preserve">) </w:t>
      </w:r>
      <w:r w:rsidRPr="00EB05C8">
        <w:rPr>
          <w:shd w:val="clear" w:color="auto" w:fill="FFFFFF"/>
        </w:rPr>
        <w:t>Данные о пользователях хранятся в общей базе данных банка и обновляются автоматически. Проверяется наличие того или иного пользователя в системе во время авторизации (в случае незарегистрированного пользователя после  регистрации - перенаправление через ДБО на авторизацию).</w:t>
      </w:r>
    </w:p>
    <w:p w:rsidR="00F75F9A" w:rsidRPr="00EB05C8" w:rsidRDefault="00D2048D" w:rsidP="00565579">
      <w:pPr>
        <w:spacing w:before="240" w:after="240"/>
        <w:ind w:firstLine="708"/>
      </w:pPr>
      <w:r>
        <w:t>9</w:t>
      </w:r>
      <w:r w:rsidR="00F75F9A" w:rsidRPr="00EB05C8">
        <w:t>)</w:t>
      </w:r>
      <w:r w:rsidR="00725F56" w:rsidRPr="00EB05C8">
        <w:t xml:space="preserve"> </w:t>
      </w:r>
      <w:proofErr w:type="gramStart"/>
      <w:r w:rsidR="00EB05C8" w:rsidRPr="00EB05C8">
        <w:rPr>
          <w:shd w:val="clear" w:color="auto" w:fill="FFFFFF"/>
        </w:rPr>
        <w:t>В начале</w:t>
      </w:r>
      <w:proofErr w:type="gramEnd"/>
      <w:r w:rsidR="00EB05C8" w:rsidRPr="00EB05C8">
        <w:rPr>
          <w:shd w:val="clear" w:color="auto" w:fill="FFFFFF"/>
        </w:rPr>
        <w:t xml:space="preserve"> пользователю необходимо авторизоваться в системе (в случае, если аккаунт уже создан, в противном случае - зарегистрироваться), далее - выбрать со</w:t>
      </w:r>
      <w:bookmarkStart w:id="0" w:name="_GoBack"/>
      <w:bookmarkEnd w:id="0"/>
      <w:r w:rsidR="00EB05C8" w:rsidRPr="00EB05C8">
        <w:rPr>
          <w:shd w:val="clear" w:color="auto" w:fill="FFFFFF"/>
        </w:rPr>
        <w:t xml:space="preserve">ответствующие операции, дождаться перенаправление транзакции  на </w:t>
      </w:r>
      <w:r w:rsidR="00565579">
        <w:rPr>
          <w:shd w:val="clear" w:color="auto" w:fill="FFFFFF"/>
          <w:lang w:val="en-US"/>
        </w:rPr>
        <w:t>Frontend</w:t>
      </w:r>
      <w:r w:rsidR="00565579" w:rsidRPr="00565579">
        <w:rPr>
          <w:shd w:val="clear" w:color="auto" w:fill="FFFFFF"/>
        </w:rPr>
        <w:t xml:space="preserve"> </w:t>
      </w:r>
      <w:r w:rsidR="00565579">
        <w:rPr>
          <w:shd w:val="clear" w:color="auto" w:fill="FFFFFF"/>
        </w:rPr>
        <w:t>–</w:t>
      </w:r>
      <w:r w:rsidR="00565579" w:rsidRPr="00565579">
        <w:rPr>
          <w:shd w:val="clear" w:color="auto" w:fill="FFFFFF"/>
        </w:rPr>
        <w:t xml:space="preserve"> </w:t>
      </w:r>
      <w:r w:rsidR="00565579">
        <w:rPr>
          <w:shd w:val="clear" w:color="auto" w:fill="FFFFFF"/>
        </w:rPr>
        <w:t>сервер</w:t>
      </w:r>
      <w:r w:rsidR="00565579" w:rsidRPr="00565579">
        <w:rPr>
          <w:shd w:val="clear" w:color="auto" w:fill="FFFFFF"/>
        </w:rPr>
        <w:t xml:space="preserve">, </w:t>
      </w:r>
      <w:proofErr w:type="spellStart"/>
      <w:r w:rsidR="00EB05C8" w:rsidRPr="00EB05C8">
        <w:rPr>
          <w:shd w:val="clear" w:color="auto" w:fill="FFFFFF"/>
        </w:rPr>
        <w:t>Backend</w:t>
      </w:r>
      <w:proofErr w:type="spellEnd"/>
      <w:r w:rsidR="00EB05C8" w:rsidRPr="00EB05C8">
        <w:rPr>
          <w:shd w:val="clear" w:color="auto" w:fill="FFFFFF"/>
        </w:rPr>
        <w:t xml:space="preserve"> - сервер. На завершающем шаге транзакция будет перенаправлена в АБС.</w:t>
      </w:r>
    </w:p>
    <w:p w:rsidR="00F75F9A" w:rsidRPr="00EB05C8" w:rsidRDefault="00F75F9A" w:rsidP="00565579">
      <w:pPr>
        <w:ind w:firstLine="360"/>
      </w:pPr>
      <w:r w:rsidRPr="00EB05C8">
        <w:t xml:space="preserve">10) </w:t>
      </w:r>
      <w:r w:rsidR="00EB05C8" w:rsidRPr="00EB05C8">
        <w:rPr>
          <w:shd w:val="clear" w:color="auto" w:fill="FFFFFF"/>
        </w:rPr>
        <w:t>Нет, авторизация обязательна.</w:t>
      </w:r>
    </w:p>
    <w:p w:rsidR="00F75F9A" w:rsidRPr="00EB05C8" w:rsidRDefault="00F75F9A" w:rsidP="00F75F9A">
      <w:pPr>
        <w:pStyle w:val="a3"/>
        <w:rPr>
          <w:sz w:val="23"/>
          <w:szCs w:val="23"/>
        </w:rPr>
      </w:pPr>
    </w:p>
    <w:p w:rsidR="00F75F9A" w:rsidRPr="00EB05C8" w:rsidRDefault="00F75F9A" w:rsidP="00F75F9A">
      <w:pPr>
        <w:pStyle w:val="a3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EB05C8">
        <w:rPr>
          <w:b/>
          <w:sz w:val="32"/>
          <w:szCs w:val="32"/>
        </w:rPr>
        <w:t>Шаги процесса</w:t>
      </w:r>
    </w:p>
    <w:p w:rsidR="00742F3C" w:rsidRPr="00EB05C8" w:rsidRDefault="00742F3C" w:rsidP="00742F3C">
      <w:pPr>
        <w:pStyle w:val="a3"/>
        <w:numPr>
          <w:ilvl w:val="0"/>
          <w:numId w:val="5"/>
        </w:numPr>
        <w:spacing w:before="0" w:beforeAutospacing="0" w:after="0" w:afterAutospacing="0"/>
      </w:pPr>
      <w:r w:rsidRPr="00EB05C8">
        <w:t>Использование услуг банка</w:t>
      </w:r>
    </w:p>
    <w:p w:rsidR="00742F3C" w:rsidRPr="00EB05C8" w:rsidRDefault="00742F3C" w:rsidP="00742F3C">
      <w:pPr>
        <w:pStyle w:val="a3"/>
        <w:spacing w:before="0" w:beforeAutospacing="0" w:after="0" w:afterAutospacing="0"/>
        <w:ind w:left="720"/>
      </w:pPr>
      <w:r w:rsidRPr="00EB05C8">
        <w:tab/>
      </w:r>
    </w:p>
    <w:p w:rsidR="00A62C7A" w:rsidRPr="00EB05C8" w:rsidRDefault="00A62C7A" w:rsidP="00742F3C">
      <w:pPr>
        <w:pStyle w:val="a3"/>
        <w:numPr>
          <w:ilvl w:val="0"/>
          <w:numId w:val="5"/>
        </w:numPr>
        <w:spacing w:before="0" w:beforeAutospacing="0" w:after="0" w:afterAutospacing="0"/>
      </w:pPr>
      <w:r w:rsidRPr="00EB05C8">
        <w:t>Забрать карту</w:t>
      </w:r>
      <w:proofErr w:type="gramStart"/>
      <w:r w:rsidRPr="00EB05C8">
        <w:t xml:space="preserve"> </w:t>
      </w:r>
      <w:r w:rsidRPr="00EB05C8">
        <w:rPr>
          <w:lang w:val="en-US"/>
        </w:rPr>
        <w:t>/</w:t>
      </w:r>
      <w:r w:rsidRPr="00EB05C8">
        <w:t xml:space="preserve"> О</w:t>
      </w:r>
      <w:proofErr w:type="gramEnd"/>
      <w:r w:rsidRPr="00EB05C8">
        <w:t>формить</w:t>
      </w:r>
    </w:p>
    <w:p w:rsidR="00742F3C" w:rsidRPr="00EB05C8" w:rsidRDefault="00A62C7A" w:rsidP="00742F3C">
      <w:pPr>
        <w:pStyle w:val="a3"/>
        <w:spacing w:before="0" w:beforeAutospacing="0" w:after="0" w:afterAutospacing="0"/>
        <w:ind w:left="720"/>
      </w:pPr>
      <w:r w:rsidRPr="00EB05C8">
        <w:rPr>
          <w:b/>
        </w:rPr>
        <w:t>а)</w:t>
      </w:r>
      <w:r w:rsidRPr="00EB05C8">
        <w:t xml:space="preserve"> Нет</w:t>
      </w:r>
      <w:r w:rsidR="00742F3C" w:rsidRPr="00EB05C8">
        <w:t xml:space="preserve"> (ДБО)</w:t>
      </w:r>
    </w:p>
    <w:p w:rsidR="00875F43" w:rsidRPr="00EB05C8" w:rsidRDefault="00742F3C" w:rsidP="00742F3C">
      <w:pPr>
        <w:pStyle w:val="a3"/>
        <w:spacing w:before="0" w:beforeAutospacing="0" w:after="0" w:afterAutospacing="0"/>
        <w:ind w:left="720"/>
      </w:pPr>
      <w:r w:rsidRPr="00EB05C8">
        <w:rPr>
          <w:b/>
          <w:lang w:val="en-US"/>
        </w:rPr>
        <w:t>b</w:t>
      </w:r>
      <w:r w:rsidR="00A62C7A" w:rsidRPr="00EB05C8">
        <w:rPr>
          <w:b/>
        </w:rPr>
        <w:t>)</w:t>
      </w:r>
      <w:r w:rsidR="00A62C7A" w:rsidRPr="00EB05C8">
        <w:t xml:space="preserve"> Д</w:t>
      </w:r>
      <w:r w:rsidRPr="00EB05C8">
        <w:t>а (</w:t>
      </w:r>
      <w:r w:rsidRPr="00EB05C8">
        <w:rPr>
          <w:lang w:val="en-US"/>
        </w:rPr>
        <w:t>Front</w:t>
      </w:r>
      <w:r w:rsidRPr="00EB05C8">
        <w:t>-система)</w:t>
      </w:r>
    </w:p>
    <w:p w:rsidR="00742F3C" w:rsidRPr="00EB05C8" w:rsidRDefault="00742F3C" w:rsidP="00742F3C">
      <w:pPr>
        <w:pStyle w:val="a3"/>
        <w:spacing w:before="0" w:beforeAutospacing="0" w:after="0" w:afterAutospacing="0"/>
      </w:pPr>
    </w:p>
    <w:p w:rsidR="00875F43" w:rsidRPr="00EB05C8" w:rsidRDefault="00875F43" w:rsidP="00742F3C">
      <w:pPr>
        <w:pStyle w:val="a3"/>
        <w:numPr>
          <w:ilvl w:val="0"/>
          <w:numId w:val="5"/>
        </w:numPr>
        <w:spacing w:before="0" w:beforeAutospacing="0" w:after="0" w:afterAutospacing="0"/>
        <w:rPr>
          <w:shd w:val="clear" w:color="auto" w:fill="FFFFFF"/>
        </w:rPr>
      </w:pPr>
      <w:r w:rsidRPr="00EB05C8">
        <w:rPr>
          <w:shd w:val="clear" w:color="auto" w:fill="FFFFFF"/>
        </w:rPr>
        <w:t xml:space="preserve"> </w:t>
      </w:r>
      <w:r w:rsidR="00A62C7A" w:rsidRPr="00EB05C8">
        <w:rPr>
          <w:lang w:val="en-US"/>
        </w:rPr>
        <w:t>Front-</w:t>
      </w:r>
      <w:r w:rsidR="00A62C7A" w:rsidRPr="00EB05C8">
        <w:t>система</w:t>
      </w:r>
    </w:p>
    <w:p w:rsidR="00EA0134" w:rsidRPr="00EB05C8" w:rsidRDefault="00A62C7A" w:rsidP="00742F3C">
      <w:pPr>
        <w:pStyle w:val="a3"/>
        <w:spacing w:before="0" w:beforeAutospacing="0" w:after="0" w:afterAutospacing="0"/>
        <w:ind w:left="720"/>
      </w:pPr>
      <w:r w:rsidRPr="00EB05C8">
        <w:rPr>
          <w:b/>
          <w:lang w:val="en-US"/>
        </w:rPr>
        <w:t>a</w:t>
      </w:r>
      <w:r w:rsidRPr="00EB05C8">
        <w:rPr>
          <w:b/>
        </w:rPr>
        <w:t>)</w:t>
      </w:r>
      <w:r w:rsidRPr="00EB05C8">
        <w:t xml:space="preserve"> Забрать карту</w:t>
      </w:r>
      <w:r w:rsidR="00EA0134" w:rsidRPr="00EB05C8">
        <w:t xml:space="preserve"> </w:t>
      </w:r>
    </w:p>
    <w:p w:rsidR="00A62C7A" w:rsidRPr="00EB05C8" w:rsidRDefault="00A62C7A" w:rsidP="00EA0134">
      <w:pPr>
        <w:pStyle w:val="a3"/>
        <w:spacing w:before="0" w:beforeAutospacing="0" w:after="0" w:afterAutospacing="0"/>
        <w:ind w:left="720"/>
        <w:rPr>
          <w:shd w:val="clear" w:color="auto" w:fill="FFFFFF"/>
        </w:rPr>
      </w:pPr>
      <w:r w:rsidRPr="00EB05C8">
        <w:rPr>
          <w:b/>
          <w:lang w:val="en-US"/>
        </w:rPr>
        <w:t>b</w:t>
      </w:r>
      <w:r w:rsidRPr="00EB05C8">
        <w:rPr>
          <w:b/>
        </w:rPr>
        <w:t>)</w:t>
      </w:r>
      <w:r w:rsidRPr="00EB05C8">
        <w:t xml:space="preserve"> Оформить карту</w:t>
      </w:r>
      <w:r w:rsidR="00EA0134" w:rsidRPr="00EB05C8">
        <w:t xml:space="preserve"> (наличие аккаунта в базе данных -&gt; оформление / регистрация и </w:t>
      </w:r>
      <w:r w:rsidR="00565579">
        <w:t>реверс</w:t>
      </w:r>
      <w:r w:rsidR="00EA0134" w:rsidRPr="00EB05C8">
        <w:t xml:space="preserve"> на забрать/оформить карту)</w:t>
      </w:r>
    </w:p>
    <w:p w:rsidR="00A62C7A" w:rsidRPr="00EB05C8" w:rsidRDefault="00A62C7A" w:rsidP="00742F3C">
      <w:pPr>
        <w:pStyle w:val="a3"/>
        <w:spacing w:before="0" w:beforeAutospacing="0" w:after="0" w:afterAutospacing="0"/>
        <w:ind w:left="720"/>
      </w:pPr>
      <w:r w:rsidRPr="00EB05C8">
        <w:rPr>
          <w:b/>
          <w:lang w:val="en-US"/>
        </w:rPr>
        <w:t>c</w:t>
      </w:r>
      <w:r w:rsidRPr="00EB05C8">
        <w:rPr>
          <w:b/>
        </w:rPr>
        <w:t>)</w:t>
      </w:r>
      <w:r w:rsidRPr="00EB05C8">
        <w:t xml:space="preserve"> Техническая поддержка</w:t>
      </w:r>
      <w:r w:rsidR="00742F3C" w:rsidRPr="00EB05C8">
        <w:t xml:space="preserve"> (ДБО)</w:t>
      </w:r>
    </w:p>
    <w:p w:rsidR="00875F43" w:rsidRPr="00EB05C8" w:rsidRDefault="00875F43" w:rsidP="00742F3C">
      <w:pPr>
        <w:pStyle w:val="a3"/>
        <w:spacing w:before="0" w:beforeAutospacing="0" w:after="0" w:afterAutospacing="0"/>
        <w:rPr>
          <w:shd w:val="clear" w:color="auto" w:fill="FFFFFF"/>
        </w:rPr>
      </w:pPr>
    </w:p>
    <w:p w:rsidR="00A62C7A" w:rsidRPr="00EB05C8" w:rsidRDefault="00A62C7A" w:rsidP="00742F3C">
      <w:pPr>
        <w:pStyle w:val="a3"/>
        <w:numPr>
          <w:ilvl w:val="0"/>
          <w:numId w:val="5"/>
        </w:numPr>
        <w:spacing w:before="0" w:beforeAutospacing="0" w:after="0" w:afterAutospacing="0"/>
        <w:rPr>
          <w:shd w:val="clear" w:color="auto" w:fill="FFFFFF"/>
        </w:rPr>
      </w:pPr>
      <w:r w:rsidRPr="00EB05C8">
        <w:rPr>
          <w:shd w:val="clear" w:color="auto" w:fill="FFFFFF"/>
        </w:rPr>
        <w:t>Наличие аккаунта в базе данных банка</w:t>
      </w:r>
    </w:p>
    <w:p w:rsidR="00742F3C" w:rsidRPr="00EB05C8" w:rsidRDefault="00742F3C" w:rsidP="00742F3C">
      <w:pPr>
        <w:pStyle w:val="a3"/>
        <w:spacing w:before="0" w:beforeAutospacing="0" w:after="0" w:afterAutospacing="0"/>
        <w:ind w:left="720"/>
        <w:rPr>
          <w:shd w:val="clear" w:color="auto" w:fill="FFFFFF"/>
        </w:rPr>
      </w:pPr>
      <w:r w:rsidRPr="00EB05C8">
        <w:rPr>
          <w:b/>
          <w:shd w:val="clear" w:color="auto" w:fill="FFFFFF"/>
          <w:lang w:val="en-US"/>
        </w:rPr>
        <w:t>a</w:t>
      </w:r>
      <w:r w:rsidRPr="00EB05C8">
        <w:rPr>
          <w:b/>
          <w:shd w:val="clear" w:color="auto" w:fill="FFFFFF"/>
        </w:rPr>
        <w:t>)</w:t>
      </w:r>
      <w:r w:rsidRPr="00EB05C8">
        <w:rPr>
          <w:shd w:val="clear" w:color="auto" w:fill="FFFFFF"/>
        </w:rPr>
        <w:t xml:space="preserve"> Авторизация</w:t>
      </w:r>
      <w:r w:rsidR="00EA0134" w:rsidRPr="00EB05C8">
        <w:rPr>
          <w:shd w:val="clear" w:color="auto" w:fill="FFFFFF"/>
        </w:rPr>
        <w:t xml:space="preserve"> (вход в личный кабинет</w:t>
      </w:r>
      <w:r w:rsidR="00565579">
        <w:rPr>
          <w:shd w:val="clear" w:color="auto" w:fill="FFFFFF"/>
        </w:rPr>
        <w:t xml:space="preserve"> </w:t>
      </w:r>
      <w:r w:rsidR="00EA0134" w:rsidRPr="00EB05C8">
        <w:rPr>
          <w:shd w:val="clear" w:color="auto" w:fill="FFFFFF"/>
        </w:rPr>
        <w:t>-&gt;</w:t>
      </w:r>
      <w:r w:rsidR="00565579">
        <w:rPr>
          <w:shd w:val="clear" w:color="auto" w:fill="FFFFFF"/>
        </w:rPr>
        <w:t xml:space="preserve"> </w:t>
      </w:r>
      <w:r w:rsidR="00EA0134" w:rsidRPr="00EB05C8">
        <w:rPr>
          <w:shd w:val="clear" w:color="auto" w:fill="FFFFFF"/>
        </w:rPr>
        <w:t>выбор операции)</w:t>
      </w:r>
    </w:p>
    <w:p w:rsidR="00742F3C" w:rsidRPr="00EB05C8" w:rsidRDefault="00742F3C" w:rsidP="00742F3C">
      <w:pPr>
        <w:pStyle w:val="a3"/>
        <w:spacing w:before="0" w:beforeAutospacing="0" w:after="0" w:afterAutospacing="0"/>
        <w:ind w:left="720"/>
        <w:rPr>
          <w:shd w:val="clear" w:color="auto" w:fill="FFFFFF"/>
        </w:rPr>
      </w:pPr>
      <w:r w:rsidRPr="00EB05C8">
        <w:rPr>
          <w:b/>
          <w:shd w:val="clear" w:color="auto" w:fill="FFFFFF"/>
          <w:lang w:val="en-US"/>
        </w:rPr>
        <w:t>b)</w:t>
      </w:r>
      <w:r w:rsidRPr="00EB05C8">
        <w:rPr>
          <w:shd w:val="clear" w:color="auto" w:fill="FFFFFF"/>
          <w:lang w:val="en-US"/>
        </w:rPr>
        <w:t xml:space="preserve"> </w:t>
      </w:r>
      <w:r w:rsidRPr="00EB05C8">
        <w:rPr>
          <w:shd w:val="clear" w:color="auto" w:fill="FFFFFF"/>
        </w:rPr>
        <w:t>Регистрация</w:t>
      </w:r>
    </w:p>
    <w:p w:rsidR="00742F3C" w:rsidRPr="00EB05C8" w:rsidRDefault="00742F3C" w:rsidP="00742F3C">
      <w:pPr>
        <w:pStyle w:val="a3"/>
        <w:spacing w:before="0" w:beforeAutospacing="0" w:after="0" w:afterAutospacing="0"/>
        <w:ind w:left="720"/>
        <w:rPr>
          <w:shd w:val="clear" w:color="auto" w:fill="FFFFFF"/>
        </w:rPr>
      </w:pPr>
    </w:p>
    <w:p w:rsidR="00742F3C" w:rsidRPr="00EB05C8" w:rsidRDefault="00742F3C" w:rsidP="00742F3C">
      <w:pPr>
        <w:pStyle w:val="a3"/>
        <w:numPr>
          <w:ilvl w:val="0"/>
          <w:numId w:val="5"/>
        </w:numPr>
        <w:spacing w:before="0" w:beforeAutospacing="0" w:after="0" w:afterAutospacing="0"/>
        <w:rPr>
          <w:shd w:val="clear" w:color="auto" w:fill="FFFFFF"/>
        </w:rPr>
      </w:pPr>
      <w:r w:rsidRPr="00EB05C8">
        <w:rPr>
          <w:shd w:val="clear" w:color="auto" w:fill="FFFFFF"/>
        </w:rPr>
        <w:t>ДБО</w:t>
      </w:r>
      <w:r w:rsidR="00572C56" w:rsidRPr="00EB05C8">
        <w:rPr>
          <w:shd w:val="clear" w:color="auto" w:fill="FFFFFF"/>
        </w:rPr>
        <w:t xml:space="preserve"> (Браузер / Мобильное приложение)</w:t>
      </w:r>
    </w:p>
    <w:p w:rsidR="00742F3C" w:rsidRPr="00EB05C8" w:rsidRDefault="00742F3C" w:rsidP="00742F3C">
      <w:pPr>
        <w:pStyle w:val="a3"/>
        <w:spacing w:before="0" w:beforeAutospacing="0" w:after="0" w:afterAutospacing="0"/>
        <w:ind w:left="720"/>
        <w:rPr>
          <w:shd w:val="clear" w:color="auto" w:fill="FFFFFF"/>
        </w:rPr>
      </w:pPr>
    </w:p>
    <w:p w:rsidR="00875F43" w:rsidRPr="00EB05C8" w:rsidRDefault="00742F3C" w:rsidP="00742F3C">
      <w:pPr>
        <w:pStyle w:val="a3"/>
        <w:numPr>
          <w:ilvl w:val="0"/>
          <w:numId w:val="5"/>
        </w:numPr>
        <w:spacing w:before="0" w:beforeAutospacing="0" w:after="0" w:afterAutospacing="0"/>
        <w:rPr>
          <w:shd w:val="clear" w:color="auto" w:fill="FFFFFF"/>
        </w:rPr>
      </w:pPr>
      <w:r w:rsidRPr="00EB05C8">
        <w:rPr>
          <w:shd w:val="clear" w:color="auto" w:fill="FFFFFF"/>
        </w:rPr>
        <w:t>Выбор</w:t>
      </w:r>
      <w:r w:rsidR="00875F43" w:rsidRPr="00EB05C8">
        <w:rPr>
          <w:shd w:val="clear" w:color="auto" w:fill="FFFFFF"/>
        </w:rPr>
        <w:t xml:space="preserve"> операции</w:t>
      </w:r>
    </w:p>
    <w:p w:rsidR="00875F43" w:rsidRPr="00EB05C8" w:rsidRDefault="00875F43" w:rsidP="00742F3C">
      <w:pPr>
        <w:pStyle w:val="a3"/>
        <w:spacing w:before="0" w:beforeAutospacing="0" w:after="0" w:afterAutospacing="0"/>
        <w:ind w:firstLine="708"/>
        <w:rPr>
          <w:shd w:val="clear" w:color="auto" w:fill="FFFFFF"/>
        </w:rPr>
      </w:pPr>
      <w:r w:rsidRPr="00EB05C8">
        <w:rPr>
          <w:b/>
          <w:shd w:val="clear" w:color="auto" w:fill="FFFFFF"/>
          <w:lang w:val="en-US"/>
        </w:rPr>
        <w:t>a</w:t>
      </w:r>
      <w:r w:rsidRPr="00EB05C8">
        <w:rPr>
          <w:b/>
          <w:shd w:val="clear" w:color="auto" w:fill="FFFFFF"/>
        </w:rPr>
        <w:t>)</w:t>
      </w:r>
      <w:r w:rsidR="00742F3C" w:rsidRPr="00EB05C8">
        <w:rPr>
          <w:shd w:val="clear" w:color="auto" w:fill="FFFFFF"/>
        </w:rPr>
        <w:t xml:space="preserve"> К</w:t>
      </w:r>
      <w:r w:rsidRPr="00EB05C8">
        <w:rPr>
          <w:shd w:val="clear" w:color="auto" w:fill="FFFFFF"/>
        </w:rPr>
        <w:t>редитные операции</w:t>
      </w:r>
    </w:p>
    <w:p w:rsidR="00875F43" w:rsidRPr="00EB05C8" w:rsidRDefault="00875F43" w:rsidP="00742F3C">
      <w:pPr>
        <w:pStyle w:val="a3"/>
        <w:spacing w:before="0" w:beforeAutospacing="0" w:after="0" w:afterAutospacing="0"/>
        <w:ind w:left="708"/>
        <w:rPr>
          <w:shd w:val="clear" w:color="auto" w:fill="FFFFFF"/>
        </w:rPr>
      </w:pPr>
      <w:r w:rsidRPr="00EB05C8">
        <w:rPr>
          <w:b/>
          <w:shd w:val="clear" w:color="auto" w:fill="FFFFFF"/>
          <w:lang w:val="en-US"/>
        </w:rPr>
        <w:t>b</w:t>
      </w:r>
      <w:r w:rsidRPr="00EB05C8">
        <w:rPr>
          <w:b/>
          <w:shd w:val="clear" w:color="auto" w:fill="FFFFFF"/>
        </w:rPr>
        <w:t>)</w:t>
      </w:r>
      <w:r w:rsidR="00742F3C" w:rsidRPr="00EB05C8">
        <w:rPr>
          <w:shd w:val="clear" w:color="auto" w:fill="FFFFFF"/>
        </w:rPr>
        <w:t xml:space="preserve"> Д</w:t>
      </w:r>
      <w:r w:rsidRPr="00EB05C8">
        <w:rPr>
          <w:shd w:val="clear" w:color="auto" w:fill="FFFFFF"/>
        </w:rPr>
        <w:t>епозитные операции</w:t>
      </w:r>
    </w:p>
    <w:p w:rsidR="00875F43" w:rsidRPr="00EB05C8" w:rsidRDefault="00875F43" w:rsidP="00742F3C">
      <w:pPr>
        <w:pStyle w:val="a3"/>
        <w:spacing w:before="0" w:beforeAutospacing="0" w:after="0" w:afterAutospacing="0"/>
        <w:ind w:firstLine="708"/>
        <w:rPr>
          <w:shd w:val="clear" w:color="auto" w:fill="FFFFFF"/>
        </w:rPr>
      </w:pPr>
      <w:r w:rsidRPr="00EB05C8">
        <w:rPr>
          <w:b/>
          <w:shd w:val="clear" w:color="auto" w:fill="FFFFFF"/>
        </w:rPr>
        <w:t>с)</w:t>
      </w:r>
      <w:r w:rsidR="00742F3C" w:rsidRPr="00EB05C8">
        <w:rPr>
          <w:shd w:val="clear" w:color="auto" w:fill="FFFFFF"/>
        </w:rPr>
        <w:t xml:space="preserve">  Р</w:t>
      </w:r>
      <w:r w:rsidRPr="00EB05C8">
        <w:rPr>
          <w:shd w:val="clear" w:color="auto" w:fill="FFFFFF"/>
        </w:rPr>
        <w:t>асчетные и кассовые операции</w:t>
      </w:r>
    </w:p>
    <w:p w:rsidR="00875F43" w:rsidRPr="00EB05C8" w:rsidRDefault="00875F43" w:rsidP="00742F3C">
      <w:pPr>
        <w:pStyle w:val="a3"/>
        <w:spacing w:before="0" w:beforeAutospacing="0" w:after="0" w:afterAutospacing="0"/>
        <w:ind w:firstLine="708"/>
        <w:rPr>
          <w:shd w:val="clear" w:color="auto" w:fill="FFFFFF"/>
        </w:rPr>
      </w:pPr>
      <w:r w:rsidRPr="00EB05C8">
        <w:rPr>
          <w:b/>
          <w:shd w:val="clear" w:color="auto" w:fill="FFFFFF"/>
          <w:lang w:val="en-US"/>
        </w:rPr>
        <w:t>d</w:t>
      </w:r>
      <w:r w:rsidRPr="00EB05C8">
        <w:rPr>
          <w:b/>
          <w:shd w:val="clear" w:color="auto" w:fill="FFFFFF"/>
        </w:rPr>
        <w:t>)</w:t>
      </w:r>
      <w:r w:rsidR="00742F3C" w:rsidRPr="00EB05C8">
        <w:rPr>
          <w:shd w:val="clear" w:color="auto" w:fill="FFFFFF"/>
        </w:rPr>
        <w:t xml:space="preserve"> О</w:t>
      </w:r>
      <w:r w:rsidRPr="00EB05C8">
        <w:rPr>
          <w:shd w:val="clear" w:color="auto" w:fill="FFFFFF"/>
        </w:rPr>
        <w:t>перации с ценными бумагами</w:t>
      </w:r>
    </w:p>
    <w:p w:rsidR="00875F43" w:rsidRPr="00EB05C8" w:rsidRDefault="00875F43" w:rsidP="00742F3C">
      <w:pPr>
        <w:pStyle w:val="a3"/>
        <w:spacing w:before="0" w:beforeAutospacing="0" w:after="0" w:afterAutospacing="0"/>
        <w:ind w:firstLine="708"/>
        <w:rPr>
          <w:shd w:val="clear" w:color="auto" w:fill="FFFFFF"/>
        </w:rPr>
      </w:pPr>
      <w:r w:rsidRPr="00EB05C8">
        <w:rPr>
          <w:b/>
          <w:shd w:val="clear" w:color="auto" w:fill="FFFFFF"/>
          <w:lang w:val="en-US"/>
        </w:rPr>
        <w:t>e</w:t>
      </w:r>
      <w:r w:rsidRPr="00EB05C8">
        <w:rPr>
          <w:b/>
          <w:shd w:val="clear" w:color="auto" w:fill="FFFFFF"/>
        </w:rPr>
        <w:t>)</w:t>
      </w:r>
      <w:r w:rsidR="00742F3C" w:rsidRPr="00EB05C8">
        <w:rPr>
          <w:shd w:val="clear" w:color="auto" w:fill="FFFFFF"/>
        </w:rPr>
        <w:t xml:space="preserve"> В</w:t>
      </w:r>
      <w:r w:rsidRPr="00EB05C8">
        <w:rPr>
          <w:shd w:val="clear" w:color="auto" w:fill="FFFFFF"/>
        </w:rPr>
        <w:t>алютные операции</w:t>
      </w:r>
    </w:p>
    <w:p w:rsidR="00875F43" w:rsidRPr="00EB05C8" w:rsidRDefault="00875F43" w:rsidP="00742F3C">
      <w:pPr>
        <w:pStyle w:val="a3"/>
        <w:spacing w:before="0" w:beforeAutospacing="0" w:after="0" w:afterAutospacing="0"/>
        <w:ind w:firstLine="708"/>
        <w:rPr>
          <w:shd w:val="clear" w:color="auto" w:fill="FFFFFF"/>
        </w:rPr>
      </w:pPr>
      <w:r w:rsidRPr="00EB05C8">
        <w:rPr>
          <w:b/>
          <w:shd w:val="clear" w:color="auto" w:fill="FFFFFF"/>
          <w:lang w:val="en-US"/>
        </w:rPr>
        <w:t>f</w:t>
      </w:r>
      <w:r w:rsidRPr="00EB05C8">
        <w:rPr>
          <w:b/>
          <w:shd w:val="clear" w:color="auto" w:fill="FFFFFF"/>
        </w:rPr>
        <w:t>)</w:t>
      </w:r>
      <w:r w:rsidR="00742F3C" w:rsidRPr="00EB05C8">
        <w:rPr>
          <w:shd w:val="clear" w:color="auto" w:fill="FFFFFF"/>
        </w:rPr>
        <w:t xml:space="preserve"> О</w:t>
      </w:r>
      <w:r w:rsidRPr="00EB05C8">
        <w:rPr>
          <w:shd w:val="clear" w:color="auto" w:fill="FFFFFF"/>
        </w:rPr>
        <w:t>перации с драгоценными металлами и камнями</w:t>
      </w:r>
    </w:p>
    <w:p w:rsidR="00875F43" w:rsidRPr="00EB05C8" w:rsidRDefault="00875F43" w:rsidP="00742F3C">
      <w:pPr>
        <w:pStyle w:val="a3"/>
        <w:spacing w:before="0" w:beforeAutospacing="0" w:after="0" w:afterAutospacing="0"/>
        <w:ind w:firstLine="708"/>
        <w:rPr>
          <w:shd w:val="clear" w:color="auto" w:fill="FFFFFF"/>
        </w:rPr>
      </w:pPr>
      <w:r w:rsidRPr="00EB05C8">
        <w:rPr>
          <w:b/>
          <w:shd w:val="clear" w:color="auto" w:fill="FFFFFF"/>
          <w:lang w:val="en-US"/>
        </w:rPr>
        <w:t>g</w:t>
      </w:r>
      <w:r w:rsidRPr="00EB05C8">
        <w:rPr>
          <w:b/>
          <w:shd w:val="clear" w:color="auto" w:fill="FFFFFF"/>
        </w:rPr>
        <w:t>)</w:t>
      </w:r>
      <w:r w:rsidR="00742F3C" w:rsidRPr="00EB05C8">
        <w:rPr>
          <w:shd w:val="clear" w:color="auto" w:fill="FFFFFF"/>
        </w:rPr>
        <w:t xml:space="preserve"> Д</w:t>
      </w:r>
      <w:r w:rsidRPr="00EB05C8">
        <w:rPr>
          <w:shd w:val="clear" w:color="auto" w:fill="FFFFFF"/>
        </w:rPr>
        <w:t>ругие операции на финансовом рынке</w:t>
      </w:r>
    </w:p>
    <w:p w:rsidR="00875F43" w:rsidRPr="00EB05C8" w:rsidRDefault="00875F43" w:rsidP="00742F3C">
      <w:pPr>
        <w:pStyle w:val="a3"/>
        <w:spacing w:before="0" w:beforeAutospacing="0" w:after="0" w:afterAutospacing="0"/>
        <w:ind w:firstLine="708"/>
        <w:rPr>
          <w:shd w:val="clear" w:color="auto" w:fill="FFFFFF"/>
        </w:rPr>
      </w:pPr>
      <w:r w:rsidRPr="00EB05C8">
        <w:rPr>
          <w:b/>
          <w:shd w:val="clear" w:color="auto" w:fill="FFFFFF"/>
          <w:lang w:val="en-US"/>
        </w:rPr>
        <w:t>h</w:t>
      </w:r>
      <w:r w:rsidRPr="00EB05C8">
        <w:rPr>
          <w:shd w:val="clear" w:color="auto" w:fill="FFFFFF"/>
        </w:rPr>
        <w:t xml:space="preserve">) </w:t>
      </w:r>
      <w:r w:rsidR="00742F3C" w:rsidRPr="00EB05C8">
        <w:rPr>
          <w:shd w:val="clear" w:color="auto" w:fill="FFFFFF"/>
        </w:rPr>
        <w:t>П</w:t>
      </w:r>
      <w:r w:rsidRPr="00EB05C8">
        <w:rPr>
          <w:shd w:val="clear" w:color="auto" w:fill="FFFFFF"/>
        </w:rPr>
        <w:t>рочее</w:t>
      </w:r>
    </w:p>
    <w:p w:rsidR="00742F3C" w:rsidRPr="00EB05C8" w:rsidRDefault="00742F3C" w:rsidP="00742F3C">
      <w:pPr>
        <w:pStyle w:val="a3"/>
        <w:spacing w:before="0" w:beforeAutospacing="0" w:after="0" w:afterAutospacing="0"/>
        <w:ind w:firstLine="708"/>
        <w:rPr>
          <w:shd w:val="clear" w:color="auto" w:fill="FFFFFF"/>
        </w:rPr>
      </w:pPr>
    </w:p>
    <w:p w:rsidR="00875F43" w:rsidRPr="00EB05C8" w:rsidRDefault="00875F43" w:rsidP="00565579">
      <w:pPr>
        <w:pStyle w:val="a3"/>
        <w:numPr>
          <w:ilvl w:val="0"/>
          <w:numId w:val="5"/>
        </w:numPr>
        <w:spacing w:before="0" w:beforeAutospacing="0" w:after="0" w:afterAutospacing="0"/>
        <w:rPr>
          <w:shd w:val="clear" w:color="auto" w:fill="FFFFFF"/>
        </w:rPr>
      </w:pPr>
      <w:r w:rsidRPr="00EB05C8">
        <w:rPr>
          <w:shd w:val="clear" w:color="auto" w:fill="FFFFFF"/>
        </w:rPr>
        <w:t>Тра</w:t>
      </w:r>
      <w:r w:rsidR="00EB5A2E" w:rsidRPr="00EB05C8">
        <w:rPr>
          <w:shd w:val="clear" w:color="auto" w:fill="FFFFFF"/>
        </w:rPr>
        <w:t xml:space="preserve">нзакция поставляется на </w:t>
      </w:r>
      <w:proofErr w:type="spellStart"/>
      <w:r w:rsidR="00EB5A2E" w:rsidRPr="00EB05C8">
        <w:rPr>
          <w:shd w:val="clear" w:color="auto" w:fill="FFFFFF"/>
        </w:rPr>
        <w:t>Front</w:t>
      </w:r>
      <w:proofErr w:type="spellEnd"/>
      <w:r w:rsidR="00565579">
        <w:rPr>
          <w:shd w:val="clear" w:color="auto" w:fill="FFFFFF"/>
          <w:lang w:val="en-US"/>
        </w:rPr>
        <w:t>end</w:t>
      </w:r>
      <w:r w:rsidRPr="00EB05C8">
        <w:rPr>
          <w:shd w:val="clear" w:color="auto" w:fill="FFFFFF"/>
        </w:rPr>
        <w:t>-сервер</w:t>
      </w:r>
      <w:r w:rsidR="004F2521" w:rsidRPr="00EB05C8">
        <w:rPr>
          <w:shd w:val="clear" w:color="auto" w:fill="FFFFFF"/>
        </w:rPr>
        <w:t xml:space="preserve"> по </w:t>
      </w:r>
      <w:r w:rsidR="004F2521" w:rsidRPr="00EB05C8">
        <w:rPr>
          <w:shd w:val="clear" w:color="auto" w:fill="FFFFFF"/>
          <w:lang w:val="en-US"/>
        </w:rPr>
        <w:t>HTTP</w:t>
      </w:r>
      <w:r w:rsidR="004F2521" w:rsidRPr="00EB05C8">
        <w:rPr>
          <w:shd w:val="clear" w:color="auto" w:fill="FFFFFF"/>
        </w:rPr>
        <w:t xml:space="preserve"> запросу</w:t>
      </w:r>
      <w:r w:rsidR="004368DD" w:rsidRPr="00EB05C8">
        <w:rPr>
          <w:shd w:val="clear" w:color="auto" w:fill="FFFFFF"/>
        </w:rPr>
        <w:t xml:space="preserve"> (интеграционная шина поддерживает транзакции) </w:t>
      </w:r>
    </w:p>
    <w:p w:rsidR="00742F3C" w:rsidRPr="00EB05C8" w:rsidRDefault="00742F3C" w:rsidP="00565579">
      <w:pPr>
        <w:pStyle w:val="a3"/>
        <w:spacing w:before="0" w:beforeAutospacing="0" w:after="0" w:afterAutospacing="0"/>
        <w:ind w:left="720"/>
        <w:rPr>
          <w:shd w:val="clear" w:color="auto" w:fill="FFFFFF"/>
        </w:rPr>
      </w:pPr>
    </w:p>
    <w:p w:rsidR="00565579" w:rsidRDefault="00875F43" w:rsidP="00565579">
      <w:pPr>
        <w:pStyle w:val="a3"/>
        <w:numPr>
          <w:ilvl w:val="0"/>
          <w:numId w:val="5"/>
        </w:numPr>
        <w:rPr>
          <w:shd w:val="clear" w:color="auto" w:fill="FFFFFF"/>
        </w:rPr>
      </w:pPr>
      <w:r w:rsidRPr="00EB05C8">
        <w:rPr>
          <w:shd w:val="clear" w:color="auto" w:fill="FFFFFF"/>
        </w:rPr>
        <w:lastRenderedPageBreak/>
        <w:t xml:space="preserve">Отправление на </w:t>
      </w:r>
      <w:proofErr w:type="spellStart"/>
      <w:r w:rsidRPr="00EB05C8">
        <w:rPr>
          <w:shd w:val="clear" w:color="auto" w:fill="FFFFFF"/>
        </w:rPr>
        <w:t>Backend</w:t>
      </w:r>
      <w:proofErr w:type="spellEnd"/>
      <w:r w:rsidRPr="00EB05C8">
        <w:rPr>
          <w:shd w:val="clear" w:color="auto" w:fill="FFFFFF"/>
        </w:rPr>
        <w:t xml:space="preserve"> –</w:t>
      </w:r>
      <w:r w:rsidR="00565579">
        <w:rPr>
          <w:shd w:val="clear" w:color="auto" w:fill="FFFFFF"/>
        </w:rPr>
        <w:t xml:space="preserve"> </w:t>
      </w:r>
      <w:r w:rsidRPr="00EB05C8">
        <w:rPr>
          <w:shd w:val="clear" w:color="auto" w:fill="FFFFFF"/>
        </w:rPr>
        <w:t>сервер ДБО</w:t>
      </w:r>
    </w:p>
    <w:p w:rsidR="00565579" w:rsidRPr="00565579" w:rsidRDefault="00565579" w:rsidP="00565579">
      <w:pPr>
        <w:pStyle w:val="a3"/>
        <w:rPr>
          <w:shd w:val="clear" w:color="auto" w:fill="FFFFFF"/>
        </w:rPr>
      </w:pPr>
    </w:p>
    <w:p w:rsidR="00875F43" w:rsidRPr="00EB05C8" w:rsidRDefault="00875F43" w:rsidP="00565579">
      <w:pPr>
        <w:pStyle w:val="a3"/>
        <w:numPr>
          <w:ilvl w:val="0"/>
          <w:numId w:val="5"/>
        </w:numPr>
        <w:spacing w:before="0" w:beforeAutospacing="0" w:after="0" w:afterAutospacing="0"/>
        <w:rPr>
          <w:shd w:val="clear" w:color="auto" w:fill="FFFFFF"/>
        </w:rPr>
      </w:pPr>
      <w:r w:rsidRPr="00EB05C8">
        <w:rPr>
          <w:shd w:val="clear" w:color="auto" w:fill="FFFFFF"/>
        </w:rPr>
        <w:t>АБС</w:t>
      </w:r>
    </w:p>
    <w:p w:rsidR="00A62C7A" w:rsidRPr="00EB05C8" w:rsidRDefault="00A62C7A" w:rsidP="00565579">
      <w:pPr>
        <w:pStyle w:val="a3"/>
        <w:spacing w:before="0" w:beforeAutospacing="0" w:after="0" w:afterAutospacing="0"/>
        <w:ind w:left="720"/>
        <w:rPr>
          <w:shd w:val="clear" w:color="auto" w:fill="FFFFFF"/>
        </w:rPr>
      </w:pPr>
      <w:r w:rsidRPr="00EB05C8">
        <w:rPr>
          <w:b/>
          <w:shd w:val="clear" w:color="auto" w:fill="FFFFFF"/>
          <w:lang w:val="en-US"/>
        </w:rPr>
        <w:t>a</w:t>
      </w:r>
      <w:r w:rsidRPr="00EB05C8">
        <w:rPr>
          <w:b/>
          <w:shd w:val="clear" w:color="auto" w:fill="FFFFFF"/>
        </w:rPr>
        <w:t>)</w:t>
      </w:r>
      <w:r w:rsidR="00742F3C" w:rsidRPr="00EB05C8">
        <w:rPr>
          <w:shd w:val="clear" w:color="auto" w:fill="FFFFFF"/>
        </w:rPr>
        <w:t xml:space="preserve"> В</w:t>
      </w:r>
      <w:r w:rsidRPr="00EB05C8">
        <w:rPr>
          <w:shd w:val="clear" w:color="auto" w:fill="FFFFFF"/>
        </w:rPr>
        <w:t>едение договоров и карточек клиентов</w:t>
      </w:r>
    </w:p>
    <w:p w:rsidR="00A62C7A" w:rsidRPr="00EB05C8" w:rsidRDefault="00A62C7A" w:rsidP="00565579">
      <w:pPr>
        <w:pStyle w:val="a3"/>
        <w:spacing w:before="0" w:beforeAutospacing="0" w:after="0" w:afterAutospacing="0"/>
        <w:ind w:left="720"/>
        <w:rPr>
          <w:shd w:val="clear" w:color="auto" w:fill="FFFFFF"/>
        </w:rPr>
      </w:pPr>
      <w:r w:rsidRPr="00EB05C8">
        <w:rPr>
          <w:b/>
          <w:shd w:val="clear" w:color="auto" w:fill="FFFFFF"/>
          <w:lang w:val="en-US"/>
        </w:rPr>
        <w:t>b</w:t>
      </w:r>
      <w:r w:rsidRPr="00EB05C8">
        <w:rPr>
          <w:b/>
          <w:shd w:val="clear" w:color="auto" w:fill="FFFFFF"/>
        </w:rPr>
        <w:t>)</w:t>
      </w:r>
      <w:r w:rsidR="00742F3C" w:rsidRPr="00EB05C8">
        <w:rPr>
          <w:shd w:val="clear" w:color="auto" w:fill="FFFFFF"/>
        </w:rPr>
        <w:t xml:space="preserve"> Ф</w:t>
      </w:r>
      <w:r w:rsidRPr="00EB05C8">
        <w:rPr>
          <w:shd w:val="clear" w:color="auto" w:fill="FFFFFF"/>
        </w:rPr>
        <w:t>ормирование отчетности</w:t>
      </w:r>
    </w:p>
    <w:p w:rsidR="00A62C7A" w:rsidRPr="00EB05C8" w:rsidRDefault="00A62C7A" w:rsidP="00565579">
      <w:pPr>
        <w:pStyle w:val="a3"/>
        <w:spacing w:before="0" w:beforeAutospacing="0" w:after="0" w:afterAutospacing="0"/>
        <w:ind w:left="720"/>
        <w:rPr>
          <w:shd w:val="clear" w:color="auto" w:fill="FFFFFF"/>
        </w:rPr>
      </w:pPr>
      <w:r w:rsidRPr="00EB05C8">
        <w:rPr>
          <w:b/>
          <w:shd w:val="clear" w:color="auto" w:fill="FFFFFF"/>
          <w:lang w:val="en-US"/>
        </w:rPr>
        <w:t>c</w:t>
      </w:r>
      <w:r w:rsidRPr="00EB05C8">
        <w:rPr>
          <w:b/>
          <w:shd w:val="clear" w:color="auto" w:fill="FFFFFF"/>
        </w:rPr>
        <w:t>)</w:t>
      </w:r>
      <w:r w:rsidRPr="00EB05C8">
        <w:rPr>
          <w:shd w:val="clear" w:color="auto" w:fill="FFFFFF"/>
        </w:rPr>
        <w:t xml:space="preserve"> </w:t>
      </w:r>
      <w:r w:rsidR="00742F3C" w:rsidRPr="00EB05C8">
        <w:rPr>
          <w:shd w:val="clear" w:color="auto" w:fill="FFFFFF"/>
        </w:rPr>
        <w:t xml:space="preserve"> Х</w:t>
      </w:r>
      <w:r w:rsidRPr="00EB05C8">
        <w:rPr>
          <w:shd w:val="clear" w:color="auto" w:fill="FFFFFF"/>
        </w:rPr>
        <w:t>ранение условий по договорам клиентов</w:t>
      </w:r>
    </w:p>
    <w:p w:rsidR="00A62C7A" w:rsidRPr="00EB05C8" w:rsidRDefault="00A62C7A" w:rsidP="00565579">
      <w:pPr>
        <w:pStyle w:val="a3"/>
        <w:spacing w:before="0" w:beforeAutospacing="0" w:after="0" w:afterAutospacing="0"/>
        <w:ind w:left="720"/>
        <w:rPr>
          <w:shd w:val="clear" w:color="auto" w:fill="FFFFFF"/>
        </w:rPr>
      </w:pPr>
      <w:r w:rsidRPr="00EB05C8">
        <w:rPr>
          <w:b/>
          <w:shd w:val="clear" w:color="auto" w:fill="FFFFFF"/>
          <w:lang w:val="en-US"/>
        </w:rPr>
        <w:t>d)</w:t>
      </w:r>
      <w:r w:rsidR="00742F3C" w:rsidRPr="00EB05C8">
        <w:rPr>
          <w:shd w:val="clear" w:color="auto" w:fill="FFFFFF"/>
        </w:rPr>
        <w:t xml:space="preserve"> П</w:t>
      </w:r>
      <w:r w:rsidRPr="00EB05C8">
        <w:rPr>
          <w:shd w:val="clear" w:color="auto" w:fill="FFFFFF"/>
        </w:rPr>
        <w:t>рохождение контроля</w:t>
      </w:r>
    </w:p>
    <w:p w:rsidR="00A62C7A" w:rsidRPr="00EB05C8" w:rsidRDefault="00742F3C" w:rsidP="00565579">
      <w:pPr>
        <w:pStyle w:val="a3"/>
        <w:spacing w:before="0" w:beforeAutospacing="0" w:after="0" w:afterAutospacing="0"/>
        <w:ind w:left="360"/>
        <w:rPr>
          <w:shd w:val="clear" w:color="auto" w:fill="FFFFFF"/>
        </w:rPr>
      </w:pPr>
      <w:r w:rsidRPr="00EB05C8">
        <w:rPr>
          <w:b/>
          <w:shd w:val="clear" w:color="auto" w:fill="FFFFFF"/>
          <w:lang w:val="en-US"/>
        </w:rPr>
        <w:t xml:space="preserve">       </w:t>
      </w:r>
      <w:r w:rsidR="00A62C7A" w:rsidRPr="00EB05C8">
        <w:rPr>
          <w:b/>
          <w:shd w:val="clear" w:color="auto" w:fill="FFFFFF"/>
          <w:lang w:val="en-US"/>
        </w:rPr>
        <w:t>e)</w:t>
      </w:r>
      <w:r w:rsidR="00A62C7A" w:rsidRPr="00EB05C8">
        <w:rPr>
          <w:shd w:val="clear" w:color="auto" w:fill="FFFFFF"/>
          <w:lang w:val="en-US"/>
        </w:rPr>
        <w:t xml:space="preserve"> </w:t>
      </w:r>
      <w:r w:rsidRPr="00EB05C8">
        <w:rPr>
          <w:shd w:val="clear" w:color="auto" w:fill="FFFFFF"/>
        </w:rPr>
        <w:t xml:space="preserve"> П</w:t>
      </w:r>
      <w:r w:rsidR="00A62C7A" w:rsidRPr="00EB05C8">
        <w:rPr>
          <w:shd w:val="clear" w:color="auto" w:fill="FFFFFF"/>
        </w:rPr>
        <w:t>рочее</w:t>
      </w:r>
    </w:p>
    <w:p w:rsidR="00742F3C" w:rsidRPr="00EB05C8" w:rsidRDefault="00742F3C" w:rsidP="00565579">
      <w:pPr>
        <w:pStyle w:val="a3"/>
        <w:spacing w:before="0" w:beforeAutospacing="0" w:after="0" w:afterAutospacing="0"/>
        <w:rPr>
          <w:shd w:val="clear" w:color="auto" w:fill="FFFFFF"/>
        </w:rPr>
      </w:pPr>
    </w:p>
    <w:p w:rsidR="00A62C7A" w:rsidRPr="00EB05C8" w:rsidRDefault="00A62C7A" w:rsidP="00565579">
      <w:pPr>
        <w:pStyle w:val="a3"/>
        <w:numPr>
          <w:ilvl w:val="0"/>
          <w:numId w:val="5"/>
        </w:numPr>
        <w:spacing w:before="0" w:beforeAutospacing="0" w:after="0" w:afterAutospacing="0"/>
        <w:rPr>
          <w:shd w:val="clear" w:color="auto" w:fill="FFFFFF"/>
          <w:lang w:val="en-US"/>
        </w:rPr>
      </w:pPr>
      <w:r w:rsidRPr="00EB05C8">
        <w:rPr>
          <w:shd w:val="clear" w:color="auto" w:fill="FFFFFF"/>
        </w:rPr>
        <w:t>Завершение всех операций</w:t>
      </w:r>
    </w:p>
    <w:p w:rsidR="00A62C7A" w:rsidRPr="00EB05C8" w:rsidRDefault="00A62C7A" w:rsidP="00565579">
      <w:pPr>
        <w:pStyle w:val="a3"/>
        <w:ind w:left="720"/>
        <w:rPr>
          <w:sz w:val="22"/>
          <w:szCs w:val="22"/>
          <w:shd w:val="clear" w:color="auto" w:fill="FFFFFF"/>
        </w:rPr>
      </w:pPr>
    </w:p>
    <w:p w:rsidR="00F75F9A" w:rsidRPr="00EB05C8" w:rsidRDefault="00F75F9A" w:rsidP="00875F43"/>
    <w:p w:rsidR="00F75F9A" w:rsidRPr="00EB05C8" w:rsidRDefault="00F75F9A" w:rsidP="00F75F9A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EB05C8">
        <w:rPr>
          <w:b/>
          <w:sz w:val="32"/>
          <w:szCs w:val="32"/>
        </w:rPr>
        <w:t xml:space="preserve">Диаграмма в нотации </w:t>
      </w:r>
      <w:r w:rsidRPr="00EB05C8">
        <w:rPr>
          <w:b/>
          <w:sz w:val="32"/>
          <w:szCs w:val="32"/>
          <w:lang w:val="en-US"/>
        </w:rPr>
        <w:t>BPMN</w:t>
      </w:r>
      <w:r w:rsidRPr="00EB05C8">
        <w:rPr>
          <w:b/>
          <w:sz w:val="32"/>
          <w:szCs w:val="32"/>
        </w:rPr>
        <w:t xml:space="preserve"> для описанного процесса</w:t>
      </w:r>
    </w:p>
    <w:p w:rsidR="00F75F9A" w:rsidRPr="00EB05C8" w:rsidRDefault="00D90A6E" w:rsidP="00F75F9A">
      <w:pPr>
        <w:pStyle w:val="a3"/>
        <w:ind w:left="720"/>
        <w:rPr>
          <w:bCs/>
        </w:rPr>
      </w:pPr>
      <w:r w:rsidRPr="00EB05C8">
        <w:rPr>
          <w:bCs/>
        </w:rPr>
        <w:t>(Файл diagram_1.bpmn)</w:t>
      </w:r>
    </w:p>
    <w:p w:rsidR="0047731D" w:rsidRPr="00EB05C8" w:rsidRDefault="0047731D"/>
    <w:sectPr w:rsidR="0047731D" w:rsidRPr="00EB0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7213A"/>
    <w:multiLevelType w:val="hybridMultilevel"/>
    <w:tmpl w:val="DE644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C0A98"/>
    <w:multiLevelType w:val="hybridMultilevel"/>
    <w:tmpl w:val="1EE001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FC03E3"/>
    <w:multiLevelType w:val="hybridMultilevel"/>
    <w:tmpl w:val="D1D0CB0A"/>
    <w:lvl w:ilvl="0" w:tplc="C60C387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8382E"/>
    <w:multiLevelType w:val="hybridMultilevel"/>
    <w:tmpl w:val="2CD2E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0D8"/>
    <w:multiLevelType w:val="hybridMultilevel"/>
    <w:tmpl w:val="91CA7F0A"/>
    <w:lvl w:ilvl="0" w:tplc="39086C36">
      <w:start w:val="1"/>
      <w:numFmt w:val="upperRoman"/>
      <w:lvlText w:val="%1."/>
      <w:lvlJc w:val="right"/>
      <w:pPr>
        <w:ind w:left="720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0065B"/>
    <w:multiLevelType w:val="multilevel"/>
    <w:tmpl w:val="F47C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DE3C62"/>
    <w:multiLevelType w:val="hybridMultilevel"/>
    <w:tmpl w:val="BD14353E"/>
    <w:lvl w:ilvl="0" w:tplc="F3885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F9A"/>
    <w:rsid w:val="000B4BC4"/>
    <w:rsid w:val="000D522A"/>
    <w:rsid w:val="0012199B"/>
    <w:rsid w:val="00205B57"/>
    <w:rsid w:val="002358AD"/>
    <w:rsid w:val="00237658"/>
    <w:rsid w:val="00367890"/>
    <w:rsid w:val="00367EA2"/>
    <w:rsid w:val="003A085F"/>
    <w:rsid w:val="0041411F"/>
    <w:rsid w:val="004368DD"/>
    <w:rsid w:val="0047731D"/>
    <w:rsid w:val="004A6362"/>
    <w:rsid w:val="004F2521"/>
    <w:rsid w:val="00565579"/>
    <w:rsid w:val="00572C56"/>
    <w:rsid w:val="005E07F8"/>
    <w:rsid w:val="005E0C78"/>
    <w:rsid w:val="00725F56"/>
    <w:rsid w:val="00742F3C"/>
    <w:rsid w:val="007A47FC"/>
    <w:rsid w:val="00871BB4"/>
    <w:rsid w:val="00875F43"/>
    <w:rsid w:val="009E1F42"/>
    <w:rsid w:val="00A32CB2"/>
    <w:rsid w:val="00A62C7A"/>
    <w:rsid w:val="00BF57A0"/>
    <w:rsid w:val="00C06ECC"/>
    <w:rsid w:val="00CA0823"/>
    <w:rsid w:val="00D2048D"/>
    <w:rsid w:val="00D529CA"/>
    <w:rsid w:val="00D6039E"/>
    <w:rsid w:val="00D90A6E"/>
    <w:rsid w:val="00D91FC2"/>
    <w:rsid w:val="00DC6329"/>
    <w:rsid w:val="00DC7D6F"/>
    <w:rsid w:val="00E85F7E"/>
    <w:rsid w:val="00EA0134"/>
    <w:rsid w:val="00EB05C8"/>
    <w:rsid w:val="00EB5A2E"/>
    <w:rsid w:val="00F7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5F9A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F75F9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75F9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F75F9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F9A"/>
    <w:rPr>
      <w:rFonts w:ascii="Tahoma" w:hAnsi="Tahoma" w:cs="Tahoma"/>
      <w:sz w:val="16"/>
      <w:szCs w:val="16"/>
    </w:rPr>
  </w:style>
  <w:style w:type="paragraph" w:customStyle="1" w:styleId="q-text">
    <w:name w:val="q-text"/>
    <w:basedOn w:val="a"/>
    <w:rsid w:val="005E0C78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871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5F9A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F75F9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75F9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F75F9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F9A"/>
    <w:rPr>
      <w:rFonts w:ascii="Tahoma" w:hAnsi="Tahoma" w:cs="Tahoma"/>
      <w:sz w:val="16"/>
      <w:szCs w:val="16"/>
    </w:rPr>
  </w:style>
  <w:style w:type="paragraph" w:customStyle="1" w:styleId="q-text">
    <w:name w:val="q-text"/>
    <w:basedOn w:val="a"/>
    <w:rsid w:val="005E0C78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87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2022-09-09T13:22:00Z</dcterms:created>
  <dcterms:modified xsi:type="dcterms:W3CDTF">2022-09-09T13:22:00Z</dcterms:modified>
</cp:coreProperties>
</file>