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FE0DFB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bookmarkStart w:id="0" w:name="_GoBack"/>
      <w:bookmarkEnd w:id="0"/>
      <w:r w:rsidR="005C0830" w:rsidRPr="00DE05F5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E85507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DE05F5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DE05F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E05F5">
        <w:rPr>
          <w:rFonts w:ascii="Times New Roman" w:hAnsi="Times New Roman" w:cs="Times New Roman"/>
          <w:sz w:val="24"/>
          <w:szCs w:val="24"/>
        </w:rPr>
        <w:tab/>
      </w:r>
      <w:r w:rsidRPr="00DE05F5">
        <w:rPr>
          <w:rFonts w:ascii="Times New Roman" w:hAnsi="Times New Roman" w:cs="Times New Roman"/>
          <w:sz w:val="24"/>
          <w:szCs w:val="24"/>
        </w:rPr>
        <w:tab/>
      </w:r>
      <w:r w:rsidRPr="00DE05F5">
        <w:rPr>
          <w:rFonts w:ascii="Times New Roman" w:hAnsi="Times New Roman" w:cs="Times New Roman"/>
          <w:sz w:val="24"/>
          <w:szCs w:val="24"/>
        </w:rPr>
        <w:tab/>
      </w:r>
      <w:r w:rsidRPr="00DE05F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DE05F5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DE05F5">
        <w:rPr>
          <w:rFonts w:ascii="Times New Roman" w:hAnsi="Times New Roman" w:cs="Times New Roman"/>
          <w:sz w:val="18"/>
          <w:szCs w:val="18"/>
        </w:rPr>
        <w:t>(н</w:t>
      </w:r>
      <w:r w:rsidRPr="00DE05F5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DE05F5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5F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DE554C">
        <w:rPr>
          <w:rFonts w:ascii="Times New Roman" w:eastAsia="Calibri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>ноября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DE554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DE554C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DE554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1E23E7" w:rsidTr="00E85507">
        <w:trPr>
          <w:trHeight w:val="255"/>
        </w:trPr>
        <w:tc>
          <w:tcPr>
            <w:tcW w:w="534" w:type="dxa"/>
            <w:vMerge w:val="restart"/>
          </w:tcPr>
          <w:p w:rsidR="001E23E7" w:rsidRPr="00C61C4E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1E23E7" w:rsidRPr="00C61C4E" w:rsidRDefault="001E23E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1E23E7" w:rsidRPr="00C61C4E" w:rsidRDefault="001E23E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1E23E7" w:rsidTr="00E85507">
        <w:trPr>
          <w:trHeight w:val="255"/>
        </w:trPr>
        <w:tc>
          <w:tcPr>
            <w:tcW w:w="534" w:type="dxa"/>
            <w:vMerge/>
          </w:tcPr>
          <w:p w:rsidR="001E23E7" w:rsidRPr="00C61C4E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Default="001E23E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1E23E7" w:rsidRPr="00C61C4E" w:rsidRDefault="001E23E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1E23E7" w:rsidRPr="00C61C4E" w:rsidRDefault="001E23E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1E23E7" w:rsidRPr="00C61C4E" w:rsidRDefault="001E23E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1E23E7" w:rsidRPr="00C61C4E" w:rsidRDefault="001E23E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E23E7" w:rsidTr="00AE6F74">
        <w:trPr>
          <w:trHeight w:val="521"/>
        </w:trPr>
        <w:tc>
          <w:tcPr>
            <w:tcW w:w="9571" w:type="dxa"/>
            <w:gridSpan w:val="6"/>
          </w:tcPr>
          <w:p w:rsidR="001E23E7" w:rsidRPr="00B06AE5" w:rsidRDefault="001E23E7" w:rsidP="00FE0D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1E23E7" w:rsidRPr="00E85507" w:rsidTr="00AE6F74">
        <w:trPr>
          <w:trHeight w:val="557"/>
        </w:trPr>
        <w:tc>
          <w:tcPr>
            <w:tcW w:w="534" w:type="dxa"/>
          </w:tcPr>
          <w:p w:rsidR="001E23E7" w:rsidRPr="00C61C4E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1E23E7" w:rsidRPr="00FE0DFB" w:rsidRDefault="001E23E7" w:rsidP="00FE0DFB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AE6F74">
        <w:trPr>
          <w:trHeight w:val="263"/>
        </w:trPr>
        <w:tc>
          <w:tcPr>
            <w:tcW w:w="534" w:type="dxa"/>
          </w:tcPr>
          <w:p w:rsidR="001E23E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1E23E7" w:rsidRPr="00C61C4E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E23E7" w:rsidRPr="00FE0DFB" w:rsidRDefault="001E23E7" w:rsidP="00AE6F74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AE6F74">
        <w:trPr>
          <w:trHeight w:val="263"/>
        </w:trPr>
        <w:tc>
          <w:tcPr>
            <w:tcW w:w="534" w:type="dxa"/>
          </w:tcPr>
          <w:p w:rsidR="001E23E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1E23E7" w:rsidRPr="00FE0DFB" w:rsidRDefault="001E23E7" w:rsidP="00AE6F74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Tr="00E85507">
        <w:trPr>
          <w:trHeight w:val="521"/>
        </w:trPr>
        <w:tc>
          <w:tcPr>
            <w:tcW w:w="9571" w:type="dxa"/>
            <w:gridSpan w:val="6"/>
          </w:tcPr>
          <w:p w:rsidR="001E23E7" w:rsidRPr="00B06AE5" w:rsidRDefault="001E23E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1E23E7" w:rsidRPr="00E85507" w:rsidTr="00E85507">
        <w:trPr>
          <w:trHeight w:val="557"/>
        </w:trPr>
        <w:tc>
          <w:tcPr>
            <w:tcW w:w="534" w:type="dxa"/>
          </w:tcPr>
          <w:p w:rsidR="001E23E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E23E7" w:rsidRPr="00E85507" w:rsidRDefault="001E23E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E85507">
        <w:trPr>
          <w:trHeight w:val="263"/>
        </w:trPr>
        <w:tc>
          <w:tcPr>
            <w:tcW w:w="534" w:type="dxa"/>
          </w:tcPr>
          <w:p w:rsidR="001E23E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1E23E7" w:rsidRPr="00E85507" w:rsidRDefault="001E23E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E85507">
        <w:trPr>
          <w:trHeight w:val="263"/>
        </w:trPr>
        <w:tc>
          <w:tcPr>
            <w:tcW w:w="534" w:type="dxa"/>
          </w:tcPr>
          <w:p w:rsidR="001E23E7" w:rsidRDefault="001E23E7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E23E7" w:rsidRPr="00E85507" w:rsidRDefault="001E23E7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E85507">
        <w:trPr>
          <w:trHeight w:val="282"/>
        </w:trPr>
        <w:tc>
          <w:tcPr>
            <w:tcW w:w="9571" w:type="dxa"/>
            <w:gridSpan w:val="6"/>
          </w:tcPr>
          <w:p w:rsidR="001E23E7" w:rsidRPr="00B06AE5" w:rsidRDefault="001E23E7" w:rsidP="00AE6F74">
            <w:pPr>
              <w:jc w:val="both"/>
              <w:rPr>
                <w:rFonts w:ascii="Times New Roman" w:hAnsi="Times New Roman" w:cs="Times New Roman"/>
              </w:rPr>
            </w:pPr>
            <w:r w:rsidRPr="005E6B00">
              <w:rPr>
                <w:rFonts w:ascii="Times New Roman" w:hAnsi="Times New Roman" w:cs="Times New Roman"/>
              </w:rPr>
              <w:lastRenderedPageBreak/>
              <w:t>ПК</w:t>
            </w:r>
            <w:r w:rsidR="00587877">
              <w:rPr>
                <w:rFonts w:ascii="Times New Roman" w:hAnsi="Times New Roman" w:cs="Times New Roman"/>
                <w:lang w:val="en-US"/>
              </w:rPr>
              <w:t>C</w:t>
            </w:r>
            <w:r w:rsidRPr="005E6B00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E6B00">
              <w:rPr>
                <w:rFonts w:ascii="Times New Roman" w:hAnsi="Times New Roman" w:cs="Times New Roman"/>
              </w:rPr>
              <w:t>Способен осуществлять интеграцию разработанного программного обеспечения</w:t>
            </w:r>
          </w:p>
        </w:tc>
      </w:tr>
      <w:tr w:rsidR="001E23E7" w:rsidRPr="00E85507" w:rsidTr="00E85507">
        <w:trPr>
          <w:trHeight w:val="263"/>
        </w:trPr>
        <w:tc>
          <w:tcPr>
            <w:tcW w:w="534" w:type="dxa"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1E23E7" w:rsidRPr="00E85507" w:rsidRDefault="001E23E7" w:rsidP="00BF0D8C">
            <w:pPr>
              <w:rPr>
                <w:rFonts w:ascii="Times New Roman" w:hAnsi="Times New Roman" w:cs="Times New Roman"/>
              </w:rPr>
            </w:pPr>
            <w:r w:rsidRPr="005E6B00">
              <w:rPr>
                <w:rFonts w:ascii="Times New Roman" w:hAnsi="Times New Roman" w:cs="Times New Roman"/>
              </w:rPr>
              <w:t>ПК</w:t>
            </w:r>
            <w:r w:rsidR="00587877">
              <w:rPr>
                <w:rFonts w:ascii="Times New Roman" w:hAnsi="Times New Roman" w:cs="Times New Roman"/>
                <w:lang w:val="en-US"/>
              </w:rPr>
              <w:t>C</w:t>
            </w:r>
            <w:r w:rsidRPr="005E6B00">
              <w:rPr>
                <w:rFonts w:ascii="Times New Roman" w:hAnsi="Times New Roman" w:cs="Times New Roman"/>
              </w:rPr>
              <w:t>-2.1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Знать основные методы разработки программного обеспечения</w:t>
            </w: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E85507">
        <w:trPr>
          <w:trHeight w:val="263"/>
        </w:trPr>
        <w:tc>
          <w:tcPr>
            <w:tcW w:w="534" w:type="dxa"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1E23E7" w:rsidRPr="00E85507" w:rsidRDefault="001E23E7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ПК</w:t>
            </w:r>
            <w:r w:rsidR="00587877">
              <w:rPr>
                <w:rFonts w:ascii="Times New Roman" w:hAnsi="Times New Roman" w:cs="Times New Roman"/>
                <w:lang w:val="en-US"/>
              </w:rPr>
              <w:t>C</w:t>
            </w:r>
            <w:r w:rsidRPr="005400AC">
              <w:rPr>
                <w:rFonts w:ascii="Times New Roman" w:hAnsi="Times New Roman" w:cs="Times New Roman"/>
              </w:rPr>
              <w:t>-2.2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 применять на практике программные средства и платформы информационных технологий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RPr="00E85507" w:rsidTr="00E85507">
        <w:trPr>
          <w:trHeight w:val="263"/>
        </w:trPr>
        <w:tc>
          <w:tcPr>
            <w:tcW w:w="534" w:type="dxa"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7371" w:type="dxa"/>
          </w:tcPr>
          <w:p w:rsidR="001E23E7" w:rsidRPr="00E85507" w:rsidRDefault="001E23E7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ПК</w:t>
            </w:r>
            <w:r w:rsidR="00587877">
              <w:rPr>
                <w:rFonts w:ascii="Times New Roman" w:hAnsi="Times New Roman" w:cs="Times New Roman"/>
                <w:lang w:val="en-US"/>
              </w:rPr>
              <w:t>C</w:t>
            </w:r>
            <w:r w:rsidRPr="005400AC">
              <w:rPr>
                <w:rFonts w:ascii="Times New Roman" w:hAnsi="Times New Roman" w:cs="Times New Roman"/>
              </w:rPr>
              <w:t>-2.3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E23E7" w:rsidRPr="00E85507" w:rsidRDefault="001E23E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3E7" w:rsidTr="00E85507">
        <w:tc>
          <w:tcPr>
            <w:tcW w:w="7905" w:type="dxa"/>
            <w:gridSpan w:val="2"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1E23E7" w:rsidRPr="00735FF7" w:rsidRDefault="001E23E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1E23E7" w:rsidRDefault="001E23E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DE05F5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DE05F5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DE05F5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DE05F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DE05F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DE05F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DE05F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DE05F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DE05F5"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 w:rsidRPr="00DE05F5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E05F5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DE05F5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DE05F5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E23E7"/>
    <w:rsid w:val="002E1628"/>
    <w:rsid w:val="00393695"/>
    <w:rsid w:val="003D5098"/>
    <w:rsid w:val="004712A0"/>
    <w:rsid w:val="0049709F"/>
    <w:rsid w:val="004B7576"/>
    <w:rsid w:val="004C36FE"/>
    <w:rsid w:val="0054706E"/>
    <w:rsid w:val="00587877"/>
    <w:rsid w:val="005A284F"/>
    <w:rsid w:val="005A6AE8"/>
    <w:rsid w:val="005B4CE1"/>
    <w:rsid w:val="005C0830"/>
    <w:rsid w:val="005E6B00"/>
    <w:rsid w:val="006B6010"/>
    <w:rsid w:val="00735FF7"/>
    <w:rsid w:val="00740E0A"/>
    <w:rsid w:val="00786E2E"/>
    <w:rsid w:val="007E22BE"/>
    <w:rsid w:val="008B2DDB"/>
    <w:rsid w:val="008C43EF"/>
    <w:rsid w:val="009847E7"/>
    <w:rsid w:val="00A923BE"/>
    <w:rsid w:val="00B06AE5"/>
    <w:rsid w:val="00BC612F"/>
    <w:rsid w:val="00BE65CB"/>
    <w:rsid w:val="00BF0D8C"/>
    <w:rsid w:val="00C0444A"/>
    <w:rsid w:val="00C230A8"/>
    <w:rsid w:val="00C2437E"/>
    <w:rsid w:val="00C61C4E"/>
    <w:rsid w:val="00CF1DD8"/>
    <w:rsid w:val="00D42C37"/>
    <w:rsid w:val="00DE05F5"/>
    <w:rsid w:val="00DE554C"/>
    <w:rsid w:val="00E85507"/>
    <w:rsid w:val="00EE19A3"/>
    <w:rsid w:val="00F041AC"/>
    <w:rsid w:val="00F25DB2"/>
    <w:rsid w:val="00F60641"/>
    <w:rsid w:val="00F67372"/>
    <w:rsid w:val="00F756E8"/>
    <w:rsid w:val="00FC0A3C"/>
    <w:rsid w:val="00FC13C1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6CBFD-9F33-434A-BEE6-537AF936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2022-09-22T16:54:00Z</dcterms:created>
  <dcterms:modified xsi:type="dcterms:W3CDTF">2022-09-22T16:54:00Z</dcterms:modified>
</cp:coreProperties>
</file>