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Исаченко Андрея Владимировича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19202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Управление поведением в современных микро-сервисных системах без
изменения кода с использование техник feature toggles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Исаченко Андрей Владимирович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