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Малаевой Елены Дмитриевны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проверки согласованности оценочных знаний экспертов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