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Митупов Эрдэм Баирович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семантических методов выражения эмоций для создания интеллектуальных
помощников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