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Савватеев Андрей Андреевич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Отдел клинической нейронауки, поведения и нейротехнологий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интерфейса сетевого устройства для разгрузки обработки трафика при помощи netfilter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НИИНМ, Отдел клинической нейронауки, поведения и нейротехнологий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инженер-исследователь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Хазанкин Григорий Романович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