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AA7" w:rsidRPr="00EC2D04" w:rsidRDefault="00EC2D04">
      <w:pPr>
        <w:rPr>
          <w:b/>
          <w:sz w:val="28"/>
          <w:szCs w:val="28"/>
        </w:rPr>
      </w:pPr>
      <w:r w:rsidRPr="00EC2D04">
        <w:rPr>
          <w:b/>
          <w:sz w:val="28"/>
          <w:szCs w:val="28"/>
        </w:rPr>
        <w:t>Présentation</w:t>
      </w:r>
    </w:p>
    <w:p w:rsidR="001F146A" w:rsidRDefault="001F146A" w:rsidP="00EC2D04">
      <w:pPr>
        <w:spacing w:after="0"/>
      </w:pPr>
      <w:r>
        <w:t>Nabil CHERQAOUI</w:t>
      </w:r>
    </w:p>
    <w:p w:rsidR="001F146A" w:rsidRDefault="001F146A" w:rsidP="00EC2D04">
      <w:pPr>
        <w:spacing w:after="0"/>
      </w:pPr>
      <w:r>
        <w:t>39 ans</w:t>
      </w:r>
    </w:p>
    <w:p w:rsidR="00EC2D04" w:rsidRDefault="00EC2D04" w:rsidP="00EC2D04">
      <w:pPr>
        <w:spacing w:after="0"/>
      </w:pPr>
      <w:r>
        <w:t>Marié et père de deux enfants</w:t>
      </w:r>
    </w:p>
    <w:p w:rsidR="00EC2D04" w:rsidRDefault="00EC2D04" w:rsidP="00EC2D04">
      <w:pPr>
        <w:spacing w:after="0"/>
      </w:pPr>
      <w:r>
        <w:t>Titulaire d’un master en MIAGE informatique, option SID de l’université Nancy 2</w:t>
      </w:r>
    </w:p>
    <w:p w:rsidR="00EC2D04" w:rsidRDefault="00EC2D04" w:rsidP="00EC2D04">
      <w:pPr>
        <w:spacing w:after="0"/>
      </w:pPr>
    </w:p>
    <w:p w:rsidR="00EC2D04" w:rsidRDefault="00EC2D04" w:rsidP="00EC2D04">
      <w:pPr>
        <w:spacing w:after="0"/>
      </w:pPr>
      <w:r>
        <w:t>Je travaille actuellement en tant que Architecte et leader technique JAVA/JEE au sein de la société NCRM qui est une SSII faisant partie du groupe MEDTECH. La société NCRM est spécialisée dans trois domaines d’activité à savoir :</w:t>
      </w:r>
    </w:p>
    <w:p w:rsidR="00EC2D04" w:rsidRDefault="00EC2D04" w:rsidP="00EC2D04">
      <w:pPr>
        <w:spacing w:after="0"/>
      </w:pPr>
    </w:p>
    <w:p w:rsidR="00EC2D04" w:rsidRDefault="00EC2D04" w:rsidP="00EC2D04">
      <w:pPr>
        <w:pStyle w:val="Paragraphedeliste"/>
        <w:numPr>
          <w:ilvl w:val="0"/>
          <w:numId w:val="1"/>
        </w:numPr>
        <w:spacing w:after="0"/>
      </w:pPr>
      <w:r>
        <w:t>Le traitement des chèques et LCN bancaires</w:t>
      </w:r>
    </w:p>
    <w:p w:rsidR="00EC2D04" w:rsidRDefault="00EC2D04" w:rsidP="00EC2D04">
      <w:pPr>
        <w:pStyle w:val="Paragraphedeliste"/>
        <w:numPr>
          <w:ilvl w:val="0"/>
          <w:numId w:val="1"/>
        </w:numPr>
        <w:spacing w:after="0"/>
      </w:pPr>
      <w:r>
        <w:t xml:space="preserve">La </w:t>
      </w:r>
      <w:r w:rsidR="00AB1327">
        <w:t>monétique</w:t>
      </w:r>
    </w:p>
    <w:p w:rsidR="00EC2D04" w:rsidRDefault="00202E92" w:rsidP="00EC2D04">
      <w:pPr>
        <w:pStyle w:val="Paragraphedeliste"/>
        <w:numPr>
          <w:ilvl w:val="0"/>
          <w:numId w:val="1"/>
        </w:numPr>
        <w:spacing w:after="0"/>
      </w:pPr>
      <w:r>
        <w:t>Le</w:t>
      </w:r>
      <w:r w:rsidR="00EC2D04">
        <w:t xml:space="preserve"> retail</w:t>
      </w:r>
    </w:p>
    <w:p w:rsidR="00EC2D04" w:rsidRDefault="00EC2D04" w:rsidP="00EC2D04">
      <w:pPr>
        <w:spacing w:after="0"/>
      </w:pPr>
    </w:p>
    <w:p w:rsidR="00EC2D04" w:rsidRDefault="00D80134" w:rsidP="00EC2D04">
      <w:pPr>
        <w:spacing w:after="0"/>
      </w:pPr>
      <w:r>
        <w:t>Pour l’activité de traitement des chèques et LCN banc</w:t>
      </w:r>
      <w:r w:rsidR="008B0C8D">
        <w:t xml:space="preserve">aires, NCRM est le </w:t>
      </w:r>
      <w:r w:rsidR="00A47E9E">
        <w:t>numéros</w:t>
      </w:r>
      <w:r w:rsidR="008B0C8D">
        <w:t xml:space="preserve"> 1 au M</w:t>
      </w:r>
      <w:r>
        <w:t xml:space="preserve">aroc dans le outsourcing de traitement de chèque et LCN. La </w:t>
      </w:r>
      <w:r w:rsidR="00A47E9E">
        <w:t xml:space="preserve">majorité des banques de la place externalisent le traitement des chèques et LCN de leurs clients chez NCRM qui dispose d’un centre de traitement dédié pour ce besoin. En plus de </w:t>
      </w:r>
      <w:r w:rsidR="00FE48FC">
        <w:t xml:space="preserve">ce </w:t>
      </w:r>
      <w:r w:rsidR="00A47E9E">
        <w:t>volet d’</w:t>
      </w:r>
      <w:r w:rsidR="00183FC5">
        <w:t>externalisation, NCRM distribu</w:t>
      </w:r>
      <w:r w:rsidR="00A47E9E">
        <w:t>e des scanners de chèque et fourn</w:t>
      </w:r>
      <w:r w:rsidR="00183FC5">
        <w:t>i</w:t>
      </w:r>
      <w:r w:rsidR="00A47E9E">
        <w:t xml:space="preserve">t des solutions logicielles pour la </w:t>
      </w:r>
      <w:r w:rsidR="00183FC5">
        <w:t>numérisation</w:t>
      </w:r>
      <w:r w:rsidR="00A47E9E">
        <w:t xml:space="preserve"> et le traitement des chèques. Les solutions phares de NCRM dans ce domaine qui sont PowerCapture et WebCapture font partie de mes </w:t>
      </w:r>
      <w:r w:rsidR="00183FC5">
        <w:t>réalisations</w:t>
      </w:r>
      <w:r w:rsidR="00A47E9E">
        <w:t xml:space="preserve"> professionnelles.</w:t>
      </w:r>
    </w:p>
    <w:p w:rsidR="00303D9E" w:rsidRDefault="00303D9E" w:rsidP="00EC2D04">
      <w:pPr>
        <w:spacing w:after="0"/>
      </w:pPr>
    </w:p>
    <w:p w:rsidR="00303D9E" w:rsidRDefault="00303D9E" w:rsidP="00EC2D04">
      <w:pPr>
        <w:spacing w:after="0"/>
      </w:pPr>
      <w:r>
        <w:t>Le deuxième domaine d’activité est la monétique. NCRM est un distributeur de guichets automati</w:t>
      </w:r>
      <w:r w:rsidR="00066B65">
        <w:t>ques</w:t>
      </w:r>
      <w:r>
        <w:t xml:space="preserve"> que ce soit les automates de ret</w:t>
      </w:r>
      <w:r w:rsidR="00983985">
        <w:t xml:space="preserve">rait ou les automates de change et un intégrateur de solutions </w:t>
      </w:r>
      <w:r w:rsidR="007E5B23">
        <w:t>monétiques</w:t>
      </w:r>
      <w:r w:rsidR="00983985">
        <w:t xml:space="preserve"> destinés à l’</w:t>
      </w:r>
      <w:r w:rsidR="00E00614">
        <w:t>environnement bancaire.</w:t>
      </w:r>
    </w:p>
    <w:p w:rsidR="00983985" w:rsidRDefault="00983985" w:rsidP="00EC2D04">
      <w:pPr>
        <w:spacing w:after="0"/>
      </w:pPr>
    </w:p>
    <w:p w:rsidR="00983985" w:rsidRDefault="00983985" w:rsidP="00EC2D04">
      <w:pPr>
        <w:spacing w:after="0"/>
      </w:pPr>
      <w:r>
        <w:t xml:space="preserve">Le </w:t>
      </w:r>
      <w:r w:rsidR="006D34A1">
        <w:t>troisième</w:t>
      </w:r>
      <w:r>
        <w:t xml:space="preserve"> domaine d’activité est le retail. NCRM fournit des solutions clés en main permettant de </w:t>
      </w:r>
      <w:r w:rsidR="006D34A1">
        <w:t>gérer</w:t>
      </w:r>
      <w:r>
        <w:t xml:space="preserve"> toute l’activité d’une grande surface ; Nos </w:t>
      </w:r>
      <w:r w:rsidR="006D34A1">
        <w:t>principaux</w:t>
      </w:r>
      <w:r>
        <w:t xml:space="preserve"> clients pour cette </w:t>
      </w:r>
      <w:r w:rsidR="006D34A1">
        <w:t>activité</w:t>
      </w:r>
      <w:r>
        <w:t xml:space="preserve"> sont Marjane, Acima et ASWAK ASSALAM.</w:t>
      </w:r>
    </w:p>
    <w:p w:rsidR="00983985" w:rsidRDefault="00983985" w:rsidP="00EC2D04">
      <w:pPr>
        <w:spacing w:after="0"/>
      </w:pPr>
    </w:p>
    <w:p w:rsidR="00983985" w:rsidRDefault="006D34A1" w:rsidP="00EC2D04">
      <w:pPr>
        <w:spacing w:after="0"/>
      </w:pPr>
      <w:r>
        <w:t>Mes principales compétences sont :</w:t>
      </w:r>
    </w:p>
    <w:p w:rsidR="006D34A1" w:rsidRDefault="006D34A1" w:rsidP="00EC2D04">
      <w:pPr>
        <w:spacing w:after="0"/>
      </w:pPr>
    </w:p>
    <w:p w:rsidR="006D34A1" w:rsidRDefault="006D34A1" w:rsidP="006D34A1">
      <w:pPr>
        <w:pStyle w:val="Paragraphedeliste"/>
        <w:numPr>
          <w:ilvl w:val="0"/>
          <w:numId w:val="1"/>
        </w:numPr>
        <w:spacing w:after="0"/>
      </w:pPr>
      <w:r w:rsidRPr="00E00614">
        <w:rPr>
          <w:b/>
        </w:rPr>
        <w:t xml:space="preserve">La conception et le </w:t>
      </w:r>
      <w:r w:rsidR="008D5B3A" w:rsidRPr="00E00614">
        <w:rPr>
          <w:b/>
        </w:rPr>
        <w:t>développement</w:t>
      </w:r>
      <w:r w:rsidRPr="00E00614">
        <w:rPr>
          <w:b/>
        </w:rPr>
        <w:t xml:space="preserve"> JAVA/JEE</w:t>
      </w:r>
      <w:r>
        <w:t xml:space="preserve"> : J’ai cumulé une expérience de plus de 16 ans dans le </w:t>
      </w:r>
      <w:r w:rsidR="008D5B3A">
        <w:t>développement</w:t>
      </w:r>
      <w:r>
        <w:t xml:space="preserve"> logiciel dont 12 ans dans le </w:t>
      </w:r>
      <w:r w:rsidR="008D5B3A">
        <w:t>développement</w:t>
      </w:r>
      <w:r>
        <w:t xml:space="preserve"> JAVA/JEE. Les </w:t>
      </w:r>
      <w:r w:rsidR="008D5B3A">
        <w:t>différents</w:t>
      </w:r>
      <w:r>
        <w:t xml:space="preserve"> projets réalisés et qui sont </w:t>
      </w:r>
      <w:r w:rsidR="008D5B3A">
        <w:t>destinés</w:t>
      </w:r>
      <w:r>
        <w:t xml:space="preserve"> aux </w:t>
      </w:r>
      <w:r w:rsidR="008D5B3A">
        <w:t>différentes</w:t>
      </w:r>
      <w:r>
        <w:t xml:space="preserve"> banques de la place confirme cette </w:t>
      </w:r>
      <w:r w:rsidR="008D5B3A">
        <w:t>compétence</w:t>
      </w:r>
      <w:r>
        <w:t xml:space="preserve"> technique.</w:t>
      </w:r>
    </w:p>
    <w:p w:rsidR="006D34A1" w:rsidRDefault="006D34A1" w:rsidP="00B548D3">
      <w:pPr>
        <w:pStyle w:val="Paragraphedeliste"/>
        <w:spacing w:after="0"/>
        <w:ind w:left="1065"/>
      </w:pPr>
    </w:p>
    <w:p w:rsidR="006D34A1" w:rsidRDefault="00E00614" w:rsidP="006D34A1">
      <w:pPr>
        <w:pStyle w:val="Paragraphedeliste"/>
        <w:numPr>
          <w:ilvl w:val="0"/>
          <w:numId w:val="1"/>
        </w:numPr>
        <w:spacing w:after="0"/>
      </w:pPr>
      <w:r w:rsidRPr="00E00614">
        <w:rPr>
          <w:b/>
        </w:rPr>
        <w:t>Gestion des projets de développement</w:t>
      </w:r>
      <w:r>
        <w:t xml:space="preserve"> : Dans mes fonctions actuelles, je suis appelé à </w:t>
      </w:r>
      <w:r w:rsidR="007E5B23">
        <w:t>gérer</w:t>
      </w:r>
      <w:r>
        <w:t xml:space="preserve"> des projets de développement de A à Z. De l’analyse et le cadrage du be</w:t>
      </w:r>
      <w:r w:rsidR="005D44EC">
        <w:t>soin jusqu’à la livraison du projet au client. Cette casquette de chef de projet m’a permis de développer des comptences tel que l’</w:t>
      </w:r>
      <w:r w:rsidR="007E5B23">
        <w:t>écoute</w:t>
      </w:r>
      <w:r w:rsidR="005D44EC">
        <w:t xml:space="preserve">, la </w:t>
      </w:r>
      <w:r w:rsidR="007E5B23">
        <w:t>communication</w:t>
      </w:r>
      <w:r w:rsidR="005D44EC">
        <w:t>, l’</w:t>
      </w:r>
      <w:r w:rsidR="007E5B23">
        <w:t>anticipation</w:t>
      </w:r>
      <w:r w:rsidR="005D44EC">
        <w:t xml:space="preserve"> et la gestion du risque.</w:t>
      </w:r>
    </w:p>
    <w:p w:rsidR="00A47E9E" w:rsidRDefault="00A47E9E" w:rsidP="00EC2D04">
      <w:pPr>
        <w:spacing w:after="0"/>
      </w:pPr>
    </w:p>
    <w:p w:rsidR="00A47E9E" w:rsidRDefault="00A47E9E" w:rsidP="00EC2D04">
      <w:pPr>
        <w:spacing w:after="0"/>
      </w:pPr>
    </w:p>
    <w:p w:rsidR="0029397A" w:rsidRDefault="0029397A" w:rsidP="0029397A">
      <w:pPr>
        <w:rPr>
          <w:b/>
          <w:sz w:val="28"/>
          <w:szCs w:val="28"/>
        </w:rPr>
      </w:pPr>
      <w:r>
        <w:rPr>
          <w:b/>
          <w:sz w:val="28"/>
          <w:szCs w:val="28"/>
        </w:rPr>
        <w:lastRenderedPageBreak/>
        <w:t>Missions</w:t>
      </w:r>
    </w:p>
    <w:p w:rsidR="0029397A" w:rsidRDefault="00AB1327" w:rsidP="00AB1327">
      <w:pPr>
        <w:pStyle w:val="Paragraphedeliste"/>
        <w:numPr>
          <w:ilvl w:val="0"/>
          <w:numId w:val="1"/>
        </w:numPr>
      </w:pPr>
      <w:r>
        <w:t>Analyse des besoins des clients</w:t>
      </w:r>
    </w:p>
    <w:p w:rsidR="00093FD6" w:rsidRPr="00093FD6" w:rsidRDefault="00093FD6" w:rsidP="00093FD6">
      <w:pPr>
        <w:pStyle w:val="Paragraphedeliste"/>
        <w:ind w:left="1065"/>
        <w:rPr>
          <w:sz w:val="16"/>
          <w:szCs w:val="16"/>
        </w:rPr>
      </w:pPr>
    </w:p>
    <w:p w:rsidR="00093FD6" w:rsidRDefault="00AB1327" w:rsidP="00093FD6">
      <w:pPr>
        <w:pStyle w:val="Paragraphedeliste"/>
        <w:numPr>
          <w:ilvl w:val="0"/>
          <w:numId w:val="1"/>
        </w:numPr>
      </w:pPr>
      <w:r>
        <w:t>Rédaction des spécifications fonctionnelles et techniques</w:t>
      </w:r>
      <w:r w:rsidR="00B013EE">
        <w:t xml:space="preserve"> et les dossiers d’analyse et de conception</w:t>
      </w:r>
      <w:bookmarkStart w:id="0" w:name="_GoBack"/>
      <w:bookmarkEnd w:id="0"/>
    </w:p>
    <w:p w:rsidR="00093FD6" w:rsidRPr="00093FD6" w:rsidRDefault="00093FD6" w:rsidP="00093FD6">
      <w:pPr>
        <w:pStyle w:val="Paragraphedeliste"/>
        <w:rPr>
          <w:sz w:val="16"/>
          <w:szCs w:val="16"/>
        </w:rPr>
      </w:pPr>
    </w:p>
    <w:p w:rsidR="00AB1327" w:rsidRDefault="00AB1327" w:rsidP="00AB1327">
      <w:pPr>
        <w:pStyle w:val="Paragraphedeliste"/>
        <w:numPr>
          <w:ilvl w:val="0"/>
          <w:numId w:val="1"/>
        </w:numPr>
      </w:pPr>
      <w:r>
        <w:t>Pilotage des projets de DEV</w:t>
      </w:r>
      <w:r w:rsidR="00740FD8">
        <w:t xml:space="preserve"> (Relation avec le client, Relation avec d’autres services NCRM, </w:t>
      </w:r>
      <w:r w:rsidR="004B37C7">
        <w:t>chiffrage</w:t>
      </w:r>
      <w:r w:rsidR="00740FD8">
        <w:t xml:space="preserve"> de DEV,…)</w:t>
      </w:r>
    </w:p>
    <w:p w:rsidR="00093FD6" w:rsidRDefault="00093FD6" w:rsidP="00093FD6">
      <w:pPr>
        <w:pStyle w:val="Paragraphedeliste"/>
        <w:ind w:left="1065"/>
      </w:pPr>
    </w:p>
    <w:p w:rsidR="00AB1327" w:rsidRDefault="00AB1327" w:rsidP="00AB1327">
      <w:pPr>
        <w:pStyle w:val="Paragraphedeliste"/>
        <w:numPr>
          <w:ilvl w:val="0"/>
          <w:numId w:val="1"/>
        </w:numPr>
      </w:pPr>
      <w:r>
        <w:t xml:space="preserve">Conception </w:t>
      </w:r>
      <w:r w:rsidR="00000559">
        <w:t xml:space="preserve">des solutions </w:t>
      </w:r>
      <w:r>
        <w:t>et services informatiques</w:t>
      </w:r>
    </w:p>
    <w:p w:rsidR="00093FD6" w:rsidRPr="00093FD6" w:rsidRDefault="00093FD6" w:rsidP="00093FD6">
      <w:pPr>
        <w:pStyle w:val="Paragraphedeliste"/>
        <w:ind w:left="1065"/>
        <w:rPr>
          <w:sz w:val="16"/>
          <w:szCs w:val="16"/>
        </w:rPr>
      </w:pPr>
    </w:p>
    <w:p w:rsidR="00AB1327" w:rsidRDefault="00AB1327" w:rsidP="00AB1327">
      <w:pPr>
        <w:pStyle w:val="Paragraphedeliste"/>
        <w:numPr>
          <w:ilvl w:val="0"/>
          <w:numId w:val="1"/>
        </w:numPr>
      </w:pPr>
      <w:r>
        <w:t xml:space="preserve">Support techniques aux </w:t>
      </w:r>
      <w:r w:rsidR="00093FD6">
        <w:t>équipes</w:t>
      </w:r>
      <w:r>
        <w:t xml:space="preserve"> de DEV</w:t>
      </w:r>
    </w:p>
    <w:p w:rsidR="00093FD6" w:rsidRPr="00093FD6" w:rsidRDefault="00093FD6" w:rsidP="00093FD6">
      <w:pPr>
        <w:pStyle w:val="Paragraphedeliste"/>
        <w:ind w:left="1065"/>
        <w:rPr>
          <w:sz w:val="16"/>
          <w:szCs w:val="16"/>
        </w:rPr>
      </w:pPr>
    </w:p>
    <w:p w:rsidR="00AB1327" w:rsidRPr="00AB1327" w:rsidRDefault="00AB1327" w:rsidP="00AB1327">
      <w:pPr>
        <w:pStyle w:val="Paragraphedeliste"/>
        <w:numPr>
          <w:ilvl w:val="0"/>
          <w:numId w:val="1"/>
        </w:numPr>
      </w:pPr>
      <w:r>
        <w:t xml:space="preserve">Participation à des </w:t>
      </w:r>
      <w:r w:rsidR="00093FD6">
        <w:t>développements</w:t>
      </w:r>
      <w:r>
        <w:t xml:space="preserve"> applicatifs</w:t>
      </w:r>
    </w:p>
    <w:p w:rsidR="0029397A" w:rsidRPr="00AB1327" w:rsidRDefault="0029397A" w:rsidP="0029397A">
      <w:pPr>
        <w:rPr>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r>
        <w:rPr>
          <w:b/>
          <w:sz w:val="28"/>
          <w:szCs w:val="28"/>
        </w:rPr>
        <w:t>Motivation</w:t>
      </w: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Pr="00EC2D04" w:rsidRDefault="0029397A" w:rsidP="0029397A">
      <w:pPr>
        <w:rPr>
          <w:b/>
          <w:sz w:val="28"/>
          <w:szCs w:val="28"/>
        </w:rPr>
      </w:pPr>
      <w:r>
        <w:rPr>
          <w:b/>
          <w:sz w:val="28"/>
          <w:szCs w:val="28"/>
        </w:rPr>
        <w:t>Qualités et  défauts</w:t>
      </w: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r>
        <w:rPr>
          <w:b/>
          <w:sz w:val="28"/>
          <w:szCs w:val="28"/>
        </w:rPr>
        <w:t>Motif de changement</w:t>
      </w:r>
    </w:p>
    <w:p w:rsidR="0029397A" w:rsidRDefault="00F2717A" w:rsidP="0029397A">
      <w:pPr>
        <w:rPr>
          <w:sz w:val="28"/>
          <w:szCs w:val="28"/>
        </w:rPr>
      </w:pPr>
      <w:r w:rsidRPr="00553B64">
        <w:rPr>
          <w:sz w:val="28"/>
          <w:szCs w:val="28"/>
        </w:rPr>
        <w:t>Je stagne dans mes fonctions. Je n’ai pas une visibilité sur l’</w:t>
      </w:r>
      <w:r w:rsidR="00677B2A" w:rsidRPr="00553B64">
        <w:rPr>
          <w:sz w:val="28"/>
          <w:szCs w:val="28"/>
        </w:rPr>
        <w:t>évolution</w:t>
      </w:r>
      <w:r w:rsidRPr="00553B64">
        <w:rPr>
          <w:sz w:val="28"/>
          <w:szCs w:val="28"/>
        </w:rPr>
        <w:t xml:space="preserve"> de ma </w:t>
      </w:r>
      <w:r w:rsidR="0008270A" w:rsidRPr="00553B64">
        <w:rPr>
          <w:sz w:val="28"/>
          <w:szCs w:val="28"/>
        </w:rPr>
        <w:t>carrière</w:t>
      </w:r>
      <w:r w:rsidRPr="00553B64">
        <w:rPr>
          <w:sz w:val="28"/>
          <w:szCs w:val="28"/>
        </w:rPr>
        <w:t xml:space="preserve"> professionnelle. Pour ces raisons je cherche un </w:t>
      </w:r>
      <w:r w:rsidR="00182FDD" w:rsidRPr="00553B64">
        <w:rPr>
          <w:sz w:val="28"/>
          <w:szCs w:val="28"/>
        </w:rPr>
        <w:t>environnement</w:t>
      </w:r>
      <w:r w:rsidRPr="00553B64">
        <w:rPr>
          <w:sz w:val="28"/>
          <w:szCs w:val="28"/>
        </w:rPr>
        <w:t xml:space="preserve"> </w:t>
      </w:r>
      <w:r w:rsidR="00763D3B">
        <w:rPr>
          <w:sz w:val="28"/>
          <w:szCs w:val="28"/>
        </w:rPr>
        <w:t>de travail ou</w:t>
      </w:r>
      <w:r w:rsidR="00334B20">
        <w:rPr>
          <w:sz w:val="28"/>
          <w:szCs w:val="28"/>
        </w:rPr>
        <w:t xml:space="preserve"> </w:t>
      </w:r>
      <w:r w:rsidR="0027767B">
        <w:rPr>
          <w:sz w:val="28"/>
          <w:szCs w:val="28"/>
        </w:rPr>
        <w:t>je</w:t>
      </w:r>
      <w:r w:rsidR="00182FDD" w:rsidRPr="00553B64">
        <w:rPr>
          <w:sz w:val="28"/>
          <w:szCs w:val="28"/>
        </w:rPr>
        <w:t xml:space="preserve"> </w:t>
      </w:r>
      <w:r w:rsidRPr="00553B64">
        <w:rPr>
          <w:sz w:val="28"/>
          <w:szCs w:val="28"/>
        </w:rPr>
        <w:t xml:space="preserve">pourrais </w:t>
      </w:r>
      <w:r w:rsidR="008C2C5A">
        <w:rPr>
          <w:sz w:val="28"/>
          <w:szCs w:val="28"/>
        </w:rPr>
        <w:t>partager</w:t>
      </w:r>
      <w:r w:rsidR="00182FDD" w:rsidRPr="00553B64">
        <w:rPr>
          <w:sz w:val="28"/>
          <w:szCs w:val="28"/>
        </w:rPr>
        <w:t xml:space="preserve"> toute l’expérience acquise durant 16 ans de tr</w:t>
      </w:r>
      <w:r w:rsidR="008F62F5">
        <w:rPr>
          <w:sz w:val="28"/>
          <w:szCs w:val="28"/>
        </w:rPr>
        <w:t>a</w:t>
      </w:r>
      <w:r w:rsidR="00182FDD" w:rsidRPr="00553B64">
        <w:rPr>
          <w:sz w:val="28"/>
          <w:szCs w:val="28"/>
        </w:rPr>
        <w:t xml:space="preserve">vail et qui s’engage à son tour de m’aider à </w:t>
      </w:r>
      <w:r w:rsidR="00AD0FC7" w:rsidRPr="00553B64">
        <w:rPr>
          <w:sz w:val="28"/>
          <w:szCs w:val="28"/>
        </w:rPr>
        <w:t>développe</w:t>
      </w:r>
      <w:r w:rsidR="00AD0FC7">
        <w:rPr>
          <w:sz w:val="28"/>
          <w:szCs w:val="28"/>
        </w:rPr>
        <w:t>r</w:t>
      </w:r>
      <w:r w:rsidR="00182FDD" w:rsidRPr="00553B64">
        <w:rPr>
          <w:sz w:val="28"/>
          <w:szCs w:val="28"/>
        </w:rPr>
        <w:t xml:space="preserve"> mes </w:t>
      </w:r>
      <w:r w:rsidR="00DC39D6" w:rsidRPr="00553B64">
        <w:rPr>
          <w:sz w:val="28"/>
          <w:szCs w:val="28"/>
        </w:rPr>
        <w:t>compétences</w:t>
      </w:r>
      <w:r w:rsidR="00182FDD" w:rsidRPr="00553B64">
        <w:rPr>
          <w:sz w:val="28"/>
          <w:szCs w:val="28"/>
        </w:rPr>
        <w:t xml:space="preserve"> et à </w:t>
      </w:r>
      <w:r w:rsidR="00DC39D6" w:rsidRPr="00553B64">
        <w:rPr>
          <w:sz w:val="28"/>
          <w:szCs w:val="28"/>
        </w:rPr>
        <w:t>évoluer</w:t>
      </w:r>
      <w:r w:rsidR="00182FDD" w:rsidRPr="00553B64">
        <w:rPr>
          <w:sz w:val="28"/>
          <w:szCs w:val="28"/>
        </w:rPr>
        <w:t xml:space="preserve"> en son sein.</w:t>
      </w: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29397A" w:rsidP="0029397A">
      <w:pPr>
        <w:rPr>
          <w:b/>
          <w:sz w:val="28"/>
          <w:szCs w:val="28"/>
        </w:rPr>
      </w:pPr>
    </w:p>
    <w:p w:rsidR="0029397A" w:rsidRDefault="00523C86" w:rsidP="0029397A">
      <w:pPr>
        <w:rPr>
          <w:b/>
          <w:sz w:val="28"/>
          <w:szCs w:val="28"/>
        </w:rPr>
      </w:pPr>
      <w:r>
        <w:rPr>
          <w:b/>
          <w:sz w:val="28"/>
          <w:szCs w:val="28"/>
        </w:rPr>
        <w:t>Idemia</w:t>
      </w:r>
    </w:p>
    <w:p w:rsidR="00492673" w:rsidRPr="00574404" w:rsidRDefault="00C95C2A" w:rsidP="0029397A">
      <w:pPr>
        <w:rPr>
          <w:sz w:val="28"/>
          <w:szCs w:val="28"/>
        </w:rPr>
      </w:pPr>
      <w:r w:rsidRPr="00574404">
        <w:rPr>
          <w:sz w:val="28"/>
          <w:szCs w:val="28"/>
        </w:rPr>
        <w:t>Idemia est un groupe international spécialisé princupalement dans la biométrie sans oublier les autres domaines d’expertise technique tel que la cryptographie, la cyper-sécurité, IA et les systemes et logiciels embarqués</w:t>
      </w:r>
      <w:r w:rsidR="00492673" w:rsidRPr="00574404">
        <w:rPr>
          <w:sz w:val="28"/>
          <w:szCs w:val="28"/>
        </w:rPr>
        <w:t>.</w:t>
      </w:r>
      <w:r w:rsidR="00813A8B" w:rsidRPr="00574404">
        <w:rPr>
          <w:sz w:val="28"/>
          <w:szCs w:val="28"/>
        </w:rPr>
        <w:t xml:space="preserve"> </w:t>
      </w:r>
      <w:r w:rsidR="00492673" w:rsidRPr="00574404">
        <w:rPr>
          <w:sz w:val="28"/>
          <w:szCs w:val="28"/>
        </w:rPr>
        <w:t xml:space="preserve">Idemia est issue de la fusion entre Morpho (filiale du groupe SAFRAN) et </w:t>
      </w:r>
    </w:p>
    <w:p w:rsidR="00574404" w:rsidRDefault="00574404" w:rsidP="0029397A">
      <w:pPr>
        <w:rPr>
          <w:sz w:val="28"/>
          <w:szCs w:val="28"/>
        </w:rPr>
      </w:pPr>
      <w:r>
        <w:rPr>
          <w:sz w:val="28"/>
          <w:szCs w:val="28"/>
        </w:rPr>
        <w:t>Idemia dispose d’un centre d’excellence de solutions biometriques et de cyper-securité :</w:t>
      </w:r>
    </w:p>
    <w:p w:rsidR="00574404" w:rsidRPr="00574404" w:rsidRDefault="00574404" w:rsidP="00574404">
      <w:pPr>
        <w:pStyle w:val="Paragraphedeliste"/>
        <w:numPr>
          <w:ilvl w:val="0"/>
          <w:numId w:val="1"/>
        </w:numPr>
        <w:rPr>
          <w:sz w:val="28"/>
          <w:szCs w:val="28"/>
        </w:rPr>
      </w:pPr>
      <w:r>
        <w:rPr>
          <w:sz w:val="28"/>
          <w:szCs w:val="28"/>
        </w:rPr>
        <w:t xml:space="preserve">Developper de nouveaux produits tels que les solutions de contrôle d’accès aux </w:t>
      </w:r>
      <w:r w:rsidR="00F32264">
        <w:rPr>
          <w:sz w:val="28"/>
          <w:szCs w:val="28"/>
        </w:rPr>
        <w:t>frontières</w:t>
      </w:r>
      <w:r>
        <w:rPr>
          <w:sz w:val="28"/>
          <w:szCs w:val="28"/>
        </w:rPr>
        <w:t>, d’</w:t>
      </w:r>
      <w:r w:rsidR="00F32264">
        <w:rPr>
          <w:sz w:val="28"/>
          <w:szCs w:val="28"/>
        </w:rPr>
        <w:t>acquisition</w:t>
      </w:r>
      <w:r>
        <w:rPr>
          <w:sz w:val="28"/>
          <w:szCs w:val="28"/>
        </w:rPr>
        <w:t xml:space="preserve"> des données biométriques, de reconnaissance</w:t>
      </w:r>
      <w:r w:rsidR="00F32264">
        <w:rPr>
          <w:sz w:val="28"/>
          <w:szCs w:val="28"/>
        </w:rPr>
        <w:t xml:space="preserve"> bimetriques des personnes, d’identification des citoyens</w:t>
      </w:r>
    </w:p>
    <w:p w:rsidR="0029397A" w:rsidRDefault="0029397A" w:rsidP="0029397A">
      <w:pPr>
        <w:rPr>
          <w:b/>
          <w:sz w:val="28"/>
          <w:szCs w:val="28"/>
        </w:rPr>
      </w:pPr>
    </w:p>
    <w:p w:rsidR="0029397A" w:rsidRPr="00EC2D04" w:rsidRDefault="0029397A" w:rsidP="0029397A">
      <w:pPr>
        <w:rPr>
          <w:b/>
          <w:sz w:val="28"/>
          <w:szCs w:val="28"/>
        </w:rPr>
      </w:pPr>
    </w:p>
    <w:p w:rsidR="0029397A" w:rsidRDefault="0029397A" w:rsidP="0029397A">
      <w:pPr>
        <w:rPr>
          <w:b/>
          <w:sz w:val="28"/>
          <w:szCs w:val="28"/>
        </w:rPr>
      </w:pPr>
    </w:p>
    <w:p w:rsidR="0029397A" w:rsidRPr="00EC2D04" w:rsidRDefault="0029397A" w:rsidP="0029397A">
      <w:pPr>
        <w:rPr>
          <w:b/>
          <w:sz w:val="28"/>
          <w:szCs w:val="28"/>
        </w:rPr>
      </w:pPr>
    </w:p>
    <w:p w:rsidR="0029397A" w:rsidRDefault="0029397A" w:rsidP="0029397A">
      <w:pPr>
        <w:rPr>
          <w:b/>
          <w:sz w:val="28"/>
          <w:szCs w:val="28"/>
        </w:rPr>
      </w:pPr>
    </w:p>
    <w:p w:rsidR="0029397A" w:rsidRPr="00EC2D04" w:rsidRDefault="0029397A" w:rsidP="0029397A">
      <w:pPr>
        <w:rPr>
          <w:b/>
          <w:sz w:val="28"/>
          <w:szCs w:val="28"/>
        </w:rPr>
      </w:pPr>
    </w:p>
    <w:p w:rsidR="001F146A" w:rsidRPr="001F146A" w:rsidRDefault="001F146A" w:rsidP="00EC2D04">
      <w:pPr>
        <w:spacing w:after="0"/>
      </w:pPr>
    </w:p>
    <w:p w:rsidR="001F146A" w:rsidRPr="001F146A" w:rsidRDefault="001F146A" w:rsidP="00EC2D04">
      <w:pPr>
        <w:spacing w:after="0"/>
      </w:pPr>
    </w:p>
    <w:sectPr w:rsidR="001F146A" w:rsidRPr="001F14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A333E"/>
    <w:multiLevelType w:val="hybridMultilevel"/>
    <w:tmpl w:val="54CA37A8"/>
    <w:lvl w:ilvl="0" w:tplc="776E4D8C">
      <w:start w:val="39"/>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46A"/>
    <w:rsid w:val="00000559"/>
    <w:rsid w:val="0001565B"/>
    <w:rsid w:val="00066B65"/>
    <w:rsid w:val="0008270A"/>
    <w:rsid w:val="00093FD6"/>
    <w:rsid w:val="00182FDD"/>
    <w:rsid w:val="00183FC5"/>
    <w:rsid w:val="00194CD1"/>
    <w:rsid w:val="001F146A"/>
    <w:rsid w:val="00202E92"/>
    <w:rsid w:val="0027767B"/>
    <w:rsid w:val="0029397A"/>
    <w:rsid w:val="00303D9E"/>
    <w:rsid w:val="00334B20"/>
    <w:rsid w:val="00492673"/>
    <w:rsid w:val="004B37C7"/>
    <w:rsid w:val="00523C86"/>
    <w:rsid w:val="00553B64"/>
    <w:rsid w:val="00574404"/>
    <w:rsid w:val="005D44EC"/>
    <w:rsid w:val="00677B2A"/>
    <w:rsid w:val="006B1EB8"/>
    <w:rsid w:val="006D34A1"/>
    <w:rsid w:val="00740FD8"/>
    <w:rsid w:val="00763D3B"/>
    <w:rsid w:val="007E5B23"/>
    <w:rsid w:val="00813A8B"/>
    <w:rsid w:val="008B0C8D"/>
    <w:rsid w:val="008C2C5A"/>
    <w:rsid w:val="008D5B3A"/>
    <w:rsid w:val="008F62F5"/>
    <w:rsid w:val="00983985"/>
    <w:rsid w:val="00A47E9E"/>
    <w:rsid w:val="00AB1327"/>
    <w:rsid w:val="00AD0FC7"/>
    <w:rsid w:val="00B013EE"/>
    <w:rsid w:val="00B548D3"/>
    <w:rsid w:val="00BD1AA7"/>
    <w:rsid w:val="00C95C2A"/>
    <w:rsid w:val="00D80134"/>
    <w:rsid w:val="00DC39D6"/>
    <w:rsid w:val="00DE2B48"/>
    <w:rsid w:val="00E00614"/>
    <w:rsid w:val="00EC2D04"/>
    <w:rsid w:val="00F2717A"/>
    <w:rsid w:val="00F32264"/>
    <w:rsid w:val="00FE48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2D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2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566</Words>
  <Characters>3116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 CHERQAOUI</dc:creator>
  <cp:lastModifiedBy>Nabil CHERQAOUI</cp:lastModifiedBy>
  <cp:revision>45</cp:revision>
  <dcterms:created xsi:type="dcterms:W3CDTF">2018-12-30T17:22:00Z</dcterms:created>
  <dcterms:modified xsi:type="dcterms:W3CDTF">2018-12-30T18:55:00Z</dcterms:modified>
</cp:coreProperties>
</file>