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6hoe7fr0f3e" w:id="0"/>
      <w:bookmarkEnd w:id="0"/>
      <w:r w:rsidDel="00000000" w:rsidR="00000000" w:rsidRPr="00000000">
        <w:rPr>
          <w:rtl w:val="0"/>
        </w:rPr>
        <w:t xml:space="preserve">CERTAMEN 1: CIENCIA DE DATOS</w:t>
      </w:r>
    </w:p>
    <w:p w:rsidR="00000000" w:rsidDel="00000000" w:rsidP="00000000" w:rsidRDefault="00000000" w:rsidRPr="00000000" w14:paraId="00000002">
      <w:pPr>
        <w:pStyle w:val="Heading1"/>
        <w:rPr/>
      </w:pPr>
      <w:bookmarkStart w:colFirst="0" w:colLast="0" w:name="_sjfd0tgxg82c" w:id="1"/>
      <w:bookmarkEnd w:id="1"/>
      <w:r w:rsidDel="00000000" w:rsidR="00000000" w:rsidRPr="00000000">
        <w:rPr>
          <w:rtl w:val="0"/>
        </w:rPr>
        <w:t xml:space="preserve">Pauta Oficial de Corrección y Guía de Estudio</w:t>
      </w:r>
    </w:p>
    <w:p w:rsidR="00000000" w:rsidDel="00000000" w:rsidP="00000000" w:rsidRDefault="00000000" w:rsidRPr="00000000" w14:paraId="00000003">
      <w:pPr>
        <w:pStyle w:val="Heading2"/>
        <w:rPr/>
      </w:pPr>
      <w:bookmarkStart w:colFirst="0" w:colLast="0" w:name="_wvix1iqvcu26" w:id="2"/>
      <w:bookmarkEnd w:id="2"/>
      <w:r w:rsidDel="00000000" w:rsidR="00000000" w:rsidRPr="00000000">
        <w:rPr>
          <w:rtl w:val="0"/>
        </w:rPr>
        <w:t xml:space="preserve">Pregunta 1 (0.5 pts)</w:t>
      </w:r>
    </w:p>
    <w:p w:rsidR="00000000" w:rsidDel="00000000" w:rsidP="00000000" w:rsidRDefault="00000000" w:rsidRPr="00000000" w14:paraId="00000004">
      <w:pPr>
        <w:rPr/>
      </w:pPr>
      <w:r w:rsidDel="00000000" w:rsidR="00000000" w:rsidRPr="00000000">
        <w:rPr>
          <w:b w:val="1"/>
          <w:bCs w:val="1"/>
          <w:rtl w:val="0"/>
        </w:rPr>
        <w:t xml:space="preserve">Enunciado:</w:t>
      </w:r>
      <w:r w:rsidDel="00000000" w:rsidR="00000000" w:rsidRPr="00000000">
        <w:rPr>
          <w:rtl w:val="0"/>
        </w:rPr>
        <w:t xml:space="preserve"> Verdadero o falso. En caso de ser falso, justifique su respuesta.«La ciencia de datos es un campo interdisciplinario que utiliza métodos científicos, procesos y sistemas sobre datos provenientes de distintos dominios con el fin de obtener conocimiento relevante desde estos datos.»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4"/>
        </w:numPr>
        <w:ind w:left="720" w:hanging="360"/>
        <w:rPr/>
      </w:pPr>
      <w:r w:rsidDel="00000000" w:rsidR="00000000" w:rsidRPr="00000000">
        <w:rPr>
          <w:b w:val="1"/>
          <w:bCs w:val="1"/>
          <w:rtl w:val="0"/>
        </w:rPr>
        <w:t xml:space="preserve">Clasificación:</w:t>
      </w:r>
      <w:r w:rsidDel="00000000" w:rsidR="00000000" w:rsidRPr="00000000">
        <w:rPr>
          <w:rtl w:val="0"/>
        </w:rPr>
        <w:t xml:space="preserve"> </w:t>
      </w:r>
      <w:r w:rsidDel="00000000" w:rsidR="00000000" w:rsidRPr="00000000">
        <w:rPr>
          <w:b w:val="1"/>
          <w:bCs w:val="1"/>
          <w:rtl w:val="0"/>
        </w:rPr>
        <w:t xml:space="preserve">Verdadero</w:t>
      </w:r>
      <w:r w:rsidDel="00000000" w:rsidR="00000000" w:rsidRPr="00000000">
        <w:rPr>
          <w:rtl w:val="0"/>
        </w:rPr>
      </w:r>
    </w:p>
    <w:p w:rsidR="00000000" w:rsidDel="00000000" w:rsidP="00000000" w:rsidRDefault="00000000" w:rsidRPr="00000000" w14:paraId="00000007">
      <w:pPr>
        <w:numPr>
          <w:ilvl w:val="0"/>
          <w:numId w:val="14"/>
        </w:numPr>
        <w:ind w:left="720" w:hanging="360"/>
        <w:rPr/>
      </w:pPr>
      <w:r w:rsidDel="00000000" w:rsidR="00000000" w:rsidRPr="00000000">
        <w:rPr>
          <w:b w:val="1"/>
          <w:bCs w:val="1"/>
          <w:rtl w:val="0"/>
        </w:rPr>
        <w:t xml:space="preserve">Corrección y Análisis Detallado:</w:t>
      </w:r>
      <w:r w:rsidDel="00000000" w:rsidR="00000000" w:rsidRPr="00000000">
        <w:rPr>
          <w:rtl w:val="0"/>
        </w:rPr>
      </w:r>
    </w:p>
    <w:p w:rsidR="00000000" w:rsidDel="00000000" w:rsidP="00000000" w:rsidRDefault="00000000" w:rsidRPr="00000000" w14:paraId="00000008">
      <w:pPr>
        <w:numPr>
          <w:ilvl w:val="1"/>
          <w:numId w:val="14"/>
        </w:numPr>
        <w:ind w:left="1440" w:hanging="360"/>
        <w:rPr/>
      </w:pPr>
      <w:r w:rsidDel="00000000" w:rsidR="00000000" w:rsidRPr="00000000">
        <w:rPr>
          <w:b w:val="1"/>
          <w:bCs w:val="1"/>
          <w:rtl w:val="0"/>
        </w:rPr>
        <w:t xml:space="preserve">Métodos científicos:</w:t>
      </w:r>
      <w:r w:rsidDel="00000000" w:rsidR="00000000" w:rsidRPr="00000000">
        <w:rPr>
          <w:rtl w:val="0"/>
        </w:rPr>
        <w:t xml:space="preserve"> Aplica formulación de hipótesis, experimentación empírica, validación de modelos y metodologías iterativas.</w:t>
      </w:r>
    </w:p>
    <w:p w:rsidR="00000000" w:rsidDel="00000000" w:rsidP="00000000" w:rsidRDefault="00000000" w:rsidRPr="00000000" w14:paraId="00000009">
      <w:pPr>
        <w:numPr>
          <w:ilvl w:val="1"/>
          <w:numId w:val="14"/>
        </w:numPr>
        <w:ind w:left="1440" w:hanging="360"/>
        <w:rPr/>
      </w:pPr>
      <w:r w:rsidDel="00000000" w:rsidR="00000000" w:rsidRPr="00000000">
        <w:rPr>
          <w:b w:val="1"/>
          <w:bCs w:val="1"/>
          <w:rtl w:val="0"/>
        </w:rPr>
        <w:t xml:space="preserve">Interdisciplinariedad:</w:t>
      </w:r>
      <w:r w:rsidDel="00000000" w:rsidR="00000000" w:rsidRPr="00000000">
        <w:rPr>
          <w:rtl w:val="0"/>
        </w:rPr>
        <w:t xml:space="preserve"> Integra ciencias de la computación, matemática/estadística y profundo conocimiento del dominio del negocio o área científica aplicada.</w:t>
      </w:r>
    </w:p>
    <w:p w:rsidR="00000000" w:rsidDel="00000000" w:rsidP="00000000" w:rsidRDefault="00000000" w:rsidRPr="00000000" w14:paraId="0000000A">
      <w:pPr>
        <w:numPr>
          <w:ilvl w:val="1"/>
          <w:numId w:val="14"/>
        </w:numPr>
        <w:ind w:left="1440" w:hanging="360"/>
        <w:rPr/>
      </w:pPr>
      <w:r w:rsidDel="00000000" w:rsidR="00000000" w:rsidRPr="00000000">
        <w:rPr>
          <w:b w:val="1"/>
          <w:bCs w:val="1"/>
          <w:rtl w:val="0"/>
        </w:rPr>
        <w:t xml:space="preserve">Obtención de conocimiento:</w:t>
      </w:r>
      <w:r w:rsidDel="00000000" w:rsidR="00000000" w:rsidRPr="00000000">
        <w:rPr>
          <w:rtl w:val="0"/>
        </w:rPr>
        <w:t xml:space="preserve"> El valor final de la disciplina radica en extraer patrones accionables para la toma de decisiones estratégicas, operativas o de investigación.</w:t>
      </w:r>
    </w:p>
    <w:p w:rsidR="00000000" w:rsidDel="00000000" w:rsidP="00000000" w:rsidRDefault="00000000" w:rsidRPr="00000000" w14:paraId="0000000B">
      <w:pPr>
        <w:pStyle w:val="Heading2"/>
        <w:rPr/>
      </w:pPr>
      <w:bookmarkStart w:colFirst="0" w:colLast="0" w:name="_an1lkmiry0er" w:id="3"/>
      <w:bookmarkEnd w:id="3"/>
      <w:r w:rsidDel="00000000" w:rsidR="00000000" w:rsidRPr="00000000">
        <w:rPr>
          <w:rtl w:val="0"/>
        </w:rPr>
        <w:t xml:space="preserve">Pregunta 2 (0.5 pts)</w:t>
      </w:r>
    </w:p>
    <w:p w:rsidR="00000000" w:rsidDel="00000000" w:rsidP="00000000" w:rsidRDefault="00000000" w:rsidRPr="00000000" w14:paraId="0000000C">
      <w:pPr>
        <w:rPr/>
      </w:pPr>
      <w:r w:rsidDel="00000000" w:rsidR="00000000" w:rsidRPr="00000000">
        <w:rPr>
          <w:b w:val="1"/>
          <w:bCs w:val="1"/>
          <w:rtl w:val="0"/>
        </w:rPr>
        <w:t xml:space="preserve">Enunciado:</w:t>
      </w:r>
      <w:r w:rsidDel="00000000" w:rsidR="00000000" w:rsidRPr="00000000">
        <w:rPr>
          <w:rtl w:val="0"/>
        </w:rPr>
        <w:t xml:space="preserve"> Verdadero o falso. En caso de ser falso, justifique su respuesta.«Las organizaciones basadas en datos (data driven) se caracterizan por tener conocimiento de sus datos y usarlos en todos sus procesos.»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6"/>
        </w:numPr>
        <w:ind w:left="720" w:hanging="360"/>
        <w:rPr/>
      </w:pPr>
      <w:r w:rsidDel="00000000" w:rsidR="00000000" w:rsidRPr="00000000">
        <w:rPr>
          <w:b w:val="1"/>
          <w:bCs w:val="1"/>
          <w:rtl w:val="0"/>
        </w:rPr>
        <w:t xml:space="preserve">Clasificación:</w:t>
      </w:r>
      <w:r w:rsidDel="00000000" w:rsidR="00000000" w:rsidRPr="00000000">
        <w:rPr>
          <w:rtl w:val="0"/>
        </w:rPr>
        <w:t xml:space="preserve"> </w:t>
      </w:r>
      <w:r w:rsidDel="00000000" w:rsidR="00000000" w:rsidRPr="00000000">
        <w:rPr>
          <w:b w:val="1"/>
          <w:bCs w:val="1"/>
          <w:rtl w:val="0"/>
        </w:rPr>
        <w:t xml:space="preserve">Falso</w:t>
      </w:r>
      <w:r w:rsidDel="00000000" w:rsidR="00000000" w:rsidRPr="00000000">
        <w:rPr>
          <w:rtl w:val="0"/>
        </w:rPr>
      </w:r>
    </w:p>
    <w:p w:rsidR="00000000" w:rsidDel="00000000" w:rsidP="00000000" w:rsidRDefault="00000000" w:rsidRPr="00000000" w14:paraId="0000000F">
      <w:pPr>
        <w:numPr>
          <w:ilvl w:val="0"/>
          <w:numId w:val="6"/>
        </w:numPr>
        <w:ind w:left="720" w:hanging="360"/>
        <w:rPr/>
      </w:pPr>
      <w:r w:rsidDel="00000000" w:rsidR="00000000" w:rsidRPr="00000000">
        <w:rPr>
          <w:b w:val="1"/>
          <w:bCs w:val="1"/>
          <w:rtl w:val="0"/>
        </w:rPr>
        <w:t xml:space="preserve">Corrección y Justificación:</w:t>
      </w:r>
      <w:r w:rsidDel="00000000" w:rsidR="00000000" w:rsidRPr="00000000">
        <w:rPr>
          <w:rtl w:val="0"/>
        </w:rPr>
      </w:r>
    </w:p>
    <w:p w:rsidR="00000000" w:rsidDel="00000000" w:rsidP="00000000" w:rsidRDefault="00000000" w:rsidRPr="00000000" w14:paraId="00000010">
      <w:pPr>
        <w:numPr>
          <w:ilvl w:val="1"/>
          <w:numId w:val="6"/>
        </w:numPr>
        <w:ind w:left="1440" w:hanging="360"/>
        <w:rPr/>
      </w:pPr>
      <w:r w:rsidDel="00000000" w:rsidR="00000000" w:rsidRPr="00000000">
        <w:rPr>
          <w:rtl w:val="0"/>
        </w:rPr>
        <w:t xml:space="preserve">La afirmación confunde una organización </w:t>
      </w:r>
      <w:r w:rsidDel="00000000" w:rsidR="00000000" w:rsidRPr="00000000">
        <w:rPr>
          <w:i w:val="1"/>
          <w:iCs w:val="1"/>
          <w:rtl w:val="0"/>
        </w:rPr>
        <w:t xml:space="preserve">data-informed</w:t>
      </w:r>
      <w:r w:rsidDel="00000000" w:rsidR="00000000" w:rsidRPr="00000000">
        <w:rPr>
          <w:rtl w:val="0"/>
        </w:rPr>
        <w:t xml:space="preserve"> o </w:t>
      </w:r>
      <w:r w:rsidDel="00000000" w:rsidR="00000000" w:rsidRPr="00000000">
        <w:rPr>
          <w:i w:val="1"/>
          <w:iCs w:val="1"/>
          <w:rtl w:val="0"/>
        </w:rPr>
        <w:t xml:space="preserve">data-aware</w:t>
      </w:r>
      <w:r w:rsidDel="00000000" w:rsidR="00000000" w:rsidRPr="00000000">
        <w:rPr>
          <w:rtl w:val="0"/>
        </w:rPr>
        <w:t xml:space="preserve"> con una organización auténticamente </w:t>
      </w:r>
      <w:r w:rsidDel="00000000" w:rsidR="00000000" w:rsidRPr="00000000">
        <w:rPr>
          <w:i w:val="1"/>
          <w:iCs w:val="1"/>
          <w:rtl w:val="0"/>
        </w:rPr>
        <w:t xml:space="preserve">data-driven</w:t>
      </w:r>
      <w:r w:rsidDel="00000000" w:rsidR="00000000" w:rsidRPr="00000000">
        <w:rPr>
          <w:rtl w:val="0"/>
        </w:rPr>
        <w:t xml:space="preserve">.</w:t>
      </w:r>
    </w:p>
    <w:p w:rsidR="00000000" w:rsidDel="00000000" w:rsidP="00000000" w:rsidRDefault="00000000" w:rsidRPr="00000000" w14:paraId="00000011">
      <w:pPr>
        <w:numPr>
          <w:ilvl w:val="1"/>
          <w:numId w:val="6"/>
        </w:numPr>
        <w:ind w:left="1440" w:hanging="360"/>
        <w:rPr/>
      </w:pPr>
      <w:r w:rsidDel="00000000" w:rsidR="00000000" w:rsidRPr="00000000">
        <w:rPr>
          <w:rtl w:val="0"/>
        </w:rPr>
        <w:t xml:space="preserve">Conocer los datos y utilizarlos puntualmente en procesos no implica que las decisiones se tomen impulsadas por datos.</w:t>
      </w:r>
    </w:p>
    <w:p w:rsidR="00000000" w:rsidDel="00000000" w:rsidP="00000000" w:rsidRDefault="00000000" w:rsidRPr="00000000" w14:paraId="00000012">
      <w:pPr>
        <w:numPr>
          <w:ilvl w:val="1"/>
          <w:numId w:val="6"/>
        </w:numPr>
        <w:ind w:left="1440" w:hanging="360"/>
        <w:rPr/>
      </w:pPr>
      <w:r w:rsidDel="00000000" w:rsidR="00000000" w:rsidRPr="00000000">
        <w:rPr>
          <w:rtl w:val="0"/>
        </w:rPr>
        <w:t xml:space="preserve">Una organización </w:t>
      </w:r>
      <w:r w:rsidDel="00000000" w:rsidR="00000000" w:rsidRPr="00000000">
        <w:rPr>
          <w:b w:val="1"/>
          <w:bCs w:val="1"/>
          <w:rtl w:val="0"/>
        </w:rPr>
        <w:t xml:space="preserve">data-driven</w:t>
      </w:r>
      <w:r w:rsidDel="00000000" w:rsidR="00000000" w:rsidRPr="00000000">
        <w:rPr>
          <w:rtl w:val="0"/>
        </w:rPr>
        <w:t xml:space="preserve"> coloca los datos y las métricas en el núcleo de la estrategia: los hechos y la evidencia cuantitativa guían activamente las decisiones de negocio por encima de la intuición o la jerarquía.</w:t>
      </w:r>
    </w:p>
    <w:p w:rsidR="00000000" w:rsidDel="00000000" w:rsidP="00000000" w:rsidRDefault="00000000" w:rsidRPr="00000000" w14:paraId="00000013">
      <w:pPr>
        <w:pStyle w:val="Heading2"/>
        <w:rPr/>
      </w:pPr>
      <w:bookmarkStart w:colFirst="0" w:colLast="0" w:name="_lio0e4o74lpq" w:id="4"/>
      <w:bookmarkEnd w:id="4"/>
      <w:r w:rsidDel="00000000" w:rsidR="00000000" w:rsidRPr="00000000">
        <w:rPr>
          <w:rtl w:val="0"/>
        </w:rPr>
        <w:t xml:space="preserve">Pregunta 3 (0.5 pts)</w:t>
      </w:r>
    </w:p>
    <w:p w:rsidR="00000000" w:rsidDel="00000000" w:rsidP="00000000" w:rsidRDefault="00000000" w:rsidRPr="00000000" w14:paraId="00000014">
      <w:pPr>
        <w:rPr/>
      </w:pPr>
      <w:r w:rsidDel="00000000" w:rsidR="00000000" w:rsidRPr="00000000">
        <w:rPr>
          <w:b w:val="1"/>
          <w:bCs w:val="1"/>
          <w:rtl w:val="0"/>
        </w:rPr>
        <w:t xml:space="preserve">Enunciado:</w:t>
      </w:r>
      <w:r w:rsidDel="00000000" w:rsidR="00000000" w:rsidRPr="00000000">
        <w:rPr>
          <w:rtl w:val="0"/>
        </w:rPr>
        <w:t xml:space="preserve"> Verdadero o falso. En caso de ser falso, justifique su respuesta.«Generalmente los proyectos basados en Ciencia de Datos requieren de colaboradores con distintas habilidades, y el jefe del proyecto debe preocuparse de que dentro del equipo hayan expertos en cada una de las áreas requeridas.»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0"/>
        </w:numPr>
        <w:ind w:left="720" w:hanging="360"/>
        <w:rPr/>
      </w:pPr>
      <w:r w:rsidDel="00000000" w:rsidR="00000000" w:rsidRPr="00000000">
        <w:rPr>
          <w:b w:val="1"/>
          <w:bCs w:val="1"/>
          <w:rtl w:val="0"/>
        </w:rPr>
        <w:t xml:space="preserve">Clasificación:</w:t>
      </w:r>
      <w:r w:rsidDel="00000000" w:rsidR="00000000" w:rsidRPr="00000000">
        <w:rPr>
          <w:rtl w:val="0"/>
        </w:rPr>
        <w:t xml:space="preserve"> </w:t>
      </w:r>
      <w:r w:rsidDel="00000000" w:rsidR="00000000" w:rsidRPr="00000000">
        <w:rPr>
          <w:b w:val="1"/>
          <w:bCs w:val="1"/>
          <w:rtl w:val="0"/>
        </w:rPr>
        <w:t xml:space="preserve">Falso</w:t>
      </w:r>
      <w:r w:rsidDel="00000000" w:rsidR="00000000" w:rsidRPr="00000000">
        <w:rPr>
          <w:rtl w:val="0"/>
        </w:rPr>
      </w:r>
    </w:p>
    <w:p w:rsidR="00000000" w:rsidDel="00000000" w:rsidP="00000000" w:rsidRDefault="00000000" w:rsidRPr="00000000" w14:paraId="00000017">
      <w:pPr>
        <w:numPr>
          <w:ilvl w:val="0"/>
          <w:numId w:val="10"/>
        </w:numPr>
        <w:ind w:left="720" w:hanging="360"/>
        <w:rPr/>
      </w:pPr>
      <w:r w:rsidDel="00000000" w:rsidR="00000000" w:rsidRPr="00000000">
        <w:rPr>
          <w:b w:val="1"/>
          <w:bCs w:val="1"/>
          <w:rtl w:val="0"/>
        </w:rPr>
        <w:t xml:space="preserve">Corrección y Justificación:</w:t>
      </w:r>
      <w:r w:rsidDel="00000000" w:rsidR="00000000" w:rsidRPr="00000000">
        <w:rPr>
          <w:rtl w:val="0"/>
        </w:rPr>
      </w:r>
    </w:p>
    <w:p w:rsidR="00000000" w:rsidDel="00000000" w:rsidP="00000000" w:rsidRDefault="00000000" w:rsidRPr="00000000" w14:paraId="00000018">
      <w:pPr>
        <w:numPr>
          <w:ilvl w:val="1"/>
          <w:numId w:val="10"/>
        </w:numPr>
        <w:ind w:left="1440" w:hanging="360"/>
        <w:rPr/>
      </w:pPr>
      <w:r w:rsidDel="00000000" w:rsidR="00000000" w:rsidRPr="00000000">
        <w:rPr>
          <w:rtl w:val="0"/>
        </w:rPr>
        <w:t xml:space="preserve">La primera premisa es correcta (multidisciplinariedad del equipo), pero la responsabilidad central del jefe o líder de proyecto no es garantizar perfiles expertos individuales (rol propio de gestión de talento y reclutamiento).</w:t>
      </w:r>
    </w:p>
    <w:p w:rsidR="00000000" w:rsidDel="00000000" w:rsidP="00000000" w:rsidRDefault="00000000" w:rsidRPr="00000000" w14:paraId="00000019">
      <w:pPr>
        <w:numPr>
          <w:ilvl w:val="1"/>
          <w:numId w:val="10"/>
        </w:numPr>
        <w:ind w:left="1440" w:hanging="360"/>
        <w:rPr/>
      </w:pPr>
      <w:r w:rsidDel="00000000" w:rsidR="00000000" w:rsidRPr="00000000">
        <w:rPr>
          <w:rtl w:val="0"/>
        </w:rPr>
        <w:t xml:space="preserve">La labor principal del líder en ciencia de datos es actuar como un </w:t>
      </w:r>
      <w:r w:rsidDel="00000000" w:rsidR="00000000" w:rsidRPr="00000000">
        <w:rPr>
          <w:b w:val="1"/>
          <w:bCs w:val="1"/>
          <w:rtl w:val="0"/>
        </w:rPr>
        <w:t xml:space="preserve">«translator»</w:t>
      </w:r>
      <w:r w:rsidDel="00000000" w:rsidR="00000000" w:rsidRPr="00000000">
        <w:rPr>
          <w:rtl w:val="0"/>
        </w:rPr>
        <w:t xml:space="preserve"> (traductor técnico-estratégico), facilitando la comunicación entre especialistas técnicos (data engineers, ML engineers, estadísticos) y los líderes de negocio, asegurando que los entregables técnicos resuelvan problemas reales de la organización.</w:t>
      </w:r>
    </w:p>
    <w:p w:rsidR="00000000" w:rsidDel="00000000" w:rsidP="00000000" w:rsidRDefault="00000000" w:rsidRPr="00000000" w14:paraId="0000001A">
      <w:pPr>
        <w:pStyle w:val="Heading2"/>
        <w:rPr/>
      </w:pPr>
      <w:bookmarkStart w:colFirst="0" w:colLast="0" w:name="_dj5o2eazxpop" w:id="5"/>
      <w:bookmarkEnd w:id="5"/>
      <w:r w:rsidDel="00000000" w:rsidR="00000000" w:rsidRPr="00000000">
        <w:rPr>
          <w:rtl w:val="0"/>
        </w:rPr>
        <w:t xml:space="preserve">Pregunta 4 (0.5 pts)</w:t>
      </w:r>
    </w:p>
    <w:p w:rsidR="00000000" w:rsidDel="00000000" w:rsidP="00000000" w:rsidRDefault="00000000" w:rsidRPr="00000000" w14:paraId="0000001B">
      <w:pPr>
        <w:rPr/>
      </w:pPr>
      <w:r w:rsidDel="00000000" w:rsidR="00000000" w:rsidRPr="00000000">
        <w:rPr>
          <w:b w:val="1"/>
          <w:bCs w:val="1"/>
          <w:rtl w:val="0"/>
        </w:rPr>
        <w:t xml:space="preserve">Enunciado:</w:t>
      </w:r>
      <w:r w:rsidDel="00000000" w:rsidR="00000000" w:rsidRPr="00000000">
        <w:rPr>
          <w:rtl w:val="0"/>
        </w:rPr>
        <w:t xml:space="preserve"> Verdadero o falso. En caso de ser falso, justifique su respuesta.«Al momento de poner en marcha un modelo predictivo, no siempre se da por finalizado el proyecto. En ocasiones se debe volver al modelado o incluso tener que replantear el objetivo inicial.»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3"/>
        </w:numPr>
        <w:ind w:left="720" w:hanging="360"/>
        <w:rPr/>
      </w:pPr>
      <w:r w:rsidDel="00000000" w:rsidR="00000000" w:rsidRPr="00000000">
        <w:rPr>
          <w:b w:val="1"/>
          <w:bCs w:val="1"/>
          <w:rtl w:val="0"/>
        </w:rPr>
        <w:t xml:space="preserve">Clasificación:</w:t>
      </w:r>
      <w:r w:rsidDel="00000000" w:rsidR="00000000" w:rsidRPr="00000000">
        <w:rPr>
          <w:rtl w:val="0"/>
        </w:rPr>
        <w:t xml:space="preserve"> </w:t>
      </w:r>
      <w:r w:rsidDel="00000000" w:rsidR="00000000" w:rsidRPr="00000000">
        <w:rPr>
          <w:b w:val="1"/>
          <w:bCs w:val="1"/>
          <w:rtl w:val="0"/>
        </w:rPr>
        <w:t xml:space="preserve">Verdadero</w:t>
      </w:r>
      <w:r w:rsidDel="00000000" w:rsidR="00000000" w:rsidRPr="00000000">
        <w:rPr>
          <w:rtl w:val="0"/>
        </w:rPr>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Corrección y Justificación:</w:t>
      </w:r>
      <w:r w:rsidDel="00000000" w:rsidR="00000000" w:rsidRPr="00000000">
        <w:rPr>
          <w:rtl w:val="0"/>
        </w:rPr>
      </w:r>
    </w:p>
    <w:p w:rsidR="00000000" w:rsidDel="00000000" w:rsidP="00000000" w:rsidRDefault="00000000" w:rsidRPr="00000000" w14:paraId="0000001F">
      <w:pPr>
        <w:numPr>
          <w:ilvl w:val="1"/>
          <w:numId w:val="3"/>
        </w:numPr>
        <w:ind w:left="1440" w:hanging="360"/>
        <w:rPr/>
      </w:pPr>
      <w:r w:rsidDel="00000000" w:rsidR="00000000" w:rsidRPr="00000000">
        <w:rPr>
          <w:rtl w:val="0"/>
        </w:rPr>
        <w:t xml:space="preserve">El ciclo de vida de la ciencia de datos (como CRISP-DM u OSEMN) es inherentemente cíclico e iterativo.</w:t>
      </w:r>
    </w:p>
    <w:p w:rsidR="00000000" w:rsidDel="00000000" w:rsidP="00000000" w:rsidRDefault="00000000" w:rsidRPr="00000000" w14:paraId="00000020">
      <w:pPr>
        <w:numPr>
          <w:ilvl w:val="1"/>
          <w:numId w:val="3"/>
        </w:numPr>
        <w:ind w:left="1440" w:hanging="360"/>
        <w:rPr/>
      </w:pPr>
      <w:r w:rsidDel="00000000" w:rsidR="00000000" w:rsidRPr="00000000">
        <w:rPr>
          <w:rtl w:val="0"/>
        </w:rPr>
        <w:t xml:space="preserve">El paso a producción (</w:t>
      </w:r>
      <w:r w:rsidDel="00000000" w:rsidR="00000000" w:rsidRPr="00000000">
        <w:rPr>
          <w:i w:val="1"/>
          <w:iCs w:val="1"/>
          <w:rtl w:val="0"/>
        </w:rPr>
        <w:t xml:space="preserve">deployment</w:t>
      </w:r>
      <w:r w:rsidDel="00000000" w:rsidR="00000000" w:rsidRPr="00000000">
        <w:rPr>
          <w:rtl w:val="0"/>
        </w:rPr>
        <w:t xml:space="preserve">) enfrenta al modelo con entornos dinámicos donde surgen fenómenos como </w:t>
      </w:r>
      <w:r w:rsidDel="00000000" w:rsidR="00000000" w:rsidRPr="00000000">
        <w:rPr>
          <w:i w:val="1"/>
          <w:iCs w:val="1"/>
          <w:rtl w:val="0"/>
        </w:rPr>
        <w:t xml:space="preserve">data drift</w:t>
      </w:r>
      <w:r w:rsidDel="00000000" w:rsidR="00000000" w:rsidRPr="00000000">
        <w:rPr>
          <w:rtl w:val="0"/>
        </w:rPr>
        <w:t xml:space="preserve"> (cambio en la distribución de entrada) o </w:t>
      </w:r>
      <w:r w:rsidDel="00000000" w:rsidR="00000000" w:rsidRPr="00000000">
        <w:rPr>
          <w:i w:val="1"/>
          <w:iCs w:val="1"/>
          <w:rtl w:val="0"/>
        </w:rPr>
        <w:t xml:space="preserve">concept drift</w:t>
      </w:r>
      <w:r w:rsidDel="00000000" w:rsidR="00000000" w:rsidRPr="00000000">
        <w:rPr>
          <w:rtl w:val="0"/>
        </w:rPr>
        <w:t xml:space="preserve"> (cambio en la relación entre variables y el objetivo). Esto obliga a retroalimentar el sistema, reentrenar o incluso redefinir el problema de negocio.</w:t>
      </w:r>
    </w:p>
    <w:p w:rsidR="00000000" w:rsidDel="00000000" w:rsidP="00000000" w:rsidRDefault="00000000" w:rsidRPr="00000000" w14:paraId="00000021">
      <w:pPr>
        <w:pStyle w:val="Heading2"/>
        <w:rPr/>
      </w:pPr>
      <w:bookmarkStart w:colFirst="0" w:colLast="0" w:name="_h3di62lezix1" w:id="6"/>
      <w:bookmarkEnd w:id="6"/>
      <w:r w:rsidDel="00000000" w:rsidR="00000000" w:rsidRPr="00000000">
        <w:rPr>
          <w:rtl w:val="0"/>
        </w:rPr>
        <w:t xml:space="preserve">Pregunta 5 (0.5 pts)</w:t>
      </w:r>
    </w:p>
    <w:p w:rsidR="00000000" w:rsidDel="00000000" w:rsidP="00000000" w:rsidRDefault="00000000" w:rsidRPr="00000000" w14:paraId="00000022">
      <w:pPr>
        <w:rPr/>
      </w:pPr>
      <w:r w:rsidDel="00000000" w:rsidR="00000000" w:rsidRPr="00000000">
        <w:rPr>
          <w:b w:val="1"/>
          <w:bCs w:val="1"/>
          <w:rtl w:val="0"/>
        </w:rPr>
        <w:t xml:space="preserve">Enunciado:</w:t>
      </w:r>
      <w:r w:rsidDel="00000000" w:rsidR="00000000" w:rsidRPr="00000000">
        <w:rPr>
          <w:rtl w:val="0"/>
        </w:rPr>
        <w:t xml:space="preserve"> Respecto a webscraping, ¿cuál o cuáles de las siguientes afirmaciones son correctas?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3"/>
        </w:numPr>
        <w:ind w:left="720" w:hanging="360"/>
        <w:rPr/>
      </w:pPr>
      <w:r w:rsidDel="00000000" w:rsidR="00000000" w:rsidRPr="00000000">
        <w:rPr>
          <w:rtl w:val="0"/>
        </w:rPr>
        <w:t xml:space="preserve">Es una herramienta muy útil para obtener datos desde páginas que no entreguen acceso directo a sus datos.</w:t>
      </w:r>
    </w:p>
    <w:p w:rsidR="00000000" w:rsidDel="00000000" w:rsidP="00000000" w:rsidRDefault="00000000" w:rsidRPr="00000000" w14:paraId="00000025">
      <w:pPr>
        <w:numPr>
          <w:ilvl w:val="0"/>
          <w:numId w:val="13"/>
        </w:numPr>
        <w:ind w:left="720" w:hanging="360"/>
        <w:rPr/>
      </w:pPr>
      <w:r w:rsidDel="00000000" w:rsidR="00000000" w:rsidRPr="00000000">
        <w:rPr>
          <w:rtl w:val="0"/>
        </w:rPr>
        <w:t xml:space="preserve">Se puede hacer sobre cualquier tipo de página web.</w:t>
      </w:r>
    </w:p>
    <w:p w:rsidR="00000000" w:rsidDel="00000000" w:rsidP="00000000" w:rsidRDefault="00000000" w:rsidRPr="00000000" w14:paraId="00000026">
      <w:pPr>
        <w:numPr>
          <w:ilvl w:val="0"/>
          <w:numId w:val="13"/>
        </w:numPr>
        <w:ind w:left="720" w:hanging="360"/>
        <w:rPr/>
      </w:pPr>
      <w:r w:rsidDel="00000000" w:rsidR="00000000" w:rsidRPr="00000000">
        <w:rPr>
          <w:rtl w:val="0"/>
        </w:rPr>
        <w:t xml:space="preserve">Es más simple que acceder a los datos a través de una API.</w:t>
      </w:r>
    </w:p>
    <w:p w:rsidR="00000000" w:rsidDel="00000000" w:rsidP="00000000" w:rsidRDefault="00000000" w:rsidRPr="00000000" w14:paraId="00000027">
      <w:pPr>
        <w:numPr>
          <w:ilvl w:val="0"/>
          <w:numId w:val="13"/>
        </w:numPr>
        <w:ind w:left="720" w:hanging="360"/>
        <w:rPr/>
      </w:pPr>
      <w:r w:rsidDel="00000000" w:rsidR="00000000" w:rsidRPr="00000000">
        <w:rPr>
          <w:rtl w:val="0"/>
        </w:rPr>
        <w:t xml:space="preserve">Se pueden usar librerías de Scrapping para extraer datos de archivos HTML y XML.</w:t>
      </w:r>
    </w:p>
    <w:p w:rsidR="00000000" w:rsidDel="00000000" w:rsidP="00000000" w:rsidRDefault="00000000" w:rsidRPr="00000000" w14:paraId="00000028">
      <w:pPr>
        <w:numPr>
          <w:ilvl w:val="0"/>
          <w:numId w:val="2"/>
        </w:numPr>
        <w:ind w:left="720" w:hanging="360"/>
        <w:rPr/>
      </w:pPr>
      <w:r w:rsidDel="00000000" w:rsidR="00000000" w:rsidRPr="00000000">
        <w:rPr>
          <w:b w:val="1"/>
          <w:bCs w:val="1"/>
          <w:rtl w:val="0"/>
        </w:rPr>
        <w:t xml:space="preserve">Opciones Correctas:</w:t>
      </w:r>
      <w:r w:rsidDel="00000000" w:rsidR="00000000" w:rsidRPr="00000000">
        <w:rPr>
          <w:rtl w:val="0"/>
        </w:rPr>
      </w:r>
    </w:p>
    <w:p w:rsidR="00000000" w:rsidDel="00000000" w:rsidP="00000000" w:rsidRDefault="00000000" w:rsidRPr="00000000" w14:paraId="00000029">
      <w:pPr>
        <w:numPr>
          <w:ilvl w:val="1"/>
          <w:numId w:val="2"/>
        </w:numPr>
        <w:ind w:left="1440" w:hanging="360"/>
        <w:rPr/>
      </w:pPr>
      <w:r w:rsidDel="00000000" w:rsidR="00000000" w:rsidRPr="00000000">
        <w:rPr>
          <w:b w:val="1"/>
          <w:bCs w:val="1"/>
          <w:rtl w:val="0"/>
        </w:rPr>
        <w:t xml:space="preserve">Opción 1:</w:t>
      </w:r>
      <w:r w:rsidDel="00000000" w:rsidR="00000000" w:rsidRPr="00000000">
        <w:rPr>
          <w:rtl w:val="0"/>
        </w:rPr>
        <w:t xml:space="preserve"> Efectivamente permite adquirir datos cuando no existe un mecanismo formal de exportación o API.</w:t>
      </w:r>
    </w:p>
    <w:p w:rsidR="00000000" w:rsidDel="00000000" w:rsidP="00000000" w:rsidRDefault="00000000" w:rsidRPr="00000000" w14:paraId="0000002A">
      <w:pPr>
        <w:numPr>
          <w:ilvl w:val="1"/>
          <w:numId w:val="2"/>
        </w:numPr>
        <w:ind w:left="1440" w:hanging="360"/>
        <w:rPr/>
      </w:pPr>
      <w:r w:rsidDel="00000000" w:rsidR="00000000" w:rsidRPr="00000000">
        <w:rPr>
          <w:b w:val="1"/>
          <w:bCs w:val="1"/>
          <w:rtl w:val="0"/>
        </w:rPr>
        <w:t xml:space="preserve">Opción 4:</w:t>
      </w:r>
      <w:r w:rsidDel="00000000" w:rsidR="00000000" w:rsidRPr="00000000">
        <w:rPr>
          <w:rtl w:val="0"/>
        </w:rPr>
        <w:t xml:space="preserve"> Librerías estándar (como BeautifulSoup, Scrapy, lxml) parsean árboles DOM HTML y XML para extraer nodos específicos.</w:t>
      </w:r>
    </w:p>
    <w:p w:rsidR="00000000" w:rsidDel="00000000" w:rsidP="00000000" w:rsidRDefault="00000000" w:rsidRPr="00000000" w14:paraId="0000002B">
      <w:pPr>
        <w:numPr>
          <w:ilvl w:val="0"/>
          <w:numId w:val="2"/>
        </w:numPr>
        <w:ind w:left="720" w:hanging="360"/>
        <w:rPr/>
      </w:pPr>
      <w:r w:rsidDel="00000000" w:rsidR="00000000" w:rsidRPr="00000000">
        <w:rPr>
          <w:b w:val="1"/>
          <w:bCs w:val="1"/>
          <w:rtl w:val="0"/>
        </w:rPr>
        <w:t xml:space="preserve">Opciones Incorrectas (Análisis):</w:t>
      </w:r>
      <w:r w:rsidDel="00000000" w:rsidR="00000000" w:rsidRPr="00000000">
        <w:rPr>
          <w:rtl w:val="0"/>
        </w:rPr>
      </w:r>
    </w:p>
    <w:p w:rsidR="00000000" w:rsidDel="00000000" w:rsidP="00000000" w:rsidRDefault="00000000" w:rsidRPr="00000000" w14:paraId="0000002C">
      <w:pPr>
        <w:numPr>
          <w:ilvl w:val="1"/>
          <w:numId w:val="12"/>
        </w:numPr>
        <w:ind w:left="1440" w:hanging="360"/>
        <w:rPr/>
      </w:pPr>
      <w:r w:rsidDel="00000000" w:rsidR="00000000" w:rsidRPr="00000000">
        <w:rPr>
          <w:i w:val="1"/>
          <w:iCs w:val="1"/>
          <w:rtl w:val="0"/>
        </w:rPr>
        <w:t xml:space="preserve">«Se puede hacer sobre cualquier tipo de página web»</w:t>
      </w:r>
      <w:r w:rsidDel="00000000" w:rsidR="00000000" w:rsidRPr="00000000">
        <w:rPr>
          <w:rtl w:val="0"/>
        </w:rPr>
        <w:t xml:space="preserve"> es operativamente falso: existen limitaciones legales (TOS), éticas y técnicas (CAPTCHAs, protecciones anti-bot) que lo impiden.</w:t>
      </w:r>
    </w:p>
    <w:p w:rsidR="00000000" w:rsidDel="00000000" w:rsidP="00000000" w:rsidRDefault="00000000" w:rsidRPr="00000000" w14:paraId="0000002D">
      <w:pPr>
        <w:numPr>
          <w:ilvl w:val="1"/>
          <w:numId w:val="12"/>
        </w:numPr>
        <w:ind w:left="1440" w:hanging="360"/>
        <w:rPr/>
      </w:pPr>
      <w:r w:rsidDel="00000000" w:rsidR="00000000" w:rsidRPr="00000000">
        <w:rPr>
          <w:i w:val="1"/>
          <w:iCs w:val="1"/>
          <w:rtl w:val="0"/>
        </w:rPr>
        <w:t xml:space="preserve">«Es más simple que acceder a los datos a través de una API»</w:t>
      </w:r>
      <w:r w:rsidDel="00000000" w:rsidR="00000000" w:rsidRPr="00000000">
        <w:rPr>
          <w:rtl w:val="0"/>
        </w:rPr>
        <w:t xml:space="preserve">: Falso. Consumir una API estructurada es siempre más estable y eficiente que parsear HTML sujeto a cambios de diseño.</w:t>
      </w:r>
    </w:p>
    <w:p w:rsidR="00000000" w:rsidDel="00000000" w:rsidP="00000000" w:rsidRDefault="00000000" w:rsidRPr="00000000" w14:paraId="0000002E">
      <w:pPr>
        <w:pStyle w:val="Heading2"/>
        <w:rPr/>
      </w:pPr>
      <w:bookmarkStart w:colFirst="0" w:colLast="0" w:name="_g90uj6pzif90" w:id="7"/>
      <w:bookmarkEnd w:id="7"/>
      <w:r w:rsidDel="00000000" w:rsidR="00000000" w:rsidRPr="00000000">
        <w:rPr>
          <w:rtl w:val="0"/>
        </w:rPr>
        <w:t xml:space="preserve">Pregunta 6 (0.5 pts)</w:t>
      </w:r>
    </w:p>
    <w:p w:rsidR="00000000" w:rsidDel="00000000" w:rsidP="00000000" w:rsidRDefault="00000000" w:rsidRPr="00000000" w14:paraId="0000002F">
      <w:pPr>
        <w:rPr/>
      </w:pPr>
      <w:r w:rsidDel="00000000" w:rsidR="00000000" w:rsidRPr="00000000">
        <w:rPr>
          <w:b w:val="1"/>
          <w:bCs w:val="1"/>
          <w:rtl w:val="0"/>
        </w:rPr>
        <w:t xml:space="preserve">Enunciado:</w:t>
      </w:r>
      <w:r w:rsidDel="00000000" w:rsidR="00000000" w:rsidRPr="00000000">
        <w:rPr>
          <w:rtl w:val="0"/>
        </w:rPr>
        <w:t xml:space="preserve"> Considere que Ud. debe realizar un modelo para predecir la calidad del material que producirá una máquina en función de los insumos de entrada de la máquina. La salida del modelo debe ser "bueno", "regular", o "malo". En términos del tipo de datos de entrada y salida, ¿qué tipo de modelo debe generar?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15"/>
        </w:numPr>
        <w:ind w:left="720" w:hanging="360"/>
        <w:rPr/>
      </w:pPr>
      <w:r w:rsidDel="00000000" w:rsidR="00000000" w:rsidRPr="00000000">
        <w:rPr>
          <w:b w:val="1"/>
          <w:bCs w:val="1"/>
          <w:rtl w:val="0"/>
        </w:rPr>
        <w:t xml:space="preserve">Opciones Correctas:</w:t>
      </w:r>
      <w:r w:rsidDel="00000000" w:rsidR="00000000" w:rsidRPr="00000000">
        <w:rPr>
          <w:rtl w:val="0"/>
        </w:rPr>
      </w:r>
    </w:p>
    <w:p w:rsidR="00000000" w:rsidDel="00000000" w:rsidP="00000000" w:rsidRDefault="00000000" w:rsidRPr="00000000" w14:paraId="00000032">
      <w:pPr>
        <w:numPr>
          <w:ilvl w:val="1"/>
          <w:numId w:val="15"/>
        </w:numPr>
        <w:ind w:left="1440" w:hanging="360"/>
        <w:rPr/>
      </w:pPr>
      <w:r w:rsidDel="00000000" w:rsidR="00000000" w:rsidRPr="00000000">
        <w:rPr>
          <w:b w:val="1"/>
          <w:bCs w:val="1"/>
          <w:rtl w:val="0"/>
        </w:rPr>
        <w:t xml:space="preserve">Categórico:</w:t>
      </w:r>
      <w:r w:rsidDel="00000000" w:rsidR="00000000" w:rsidRPr="00000000">
        <w:rPr>
          <w:rtl w:val="0"/>
        </w:rPr>
        <w:t xml:space="preserve"> Específicamente clasificación multiclase, donde el target tiene 3 categorías nominales u ordinales.</w:t>
      </w:r>
    </w:p>
    <w:p w:rsidR="00000000" w:rsidDel="00000000" w:rsidP="00000000" w:rsidRDefault="00000000" w:rsidRPr="00000000" w14:paraId="00000033">
      <w:pPr>
        <w:numPr>
          <w:ilvl w:val="1"/>
          <w:numId w:val="15"/>
        </w:numPr>
        <w:ind w:left="1440" w:hanging="360"/>
        <w:rPr/>
      </w:pPr>
      <w:r w:rsidDel="00000000" w:rsidR="00000000" w:rsidRPr="00000000">
        <w:rPr>
          <w:b w:val="1"/>
          <w:bCs w:val="1"/>
          <w:rtl w:val="0"/>
        </w:rPr>
        <w:t xml:space="preserve">Modelo predictivo:</w:t>
      </w:r>
      <w:r w:rsidDel="00000000" w:rsidR="00000000" w:rsidRPr="00000000">
        <w:rPr>
          <w:rtl w:val="0"/>
        </w:rPr>
        <w:t xml:space="preserve"> Corresponde a un aprendizaje supervisado con una variable objetivo definida.</w:t>
      </w:r>
    </w:p>
    <w:p w:rsidR="00000000" w:rsidDel="00000000" w:rsidP="00000000" w:rsidRDefault="00000000" w:rsidRPr="00000000" w14:paraId="00000034">
      <w:pPr>
        <w:numPr>
          <w:ilvl w:val="0"/>
          <w:numId w:val="15"/>
        </w:numPr>
        <w:ind w:left="720" w:hanging="360"/>
        <w:rPr/>
      </w:pPr>
      <w:r w:rsidDel="00000000" w:rsidR="00000000" w:rsidRPr="00000000">
        <w:rPr>
          <w:b w:val="1"/>
          <w:bCs w:val="1"/>
          <w:rtl w:val="0"/>
        </w:rPr>
        <w:t xml:space="preserve">Descarte de opciones:</w:t>
      </w:r>
      <w:r w:rsidDel="00000000" w:rsidR="00000000" w:rsidRPr="00000000">
        <w:rPr>
          <w:rtl w:val="0"/>
        </w:rPr>
      </w:r>
    </w:p>
    <w:p w:rsidR="00000000" w:rsidDel="00000000" w:rsidP="00000000" w:rsidRDefault="00000000" w:rsidRPr="00000000" w14:paraId="00000035">
      <w:pPr>
        <w:numPr>
          <w:ilvl w:val="1"/>
          <w:numId w:val="7"/>
        </w:numPr>
        <w:ind w:left="1440" w:hanging="360"/>
        <w:rPr/>
      </w:pPr>
      <w:r w:rsidDel="00000000" w:rsidR="00000000" w:rsidRPr="00000000">
        <w:rPr>
          <w:rtl w:val="0"/>
        </w:rPr>
        <w:t xml:space="preserve">No es binario (posee 3 clases).</w:t>
      </w:r>
    </w:p>
    <w:p w:rsidR="00000000" w:rsidDel="00000000" w:rsidP="00000000" w:rsidRDefault="00000000" w:rsidRPr="00000000" w14:paraId="00000036">
      <w:pPr>
        <w:numPr>
          <w:ilvl w:val="1"/>
          <w:numId w:val="7"/>
        </w:numPr>
        <w:ind w:left="1440" w:hanging="360"/>
        <w:rPr/>
      </w:pPr>
      <w:r w:rsidDel="00000000" w:rsidR="00000000" w:rsidRPr="00000000">
        <w:rPr>
          <w:rtl w:val="0"/>
        </w:rPr>
        <w:t xml:space="preserve">No es temporal (no se define dependencia de series de tiempo).</w:t>
      </w:r>
    </w:p>
    <w:p w:rsidR="00000000" w:rsidDel="00000000" w:rsidP="00000000" w:rsidRDefault="00000000" w:rsidRPr="00000000" w14:paraId="00000037">
      <w:pPr>
        <w:numPr>
          <w:ilvl w:val="1"/>
          <w:numId w:val="7"/>
        </w:numPr>
        <w:ind w:left="1440" w:hanging="360"/>
        <w:rPr/>
      </w:pPr>
      <w:r w:rsidDel="00000000" w:rsidR="00000000" w:rsidRPr="00000000">
        <w:rPr>
          <w:rtl w:val="0"/>
        </w:rPr>
        <w:t xml:space="preserve">No es segmentación (proceso no supervisado).</w:t>
      </w:r>
    </w:p>
    <w:p w:rsidR="00000000" w:rsidDel="00000000" w:rsidP="00000000" w:rsidRDefault="00000000" w:rsidRPr="00000000" w14:paraId="00000038">
      <w:pPr>
        <w:pStyle w:val="Heading2"/>
        <w:rPr/>
      </w:pPr>
      <w:bookmarkStart w:colFirst="0" w:colLast="0" w:name="_qrppx07r2n9w" w:id="8"/>
      <w:bookmarkEnd w:id="8"/>
      <w:r w:rsidDel="00000000" w:rsidR="00000000" w:rsidRPr="00000000">
        <w:rPr>
          <w:rtl w:val="0"/>
        </w:rPr>
        <w:t xml:space="preserve">Pregunta 7 (0.5 pts)</w:t>
      </w:r>
    </w:p>
    <w:p w:rsidR="00000000" w:rsidDel="00000000" w:rsidP="00000000" w:rsidRDefault="00000000" w:rsidRPr="00000000" w14:paraId="00000039">
      <w:pPr>
        <w:rPr/>
      </w:pPr>
      <w:r w:rsidDel="00000000" w:rsidR="00000000" w:rsidRPr="00000000">
        <w:rPr>
          <w:b w:val="1"/>
          <w:bCs w:val="1"/>
          <w:rtl w:val="0"/>
        </w:rPr>
        <w:t xml:space="preserve">Enunciado:</w:t>
      </w:r>
      <w:r w:rsidDel="00000000" w:rsidR="00000000" w:rsidRPr="00000000">
        <w:rPr>
          <w:rtl w:val="0"/>
        </w:rPr>
        <w:t xml:space="preserve"> ¿Cuáles de las siguientes consideraciones se deben tomar en cuenta al momento de reclutar a un data scientist?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1"/>
        </w:numPr>
        <w:ind w:left="720" w:hanging="360"/>
        <w:rPr/>
      </w:pPr>
      <w:r w:rsidDel="00000000" w:rsidR="00000000" w:rsidRPr="00000000">
        <w:rPr>
          <w:b w:val="1"/>
          <w:bCs w:val="1"/>
          <w:rtl w:val="0"/>
        </w:rPr>
        <w:t xml:space="preserve">Opciones Correctas:</w:t>
      </w:r>
      <w:r w:rsidDel="00000000" w:rsidR="00000000" w:rsidRPr="00000000">
        <w:rPr>
          <w:rtl w:val="0"/>
        </w:rPr>
      </w:r>
    </w:p>
    <w:p w:rsidR="00000000" w:rsidDel="00000000" w:rsidP="00000000" w:rsidRDefault="00000000" w:rsidRPr="00000000" w14:paraId="0000003C">
      <w:pPr>
        <w:numPr>
          <w:ilvl w:val="1"/>
          <w:numId w:val="11"/>
        </w:numPr>
        <w:ind w:left="1440" w:hanging="360"/>
        <w:rPr/>
      </w:pPr>
      <w:r w:rsidDel="00000000" w:rsidR="00000000" w:rsidRPr="00000000">
        <w:rPr>
          <w:b w:val="1"/>
          <w:bCs w:val="1"/>
          <w:rtl w:val="0"/>
        </w:rPr>
        <w:t xml:space="preserve">Recibiré muchos candidatos, pero seguramente un bajo porcentaje tendrá la experiencia necesaria.</w:t>
      </w:r>
      <w:r w:rsidDel="00000000" w:rsidR="00000000" w:rsidRPr="00000000">
        <w:rPr>
          <w:rtl w:val="0"/>
        </w:rPr>
      </w:r>
    </w:p>
    <w:p w:rsidR="00000000" w:rsidDel="00000000" w:rsidP="00000000" w:rsidRDefault="00000000" w:rsidRPr="00000000" w14:paraId="0000003D">
      <w:pPr>
        <w:numPr>
          <w:ilvl w:val="1"/>
          <w:numId w:val="11"/>
        </w:numPr>
        <w:ind w:left="1440" w:hanging="360"/>
        <w:rPr/>
      </w:pPr>
      <w:r w:rsidDel="00000000" w:rsidR="00000000" w:rsidRPr="00000000">
        <w:rPr>
          <w:b w:val="1"/>
          <w:bCs w:val="1"/>
          <w:rtl w:val="0"/>
        </w:rPr>
        <w:t xml:space="preserve">Debo considerar cuáles son las habilidades que me hacen falta en mi organización o equipo.</w:t>
      </w:r>
      <w:r w:rsidDel="00000000" w:rsidR="00000000" w:rsidRPr="00000000">
        <w:rPr>
          <w:rtl w:val="0"/>
        </w:rPr>
      </w:r>
    </w:p>
    <w:p w:rsidR="00000000" w:rsidDel="00000000" w:rsidP="00000000" w:rsidRDefault="00000000" w:rsidRPr="00000000" w14:paraId="0000003E">
      <w:pPr>
        <w:numPr>
          <w:ilvl w:val="1"/>
          <w:numId w:val="11"/>
        </w:numPr>
        <w:ind w:left="1440" w:hanging="360"/>
        <w:rPr/>
      </w:pPr>
      <w:r w:rsidDel="00000000" w:rsidR="00000000" w:rsidRPr="00000000">
        <w:rPr>
          <w:b w:val="1"/>
          <w:bCs w:val="1"/>
          <w:rtl w:val="0"/>
        </w:rPr>
        <w:t xml:space="preserve">El candidato debe ser capaz de adaptarse a problemáticas provenientes de distintos dominios.</w:t>
      </w:r>
      <w:r w:rsidDel="00000000" w:rsidR="00000000" w:rsidRPr="00000000">
        <w:rPr>
          <w:rtl w:val="0"/>
        </w:rPr>
      </w:r>
    </w:p>
    <w:p w:rsidR="00000000" w:rsidDel="00000000" w:rsidP="00000000" w:rsidRDefault="00000000" w:rsidRPr="00000000" w14:paraId="0000003F">
      <w:pPr>
        <w:numPr>
          <w:ilvl w:val="0"/>
          <w:numId w:val="11"/>
        </w:numPr>
        <w:ind w:left="720" w:hanging="360"/>
        <w:rPr/>
      </w:pPr>
      <w:r w:rsidDel="00000000" w:rsidR="00000000" w:rsidRPr="00000000">
        <w:rPr>
          <w:b w:val="1"/>
          <w:bCs w:val="1"/>
          <w:rtl w:val="0"/>
        </w:rPr>
        <w:t xml:space="preserve">Opciones Incorrectas:</w:t>
      </w:r>
      <w:r w:rsidDel="00000000" w:rsidR="00000000" w:rsidRPr="00000000">
        <w:rPr>
          <w:rtl w:val="0"/>
        </w:rPr>
      </w:r>
    </w:p>
    <w:p w:rsidR="00000000" w:rsidDel="00000000" w:rsidP="00000000" w:rsidRDefault="00000000" w:rsidRPr="00000000" w14:paraId="00000040">
      <w:pPr>
        <w:numPr>
          <w:ilvl w:val="1"/>
          <w:numId w:val="1"/>
        </w:numPr>
        <w:ind w:left="1440" w:hanging="360"/>
        <w:rPr/>
      </w:pPr>
      <w:r w:rsidDel="00000000" w:rsidR="00000000" w:rsidRPr="00000000">
        <w:rPr>
          <w:rtl w:val="0"/>
        </w:rPr>
        <w:t xml:space="preserve">Un único tema especializado es insuficiente (se requiere perfil en "T").</w:t>
      </w:r>
    </w:p>
    <w:p w:rsidR="00000000" w:rsidDel="00000000" w:rsidP="00000000" w:rsidRDefault="00000000" w:rsidRPr="00000000" w14:paraId="00000041">
      <w:pPr>
        <w:numPr>
          <w:ilvl w:val="1"/>
          <w:numId w:val="1"/>
        </w:numPr>
        <w:ind w:left="1440" w:hanging="360"/>
        <w:rPr/>
      </w:pPr>
      <w:r w:rsidDel="00000000" w:rsidR="00000000" w:rsidRPr="00000000">
        <w:rPr>
          <w:rtl w:val="0"/>
        </w:rPr>
        <w:t xml:space="preserve">Listas tecnológicas fijas (Hadoop, AWS, etc.) son secundarias frente a la capacidad de resolución de problemas y fundamentos analíticos.</w:t>
      </w:r>
    </w:p>
    <w:p w:rsidR="00000000" w:rsidDel="00000000" w:rsidP="00000000" w:rsidRDefault="00000000" w:rsidRPr="00000000" w14:paraId="00000042">
      <w:pPr>
        <w:pStyle w:val="Heading2"/>
        <w:rPr/>
      </w:pPr>
      <w:bookmarkStart w:colFirst="0" w:colLast="0" w:name="_omvxj5ft5vo5" w:id="9"/>
      <w:bookmarkEnd w:id="9"/>
      <w:r w:rsidDel="00000000" w:rsidR="00000000" w:rsidRPr="00000000">
        <w:rPr>
          <w:rtl w:val="0"/>
        </w:rPr>
        <w:t xml:space="preserve">Pregunta 8 (0.5 pts)</w:t>
      </w:r>
    </w:p>
    <w:p w:rsidR="00000000" w:rsidDel="00000000" w:rsidP="00000000" w:rsidRDefault="00000000" w:rsidRPr="00000000" w14:paraId="00000043">
      <w:pPr>
        <w:rPr/>
      </w:pPr>
      <w:r w:rsidDel="00000000" w:rsidR="00000000" w:rsidRPr="00000000">
        <w:rPr>
          <w:b w:val="1"/>
          <w:bCs w:val="1"/>
          <w:rtl w:val="0"/>
        </w:rPr>
        <w:t xml:space="preserve">Enunciado:</w:t>
      </w:r>
      <w:r w:rsidDel="00000000" w:rsidR="00000000" w:rsidRPr="00000000">
        <w:rPr>
          <w:rtl w:val="0"/>
        </w:rPr>
        <w:t xml:space="preserve"> ¿Cuál o cuáles de las siguientes características de los datos tienen relación con el concepto de "Big Data"?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4"/>
        </w:numPr>
        <w:ind w:left="720" w:hanging="360"/>
        <w:rPr/>
      </w:pPr>
      <w:r w:rsidDel="00000000" w:rsidR="00000000" w:rsidRPr="00000000">
        <w:rPr>
          <w:b w:val="1"/>
          <w:bCs w:val="1"/>
          <w:rtl w:val="0"/>
        </w:rPr>
        <w:t xml:space="preserve">Opciones Correctas:</w:t>
      </w:r>
      <w:r w:rsidDel="00000000" w:rsidR="00000000" w:rsidRPr="00000000">
        <w:rPr>
          <w:rtl w:val="0"/>
        </w:rPr>
      </w:r>
    </w:p>
    <w:p w:rsidR="00000000" w:rsidDel="00000000" w:rsidP="00000000" w:rsidRDefault="00000000" w:rsidRPr="00000000" w14:paraId="00000046">
      <w:pPr>
        <w:numPr>
          <w:ilvl w:val="1"/>
          <w:numId w:val="4"/>
        </w:numPr>
        <w:ind w:left="1440" w:hanging="360"/>
        <w:rPr/>
      </w:pPr>
      <w:r w:rsidDel="00000000" w:rsidR="00000000" w:rsidRPr="00000000">
        <w:rPr>
          <w:b w:val="1"/>
          <w:bCs w:val="1"/>
          <w:rtl w:val="0"/>
        </w:rPr>
        <w:t xml:space="preserve">Volumen</w:t>
      </w:r>
      <w:r w:rsidDel="00000000" w:rsidR="00000000" w:rsidRPr="00000000">
        <w:rPr>
          <w:rtl w:val="0"/>
        </w:rPr>
      </w:r>
    </w:p>
    <w:p w:rsidR="00000000" w:rsidDel="00000000" w:rsidP="00000000" w:rsidRDefault="00000000" w:rsidRPr="00000000" w14:paraId="00000047">
      <w:pPr>
        <w:numPr>
          <w:ilvl w:val="1"/>
          <w:numId w:val="4"/>
        </w:numPr>
        <w:ind w:left="1440" w:hanging="360"/>
        <w:rPr/>
      </w:pPr>
      <w:r w:rsidDel="00000000" w:rsidR="00000000" w:rsidRPr="00000000">
        <w:rPr>
          <w:b w:val="1"/>
          <w:bCs w:val="1"/>
          <w:rtl w:val="0"/>
        </w:rPr>
        <w:t xml:space="preserve">Velocidad</w:t>
      </w:r>
      <w:r w:rsidDel="00000000" w:rsidR="00000000" w:rsidRPr="00000000">
        <w:rPr>
          <w:rtl w:val="0"/>
        </w:rPr>
      </w:r>
    </w:p>
    <w:p w:rsidR="00000000" w:rsidDel="00000000" w:rsidP="00000000" w:rsidRDefault="00000000" w:rsidRPr="00000000" w14:paraId="00000048">
      <w:pPr>
        <w:numPr>
          <w:ilvl w:val="0"/>
          <w:numId w:val="4"/>
        </w:numPr>
        <w:ind w:left="720" w:hanging="360"/>
        <w:rPr/>
      </w:pPr>
      <w:r w:rsidDel="00000000" w:rsidR="00000000" w:rsidRPr="00000000">
        <w:rPr>
          <w:b w:val="1"/>
          <w:bCs w:val="1"/>
          <w:rtl w:val="0"/>
        </w:rPr>
        <w:t xml:space="preserve">Fundamento Teórico:</w:t>
      </w:r>
      <w:r w:rsidDel="00000000" w:rsidR="00000000" w:rsidRPr="00000000">
        <w:rPr>
          <w:rtl w:val="0"/>
        </w:rPr>
      </w:r>
    </w:p>
    <w:p w:rsidR="00000000" w:rsidDel="00000000" w:rsidP="00000000" w:rsidRDefault="00000000" w:rsidRPr="00000000" w14:paraId="00000049">
      <w:pPr>
        <w:numPr>
          <w:ilvl w:val="1"/>
          <w:numId w:val="9"/>
        </w:numPr>
        <w:ind w:left="1440" w:hanging="360"/>
        <w:rPr/>
      </w:pPr>
      <w:r w:rsidDel="00000000" w:rsidR="00000000" w:rsidRPr="00000000">
        <w:rPr>
          <w:rtl w:val="0"/>
        </w:rPr>
        <w:t xml:space="preserve">El Big Data se define clásicamente por las "V": </w:t>
      </w:r>
      <w:r w:rsidDel="00000000" w:rsidR="00000000" w:rsidRPr="00000000">
        <w:rPr>
          <w:b w:val="1"/>
          <w:bCs w:val="1"/>
          <w:rtl w:val="0"/>
        </w:rPr>
        <w:t xml:space="preserve">Volumen</w:t>
      </w:r>
      <w:r w:rsidDel="00000000" w:rsidR="00000000" w:rsidRPr="00000000">
        <w:rPr>
          <w:rtl w:val="0"/>
        </w:rPr>
        <w:t xml:space="preserve">, </w:t>
      </w:r>
      <w:r w:rsidDel="00000000" w:rsidR="00000000" w:rsidRPr="00000000">
        <w:rPr>
          <w:b w:val="1"/>
          <w:bCs w:val="1"/>
          <w:rtl w:val="0"/>
        </w:rPr>
        <w:t xml:space="preserve">Velocidad</w:t>
      </w:r>
      <w:r w:rsidDel="00000000" w:rsidR="00000000" w:rsidRPr="00000000">
        <w:rPr>
          <w:rtl w:val="0"/>
        </w:rPr>
        <w:t xml:space="preserve">, </w:t>
      </w:r>
      <w:r w:rsidDel="00000000" w:rsidR="00000000" w:rsidRPr="00000000">
        <w:rPr>
          <w:b w:val="1"/>
          <w:bCs w:val="1"/>
          <w:rtl w:val="0"/>
        </w:rPr>
        <w:t xml:space="preserve">Variedad</w:t>
      </w:r>
      <w:r w:rsidDel="00000000" w:rsidR="00000000" w:rsidRPr="00000000">
        <w:rPr>
          <w:rtl w:val="0"/>
        </w:rPr>
        <w:t xml:space="preserve">, </w:t>
      </w:r>
      <w:r w:rsidDel="00000000" w:rsidR="00000000" w:rsidRPr="00000000">
        <w:rPr>
          <w:b w:val="1"/>
          <w:bCs w:val="1"/>
          <w:rtl w:val="0"/>
        </w:rPr>
        <w:t xml:space="preserve">Veracidad</w:t>
      </w:r>
      <w:r w:rsidDel="00000000" w:rsidR="00000000" w:rsidRPr="00000000">
        <w:rPr>
          <w:rtl w:val="0"/>
        </w:rPr>
        <w:t xml:space="preserve"> y </w:t>
      </w:r>
      <w:r w:rsidDel="00000000" w:rsidR="00000000" w:rsidRPr="00000000">
        <w:rPr>
          <w:b w:val="1"/>
          <w:bCs w:val="1"/>
          <w:rtl w:val="0"/>
        </w:rPr>
        <w:t xml:space="preserve">Valor</w:t>
      </w:r>
      <w:r w:rsidDel="00000000" w:rsidR="00000000" w:rsidRPr="00000000">
        <w:rPr>
          <w:rtl w:val="0"/>
        </w:rPr>
        <w:t xml:space="preserve">. El entendimiento del dominio y el webscraping son procesos o requisitos de la Ciencia de Datos, pero no características intrínsecas de la definición de Big Data.</w:t>
      </w:r>
    </w:p>
    <w:p w:rsidR="00000000" w:rsidDel="00000000" w:rsidP="00000000" w:rsidRDefault="00000000" w:rsidRPr="00000000" w14:paraId="0000004A">
      <w:pPr>
        <w:pStyle w:val="Heading2"/>
        <w:rPr/>
      </w:pPr>
      <w:bookmarkStart w:colFirst="0" w:colLast="0" w:name="_narqfze2bsk7" w:id="10"/>
      <w:bookmarkEnd w:id="10"/>
      <w:r w:rsidDel="00000000" w:rsidR="00000000" w:rsidRPr="00000000">
        <w:rPr>
          <w:rtl w:val="0"/>
        </w:rPr>
        <w:t xml:space="preserve">Pregunta 9A: Estructura de Datos Tabulares - Calificaciones</w:t>
      </w:r>
    </w:p>
    <w:p w:rsidR="00000000" w:rsidDel="00000000" w:rsidP="00000000" w:rsidRDefault="00000000" w:rsidRPr="00000000" w14:paraId="0000004B">
      <w:pPr>
        <w:rPr/>
      </w:pPr>
      <w:r w:rsidDel="00000000" w:rsidR="00000000" w:rsidRPr="00000000">
        <w:rPr>
          <w:b w:val="1"/>
          <w:bCs w:val="1"/>
          <w:rtl w:val="0"/>
        </w:rPr>
        <w:t xml:space="preserve">Enunciado:</w:t>
      </w:r>
      <w:r w:rsidDel="00000000" w:rsidR="00000000" w:rsidRPr="00000000">
        <w:rPr>
          <w:rtl w:val="0"/>
        </w:rPr>
        <w:t xml:space="preserve"> Analice el siguiente conjunto de datos: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2100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4D">
            <w:pPr>
              <w:rPr/>
            </w:pPr>
            <w:r w:rsidDel="00000000" w:rsidR="00000000" w:rsidRPr="00000000">
              <w:rPr>
                <w:rtl w:val="0"/>
              </w:rPr>
              <w:t xml:space="preserve">Nombre</w:t>
            </w:r>
          </w:p>
        </w:tc>
        <w:tc>
          <w:tcPr/>
          <w:p w:rsidR="00000000" w:rsidDel="00000000" w:rsidP="00000000" w:rsidRDefault="00000000" w:rsidRPr="00000000" w14:paraId="0000004E">
            <w:pPr>
              <w:rPr/>
            </w:pPr>
            <w:r w:rsidDel="00000000" w:rsidR="00000000" w:rsidRPr="00000000">
              <w:rPr>
                <w:rtl w:val="0"/>
              </w:rPr>
              <w:t xml:space="preserve">Apellido</w:t>
            </w:r>
          </w:p>
        </w:tc>
        <w:tc>
          <w:tcPr/>
          <w:p w:rsidR="00000000" w:rsidDel="00000000" w:rsidP="00000000" w:rsidRDefault="00000000" w:rsidRPr="00000000" w14:paraId="0000004F">
            <w:pPr>
              <w:rPr/>
            </w:pPr>
            <w:r w:rsidDel="00000000" w:rsidR="00000000" w:rsidRPr="00000000">
              <w:rPr>
                <w:rtl w:val="0"/>
              </w:rPr>
              <w:t xml:space="preserve">Matrícula</w:t>
            </w:r>
          </w:p>
        </w:tc>
        <w:tc>
          <w:tcPr/>
          <w:p w:rsidR="00000000" w:rsidDel="00000000" w:rsidP="00000000" w:rsidRDefault="00000000" w:rsidRPr="00000000" w14:paraId="00000050">
            <w:pPr>
              <w:rPr/>
            </w:pPr>
            <w:r w:rsidDel="00000000" w:rsidR="00000000" w:rsidRPr="00000000">
              <w:rPr>
                <w:rtl w:val="0"/>
              </w:rPr>
              <w:t xml:space="preserve">17/9/2017</w:t>
            </w:r>
          </w:p>
        </w:tc>
        <w:tc>
          <w:tcPr/>
          <w:p w:rsidR="00000000" w:rsidDel="00000000" w:rsidP="00000000" w:rsidRDefault="00000000" w:rsidRPr="00000000" w14:paraId="00000051">
            <w:pPr>
              <w:rPr/>
            </w:pPr>
            <w:r w:rsidDel="00000000" w:rsidR="00000000" w:rsidRPr="00000000">
              <w:rPr>
                <w:rtl w:val="0"/>
              </w:rPr>
              <w:t xml:space="preserve">19/10/2017</w:t>
            </w:r>
          </w:p>
        </w:tc>
        <w:tc>
          <w:tcPr/>
          <w:p w:rsidR="00000000" w:rsidDel="00000000" w:rsidP="00000000" w:rsidRDefault="00000000" w:rsidRPr="00000000" w14:paraId="00000052">
            <w:pPr>
              <w:rPr/>
            </w:pPr>
            <w:r w:rsidDel="00000000" w:rsidR="00000000" w:rsidRPr="00000000">
              <w:rPr>
                <w:rtl w:val="0"/>
              </w:rPr>
              <w:t xml:space="preserve">22/11/2017</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Juanita</w:t>
            </w:r>
          </w:p>
        </w:tc>
        <w:tc>
          <w:tcPr/>
          <w:p w:rsidR="00000000" w:rsidDel="00000000" w:rsidP="00000000" w:rsidRDefault="00000000" w:rsidRPr="00000000" w14:paraId="00000054">
            <w:pPr>
              <w:rPr/>
            </w:pPr>
            <w:r w:rsidDel="00000000" w:rsidR="00000000" w:rsidRPr="00000000">
              <w:rPr>
                <w:rtl w:val="0"/>
              </w:rPr>
              <w:t xml:space="preserve">Pérez</w:t>
            </w:r>
          </w:p>
        </w:tc>
        <w:tc>
          <w:tcPr/>
          <w:p w:rsidR="00000000" w:rsidDel="00000000" w:rsidP="00000000" w:rsidRDefault="00000000" w:rsidRPr="00000000" w14:paraId="00000055">
            <w:pPr>
              <w:rPr/>
            </w:pPr>
            <w:r w:rsidDel="00000000" w:rsidR="00000000" w:rsidRPr="00000000">
              <w:rPr>
                <w:rtl w:val="0"/>
              </w:rPr>
              <w:t xml:space="preserve">0101</w:t>
            </w:r>
          </w:p>
        </w:tc>
        <w:tc>
          <w:tcPr/>
          <w:p w:rsidR="00000000" w:rsidDel="00000000" w:rsidP="00000000" w:rsidRDefault="00000000" w:rsidRPr="00000000" w14:paraId="00000056">
            <w:pPr>
              <w:rPr/>
            </w:pPr>
            <w:r w:rsidDel="00000000" w:rsidR="00000000" w:rsidRPr="00000000">
              <w:rPr>
                <w:rtl w:val="0"/>
              </w:rPr>
              <w:t xml:space="preserve">[vacío]</w:t>
            </w:r>
          </w:p>
        </w:tc>
        <w:tc>
          <w:tcPr/>
          <w:p w:rsidR="00000000" w:rsidDel="00000000" w:rsidP="00000000" w:rsidRDefault="00000000" w:rsidRPr="00000000" w14:paraId="00000057">
            <w:pPr>
              <w:rPr/>
            </w:pPr>
            <w:r w:rsidDel="00000000" w:rsidR="00000000" w:rsidRPr="00000000">
              <w:rPr>
                <w:rtl w:val="0"/>
              </w:rPr>
              <w:t xml:space="preserve">5.6</w:t>
            </w:r>
          </w:p>
        </w:tc>
        <w:tc>
          <w:tcPr/>
          <w:p w:rsidR="00000000" w:rsidDel="00000000" w:rsidP="00000000" w:rsidRDefault="00000000" w:rsidRPr="00000000" w14:paraId="00000058">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Pedrito</w:t>
            </w:r>
          </w:p>
        </w:tc>
        <w:tc>
          <w:tcPr/>
          <w:p w:rsidR="00000000" w:rsidDel="00000000" w:rsidP="00000000" w:rsidRDefault="00000000" w:rsidRPr="00000000" w14:paraId="0000005A">
            <w:pPr>
              <w:rPr/>
            </w:pPr>
            <w:r w:rsidDel="00000000" w:rsidR="00000000" w:rsidRPr="00000000">
              <w:rPr>
                <w:rtl w:val="0"/>
              </w:rPr>
              <w:t xml:space="preserve">Gutiérrez</w:t>
            </w:r>
          </w:p>
        </w:tc>
        <w:tc>
          <w:tcPr/>
          <w:p w:rsidR="00000000" w:rsidDel="00000000" w:rsidP="00000000" w:rsidRDefault="00000000" w:rsidRPr="00000000" w14:paraId="0000005B">
            <w:pPr>
              <w:rPr/>
            </w:pPr>
            <w:r w:rsidDel="00000000" w:rsidR="00000000" w:rsidRPr="00000000">
              <w:rPr>
                <w:rtl w:val="0"/>
              </w:rPr>
              <w:t xml:space="preserve">1203</w:t>
            </w:r>
          </w:p>
        </w:tc>
        <w:tc>
          <w:tcPr/>
          <w:p w:rsidR="00000000" w:rsidDel="00000000" w:rsidP="00000000" w:rsidRDefault="00000000" w:rsidRPr="00000000" w14:paraId="0000005C">
            <w:pPr>
              <w:rPr/>
            </w:pPr>
            <w:r w:rsidDel="00000000" w:rsidR="00000000" w:rsidRPr="00000000">
              <w:rPr>
                <w:rtl w:val="0"/>
              </w:rPr>
              <w:t xml:space="preserve">1.2</w:t>
            </w:r>
          </w:p>
        </w:tc>
        <w:tc>
          <w:tcPr/>
          <w:p w:rsidR="00000000" w:rsidDel="00000000" w:rsidP="00000000" w:rsidRDefault="00000000" w:rsidRPr="00000000" w14:paraId="0000005D">
            <w:pPr>
              <w:rPr/>
            </w:pPr>
            <w:r w:rsidDel="00000000" w:rsidR="00000000" w:rsidRPr="00000000">
              <w:rPr>
                <w:rtl w:val="0"/>
              </w:rPr>
              <w:t xml:space="preserve">N/A</w:t>
            </w:r>
          </w:p>
        </w:tc>
        <w:tc>
          <w:tcPr/>
          <w:p w:rsidR="00000000" w:rsidDel="00000000" w:rsidP="00000000" w:rsidRDefault="00000000" w:rsidRPr="00000000" w14:paraId="0000005E">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Marcia</w:t>
            </w:r>
          </w:p>
        </w:tc>
        <w:tc>
          <w:tcPr/>
          <w:p w:rsidR="00000000" w:rsidDel="00000000" w:rsidP="00000000" w:rsidRDefault="00000000" w:rsidRPr="00000000" w14:paraId="00000060">
            <w:pPr>
              <w:rPr/>
            </w:pPr>
            <w:r w:rsidDel="00000000" w:rsidR="00000000" w:rsidRPr="00000000">
              <w:rPr>
                <w:rtl w:val="0"/>
              </w:rPr>
              <w:t xml:space="preserve">Navarro</w:t>
            </w:r>
          </w:p>
        </w:tc>
        <w:tc>
          <w:tcPr/>
          <w:p w:rsidR="00000000" w:rsidDel="00000000" w:rsidP="00000000" w:rsidRDefault="00000000" w:rsidRPr="00000000" w14:paraId="00000061">
            <w:pPr>
              <w:rPr/>
            </w:pPr>
            <w:r w:rsidDel="00000000" w:rsidR="00000000" w:rsidRPr="00000000">
              <w:rPr>
                <w:rtl w:val="0"/>
              </w:rPr>
              <w:t xml:space="preserve">N/A</w:t>
            </w:r>
          </w:p>
        </w:tc>
        <w:tc>
          <w:tcPr/>
          <w:p w:rsidR="00000000" w:rsidDel="00000000" w:rsidP="00000000" w:rsidRDefault="00000000" w:rsidRPr="00000000" w14:paraId="00000062">
            <w:pPr>
              <w:rPr/>
            </w:pPr>
            <w:r w:rsidDel="00000000" w:rsidR="00000000" w:rsidRPr="00000000">
              <w:rPr>
                <w:rtl w:val="0"/>
              </w:rPr>
              <w:t xml:space="preserve">6.7</w:t>
            </w:r>
          </w:p>
        </w:tc>
        <w:tc>
          <w:tcPr/>
          <w:p w:rsidR="00000000" w:rsidDel="00000000" w:rsidP="00000000" w:rsidRDefault="00000000" w:rsidRPr="00000000" w14:paraId="00000063">
            <w:pPr>
              <w:rPr/>
            </w:pPr>
            <w:r w:rsidDel="00000000" w:rsidR="00000000" w:rsidRPr="00000000">
              <w:rPr>
                <w:rtl w:val="0"/>
              </w:rPr>
              <w:t xml:space="preserve">7.0</w:t>
            </w:r>
          </w:p>
        </w:tc>
        <w:tc>
          <w:tcPr/>
          <w:p w:rsidR="00000000" w:rsidDel="00000000" w:rsidP="00000000" w:rsidRDefault="00000000" w:rsidRPr="00000000" w14:paraId="00000064">
            <w:pPr>
              <w:rPr/>
            </w:pPr>
            <w:r w:rsidDel="00000000" w:rsidR="00000000" w:rsidRPr="00000000">
              <w:rPr>
                <w:rtl w:val="0"/>
              </w:rPr>
              <w:t xml:space="preserve">5.5</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Diego</w:t>
            </w:r>
          </w:p>
        </w:tc>
        <w:tc>
          <w:tcPr/>
          <w:p w:rsidR="00000000" w:rsidDel="00000000" w:rsidP="00000000" w:rsidRDefault="00000000" w:rsidRPr="00000000" w14:paraId="00000066">
            <w:pPr>
              <w:rPr/>
            </w:pPr>
            <w:r w:rsidDel="00000000" w:rsidR="00000000" w:rsidRPr="00000000">
              <w:rPr>
                <w:rtl w:val="0"/>
              </w:rPr>
              <w:t xml:space="preserve">Hernández</w:t>
            </w:r>
          </w:p>
        </w:tc>
        <w:tc>
          <w:tcPr/>
          <w:p w:rsidR="00000000" w:rsidDel="00000000" w:rsidP="00000000" w:rsidRDefault="00000000" w:rsidRPr="00000000" w14:paraId="00000067">
            <w:pPr>
              <w:rPr/>
            </w:pPr>
            <w:r w:rsidDel="00000000" w:rsidR="00000000" w:rsidRPr="00000000">
              <w:rPr>
                <w:rtl w:val="0"/>
              </w:rPr>
              <w:t xml:space="preserve">4309</w:t>
            </w:r>
          </w:p>
        </w:tc>
        <w:tc>
          <w:tcPr/>
          <w:p w:rsidR="00000000" w:rsidDel="00000000" w:rsidP="00000000" w:rsidRDefault="00000000" w:rsidRPr="00000000" w14:paraId="00000068">
            <w:pPr>
              <w:rPr/>
            </w:pPr>
            <w:r w:rsidDel="00000000" w:rsidR="00000000" w:rsidRPr="00000000">
              <w:rPr>
                <w:rtl w:val="0"/>
              </w:rPr>
              <w:t xml:space="preserve">3.2</w:t>
            </w:r>
          </w:p>
        </w:tc>
        <w:tc>
          <w:tcPr/>
          <w:p w:rsidR="00000000" w:rsidDel="00000000" w:rsidP="00000000" w:rsidRDefault="00000000" w:rsidRPr="00000000" w14:paraId="00000069">
            <w:pPr>
              <w:rPr/>
            </w:pPr>
            <w:r w:rsidDel="00000000" w:rsidR="00000000" w:rsidRPr="00000000">
              <w:rPr>
                <w:rtl w:val="0"/>
              </w:rPr>
              <w:t xml:space="preserve">2.7</w:t>
            </w:r>
          </w:p>
        </w:tc>
        <w:tc>
          <w:tcPr/>
          <w:p w:rsidR="00000000" w:rsidDel="00000000" w:rsidP="00000000" w:rsidRDefault="00000000" w:rsidRPr="00000000" w14:paraId="0000006A">
            <w:pPr>
              <w:rPr/>
            </w:pPr>
            <w:r w:rsidDel="00000000" w:rsidR="00000000" w:rsidRPr="00000000">
              <w:rPr>
                <w:rtl w:val="0"/>
              </w:rPr>
              <w:t xml:space="preserve">7.0</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1. Problemas identificados: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5"/>
        </w:numPr>
        <w:ind w:left="720" w:hanging="360"/>
        <w:rPr/>
      </w:pPr>
      <w:r w:rsidDel="00000000" w:rsidR="00000000" w:rsidRPr="00000000">
        <w:rPr>
          <w:b w:val="1"/>
          <w:bCs w:val="1"/>
          <w:rtl w:val="0"/>
        </w:rPr>
        <w:t xml:space="preserve">Formato Ancho (Wide format) vs. Tidy Data:</w:t>
      </w:r>
      <w:r w:rsidDel="00000000" w:rsidR="00000000" w:rsidRPr="00000000">
        <w:rPr>
          <w:rtl w:val="0"/>
        </w:rPr>
        <w:t xml:space="preserve"> Las fechas son encabezados de columna, lo que mezcla metadatos con valores de una variable temporal.</w:t>
      </w:r>
    </w:p>
    <w:p w:rsidR="00000000" w:rsidDel="00000000" w:rsidP="00000000" w:rsidRDefault="00000000" w:rsidRPr="00000000" w14:paraId="0000006F">
      <w:pPr>
        <w:numPr>
          <w:ilvl w:val="0"/>
          <w:numId w:val="5"/>
        </w:numPr>
        <w:ind w:left="720" w:hanging="360"/>
        <w:rPr/>
      </w:pPr>
      <w:r w:rsidDel="00000000" w:rsidR="00000000" w:rsidRPr="00000000">
        <w:rPr>
          <w:b w:val="1"/>
          <w:bCs w:val="1"/>
          <w:rtl w:val="0"/>
        </w:rPr>
        <w:t xml:space="preserve">Inconsistencia de tipos:</w:t>
      </w:r>
      <w:r w:rsidDel="00000000" w:rsidR="00000000" w:rsidRPr="00000000">
        <w:rPr>
          <w:rtl w:val="0"/>
        </w:rPr>
        <w:t xml:space="preserve"> Presencia de 'N/A' (texto) mezclado con valores numéricos y vacíos.</w:t>
      </w:r>
    </w:p>
    <w:p w:rsidR="00000000" w:rsidDel="00000000" w:rsidP="00000000" w:rsidRDefault="00000000" w:rsidRPr="00000000" w14:paraId="00000070">
      <w:pPr>
        <w:numPr>
          <w:ilvl w:val="0"/>
          <w:numId w:val="5"/>
        </w:numPr>
        <w:ind w:left="720" w:hanging="360"/>
        <w:rPr/>
      </w:pPr>
      <w:r w:rsidDel="00000000" w:rsidR="00000000" w:rsidRPr="00000000">
        <w:rPr>
          <w:b w:val="1"/>
          <w:bCs w:val="1"/>
          <w:rtl w:val="0"/>
        </w:rPr>
        <w:t xml:space="preserve">Identificador inconsistente:</w:t>
      </w:r>
      <w:r w:rsidDel="00000000" w:rsidR="00000000" w:rsidRPr="00000000">
        <w:rPr>
          <w:rtl w:val="0"/>
        </w:rPr>
        <w:t xml:space="preserve"> La columna Matrícula pierde su integridad como clave primaria al contener valores 'N/A'.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2. Solución metodológica:</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5"/>
        </w:numPr>
        <w:ind w:left="720" w:hanging="360"/>
        <w:rPr/>
      </w:pPr>
      <w:r w:rsidDel="00000000" w:rsidR="00000000" w:rsidRPr="00000000">
        <w:rPr>
          <w:b w:val="1"/>
          <w:bCs w:val="1"/>
          <w:rtl w:val="0"/>
        </w:rPr>
        <w:t xml:space="preserve">Des-pivotar (Melt):</w:t>
      </w:r>
      <w:r w:rsidDel="00000000" w:rsidR="00000000" w:rsidRPr="00000000">
        <w:rPr>
          <w:rtl w:val="0"/>
        </w:rPr>
        <w:t xml:space="preserve"> Transformar a formato largo con columnas: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Apellido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Matricula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tl w:val="0"/>
        </w:rPr>
        <w:t xml:space="preserve">.</w:t>
      </w:r>
    </w:p>
    <w:p w:rsidR="00000000" w:rsidDel="00000000" w:rsidP="00000000" w:rsidRDefault="00000000" w:rsidRPr="00000000" w14:paraId="00000075">
      <w:pPr>
        <w:numPr>
          <w:ilvl w:val="0"/>
          <w:numId w:val="5"/>
        </w:numPr>
        <w:ind w:left="720" w:hanging="360"/>
        <w:rPr/>
      </w:pPr>
      <w:r w:rsidDel="00000000" w:rsidR="00000000" w:rsidRPr="00000000">
        <w:rPr>
          <w:b w:val="1"/>
          <w:bCs w:val="1"/>
          <w:rtl w:val="0"/>
        </w:rPr>
        <w:t xml:space="preserve">Estandarización:</w:t>
      </w:r>
      <w:r w:rsidDel="00000000" w:rsidR="00000000" w:rsidRPr="00000000">
        <w:rPr>
          <w:rtl w:val="0"/>
        </w:rPr>
        <w:t xml:space="preserve"> Convertir vacíos a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y asegurar tipos de datos correctos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para notas,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para fechas).</w:t>
      </w:r>
    </w:p>
    <w:p w:rsidR="00000000" w:rsidDel="00000000" w:rsidP="00000000" w:rsidRDefault="00000000" w:rsidRPr="00000000" w14:paraId="00000076">
      <w:pPr>
        <w:pStyle w:val="Heading2"/>
        <w:rPr/>
      </w:pPr>
      <w:bookmarkStart w:colFirst="0" w:colLast="0" w:name="_auded82n7or8" w:id="11"/>
      <w:bookmarkEnd w:id="11"/>
      <w:r w:rsidDel="00000000" w:rsidR="00000000" w:rsidRPr="00000000">
        <w:rPr>
          <w:rtl w:val="0"/>
        </w:rPr>
        <w:t xml:space="preserve">Pregunta 9B: Caso Consumo de Combustible en Minería (2.0 pts)</w:t>
      </w:r>
    </w:p>
    <w:p w:rsidR="00000000" w:rsidDel="00000000" w:rsidP="00000000" w:rsidRDefault="00000000" w:rsidRPr="00000000" w14:paraId="00000077">
      <w:pPr>
        <w:rPr/>
      </w:pPr>
      <w:r w:rsidDel="00000000" w:rsidR="00000000" w:rsidRPr="00000000">
        <w:rPr>
          <w:b w:val="1"/>
          <w:bCs w:val="1"/>
          <w:rtl w:val="0"/>
        </w:rPr>
        <w:t xml:space="preserve">Enunciado:</w:t>
      </w:r>
      <w:r w:rsidDel="00000000" w:rsidR="00000000" w:rsidRPr="00000000">
        <w:rPr>
          <w:rtl w:val="0"/>
        </w:rPr>
        <w:t xml:space="preserve"> Análisis del registro semanal de camiones: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0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79">
            <w:pPr>
              <w:rPr/>
            </w:pPr>
            <w:r w:rsidDel="00000000" w:rsidR="00000000" w:rsidRPr="00000000">
              <w:rPr>
                <w:rtl w:val="0"/>
              </w:rPr>
              <w:t xml:space="preserve">CONSUMO</w:t>
            </w:r>
          </w:p>
        </w:tc>
        <w:tc>
          <w:tcPr/>
          <w:p w:rsidR="00000000" w:rsidDel="00000000" w:rsidP="00000000" w:rsidRDefault="00000000" w:rsidRPr="00000000" w14:paraId="0000007A">
            <w:pPr>
              <w:rPr/>
            </w:pPr>
            <w:r w:rsidDel="00000000" w:rsidR="00000000" w:rsidRPr="00000000">
              <w:rPr>
                <w:rtl w:val="0"/>
              </w:rPr>
              <w:t xml:space="preserve">CANTIDAD</w:t>
            </w:r>
          </w:p>
        </w:tc>
      </w:tr>
      <w:tr>
        <w:trPr>
          <w:cantSplit w:val="0"/>
          <w:tblHeader w:val="0"/>
        </w:trPr>
        <w:tc>
          <w:tcPr/>
          <w:p w:rsidR="00000000" w:rsidDel="00000000" w:rsidP="00000000" w:rsidRDefault="00000000" w:rsidRPr="00000000" w14:paraId="0000007B">
            <w:pPr>
              <w:rPr/>
            </w:pPr>
            <w:r w:rsidDel="00000000" w:rsidR="00000000" w:rsidRPr="00000000">
              <w:rPr>
                <w:b w:val="1"/>
                <w:bCs w:val="1"/>
                <w:shd w:fill="auto" w:val="clear"/>
                <w:rtl w:val="0"/>
              </w:rPr>
              <w:t xml:space="preserve">El Lunes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[vacío]</w:t>
            </w:r>
          </w:p>
        </w:tc>
      </w:tr>
      <w:tr>
        <w:trPr>
          <w:cantSplit w:val="0"/>
          <w:tblHeader w:val="0"/>
        </w:trPr>
        <w:tc>
          <w:tcPr/>
          <w:p w:rsidR="00000000" w:rsidDel="00000000" w:rsidP="00000000" w:rsidRDefault="00000000" w:rsidRPr="00000000" w14:paraId="0000007D">
            <w:pPr>
              <w:rPr/>
            </w:pPr>
            <w:r w:rsidDel="00000000" w:rsidR="00000000" w:rsidRPr="00000000">
              <w:rPr>
                <w:shd w:fill="auto" w:val="clear"/>
                <w:rtl w:val="0"/>
              </w:rPr>
              <w:t xml:space="preserve">Camión 1</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07F">
            <w:pPr>
              <w:rPr/>
            </w:pPr>
            <w:r w:rsidDel="00000000" w:rsidR="00000000" w:rsidRPr="00000000">
              <w:rPr>
                <w:shd w:fill="auto" w:val="clear"/>
                <w:rtl w:val="0"/>
              </w:rPr>
              <w:t xml:space="preserve">Camión 2</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081">
            <w:pPr>
              <w:rPr/>
            </w:pPr>
            <w:r w:rsidDel="00000000" w:rsidR="00000000" w:rsidRPr="00000000">
              <w:rPr>
                <w:shd w:fill="auto" w:val="clear"/>
                <w:rtl w:val="0"/>
              </w:rPr>
              <w:t xml:space="preserve">Camión 3</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2900</w:t>
            </w:r>
          </w:p>
        </w:tc>
      </w:tr>
      <w:tr>
        <w:trPr>
          <w:cantSplit w:val="0"/>
          <w:tblHeader w:val="0"/>
        </w:trPr>
        <w:tc>
          <w:tcPr/>
          <w:p w:rsidR="00000000" w:rsidDel="00000000" w:rsidP="00000000" w:rsidRDefault="00000000" w:rsidRPr="00000000" w14:paraId="00000083">
            <w:pPr>
              <w:rPr/>
            </w:pPr>
            <w:r w:rsidDel="00000000" w:rsidR="00000000" w:rsidRPr="00000000">
              <w:rPr>
                <w:shd w:fill="auto" w:val="clear"/>
                <w:rtl w:val="0"/>
              </w:rPr>
              <w:t xml:space="preserve">Camión 4</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085">
            <w:pPr>
              <w:rPr/>
            </w:pPr>
            <w:r w:rsidDel="00000000" w:rsidR="00000000" w:rsidRPr="00000000">
              <w:rPr>
                <w:b w:val="1"/>
                <w:bCs w:val="1"/>
                <w:shd w:fill="auto" w:val="clear"/>
                <w:rtl w:val="0"/>
              </w:rPr>
              <w:t xml:space="preserve">El Martes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[vacío]</w:t>
            </w:r>
          </w:p>
        </w:tc>
      </w:tr>
      <w:tr>
        <w:trPr>
          <w:cantSplit w:val="0"/>
          <w:tblHeader w:val="0"/>
        </w:trPr>
        <w:tc>
          <w:tcPr/>
          <w:p w:rsidR="00000000" w:rsidDel="00000000" w:rsidP="00000000" w:rsidRDefault="00000000" w:rsidRPr="00000000" w14:paraId="00000087">
            <w:pPr>
              <w:rPr/>
            </w:pPr>
            <w:r w:rsidDel="00000000" w:rsidR="00000000" w:rsidRPr="00000000">
              <w:rPr>
                <w:shd w:fill="auto" w:val="clear"/>
                <w:rtl w:val="0"/>
              </w:rPr>
              <w:t xml:space="preserve">Camión 1</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089">
            <w:pPr>
              <w:rPr/>
            </w:pPr>
            <w:r w:rsidDel="00000000" w:rsidR="00000000" w:rsidRPr="00000000">
              <w:rPr>
                <w:shd w:fill="auto" w:val="clear"/>
                <w:rtl w:val="0"/>
              </w:rPr>
              <w:t xml:space="preserve">Camión 2 (Conductor enfermo)</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8B">
            <w:pPr>
              <w:rPr/>
            </w:pPr>
            <w:r w:rsidDel="00000000" w:rsidR="00000000" w:rsidRPr="00000000">
              <w:rPr>
                <w:shd w:fill="auto" w:val="clear"/>
                <w:rtl w:val="0"/>
              </w:rPr>
              <w:t xml:space="preserve">Camión 3 (en mantenimiento)</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-999</w:t>
            </w:r>
          </w:p>
        </w:tc>
      </w:tr>
      <w:tr>
        <w:trPr>
          <w:cantSplit w:val="0"/>
          <w:tblHeader w:val="0"/>
        </w:trPr>
        <w:tc>
          <w:tcPr/>
          <w:p w:rsidR="00000000" w:rsidDel="00000000" w:rsidP="00000000" w:rsidRDefault="00000000" w:rsidRPr="00000000" w14:paraId="0000008D">
            <w:pPr>
              <w:rPr/>
            </w:pPr>
            <w:r w:rsidDel="00000000" w:rsidR="00000000" w:rsidRPr="00000000">
              <w:rPr>
                <w:shd w:fill="auto" w:val="clear"/>
                <w:rtl w:val="0"/>
              </w:rPr>
              <w:t xml:space="preserve">Camión 4</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08F">
            <w:pPr>
              <w:rPr/>
            </w:pPr>
            <w:r w:rsidDel="00000000" w:rsidR="00000000" w:rsidRPr="00000000">
              <w:rPr>
                <w:b w:val="1"/>
                <w:bCs w:val="1"/>
                <w:shd w:fill="auto" w:val="clear"/>
                <w:rtl w:val="0"/>
              </w:rPr>
              <w:t xml:space="preserve">El Miércoles</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[vacío]</w:t>
            </w:r>
          </w:p>
        </w:tc>
      </w:tr>
      <w:tr>
        <w:trPr>
          <w:cantSplit w:val="0"/>
          <w:tblHeader w:val="0"/>
        </w:trPr>
        <w:tc>
          <w:tcPr/>
          <w:p w:rsidR="00000000" w:rsidDel="00000000" w:rsidP="00000000" w:rsidRDefault="00000000" w:rsidRPr="00000000" w14:paraId="00000091">
            <w:pPr>
              <w:rPr/>
            </w:pPr>
            <w:r w:rsidDel="00000000" w:rsidR="00000000" w:rsidRPr="00000000">
              <w:rPr>
                <w:shd w:fill="auto" w:val="clear"/>
                <w:rtl w:val="0"/>
              </w:rPr>
              <w:t xml:space="preserve">Camión 1</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093">
            <w:pPr>
              <w:rPr/>
            </w:pPr>
            <w:r w:rsidDel="00000000" w:rsidR="00000000" w:rsidRPr="00000000">
              <w:rPr>
                <w:shd w:fill="auto" w:val="clear"/>
                <w:rtl w:val="0"/>
              </w:rPr>
              <w:t xml:space="preserve">Camión 2</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095">
            <w:pPr>
              <w:rPr/>
            </w:pPr>
            <w:r w:rsidDel="00000000" w:rsidR="00000000" w:rsidRPr="00000000">
              <w:rPr>
                <w:shd w:fill="auto" w:val="clear"/>
                <w:rtl w:val="0"/>
              </w:rPr>
              <w:t xml:space="preserve">Camión 3 (en mantenimiento)</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-999</w:t>
            </w:r>
          </w:p>
        </w:tc>
      </w:tr>
      <w:tr>
        <w:trPr>
          <w:cantSplit w:val="0"/>
          <w:tblHeader w:val="0"/>
        </w:trPr>
        <w:tc>
          <w:tcPr/>
          <w:p w:rsidR="00000000" w:rsidDel="00000000" w:rsidP="00000000" w:rsidRDefault="00000000" w:rsidRPr="00000000" w14:paraId="00000097">
            <w:pPr>
              <w:rPr/>
            </w:pPr>
            <w:r w:rsidDel="00000000" w:rsidR="00000000" w:rsidRPr="00000000">
              <w:rPr>
                <w:shd w:fill="auto" w:val="clear"/>
                <w:rtl w:val="0"/>
              </w:rPr>
              <w:t xml:space="preserve">Camión 4</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t xml:space="preserve">200</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1. Problemas Críticos: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8"/>
        </w:numPr>
        <w:ind w:left="720" w:hanging="360"/>
        <w:rPr/>
      </w:pPr>
      <w:r w:rsidDel="00000000" w:rsidR="00000000" w:rsidRPr="00000000">
        <w:rPr>
          <w:b w:val="1"/>
          <w:bCs w:val="1"/>
          <w:rtl w:val="0"/>
        </w:rPr>
        <w:t xml:space="preserve">Sobrecarga semántica:</w:t>
      </w:r>
      <w:r w:rsidDel="00000000" w:rsidR="00000000" w:rsidRPr="00000000">
        <w:rPr>
          <w:rtl w:val="0"/>
        </w:rPr>
        <w:t xml:space="preserve"> La columna </w:t>
      </w:r>
      <w:r w:rsidDel="00000000" w:rsidR="00000000" w:rsidRPr="00000000">
        <w:rPr>
          <w:rFonts w:ascii="Roboto Mono" w:cs="Roboto Mono" w:eastAsia="Roboto Mono" w:hAnsi="Roboto Mono"/>
          <w:color w:val="188038"/>
          <w:rtl w:val="0"/>
        </w:rPr>
        <w:t xml:space="preserve">CONSUMO</w:t>
      </w:r>
      <w:r w:rsidDel="00000000" w:rsidR="00000000" w:rsidRPr="00000000">
        <w:rPr>
          <w:rtl w:val="0"/>
        </w:rPr>
        <w:t xml:space="preserve"> mezcla días, IDs de camiones y estados operativos.</w:t>
      </w:r>
    </w:p>
    <w:p w:rsidR="00000000" w:rsidDel="00000000" w:rsidP="00000000" w:rsidRDefault="00000000" w:rsidRPr="00000000" w14:paraId="0000009D">
      <w:pPr>
        <w:numPr>
          <w:ilvl w:val="0"/>
          <w:numId w:val="8"/>
        </w:numPr>
        <w:ind w:left="720" w:hanging="360"/>
        <w:rPr/>
      </w:pPr>
      <w:r w:rsidDel="00000000" w:rsidR="00000000" w:rsidRPr="00000000">
        <w:rPr>
          <w:b w:val="1"/>
          <w:bCs w:val="1"/>
          <w:rtl w:val="0"/>
        </w:rPr>
        <w:t xml:space="preserve">Códigos centinela:</w:t>
      </w:r>
      <w:r w:rsidDel="00000000" w:rsidR="00000000" w:rsidRPr="00000000">
        <w:rPr>
          <w:rtl w:val="0"/>
        </w:rPr>
        <w:t xml:space="preserve"> El uso de </w:t>
      </w:r>
      <w:r w:rsidDel="00000000" w:rsidR="00000000" w:rsidRPr="00000000">
        <w:rPr>
          <w:rFonts w:ascii="Roboto Mono" w:cs="Roboto Mono" w:eastAsia="Roboto Mono" w:hAnsi="Roboto Mono"/>
          <w:color w:val="188038"/>
          <w:rtl w:val="0"/>
        </w:rPr>
        <w:t xml:space="preserve">-999</w:t>
      </w:r>
      <w:r w:rsidDel="00000000" w:rsidR="00000000" w:rsidRPr="00000000">
        <w:rPr>
          <w:rtl w:val="0"/>
        </w:rPr>
        <w:t xml:space="preserve"> para "mantenimiento" sesga cualquier cálculo estadístico automático.</w:t>
      </w:r>
    </w:p>
    <w:p w:rsidR="00000000" w:rsidDel="00000000" w:rsidP="00000000" w:rsidRDefault="00000000" w:rsidRPr="00000000" w14:paraId="0000009E">
      <w:pPr>
        <w:numPr>
          <w:ilvl w:val="0"/>
          <w:numId w:val="8"/>
        </w:numPr>
        <w:ind w:left="720" w:hanging="360"/>
        <w:rPr/>
      </w:pPr>
      <w:r w:rsidDel="00000000" w:rsidR="00000000" w:rsidRPr="00000000">
        <w:rPr>
          <w:b w:val="1"/>
          <w:bCs w:val="1"/>
          <w:rtl w:val="0"/>
        </w:rPr>
        <w:t xml:space="preserve">Valores atípicos:</w:t>
      </w:r>
      <w:r w:rsidDel="00000000" w:rsidR="00000000" w:rsidRPr="00000000">
        <w:rPr>
          <w:rtl w:val="0"/>
        </w:rPr>
        <w:t xml:space="preserve"> El valor </w:t>
      </w:r>
      <w:r w:rsidDel="00000000" w:rsidR="00000000" w:rsidRPr="00000000">
        <w:rPr>
          <w:rFonts w:ascii="Roboto Mono" w:cs="Roboto Mono" w:eastAsia="Roboto Mono" w:hAnsi="Roboto Mono"/>
          <w:color w:val="188038"/>
          <w:rtl w:val="0"/>
        </w:rPr>
        <w:t xml:space="preserve">2900</w:t>
      </w:r>
      <w:r w:rsidDel="00000000" w:rsidR="00000000" w:rsidRPr="00000000">
        <w:rPr>
          <w:rtl w:val="0"/>
        </w:rPr>
        <w:t xml:space="preserve"> para el Camión 3 sugiere un error de ingreso de datos o una falla de sensor.</w:t>
      </w:r>
    </w:p>
    <w:p w:rsidR="00000000" w:rsidDel="00000000" w:rsidP="00000000" w:rsidRDefault="00000000" w:rsidRPr="00000000" w14:paraId="0000009F">
      <w:pPr>
        <w:numPr>
          <w:ilvl w:val="0"/>
          <w:numId w:val="8"/>
        </w:numPr>
        <w:ind w:left="720" w:hanging="360"/>
        <w:rPr/>
      </w:pPr>
      <w:r w:rsidDel="00000000" w:rsidR="00000000" w:rsidRPr="00000000">
        <w:rPr>
          <w:b w:val="1"/>
          <w:bCs w:val="1"/>
          <w:rtl w:val="0"/>
        </w:rPr>
        <w:t xml:space="preserve">Estructura no relacional:</w:t>
      </w:r>
      <w:r w:rsidDel="00000000" w:rsidR="00000000" w:rsidRPr="00000000">
        <w:rPr>
          <w:rtl w:val="0"/>
        </w:rPr>
        <w:t xml:space="preserve"> La tabla usa filas como separadores jerárquicos, rompiendo la atomicidad de los datos.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2. Solución Propuesta:</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8"/>
        </w:numPr>
        <w:ind w:left="720" w:hanging="360"/>
        <w:rPr/>
      </w:pPr>
      <w:r w:rsidDel="00000000" w:rsidR="00000000" w:rsidRPr="00000000">
        <w:rPr>
          <w:b w:val="1"/>
          <w:bCs w:val="1"/>
          <w:rtl w:val="0"/>
        </w:rPr>
        <w:t xml:space="preserve">Normalización:</w:t>
      </w:r>
      <w:r w:rsidDel="00000000" w:rsidR="00000000" w:rsidRPr="00000000">
        <w:rPr>
          <w:rtl w:val="0"/>
        </w:rPr>
        <w:t xml:space="preserve"> Crear una tabla de hechos con: </w:t>
      </w:r>
      <w:r w:rsidDel="00000000" w:rsidR="00000000" w:rsidRPr="00000000">
        <w:rPr>
          <w:rFonts w:ascii="Roboto Mono" w:cs="Roboto Mono" w:eastAsia="Roboto Mono" w:hAnsi="Roboto Mono"/>
          <w:color w:val="188038"/>
          <w:rtl w:val="0"/>
        </w:rPr>
        <w:t xml:space="preserve">fecha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id_camion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consumo_litros</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id_estado</w:t>
      </w:r>
      <w:r w:rsidDel="00000000" w:rsidR="00000000" w:rsidRPr="00000000">
        <w:rPr>
          <w:rtl w:val="0"/>
        </w:rPr>
        <w:t xml:space="preserve">.</w:t>
      </w:r>
    </w:p>
    <w:p w:rsidR="00000000" w:rsidDel="00000000" w:rsidP="00000000" w:rsidRDefault="00000000" w:rsidRPr="00000000" w14:paraId="000000A4">
      <w:pPr>
        <w:numPr>
          <w:ilvl w:val="0"/>
          <w:numId w:val="8"/>
        </w:numPr>
        <w:ind w:left="720" w:hanging="360"/>
        <w:rPr/>
      </w:pPr>
      <w:r w:rsidDel="00000000" w:rsidR="00000000" w:rsidRPr="00000000">
        <w:rPr>
          <w:b w:val="1"/>
          <w:bCs w:val="1"/>
          <w:rtl w:val="0"/>
        </w:rPr>
        <w:t xml:space="preserve">Limpieza:</w:t>
      </w:r>
      <w:r w:rsidDel="00000000" w:rsidR="00000000" w:rsidRPr="00000000">
        <w:rPr>
          <w:rtl w:val="0"/>
        </w:rPr>
        <w:t xml:space="preserve"> Reemplazar </w:t>
      </w:r>
      <w:r w:rsidDel="00000000" w:rsidR="00000000" w:rsidRPr="00000000">
        <w:rPr>
          <w:rFonts w:ascii="Roboto Mono" w:cs="Roboto Mono" w:eastAsia="Roboto Mono" w:hAnsi="Roboto Mono"/>
          <w:color w:val="188038"/>
          <w:rtl w:val="0"/>
        </w:rPr>
        <w:t xml:space="preserve">-999</w:t>
      </w:r>
      <w:r w:rsidDel="00000000" w:rsidR="00000000" w:rsidRPr="00000000">
        <w:rPr>
          <w:rtl w:val="0"/>
        </w:rPr>
        <w:t xml:space="preserve"> por nulos y documentar la incidencia en una tabla de dimensiones de estado.</w:t>
      </w:r>
    </w:p>
    <w:p w:rsidR="00000000" w:rsidDel="00000000" w:rsidP="00000000" w:rsidRDefault="00000000" w:rsidRPr="00000000" w14:paraId="000000A5">
      <w:pPr>
        <w:pStyle w:val="Heading2"/>
        <w:rPr/>
      </w:pPr>
      <w:bookmarkStart w:colFirst="0" w:colLast="0" w:name="_dfkn575nv2dz" w:id="12"/>
      <w:bookmarkEnd w:id="12"/>
      <w:r w:rsidDel="00000000" w:rsidR="00000000" w:rsidRPr="00000000">
        <w:rPr>
          <w:rtl w:val="0"/>
        </w:rPr>
        <w:t xml:space="preserve">Pregunta 10 (0 pts)</w:t>
      </w:r>
    </w:p>
    <w:p w:rsidR="00000000" w:rsidDel="00000000" w:rsidP="00000000" w:rsidRDefault="00000000" w:rsidRPr="00000000" w14:paraId="000000A6">
      <w:pPr>
        <w:rPr/>
      </w:pPr>
      <w:r w:rsidDel="00000000" w:rsidR="00000000" w:rsidRPr="00000000">
        <w:rPr>
          <w:b w:val="1"/>
          <w:bCs w:val="1"/>
          <w:rtl w:val="0"/>
        </w:rPr>
        <w:t xml:space="preserve">Espacio de Retroalimentación:</w:t>
      </w:r>
      <w:r w:rsidDel="00000000" w:rsidR="00000000" w:rsidRPr="00000000">
        <w:rPr>
          <w:rtl w:val="0"/>
        </w:rPr>
        <w:br w:type="textWrapping"/>
        <w:t xml:space="preserve">Este certamen evalúa la capacidad de distinguir entre el uso técnico de herramientas y la estrategia organizacional. Las preguntas 6, 7 y 8 buscan validar que el estudiante no solo conoce la teoría, sino que puede discernir la aplicabilidad real y las limitaciones de los datos en entornos productivos y de gestión de talento.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Documento revisado y validado por: Person</w:t>
        <w:br w:type="textWrapping"/>
        <w:t xml:space="preserve">Fecha de publicación de pauta: Date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83593"/>
      <w:sz w:val="40"/>
      <w:szCs w:val="40"/>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3949ab"/>
      <w:sz w:val="36"/>
      <w:szCs w:val="36"/>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5c6bc0"/>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Inter" w:cs="Inter" w:eastAsia="Inter" w:hAnsi="Inter"/>
        <w:b w:val="1"/>
        <w:bCs w:val="1"/>
        <w:i w:val="0"/>
        <w:iCs w:val="0"/>
        <w:color w:val="1a237e"/>
        <w:sz w:val="24"/>
        <w:szCs w:val="24"/>
      </w:rPr>
      <w:tcPr>
        <w:shd w:fill="f5f7fa" w:val="clear"/>
        <w:vAlign w:val="center"/>
      </w:tcPr>
    </w:tblStyle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Inter" w:cs="Inter" w:eastAsia="Inter" w:hAnsi="Inter"/>
        <w:b w:val="1"/>
        <w:bCs w:val="1"/>
        <w:i w:val="0"/>
        <w:iCs w:val="0"/>
        <w:color w:val="1a237e"/>
        <w:sz w:val="24"/>
        <w:szCs w:val="24"/>
      </w:rPr>
      <w:tcPr>
        <w:shd w:fill="f5f7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