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pPr>
      <w:bookmarkStart w:colFirst="0" w:colLast="0" w:name="_11h1k2ljedbw" w:id="0"/>
      <w:bookmarkEnd w:id="0"/>
      <w:r w:rsidDel="00000000" w:rsidR="00000000" w:rsidRPr="00000000">
        <w:rPr>
          <w:b w:val="1"/>
          <w:bCs w:val="1"/>
          <w:sz w:val="32"/>
          <w:szCs w:val="32"/>
          <w:rtl w:val="0"/>
        </w:rPr>
        <w:t xml:space="preserve">ABSTRACT + INTRO</w:t>
      </w:r>
      <w:r w:rsidDel="00000000" w:rsidR="00000000" w:rsidRPr="00000000">
        <w:rPr>
          <w:rtl w:val="0"/>
        </w:rPr>
      </w:r>
    </w:p>
    <w:p w:rsidR="00000000" w:rsidDel="00000000" w:rsidP="00000000" w:rsidRDefault="00000000" w:rsidRPr="00000000" w14:paraId="00000002">
      <w:pPr>
        <w:spacing w:line="240" w:lineRule="auto"/>
        <w:rPr>
          <w:i w:val="1"/>
          <w:iCs w:val="1"/>
        </w:rPr>
      </w:pPr>
      <w:r w:rsidDel="00000000" w:rsidR="00000000" w:rsidRPr="00000000">
        <w:rPr>
          <w:rFonts w:ascii="Source Sans Pro" w:cs="Source Sans Pro" w:eastAsia="Source Sans Pro" w:hAnsi="Source Sans Pro"/>
          <w:i w:val="1"/>
          <w:iCs w:val="1"/>
          <w:rtl w:val="0"/>
        </w:rPr>
        <w:t xml:space="preserve">Abstract</w:t>
      </w:r>
      <w:r w:rsidDel="00000000" w:rsidR="00000000" w:rsidRPr="00000000">
        <w:rPr>
          <w:rtl w:val="0"/>
        </w:rPr>
      </w:r>
    </w:p>
    <w:p w:rsidR="00000000" w:rsidDel="00000000" w:rsidP="00000000" w:rsidRDefault="00000000" w:rsidRPr="00000000" w14:paraId="00000003">
      <w:pPr>
        <w:spacing w:line="240" w:lineRule="auto"/>
        <w:rPr>
          <w:i w:val="1"/>
          <w:iCs w:val="1"/>
        </w:rPr>
      </w:pPr>
      <w:r w:rsidDel="00000000" w:rsidR="00000000" w:rsidRPr="00000000">
        <w:rPr>
          <w:i w:val="1"/>
          <w:iCs w:val="1"/>
          <w:rtl w:val="0"/>
        </w:rPr>
        <w:t xml:space="preserve">Intro</w:t>
      </w:r>
    </w:p>
    <w:p w:rsidR="00000000" w:rsidDel="00000000" w:rsidP="00000000" w:rsidRDefault="00000000" w:rsidRPr="00000000" w14:paraId="00000004">
      <w:pPr>
        <w:pStyle w:val="Heading2"/>
        <w:spacing w:line="240" w:lineRule="auto"/>
        <w:rPr/>
      </w:pPr>
      <w:bookmarkStart w:colFirst="0" w:colLast="0" w:name="_s5dfu4wia83p" w:id="1"/>
      <w:bookmarkEnd w:id="1"/>
      <w:r w:rsidDel="00000000" w:rsidR="00000000" w:rsidRPr="00000000">
        <w:rPr>
          <w:rtl w:val="0"/>
        </w:rPr>
        <w:t xml:space="preserve">Hook</w:t>
      </w:r>
    </w:p>
    <w:p w:rsidR="00000000" w:rsidDel="00000000" w:rsidP="00000000" w:rsidRDefault="00000000" w:rsidRPr="00000000" w14:paraId="00000005">
      <w:pPr>
        <w:pStyle w:val="Heading2"/>
        <w:spacing w:line="240" w:lineRule="auto"/>
        <w:rPr>
          <w:b w:val="0"/>
          <w:bCs w:val="0"/>
        </w:rPr>
      </w:pPr>
      <w:bookmarkStart w:colFirst="0" w:colLast="0" w:name="_jbuf1lfrjllh" w:id="2"/>
      <w:bookmarkEnd w:id="2"/>
      <w:r w:rsidDel="00000000" w:rsidR="00000000" w:rsidRPr="00000000">
        <w:rPr>
          <w:rtl w:val="0"/>
        </w:rPr>
      </w:r>
    </w:p>
    <w:p w:rsidR="00000000" w:rsidDel="00000000" w:rsidP="00000000" w:rsidRDefault="00000000" w:rsidRPr="00000000" w14:paraId="00000006">
      <w:pPr>
        <w:pStyle w:val="Heading2"/>
        <w:spacing w:line="240" w:lineRule="auto"/>
        <w:rPr/>
      </w:pPr>
      <w:bookmarkStart w:colFirst="0" w:colLast="0" w:name="_qfnji31jv79k" w:id="3"/>
      <w:bookmarkEnd w:id="3"/>
      <w:commentRangeStart w:id="0"/>
      <w:commentRangeStart w:id="1"/>
      <w:r w:rsidDel="00000000" w:rsidR="00000000" w:rsidRPr="00000000">
        <w:rPr>
          <w:rtl w:val="0"/>
        </w:rPr>
        <w:t xml:space="preserve">Part 1. </w:t>
      </w:r>
      <w:r w:rsidDel="00000000" w:rsidR="00000000" w:rsidRPr="00000000">
        <w:rPr>
          <w:rtl w:val="0"/>
        </w:rPr>
        <w:t xml:space="preserve">Procedural</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learning and the procedural memory system</w:t>
      </w:r>
      <w:commentRangeStart w:id="2"/>
      <w:r w:rsidDel="00000000" w:rsidR="00000000" w:rsidRPr="00000000">
        <w:rPr>
          <w:rtl w:val="0"/>
        </w:rPr>
      </w:r>
    </w:p>
    <w:p w:rsidR="00000000" w:rsidDel="00000000" w:rsidP="00000000" w:rsidRDefault="00000000" w:rsidRPr="00000000" w14:paraId="00000007">
      <w:pPr>
        <w:numPr>
          <w:ilvl w:val="0"/>
          <w:numId w:val="9"/>
        </w:numPr>
        <w:spacing w:line="240" w:lineRule="auto"/>
        <w:ind w:left="720" w:hanging="360"/>
        <w:rPr>
          <w:rFonts w:ascii="Source Sans Pro" w:cs="Source Sans Pro" w:eastAsia="Source Sans Pro" w:hAnsi="Source Sans Pro"/>
          <w:u w:val="none"/>
        </w:rPr>
      </w:pPr>
      <w:commentRangeEnd w:id="2"/>
      <w:r w:rsidDel="00000000" w:rsidR="00000000" w:rsidRPr="00000000">
        <w:commentReference w:id="2"/>
      </w:r>
      <w:r w:rsidDel="00000000" w:rsidR="00000000" w:rsidRPr="00000000">
        <w:rPr>
          <w:rtl w:val="0"/>
        </w:rPr>
        <w:t xml:space="preserve">Procedural memory system</w:t>
      </w:r>
    </w:p>
    <w:p w:rsidR="00000000" w:rsidDel="00000000" w:rsidP="00000000" w:rsidRDefault="00000000" w:rsidRPr="00000000" w14:paraId="00000008">
      <w:pPr>
        <w:numPr>
          <w:ilvl w:val="0"/>
          <w:numId w:val="9"/>
        </w:numPr>
        <w:spacing w:line="240" w:lineRule="auto"/>
        <w:ind w:left="720" w:hanging="360"/>
        <w:rPr>
          <w:u w:val="none"/>
        </w:rPr>
      </w:pPr>
      <w:r w:rsidDel="00000000" w:rsidR="00000000" w:rsidRPr="00000000">
        <w:rPr>
          <w:rtl w:val="0"/>
        </w:rPr>
        <w:t xml:space="preserve">Procedural learning</w:t>
      </w:r>
    </w:p>
    <w:p w:rsidR="00000000" w:rsidDel="00000000" w:rsidP="00000000" w:rsidRDefault="00000000" w:rsidRPr="00000000" w14:paraId="00000009">
      <w:pPr>
        <w:numPr>
          <w:ilvl w:val="0"/>
          <w:numId w:val="9"/>
        </w:numPr>
        <w:spacing w:line="240" w:lineRule="auto"/>
        <w:ind w:left="720" w:hanging="360"/>
        <w:rPr>
          <w:u w:val="none"/>
        </w:rPr>
      </w:pPr>
      <w:r w:rsidDel="00000000" w:rsidR="00000000" w:rsidRPr="00000000">
        <w:rPr>
          <w:rtl w:val="0"/>
        </w:rPr>
        <w:t xml:space="preserve">Their relationship</w:t>
      </w:r>
    </w:p>
    <w:p w:rsidR="00000000" w:rsidDel="00000000" w:rsidP="00000000" w:rsidRDefault="00000000" w:rsidRPr="00000000" w14:paraId="0000000A">
      <w:pPr>
        <w:numPr>
          <w:ilvl w:val="0"/>
          <w:numId w:val="9"/>
        </w:numPr>
        <w:spacing w:line="240" w:lineRule="auto"/>
        <w:ind w:left="720" w:hanging="360"/>
        <w:rPr>
          <w:u w:val="none"/>
        </w:rPr>
      </w:pPr>
      <w:r w:rsidDel="00000000" w:rsidR="00000000" w:rsidRPr="00000000">
        <w:rPr>
          <w:rtl w:val="0"/>
        </w:rPr>
        <w:t xml:space="preserve">This system is important in daily functioning</w:t>
      </w:r>
    </w:p>
    <w:p w:rsidR="00000000" w:rsidDel="00000000" w:rsidP="00000000" w:rsidRDefault="00000000" w:rsidRPr="00000000" w14:paraId="0000000B">
      <w:pPr>
        <w:numPr>
          <w:ilvl w:val="1"/>
          <w:numId w:val="9"/>
        </w:numPr>
        <w:spacing w:line="240" w:lineRule="auto"/>
        <w:ind w:left="1440" w:hanging="360"/>
        <w:rPr>
          <w:u w:val="none"/>
        </w:rPr>
      </w:pPr>
      <w:r w:rsidDel="00000000" w:rsidR="00000000" w:rsidRPr="00000000">
        <w:rPr>
          <w:rtl w:val="0"/>
        </w:rPr>
        <w:t xml:space="preserve">Because </w:t>
      </w:r>
      <w:r w:rsidDel="00000000" w:rsidR="00000000" w:rsidRPr="00000000">
        <w:rPr>
          <w:color w:val="ff0000"/>
          <w:rtl w:val="0"/>
        </w:rPr>
        <w:t xml:space="preserve">__</w:t>
      </w:r>
    </w:p>
    <w:p w:rsidR="00000000" w:rsidDel="00000000" w:rsidP="00000000" w:rsidRDefault="00000000" w:rsidRPr="00000000" w14:paraId="0000000C">
      <w:pPr>
        <w:numPr>
          <w:ilvl w:val="1"/>
          <w:numId w:val="9"/>
        </w:numPr>
        <w:spacing w:line="240" w:lineRule="auto"/>
        <w:ind w:left="1440" w:hanging="360"/>
        <w:rPr>
          <w:u w:val="none"/>
        </w:rPr>
      </w:pPr>
      <w:r w:rsidDel="00000000" w:rsidR="00000000" w:rsidRPr="00000000">
        <w:rPr>
          <w:rFonts w:ascii="Arial Unicode MS" w:cs="Arial Unicode MS" w:eastAsia="Arial Unicode MS" w:hAnsi="Arial Unicode MS"/>
          <w:rtl w:val="0"/>
        </w:rPr>
        <w:t xml:space="preserve">Examples － classic biking to illustrate</w:t>
      </w:r>
    </w:p>
    <w:p w:rsidR="00000000" w:rsidDel="00000000" w:rsidP="00000000" w:rsidRDefault="00000000" w:rsidRPr="00000000" w14:paraId="0000000D">
      <w:pPr>
        <w:numPr>
          <w:ilvl w:val="0"/>
          <w:numId w:val="9"/>
        </w:numPr>
        <w:spacing w:line="240" w:lineRule="auto"/>
        <w:ind w:left="720" w:hanging="360"/>
        <w:rPr>
          <w:u w:val="none"/>
        </w:rPr>
      </w:pPr>
      <w:r w:rsidDel="00000000" w:rsidR="00000000" w:rsidRPr="00000000">
        <w:rPr>
          <w:rtl w:val="0"/>
        </w:rPr>
        <w:t xml:space="preserve">Not only poster child examples like biking, but said to underlie many other types of skill acquisition, across many other domains as well</w:t>
      </w:r>
    </w:p>
    <w:p w:rsidR="00000000" w:rsidDel="00000000" w:rsidP="00000000" w:rsidRDefault="00000000" w:rsidRPr="00000000" w14:paraId="0000000E">
      <w:pPr>
        <w:numPr>
          <w:ilvl w:val="1"/>
          <w:numId w:val="9"/>
        </w:numPr>
        <w:spacing w:line="240" w:lineRule="auto"/>
        <w:ind w:left="1440" w:hanging="360"/>
        <w:rPr>
          <w:u w:val="none"/>
        </w:rPr>
      </w:pPr>
      <w:r w:rsidDel="00000000" w:rsidR="00000000" w:rsidRPr="00000000">
        <w:rPr>
          <w:rFonts w:ascii="Arial Unicode MS" w:cs="Arial Unicode MS" w:eastAsia="Arial Unicode MS" w:hAnsi="Arial Unicode MS"/>
          <w:rtl w:val="0"/>
        </w:rPr>
        <w:t xml:space="preserve">E.g. language － PDH hypothesis</w:t>
      </w:r>
    </w:p>
    <w:p w:rsidR="00000000" w:rsidDel="00000000" w:rsidP="00000000" w:rsidRDefault="00000000" w:rsidRPr="00000000" w14:paraId="0000000F">
      <w:pPr>
        <w:numPr>
          <w:ilvl w:val="1"/>
          <w:numId w:val="9"/>
        </w:numPr>
        <w:spacing w:line="240" w:lineRule="auto"/>
        <w:ind w:left="1440" w:hanging="360"/>
        <w:rPr>
          <w:u w:val="none"/>
        </w:rPr>
      </w:pPr>
      <w:r w:rsidDel="00000000" w:rsidR="00000000" w:rsidRPr="00000000">
        <w:rPr>
          <w:rtl w:val="0"/>
        </w:rPr>
        <w:t xml:space="preserve">E.g. </w:t>
      </w:r>
      <w:r w:rsidDel="00000000" w:rsidR="00000000" w:rsidRPr="00000000">
        <w:rPr>
          <w:color w:val="ff0000"/>
          <w:rtl w:val="0"/>
        </w:rPr>
        <w:t xml:space="preserve">something else</w:t>
      </w:r>
      <w:r w:rsidDel="00000000" w:rsidR="00000000" w:rsidRPr="00000000">
        <w:rPr>
          <w:rtl w:val="0"/>
        </w:rPr>
      </w:r>
    </w:p>
    <w:p w:rsidR="00000000" w:rsidDel="00000000" w:rsidP="00000000" w:rsidRDefault="00000000" w:rsidRPr="00000000" w14:paraId="00000010">
      <w:pPr>
        <w:numPr>
          <w:ilvl w:val="0"/>
          <w:numId w:val="9"/>
        </w:numPr>
        <w:spacing w:line="240" w:lineRule="auto"/>
        <w:ind w:left="720" w:hanging="360"/>
        <w:rPr>
          <w:u w:val="none"/>
        </w:rPr>
      </w:pPr>
      <w:r w:rsidDel="00000000" w:rsidR="00000000" w:rsidRPr="00000000">
        <w:rPr>
          <w:rtl w:val="0"/>
        </w:rPr>
        <w:t xml:space="preserve">But exactly what types of skill acquisition, what domains? This can often be contested </w:t>
      </w:r>
      <w:r w:rsidDel="00000000" w:rsidR="00000000" w:rsidRPr="00000000">
        <w:rPr>
          <w:color w:val="ff0000"/>
          <w:rtl w:val="0"/>
        </w:rPr>
        <w:t xml:space="preserve">[cite]</w:t>
      </w:r>
      <w:r w:rsidDel="00000000" w:rsidR="00000000" w:rsidRPr="00000000">
        <w:rPr>
          <w:rFonts w:ascii="Arial Unicode MS" w:cs="Arial Unicode MS" w:eastAsia="Arial Unicode MS" w:hAnsi="Arial Unicode MS"/>
          <w:rtl w:val="0"/>
        </w:rPr>
        <w:t xml:space="preserve">. Therefore it is an interesting and important system/type of learning  to understand, specifically － what are its capabilities and limitations?</w:t>
      </w:r>
    </w:p>
    <w:p w:rsidR="00000000" w:rsidDel="00000000" w:rsidP="00000000" w:rsidRDefault="00000000" w:rsidRPr="00000000" w14:paraId="00000011">
      <w:pPr>
        <w:numPr>
          <w:ilvl w:val="0"/>
          <w:numId w:val="9"/>
        </w:numPr>
        <w:spacing w:line="240" w:lineRule="auto"/>
        <w:ind w:left="720" w:hanging="360"/>
        <w:rPr>
          <w:u w:val="none"/>
        </w:rPr>
      </w:pPr>
      <w:r w:rsidDel="00000000" w:rsidR="00000000" w:rsidRPr="00000000">
        <w:rPr>
          <w:rtl w:val="0"/>
        </w:rPr>
        <w:t xml:space="preserve">[transition] So it is important to have systematic and robust measures of procedural learning</w:t>
      </w:r>
      <w:r w:rsidDel="00000000" w:rsidR="00000000" w:rsidRPr="00000000">
        <w:rPr>
          <w:rtl w:val="0"/>
        </w:rPr>
      </w:r>
    </w:p>
    <w:p w:rsidR="00000000" w:rsidDel="00000000" w:rsidP="00000000" w:rsidRDefault="00000000" w:rsidRPr="00000000" w14:paraId="00000012">
      <w:pPr>
        <w:spacing w:line="240" w:lineRule="auto"/>
        <w:ind w:left="0" w:firstLine="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13">
      <w:pPr>
        <w:pStyle w:val="Heading3"/>
        <w:spacing w:line="240" w:lineRule="auto"/>
        <w:rPr/>
      </w:pPr>
      <w:bookmarkStart w:colFirst="0" w:colLast="0" w:name="_icd78ihr5w3x" w:id="4"/>
      <w:bookmarkEnd w:id="4"/>
      <w:r w:rsidDel="00000000" w:rsidR="00000000" w:rsidRPr="00000000">
        <w:rPr>
          <w:rtl w:val="0"/>
        </w:rPr>
        <w:t xml:space="preserve">Part 2. Measures of procedural learning</w:t>
      </w:r>
    </w:p>
    <w:p w:rsidR="00000000" w:rsidDel="00000000" w:rsidP="00000000" w:rsidRDefault="00000000" w:rsidRPr="00000000" w14:paraId="00000014">
      <w:pPr>
        <w:pStyle w:val="Heading3"/>
        <w:spacing w:line="240" w:lineRule="auto"/>
        <w:ind w:left="0" w:firstLine="0"/>
        <w:rPr>
          <w:i w:val="1"/>
          <w:iCs w:val="1"/>
        </w:rPr>
      </w:pPr>
      <w:bookmarkStart w:colFirst="0" w:colLast="0" w:name="_3beitnb8okza" w:id="5"/>
      <w:bookmarkEnd w:id="5"/>
      <w:r w:rsidDel="00000000" w:rsidR="00000000" w:rsidRPr="00000000">
        <w:rPr>
          <w:i w:val="1"/>
          <w:iCs w:val="1"/>
          <w:rtl w:val="0"/>
        </w:rPr>
        <w:t xml:space="preserve">SRTT</w:t>
      </w:r>
    </w:p>
    <w:p w:rsidR="00000000" w:rsidDel="00000000" w:rsidP="00000000" w:rsidRDefault="00000000" w:rsidRPr="00000000" w14:paraId="00000015">
      <w:pPr>
        <w:numPr>
          <w:ilvl w:val="0"/>
          <w:numId w:val="8"/>
        </w:numPr>
        <w:spacing w:line="240" w:lineRule="auto"/>
        <w:ind w:left="720" w:hanging="360"/>
        <w:rPr>
          <w:u w:val="none"/>
        </w:rPr>
      </w:pPr>
      <w:r w:rsidDel="00000000" w:rsidR="00000000" w:rsidRPr="00000000">
        <w:rPr>
          <w:rtl w:val="0"/>
        </w:rPr>
        <w:t xml:space="preserve">T</w:t>
      </w:r>
      <w:r w:rsidDel="00000000" w:rsidR="00000000" w:rsidRPr="00000000">
        <w:rPr>
          <w:rtl w:val="0"/>
        </w:rPr>
        <w:t xml:space="preserve">raditional paradigm that started it all. Describe structure</w:t>
      </w:r>
    </w:p>
    <w:p w:rsidR="00000000" w:rsidDel="00000000" w:rsidP="00000000" w:rsidRDefault="00000000" w:rsidRPr="00000000" w14:paraId="00000016">
      <w:pPr>
        <w:numPr>
          <w:ilvl w:val="0"/>
          <w:numId w:val="8"/>
        </w:numPr>
        <w:spacing w:line="240" w:lineRule="auto"/>
        <w:ind w:left="720" w:hanging="360"/>
        <w:rPr>
          <w:u w:val="none"/>
        </w:rPr>
      </w:pPr>
      <w:r w:rsidDel="00000000" w:rsidR="00000000" w:rsidRPr="00000000">
        <w:rPr>
          <w:rtl w:val="0"/>
        </w:rPr>
        <w:t xml:space="preserve">Highlight characteristics: simple, deterministic, 4 positions</w:t>
      </w:r>
    </w:p>
    <w:p w:rsidR="00000000" w:rsidDel="00000000" w:rsidP="00000000" w:rsidRDefault="00000000" w:rsidRPr="00000000" w14:paraId="00000017">
      <w:pPr>
        <w:spacing w:line="240" w:lineRule="auto"/>
        <w:ind w:left="0" w:firstLine="0"/>
        <w:rPr/>
      </w:pPr>
      <w:r w:rsidDel="00000000" w:rsidR="00000000" w:rsidRPr="00000000">
        <w:rPr>
          <w:rtl w:val="0"/>
        </w:rPr>
        <w:t xml:space="preserve">[transition] Simple clean way to measure procedural learning and showed effects, but faces issues:</w:t>
      </w:r>
    </w:p>
    <w:p w:rsidR="00000000" w:rsidDel="00000000" w:rsidP="00000000" w:rsidRDefault="00000000" w:rsidRPr="00000000" w14:paraId="00000018">
      <w:pPr>
        <w:numPr>
          <w:ilvl w:val="0"/>
          <w:numId w:val="10"/>
        </w:numPr>
        <w:spacing w:line="240" w:lineRule="auto"/>
        <w:ind w:left="720" w:hanging="360"/>
        <w:rPr>
          <w:u w:val="none"/>
        </w:rPr>
      </w:pPr>
      <w:r w:rsidDel="00000000" w:rsidR="00000000" w:rsidRPr="00000000">
        <w:rPr>
          <w:rFonts w:ascii="Arial Unicode MS" w:cs="Arial Unicode MS" w:eastAsia="Arial Unicode MS" w:hAnsi="Arial Unicode MS"/>
          <w:rtl w:val="0"/>
        </w:rPr>
        <w:t xml:space="preserve">Confound from explicit learning → cannot disentangle because </w:t>
      </w:r>
      <w:r w:rsidDel="00000000" w:rsidR="00000000" w:rsidRPr="00000000">
        <w:rPr>
          <w:color w:val="ff0000"/>
          <w:rtl w:val="0"/>
        </w:rPr>
        <w:t xml:space="preserve">[review lit review]</w:t>
      </w:r>
    </w:p>
    <w:p w:rsidR="00000000" w:rsidDel="00000000" w:rsidP="00000000" w:rsidRDefault="00000000" w:rsidRPr="00000000" w14:paraId="00000019">
      <w:pPr>
        <w:numPr>
          <w:ilvl w:val="0"/>
          <w:numId w:val="10"/>
        </w:numPr>
        <w:spacing w:line="240" w:lineRule="auto"/>
        <w:ind w:left="720" w:hanging="360"/>
        <w:rPr>
          <w:u w:val="none"/>
        </w:rPr>
      </w:pPr>
      <w:r w:rsidDel="00000000" w:rsidR="00000000" w:rsidRPr="00000000">
        <w:rPr>
          <w:rtl w:val="0"/>
        </w:rPr>
        <w:t xml:space="preserve">All this leads to l</w:t>
      </w:r>
      <w:r w:rsidDel="00000000" w:rsidR="00000000" w:rsidRPr="00000000">
        <w:rPr>
          <w:rtl w:val="0"/>
        </w:rPr>
        <w:t xml:space="preserve">ow internal reliability</w:t>
      </w:r>
    </w:p>
    <w:p w:rsidR="00000000" w:rsidDel="00000000" w:rsidP="00000000" w:rsidRDefault="00000000" w:rsidRPr="00000000" w14:paraId="0000001A">
      <w:pPr>
        <w:spacing w:line="240" w:lineRule="auto"/>
        <w:ind w:left="0" w:firstLine="0"/>
        <w:rPr>
          <w:b w:val="1"/>
          <w:bCs w:val="1"/>
          <w:i w:val="1"/>
          <w:iCs w:val="1"/>
        </w:rPr>
      </w:pPr>
      <w:r w:rsidDel="00000000" w:rsidR="00000000" w:rsidRPr="00000000">
        <w:rPr>
          <w:b w:val="1"/>
          <w:bCs w:val="1"/>
          <w:i w:val="1"/>
          <w:iCs w:val="1"/>
          <w:rtl w:val="0"/>
        </w:rPr>
        <w:t xml:space="preserve">ASRT</w:t>
      </w:r>
    </w:p>
    <w:p w:rsidR="00000000" w:rsidDel="00000000" w:rsidP="00000000" w:rsidRDefault="00000000" w:rsidRPr="00000000" w14:paraId="0000001B">
      <w:pPr>
        <w:numPr>
          <w:ilvl w:val="0"/>
          <w:numId w:val="3"/>
        </w:numPr>
        <w:spacing w:line="240" w:lineRule="auto"/>
        <w:ind w:left="720" w:hanging="360"/>
        <w:rPr/>
      </w:pPr>
      <w:r w:rsidDel="00000000" w:rsidR="00000000" w:rsidRPr="00000000">
        <w:rPr>
          <w:rtl w:val="0"/>
        </w:rPr>
        <w:t xml:space="preserve">Iteration on SRTT by using probabilistic design. Describe structure (p-r-p-r)</w:t>
      </w:r>
    </w:p>
    <w:p w:rsidR="00000000" w:rsidDel="00000000" w:rsidP="00000000" w:rsidRDefault="00000000" w:rsidRPr="00000000" w14:paraId="0000001C">
      <w:pPr>
        <w:numPr>
          <w:ilvl w:val="0"/>
          <w:numId w:val="3"/>
        </w:numPr>
        <w:spacing w:line="240" w:lineRule="auto"/>
        <w:ind w:left="720" w:hanging="360"/>
        <w:rPr>
          <w:u w:val="none"/>
        </w:rPr>
      </w:pPr>
      <w:r w:rsidDel="00000000" w:rsidR="00000000" w:rsidRPr="00000000">
        <w:rPr>
          <w:rtl w:val="0"/>
        </w:rPr>
        <w:t xml:space="preserve">Highlight characteristics: probabilistic, 4 positions, 2 levels of frequency on trigram level</w:t>
      </w:r>
    </w:p>
    <w:p w:rsidR="00000000" w:rsidDel="00000000" w:rsidP="00000000" w:rsidRDefault="00000000" w:rsidRPr="00000000" w14:paraId="0000001D">
      <w:pPr>
        <w:numPr>
          <w:ilvl w:val="0"/>
          <w:numId w:val="3"/>
        </w:numPr>
        <w:spacing w:line="240" w:lineRule="auto"/>
        <w:ind w:left="720" w:hanging="360"/>
        <w:rPr>
          <w:u w:val="none"/>
        </w:rPr>
      </w:pPr>
      <w:r w:rsidDel="00000000" w:rsidR="00000000" w:rsidRPr="00000000">
        <w:rPr>
          <w:rtl w:val="0"/>
        </w:rPr>
        <w:t xml:space="preserve">Improvement: much less explicit learning confounding, much higher reliability</w:t>
      </w:r>
      <w:r w:rsidDel="00000000" w:rsidR="00000000" w:rsidRPr="00000000">
        <w:rPr>
          <w:rtl w:val="0"/>
        </w:rPr>
      </w:r>
    </w:p>
    <w:p w:rsidR="00000000" w:rsidDel="00000000" w:rsidP="00000000" w:rsidRDefault="00000000" w:rsidRPr="00000000" w14:paraId="0000001E">
      <w:pPr>
        <w:spacing w:line="240" w:lineRule="auto"/>
        <w:ind w:left="0" w:firstLine="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1F">
      <w:pPr>
        <w:spacing w:line="240" w:lineRule="auto"/>
        <w:ind w:left="0" w:firstLine="0"/>
        <w:rPr>
          <w:rFonts w:ascii="Source Sans Pro" w:cs="Source Sans Pro" w:eastAsia="Source Sans Pro" w:hAnsi="Source Sans Pro"/>
        </w:rPr>
      </w:pPr>
      <w:r w:rsidDel="00000000" w:rsidR="00000000" w:rsidRPr="00000000">
        <w:rPr>
          <w:rtl w:val="0"/>
        </w:rPr>
        <w:t xml:space="preserve">[transition] But how well does ASRT scale to model the complex statistical structures of the kinds of problem domains procedural learning is posited to play a role in? The bimodal distribution of trigrams in ASRT allows for clean analysis separating learning and baseline RT improvement, but also represents an overtly simplistic statistical structure. </w:t>
      </w:r>
      <w:r w:rsidDel="00000000" w:rsidR="00000000" w:rsidRPr="00000000">
        <w:rPr>
          <w:rtl w:val="0"/>
        </w:rPr>
      </w:r>
    </w:p>
    <w:p w:rsidR="00000000" w:rsidDel="00000000" w:rsidP="00000000" w:rsidRDefault="00000000" w:rsidRPr="00000000" w14:paraId="00000020">
      <w:pPr>
        <w:pStyle w:val="Heading3"/>
        <w:spacing w:line="240" w:lineRule="auto"/>
        <w:rPr/>
      </w:pPr>
      <w:bookmarkStart w:colFirst="0" w:colLast="0" w:name="_83dpwb9z90vo" w:id="6"/>
      <w:bookmarkEnd w:id="6"/>
      <w:r w:rsidDel="00000000" w:rsidR="00000000" w:rsidRPr="00000000">
        <w:rPr>
          <w:rtl w:val="0"/>
        </w:rPr>
      </w:r>
    </w:p>
    <w:p w:rsidR="00000000" w:rsidDel="00000000" w:rsidP="00000000" w:rsidRDefault="00000000" w:rsidRPr="00000000" w14:paraId="00000021">
      <w:pPr>
        <w:pStyle w:val="Heading3"/>
        <w:spacing w:line="240" w:lineRule="auto"/>
        <w:rPr/>
      </w:pPr>
      <w:bookmarkStart w:colFirst="0" w:colLast="0" w:name="_hawdxknc44we" w:id="7"/>
      <w:bookmarkEnd w:id="7"/>
      <w:r w:rsidDel="00000000" w:rsidR="00000000" w:rsidRPr="00000000">
        <w:rPr>
          <w:rtl w:val="0"/>
        </w:rPr>
        <w:t xml:space="preserve">Part 3. </w:t>
      </w:r>
      <w:r w:rsidDel="00000000" w:rsidR="00000000" w:rsidRPr="00000000">
        <w:rPr>
          <w:rtl w:val="0"/>
        </w:rPr>
        <w:t xml:space="preserve">Hence our design:</w:t>
      </w:r>
    </w:p>
    <w:p w:rsidR="00000000" w:rsidDel="00000000" w:rsidP="00000000" w:rsidRDefault="00000000" w:rsidRPr="00000000" w14:paraId="00000022">
      <w:pPr>
        <w:numPr>
          <w:ilvl w:val="0"/>
          <w:numId w:val="11"/>
        </w:numPr>
        <w:spacing w:line="240" w:lineRule="auto"/>
        <w:ind w:left="720" w:hanging="360"/>
        <w:rPr>
          <w:rFonts w:ascii="Source Sans Pro" w:cs="Source Sans Pro" w:eastAsia="Source Sans Pro" w:hAnsi="Source Sans Pro"/>
          <w:u w:val="none"/>
        </w:rPr>
      </w:pPr>
      <w:r w:rsidDel="00000000" w:rsidR="00000000" w:rsidRPr="00000000">
        <w:rPr>
          <w:rtl w:val="0"/>
        </w:rPr>
        <w:t xml:space="preserve">Keep probabilistic</w:t>
      </w:r>
    </w:p>
    <w:p w:rsidR="00000000" w:rsidDel="00000000" w:rsidP="00000000" w:rsidRDefault="00000000" w:rsidRPr="00000000" w14:paraId="00000023">
      <w:pPr>
        <w:numPr>
          <w:ilvl w:val="0"/>
          <w:numId w:val="11"/>
        </w:numPr>
        <w:spacing w:line="240" w:lineRule="auto"/>
        <w:ind w:left="720" w:hanging="360"/>
        <w:rPr>
          <w:u w:val="none"/>
        </w:rPr>
      </w:pPr>
      <w:r w:rsidDel="00000000" w:rsidR="00000000" w:rsidRPr="00000000">
        <w:rPr>
          <w:rtl w:val="0"/>
        </w:rPr>
        <w:t xml:space="preserve">Manipulate levels of frequency to show a gradient, not bimodal</w:t>
      </w:r>
    </w:p>
    <w:p w:rsidR="00000000" w:rsidDel="00000000" w:rsidP="00000000" w:rsidRDefault="00000000" w:rsidRPr="00000000" w14:paraId="00000024">
      <w:pPr>
        <w:numPr>
          <w:ilvl w:val="0"/>
          <w:numId w:val="11"/>
        </w:numPr>
        <w:spacing w:line="240" w:lineRule="auto"/>
        <w:ind w:left="720" w:hanging="360"/>
        <w:rPr>
          <w:u w:val="none"/>
        </w:rPr>
      </w:pPr>
      <w:r w:rsidDel="00000000" w:rsidR="00000000" w:rsidRPr="00000000">
        <w:rPr>
          <w:rtl w:val="0"/>
        </w:rPr>
        <w:t xml:space="preserve">4 positions was arbitrary and really just an artifact from the olden times of hardware poverty, so we are curious about whether varying the number of positions would reveal interesting patterns about how well procedural learning stretches/scales</w:t>
      </w:r>
    </w:p>
    <w:p w:rsidR="00000000" w:rsidDel="00000000" w:rsidP="00000000" w:rsidRDefault="00000000" w:rsidRPr="00000000" w14:paraId="00000025">
      <w:pPr>
        <w:numPr>
          <w:ilvl w:val="1"/>
          <w:numId w:val="11"/>
        </w:numPr>
        <w:spacing w:line="240" w:lineRule="auto"/>
        <w:ind w:left="1440" w:hanging="360"/>
        <w:rPr>
          <w:u w:val="none"/>
        </w:rPr>
      </w:pPr>
      <w:r w:rsidDel="00000000" w:rsidR="00000000" w:rsidRPr="00000000">
        <w:rPr>
          <w:rtl w:val="0"/>
        </w:rPr>
        <w:t xml:space="preserve">Also better domain state space fit, e.g. language has way more than 4 items to procedural learn over</w:t>
      </w:r>
    </w:p>
    <w:p w:rsidR="00000000" w:rsidDel="00000000" w:rsidP="00000000" w:rsidRDefault="00000000" w:rsidRPr="00000000" w14:paraId="00000026">
      <w:pPr>
        <w:spacing w:line="240" w:lineRule="auto"/>
        <w:ind w:left="0" w:firstLine="0"/>
        <w:rPr/>
      </w:pPr>
      <w:r w:rsidDel="00000000" w:rsidR="00000000" w:rsidRPr="00000000">
        <w:rPr>
          <w:rtl w:val="0"/>
        </w:rPr>
      </w:r>
    </w:p>
    <w:p w:rsidR="00000000" w:rsidDel="00000000" w:rsidP="00000000" w:rsidRDefault="00000000" w:rsidRPr="00000000" w14:paraId="00000027">
      <w:pPr>
        <w:pStyle w:val="Title"/>
        <w:spacing w:line="276" w:lineRule="auto"/>
        <w:jc w:val="center"/>
        <w:rPr>
          <w:i w:val="1"/>
          <w:iCs w:val="1"/>
        </w:rPr>
      </w:pPr>
      <w:bookmarkStart w:colFirst="0" w:colLast="0" w:name="_1x1gvf1jv7ba" w:id="8"/>
      <w:bookmarkEnd w:id="8"/>
      <w:r w:rsidDel="00000000" w:rsidR="00000000" w:rsidRPr="00000000">
        <w:rPr>
          <w:b w:val="1"/>
          <w:bCs w:val="1"/>
          <w:sz w:val="32"/>
          <w:szCs w:val="32"/>
          <w:rtl w:val="0"/>
        </w:rPr>
        <w:t xml:space="preserve">HYPOTHESES</w:t>
      </w: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i w:val="1"/>
          <w:iCs w:val="1"/>
          <w:rtl w:val="0"/>
        </w:rPr>
        <w:t xml:space="preserve">Matrix example</w:t>
      </w:r>
    </w:p>
    <w:p w:rsidR="00000000" w:rsidDel="00000000" w:rsidP="00000000" w:rsidRDefault="00000000" w:rsidRPr="00000000" w14:paraId="00000029">
      <w:pPr>
        <w:rPr>
          <w:color w:val="ff0000"/>
        </w:rPr>
      </w:pPr>
      <w:r w:rsidDel="00000000" w:rsidR="00000000" w:rsidRPr="00000000">
        <w:rPr>
          <w:color w:val="ff0000"/>
          <w:rtl w:val="0"/>
        </w:rPr>
        <w:t xml:space="preserve">Just link to code file that has stimulus info</w:t>
      </w:r>
      <w:r w:rsidDel="00000000" w:rsidR="00000000" w:rsidRPr="00000000">
        <w:rPr>
          <w:rtl w:val="0"/>
        </w:rPr>
      </w:r>
    </w:p>
    <w:p w:rsidR="00000000" w:rsidDel="00000000" w:rsidP="00000000" w:rsidRDefault="00000000" w:rsidRPr="00000000" w14:paraId="0000002A">
      <w:pPr>
        <w:numPr>
          <w:ilvl w:val="0"/>
          <w:numId w:val="6"/>
        </w:numPr>
        <w:ind w:left="720" w:hanging="360"/>
        <w:rPr>
          <w:color w:val="ff0000"/>
        </w:rPr>
      </w:pPr>
      <w:r w:rsidDel="00000000" w:rsidR="00000000" w:rsidRPr="00000000">
        <w:rPr>
          <w:color w:val="ff0000"/>
          <w:rtl w:val="0"/>
        </w:rPr>
        <w:t xml:space="preserve">Maybe give some summary stats of the matrices’ properties? Especially highlighting what makes them structurally comparable despite size difference?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i w:val="1"/>
          <w:iCs w:val="1"/>
          <w:color w:val="ff0000"/>
        </w:rPr>
      </w:pPr>
      <w:commentRangeStart w:id="3"/>
      <w:r w:rsidDel="00000000" w:rsidR="00000000" w:rsidRPr="00000000">
        <w:rPr>
          <w:i w:val="1"/>
          <w:iCs w:val="1"/>
          <w:rtl w:val="0"/>
        </w:rPr>
        <w:t xml:space="preserve">Hypotheses </w:t>
      </w:r>
      <w:r w:rsidDel="00000000" w:rsidR="00000000" w:rsidRPr="00000000">
        <w:rPr>
          <w:i w:val="1"/>
          <w:iCs w:val="1"/>
          <w:color w:val="ff0000"/>
          <w:rtl w:val="0"/>
        </w:rPr>
        <w:t xml:space="preserve">(lazy to type; see prereg)</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H0</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H1</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H2</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H3</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1">
      <w:pPr>
        <w:spacing w:line="240" w:lineRule="auto"/>
        <w:ind w:left="0" w:firstLine="0"/>
        <w:rPr/>
      </w:pPr>
      <w:r w:rsidDel="00000000" w:rsidR="00000000" w:rsidRPr="00000000">
        <w:rPr>
          <w:rtl w:val="0"/>
        </w:rPr>
      </w:r>
    </w:p>
    <w:p w:rsidR="00000000" w:rsidDel="00000000" w:rsidP="00000000" w:rsidRDefault="00000000" w:rsidRPr="00000000" w14:paraId="00000032">
      <w:pPr>
        <w:spacing w:line="240" w:lineRule="auto"/>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jc w:val="center"/>
        <w:rPr/>
      </w:pPr>
      <w:r w:rsidDel="00000000" w:rsidR="00000000" w:rsidRPr="00000000">
        <w:rPr>
          <w:b w:val="1"/>
          <w:bCs w:val="1"/>
          <w:sz w:val="32"/>
          <w:szCs w:val="32"/>
          <w:rtl w:val="0"/>
        </w:rPr>
        <w:t xml:space="preserve">EXPERIMENT DESIGN</w:t>
      </w:r>
      <w:r w:rsidDel="00000000" w:rsidR="00000000" w:rsidRPr="00000000">
        <w:rPr>
          <w:rtl w:val="0"/>
        </w:rPr>
      </w:r>
    </w:p>
    <w:p w:rsidR="00000000" w:rsidDel="00000000" w:rsidP="00000000" w:rsidRDefault="00000000" w:rsidRPr="00000000" w14:paraId="00000035">
      <w:pPr>
        <w:ind w:left="0" w:firstLine="0"/>
        <w:rPr>
          <w:i w:val="1"/>
          <w:iCs w:val="1"/>
        </w:rPr>
      </w:pPr>
      <w:r w:rsidDel="00000000" w:rsidR="00000000" w:rsidRPr="00000000">
        <w:rPr>
          <w:i w:val="1"/>
          <w:iCs w:val="1"/>
          <w:rtl w:val="0"/>
        </w:rPr>
        <w:t xml:space="preserve">Participant recruitment</w:t>
      </w:r>
    </w:p>
    <w:p w:rsidR="00000000" w:rsidDel="00000000" w:rsidP="00000000" w:rsidRDefault="00000000" w:rsidRPr="00000000" w14:paraId="00000036">
      <w:pPr>
        <w:numPr>
          <w:ilvl w:val="0"/>
          <w:numId w:val="15"/>
        </w:numPr>
        <w:ind w:left="720" w:hanging="360"/>
        <w:rPr>
          <w:strike w:val="1"/>
        </w:rPr>
      </w:pPr>
      <w:r w:rsidDel="00000000" w:rsidR="00000000" w:rsidRPr="00000000">
        <w:rPr>
          <w:strike w:val="1"/>
          <w:rtl w:val="0"/>
        </w:rPr>
        <w:t xml:space="preserve">Prolific</w:t>
      </w:r>
    </w:p>
    <w:p w:rsidR="00000000" w:rsidDel="00000000" w:rsidP="00000000" w:rsidRDefault="00000000" w:rsidRPr="00000000" w14:paraId="00000037">
      <w:pPr>
        <w:numPr>
          <w:ilvl w:val="1"/>
          <w:numId w:val="15"/>
        </w:numPr>
        <w:ind w:left="1440" w:hanging="360"/>
        <w:rPr>
          <w:strike w:val="1"/>
        </w:rPr>
      </w:pPr>
      <w:r w:rsidDel="00000000" w:rsidR="00000000" w:rsidRPr="00000000">
        <w:rPr>
          <w:strike w:val="1"/>
          <w:rtl w:val="0"/>
        </w:rPr>
        <w:t xml:space="preserve">How much they’re paid, etc.</w:t>
      </w:r>
    </w:p>
    <w:p w:rsidR="00000000" w:rsidDel="00000000" w:rsidP="00000000" w:rsidRDefault="00000000" w:rsidRPr="00000000" w14:paraId="00000038">
      <w:pPr>
        <w:numPr>
          <w:ilvl w:val="0"/>
          <w:numId w:val="15"/>
        </w:numPr>
        <w:ind w:left="720" w:hanging="360"/>
        <w:rPr>
          <w:strike w:val="1"/>
        </w:rPr>
      </w:pPr>
      <w:r w:rsidDel="00000000" w:rsidR="00000000" w:rsidRPr="00000000">
        <w:rPr>
          <w:strike w:val="1"/>
          <w:rtl w:val="0"/>
        </w:rPr>
        <w:t xml:space="preserve">Screening </w:t>
      </w:r>
      <w:r w:rsidDel="00000000" w:rsidR="00000000" w:rsidRPr="00000000">
        <w:rPr>
          <w:strike w:val="1"/>
          <w:color w:val="ff0000"/>
          <w:rtl w:val="0"/>
        </w:rPr>
        <w:t xml:space="preserve">(lazy to type; see prereg)</w:t>
      </w:r>
    </w:p>
    <w:p w:rsidR="00000000" w:rsidDel="00000000" w:rsidP="00000000" w:rsidRDefault="00000000" w:rsidRPr="00000000" w14:paraId="00000039">
      <w:pPr>
        <w:numPr>
          <w:ilvl w:val="0"/>
          <w:numId w:val="15"/>
        </w:numPr>
        <w:ind w:left="720" w:hanging="360"/>
        <w:rPr>
          <w:strike w:val="1"/>
        </w:rPr>
      </w:pPr>
      <w:r w:rsidDel="00000000" w:rsidR="00000000" w:rsidRPr="00000000">
        <w:rPr>
          <w:rFonts w:ascii="Arial Unicode MS" w:cs="Arial Unicode MS" w:eastAsia="Arial Unicode MS" w:hAnsi="Arial Unicode MS"/>
          <w:strike w:val="1"/>
          <w:rtl w:val="0"/>
        </w:rPr>
        <w:t xml:space="preserve">→ report resulting demographics</w:t>
      </w:r>
    </w:p>
    <w:p w:rsidR="00000000" w:rsidDel="00000000" w:rsidP="00000000" w:rsidRDefault="00000000" w:rsidRPr="00000000" w14:paraId="0000003A">
      <w:pPr>
        <w:ind w:left="0" w:firstLine="0"/>
        <w:rPr>
          <w:i w:val="1"/>
          <w:iCs w:val="1"/>
        </w:rPr>
      </w:pPr>
      <w:r w:rsidDel="00000000" w:rsidR="00000000" w:rsidRPr="00000000">
        <w:rPr>
          <w:rtl w:val="0"/>
        </w:rPr>
      </w:r>
    </w:p>
    <w:p w:rsidR="00000000" w:rsidDel="00000000" w:rsidP="00000000" w:rsidRDefault="00000000" w:rsidRPr="00000000" w14:paraId="0000003B">
      <w:pPr>
        <w:ind w:left="0" w:firstLine="0"/>
        <w:rPr>
          <w:i w:val="1"/>
          <w:iCs w:val="1"/>
        </w:rPr>
      </w:pPr>
      <w:r w:rsidDel="00000000" w:rsidR="00000000" w:rsidRPr="00000000">
        <w:rPr>
          <w:i w:val="1"/>
          <w:iCs w:val="1"/>
          <w:rtl w:val="0"/>
        </w:rPr>
        <w:t xml:space="preserve">Experiment protocol</w:t>
      </w:r>
    </w:p>
    <w:p w:rsidR="00000000" w:rsidDel="00000000" w:rsidP="00000000" w:rsidRDefault="00000000" w:rsidRPr="00000000" w14:paraId="0000003C">
      <w:pPr>
        <w:numPr>
          <w:ilvl w:val="0"/>
          <w:numId w:val="14"/>
        </w:numPr>
        <w:ind w:left="720" w:hanging="360"/>
        <w:rPr>
          <w:strike w:val="1"/>
        </w:rPr>
      </w:pPr>
      <w:r w:rsidDel="00000000" w:rsidR="00000000" w:rsidRPr="00000000">
        <w:rPr>
          <w:strike w:val="1"/>
          <w:rtl w:val="0"/>
        </w:rPr>
        <w:t xml:space="preserve">Instructions</w:t>
      </w:r>
    </w:p>
    <w:p w:rsidR="00000000" w:rsidDel="00000000" w:rsidP="00000000" w:rsidRDefault="00000000" w:rsidRPr="00000000" w14:paraId="0000003D">
      <w:pPr>
        <w:numPr>
          <w:ilvl w:val="1"/>
          <w:numId w:val="14"/>
        </w:numPr>
        <w:ind w:left="1440" w:hanging="360"/>
        <w:rPr>
          <w:strike w:val="1"/>
        </w:rPr>
      </w:pPr>
      <w:r w:rsidDel="00000000" w:rsidR="00000000" w:rsidRPr="00000000">
        <w:rPr>
          <w:strike w:val="1"/>
          <w:rtl w:val="0"/>
        </w:rPr>
        <w:t xml:space="preserve">Animated demo to illustrate exactly what to do</w:t>
      </w:r>
    </w:p>
    <w:p w:rsidR="00000000" w:rsidDel="00000000" w:rsidP="00000000" w:rsidRDefault="00000000" w:rsidRPr="00000000" w14:paraId="0000003E">
      <w:pPr>
        <w:numPr>
          <w:ilvl w:val="1"/>
          <w:numId w:val="14"/>
        </w:numPr>
        <w:ind w:left="1440" w:hanging="360"/>
        <w:rPr>
          <w:strike w:val="1"/>
        </w:rPr>
      </w:pPr>
      <w:r w:rsidDel="00000000" w:rsidR="00000000" w:rsidRPr="00000000">
        <w:rPr>
          <w:strike w:val="1"/>
          <w:rtl w:val="0"/>
        </w:rPr>
        <w:t xml:space="preserve">Excuses lack of english screening</w:t>
      </w:r>
    </w:p>
    <w:p w:rsidR="00000000" w:rsidDel="00000000" w:rsidP="00000000" w:rsidRDefault="00000000" w:rsidRPr="00000000" w14:paraId="0000003F">
      <w:pPr>
        <w:numPr>
          <w:ilvl w:val="0"/>
          <w:numId w:val="14"/>
        </w:numPr>
        <w:ind w:left="720" w:hanging="360"/>
        <w:rPr>
          <w:strike w:val="1"/>
        </w:rPr>
      </w:pPr>
      <w:r w:rsidDel="00000000" w:rsidR="00000000" w:rsidRPr="00000000">
        <w:rPr>
          <w:strike w:val="1"/>
          <w:rtl w:val="0"/>
        </w:rPr>
        <w:t xml:space="preserve">Practice block of 2*n_positions (with key labels)</w:t>
      </w:r>
    </w:p>
    <w:p w:rsidR="00000000" w:rsidDel="00000000" w:rsidP="00000000" w:rsidRDefault="00000000" w:rsidRPr="00000000" w14:paraId="00000040">
      <w:pPr>
        <w:numPr>
          <w:ilvl w:val="0"/>
          <w:numId w:val="14"/>
        </w:numPr>
        <w:ind w:left="720" w:hanging="360"/>
        <w:rPr>
          <w:strike w:val="1"/>
        </w:rPr>
      </w:pPr>
      <w:r w:rsidDel="00000000" w:rsidR="00000000" w:rsidRPr="00000000">
        <w:rPr>
          <w:strike w:val="1"/>
          <w:rtl w:val="0"/>
        </w:rPr>
        <w:t xml:space="preserve">Main trials: 20 blocks * 10(n_positions)</w:t>
      </w:r>
    </w:p>
    <w:p w:rsidR="00000000" w:rsidDel="00000000" w:rsidP="00000000" w:rsidRDefault="00000000" w:rsidRPr="00000000" w14:paraId="00000041">
      <w:pPr>
        <w:numPr>
          <w:ilvl w:val="1"/>
          <w:numId w:val="14"/>
        </w:numPr>
        <w:ind w:left="1440" w:hanging="360"/>
        <w:rPr>
          <w:strike w:val="1"/>
        </w:rPr>
      </w:pPr>
      <w:r w:rsidDel="00000000" w:rsidR="00000000" w:rsidRPr="00000000">
        <w:rPr>
          <w:strike w:val="1"/>
          <w:rtl w:val="0"/>
        </w:rPr>
        <w:t xml:space="preserve">Note that this leads to different numbers of total trials across participants. We are equalizing number of visitations to each position, not total trials</w:t>
      </w:r>
    </w:p>
    <w:p w:rsidR="00000000" w:rsidDel="00000000" w:rsidP="00000000" w:rsidRDefault="00000000" w:rsidRPr="00000000" w14:paraId="00000042">
      <w:pPr>
        <w:numPr>
          <w:ilvl w:val="0"/>
          <w:numId w:val="14"/>
        </w:numPr>
        <w:ind w:left="720" w:hanging="360"/>
        <w:rPr>
          <w:strike w:val="1"/>
        </w:rPr>
      </w:pPr>
      <w:r w:rsidDel="00000000" w:rsidR="00000000" w:rsidRPr="00000000">
        <w:rPr>
          <w:strike w:val="1"/>
          <w:rtl w:val="0"/>
        </w:rPr>
        <w:t xml:space="preserve">Feedback (message + tone), retry (with key labels)</w:t>
      </w:r>
    </w:p>
    <w:p w:rsidR="00000000" w:rsidDel="00000000" w:rsidP="00000000" w:rsidRDefault="00000000" w:rsidRPr="00000000" w14:paraId="00000043">
      <w:pPr>
        <w:numPr>
          <w:ilvl w:val="0"/>
          <w:numId w:val="14"/>
        </w:numPr>
        <w:ind w:left="720" w:hanging="360"/>
        <w:rPr>
          <w:strike w:val="1"/>
        </w:rPr>
      </w:pPr>
      <w:r w:rsidDel="00000000" w:rsidR="00000000" w:rsidRPr="00000000">
        <w:rPr>
          <w:strike w:val="1"/>
          <w:rtl w:val="0"/>
        </w:rPr>
        <w:t xml:space="preserve">RSI=120ms (from lit)</w:t>
      </w:r>
    </w:p>
    <w:p w:rsidR="00000000" w:rsidDel="00000000" w:rsidP="00000000" w:rsidRDefault="00000000" w:rsidRPr="00000000" w14:paraId="00000044">
      <w:pPr>
        <w:numPr>
          <w:ilvl w:val="0"/>
          <w:numId w:val="14"/>
        </w:numPr>
        <w:ind w:left="720" w:hanging="360"/>
        <w:rPr>
          <w:strike w:val="1"/>
        </w:rPr>
      </w:pPr>
      <w:r w:rsidDel="00000000" w:rsidR="00000000" w:rsidRPr="00000000">
        <w:rPr>
          <w:strike w:val="1"/>
          <w:rtl w:val="0"/>
        </w:rPr>
        <w:t xml:space="preserve">Self-paced block breaks, progress bar</w:t>
      </w:r>
    </w:p>
    <w:p w:rsidR="00000000" w:rsidDel="00000000" w:rsidP="00000000" w:rsidRDefault="00000000" w:rsidRPr="00000000" w14:paraId="00000045">
      <w:pPr>
        <w:numPr>
          <w:ilvl w:val="0"/>
          <w:numId w:val="14"/>
        </w:numPr>
        <w:ind w:left="720" w:hanging="360"/>
        <w:rPr>
          <w:strike w:val="1"/>
        </w:rPr>
      </w:pPr>
      <w:r w:rsidDel="00000000" w:rsidR="00000000" w:rsidRPr="00000000">
        <w:rPr>
          <w:strike w:val="1"/>
          <w:rtl w:val="0"/>
        </w:rPr>
        <w:t xml:space="preserve">End questionnaire</w:t>
      </w:r>
    </w:p>
    <w:p w:rsidR="00000000" w:rsidDel="00000000" w:rsidP="00000000" w:rsidRDefault="00000000" w:rsidRPr="00000000" w14:paraId="00000046">
      <w:pPr>
        <w:numPr>
          <w:ilvl w:val="1"/>
          <w:numId w:val="14"/>
        </w:numPr>
        <w:ind w:left="1440" w:hanging="360"/>
        <w:rPr>
          <w:strike w:val="1"/>
        </w:rPr>
      </w:pPr>
      <w:r w:rsidDel="00000000" w:rsidR="00000000" w:rsidRPr="00000000">
        <w:rPr>
          <w:strike w:val="1"/>
          <w:color w:val="ff0000"/>
          <w:rtl w:val="0"/>
        </w:rPr>
        <w:t xml:space="preserve">(lazy to type; see prereg)</w:t>
      </w: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pStyle w:val="Title"/>
        <w:spacing w:line="276" w:lineRule="auto"/>
        <w:jc w:val="center"/>
        <w:rPr/>
      </w:pPr>
      <w:bookmarkStart w:colFirst="0" w:colLast="0" w:name="_up9so3861e7y" w:id="9"/>
      <w:bookmarkEnd w:id="9"/>
      <w:r w:rsidDel="00000000" w:rsidR="00000000" w:rsidRPr="00000000">
        <w:rPr>
          <w:b w:val="1"/>
          <w:bCs w:val="1"/>
          <w:sz w:val="32"/>
          <w:szCs w:val="32"/>
          <w:rtl w:val="0"/>
        </w:rPr>
        <w:t xml:space="preserve">EVERYTHING MATRIX</w: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Part 1. Matrix and why</w:t>
      </w:r>
    </w:p>
    <w:p w:rsidR="00000000" w:rsidDel="00000000" w:rsidP="00000000" w:rsidRDefault="00000000" w:rsidRPr="00000000" w14:paraId="0000004A">
      <w:pPr>
        <w:rPr>
          <w:i w:val="1"/>
          <w:iCs w:val="1"/>
        </w:rPr>
      </w:pPr>
      <w:r w:rsidDel="00000000" w:rsidR="00000000" w:rsidRPr="00000000">
        <w:rPr>
          <w:i w:val="1"/>
          <w:iCs w:val="1"/>
          <w:rtl w:val="0"/>
        </w:rPr>
        <w:t xml:space="preserve">Overall design idea</w:t>
      </w:r>
    </w:p>
    <w:p w:rsidR="00000000" w:rsidDel="00000000" w:rsidP="00000000" w:rsidRDefault="00000000" w:rsidRPr="00000000" w14:paraId="0000004B">
      <w:pPr>
        <w:numPr>
          <w:ilvl w:val="0"/>
          <w:numId w:val="2"/>
        </w:numPr>
        <w:ind w:left="720" w:hanging="360"/>
        <w:rPr>
          <w:strike w:val="1"/>
        </w:rPr>
      </w:pPr>
      <w:r w:rsidDel="00000000" w:rsidR="00000000" w:rsidRPr="00000000">
        <w:rPr>
          <w:strike w:val="1"/>
          <w:rtl w:val="0"/>
        </w:rPr>
        <w:t xml:space="preserve">Use a transition matrix where each position has a different entropy, i.e. how evenly distributed are the next position transition probabilities distributed among the options</w:t>
      </w:r>
    </w:p>
    <w:p w:rsidR="00000000" w:rsidDel="00000000" w:rsidP="00000000" w:rsidRDefault="00000000" w:rsidRPr="00000000" w14:paraId="0000004C">
      <w:pPr>
        <w:numPr>
          <w:ilvl w:val="1"/>
          <w:numId w:val="2"/>
        </w:numPr>
        <w:ind w:left="1440" w:hanging="360"/>
        <w:rPr>
          <w:strike w:val="1"/>
        </w:rPr>
      </w:pPr>
      <w:r w:rsidDel="00000000" w:rsidR="00000000" w:rsidRPr="00000000">
        <w:rPr>
          <w:strike w:val="1"/>
          <w:rtl w:val="0"/>
        </w:rPr>
        <w:t xml:space="preserve">Lowest entropy = deterministic, only ever transitions to one position next</w:t>
      </w:r>
    </w:p>
    <w:p w:rsidR="00000000" w:rsidDel="00000000" w:rsidP="00000000" w:rsidRDefault="00000000" w:rsidRPr="00000000" w14:paraId="0000004D">
      <w:pPr>
        <w:numPr>
          <w:ilvl w:val="1"/>
          <w:numId w:val="2"/>
        </w:numPr>
        <w:ind w:left="1440" w:hanging="360"/>
        <w:rPr>
          <w:strike w:val="1"/>
        </w:rPr>
      </w:pPr>
      <w:r w:rsidDel="00000000" w:rsidR="00000000" w:rsidRPr="00000000">
        <w:rPr>
          <w:strike w:val="1"/>
          <w:rtl w:val="0"/>
        </w:rPr>
        <w:t xml:space="preserve">Highest entropy = evenly distributed across all positions</w:t>
      </w:r>
    </w:p>
    <w:p w:rsidR="00000000" w:rsidDel="00000000" w:rsidP="00000000" w:rsidRDefault="00000000" w:rsidRPr="00000000" w14:paraId="0000004E">
      <w:pPr>
        <w:numPr>
          <w:ilvl w:val="1"/>
          <w:numId w:val="2"/>
        </w:numPr>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strike w:val="1"/>
          <w:rtl w:val="0"/>
        </w:rPr>
        <w:t xml:space="preserve">This gives rise to a gradient of entropy values across the positions, which results in a much richer, messily distributed statistical structure to learn</w:t>
      </w:r>
    </w:p>
    <w:p w:rsidR="00000000" w:rsidDel="00000000" w:rsidP="00000000" w:rsidRDefault="00000000" w:rsidRPr="00000000" w14:paraId="0000004F">
      <w:pPr>
        <w:numPr>
          <w:ilvl w:val="0"/>
          <w:numId w:val="2"/>
        </w:numPr>
        <w:ind w:left="720" w:hanging="360"/>
        <w:rPr>
          <w:strike w:val="1"/>
        </w:rPr>
      </w:pPr>
      <w:r w:rsidDel="00000000" w:rsidR="00000000" w:rsidRPr="00000000">
        <w:rPr>
          <w:strike w:val="1"/>
          <w:rtl w:val="0"/>
        </w:rPr>
        <w:t xml:space="preserve">Each position maps to a natural corresponding key on the keyboard </w:t>
      </w:r>
      <w:r w:rsidDel="00000000" w:rsidR="00000000" w:rsidRPr="00000000">
        <w:rPr>
          <w:strike w:val="1"/>
          <w:color w:val="ff0000"/>
          <w:rtl w:val="0"/>
        </w:rPr>
        <w:t xml:space="preserve">(tbh lets just diagram this)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Part 2. Matrix generation and verification</w:t>
      </w:r>
    </w:p>
    <w:p w:rsidR="00000000" w:rsidDel="00000000" w:rsidP="00000000" w:rsidRDefault="00000000" w:rsidRPr="00000000" w14:paraId="00000052">
      <w:pPr>
        <w:rPr>
          <w:i w:val="1"/>
          <w:iCs w:val="1"/>
        </w:rPr>
      </w:pPr>
      <w:commentRangeStart w:id="4"/>
      <w:r w:rsidDel="00000000" w:rsidR="00000000" w:rsidRPr="00000000">
        <w:rPr>
          <w:i w:val="1"/>
          <w:iCs w:val="1"/>
          <w:rtl w:val="0"/>
        </w:rPr>
        <w:t xml:space="preserve">Matrix constraints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3">
      <w:pPr>
        <w:numPr>
          <w:ilvl w:val="0"/>
          <w:numId w:val="13"/>
        </w:numPr>
        <w:ind w:left="720" w:hanging="360"/>
        <w:rPr>
          <w:strike w:val="1"/>
        </w:rPr>
      </w:pPr>
      <w:r w:rsidDel="00000000" w:rsidR="00000000" w:rsidRPr="00000000">
        <w:rPr>
          <w:strike w:val="1"/>
          <w:rtl w:val="0"/>
        </w:rPr>
        <w:t xml:space="preserve">Transitional matrices and how they are constructed</w:t>
      </w:r>
    </w:p>
    <w:p w:rsidR="00000000" w:rsidDel="00000000" w:rsidP="00000000" w:rsidRDefault="00000000" w:rsidRPr="00000000" w14:paraId="00000054">
      <w:pPr>
        <w:numPr>
          <w:ilvl w:val="1"/>
          <w:numId w:val="13"/>
        </w:numPr>
        <w:ind w:left="1440" w:hanging="360"/>
        <w:rPr>
          <w:strike w:val="1"/>
        </w:rPr>
      </w:pPr>
      <w:r w:rsidDel="00000000" w:rsidR="00000000" w:rsidRPr="00000000">
        <w:rPr>
          <w:rFonts w:ascii="Arial Unicode MS" w:cs="Arial Unicode MS" w:eastAsia="Arial Unicode MS" w:hAnsi="Arial Unicode MS"/>
          <w:strike w:val="1"/>
          <w:rtl w:val="0"/>
        </w:rPr>
        <w:t xml:space="preserve">Doubly stochastic －ensure uniform visitation</w:t>
      </w:r>
    </w:p>
    <w:p w:rsidR="00000000" w:rsidDel="00000000" w:rsidP="00000000" w:rsidRDefault="00000000" w:rsidRPr="00000000" w14:paraId="00000055">
      <w:pPr>
        <w:numPr>
          <w:ilvl w:val="1"/>
          <w:numId w:val="13"/>
        </w:numPr>
        <w:ind w:left="1440" w:hanging="360"/>
        <w:rPr>
          <w:strike w:val="1"/>
        </w:rPr>
      </w:pPr>
      <w:r w:rsidDel="00000000" w:rsidR="00000000" w:rsidRPr="00000000">
        <w:rPr>
          <w:rFonts w:ascii="Arial Unicode MS" w:cs="Arial Unicode MS" w:eastAsia="Arial Unicode MS" w:hAnsi="Arial Unicode MS"/>
          <w:strike w:val="1"/>
          <w:rtl w:val="0"/>
        </w:rPr>
        <w:t xml:space="preserve">Avoid self loops － repetitions may lead to motor confound + saturate/dominate the distribution with one particular position’s patterns</w:t>
      </w:r>
    </w:p>
    <w:p w:rsidR="00000000" w:rsidDel="00000000" w:rsidP="00000000" w:rsidRDefault="00000000" w:rsidRPr="00000000" w14:paraId="00000056">
      <w:pPr>
        <w:numPr>
          <w:ilvl w:val="1"/>
          <w:numId w:val="13"/>
        </w:numPr>
        <w:ind w:left="1440" w:hanging="360"/>
        <w:rPr>
          <w:strike w:val="1"/>
        </w:rPr>
      </w:pPr>
      <w:r w:rsidDel="00000000" w:rsidR="00000000" w:rsidRPr="00000000">
        <w:rPr>
          <w:strike w:val="1"/>
          <w:rtl w:val="0"/>
        </w:rPr>
        <w:t xml:space="preserve">Graded entropy at position level and also bigram </w:t>
      </w:r>
      <w:r w:rsidDel="00000000" w:rsidR="00000000" w:rsidRPr="00000000">
        <w:rPr>
          <w:strike w:val="1"/>
          <w:color w:val="ff0000"/>
          <w:rtl w:val="0"/>
        </w:rPr>
        <w:t xml:space="preserve">(?)</w:t>
      </w:r>
      <w:r w:rsidDel="00000000" w:rsidR="00000000" w:rsidRPr="00000000">
        <w:rPr>
          <w:strike w:val="1"/>
          <w:rtl w:val="0"/>
        </w:rPr>
        <w:t xml:space="preserve"> level</w:t>
      </w:r>
      <w:commentRangeStart w:id="5"/>
      <w:r w:rsidDel="00000000" w:rsidR="00000000" w:rsidRPr="00000000">
        <w:rPr>
          <w:rtl w:val="0"/>
        </w:rPr>
      </w:r>
    </w:p>
    <w:p w:rsidR="00000000" w:rsidDel="00000000" w:rsidP="00000000" w:rsidRDefault="00000000" w:rsidRPr="00000000" w14:paraId="00000057">
      <w:pPr>
        <w:numPr>
          <w:ilvl w:val="1"/>
          <w:numId w:val="13"/>
        </w:numPr>
        <w:ind w:left="1440" w:hanging="360"/>
        <w:rPr>
          <w:strike w:val="1"/>
        </w:rPr>
      </w:pPr>
      <w:commentRangeEnd w:id="5"/>
      <w:r w:rsidDel="00000000" w:rsidR="00000000" w:rsidRPr="00000000">
        <w:commentReference w:id="5"/>
      </w:r>
      <w:r w:rsidDel="00000000" w:rsidR="00000000" w:rsidRPr="00000000">
        <w:rPr>
          <w:rFonts w:ascii="Arial Unicode MS" w:cs="Arial Unicode MS" w:eastAsia="Arial Unicode MS" w:hAnsi="Arial Unicode MS"/>
          <w:strike w:val="1"/>
          <w:rtl w:val="0"/>
        </w:rPr>
        <w:t xml:space="preserve">Entropy gradient is smooth － jump in entropy between each position is relatively even</w:t>
      </w:r>
    </w:p>
    <w:p w:rsidR="00000000" w:rsidDel="00000000" w:rsidP="00000000" w:rsidRDefault="00000000" w:rsidRPr="00000000" w14:paraId="00000058">
      <w:pPr>
        <w:rPr>
          <w:strike w:val="1"/>
        </w:rPr>
      </w:pPr>
      <w:r w:rsidDel="00000000" w:rsidR="00000000" w:rsidRPr="00000000">
        <w:rPr>
          <w:strike w:val="1"/>
          <w:rtl w:val="0"/>
        </w:rPr>
        <w:t xml:space="preserve">[transition] to satisfy these constraints all at once is not trivial or intuitive. So we need to search for the optimal matrices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i w:val="1"/>
          <w:iCs w:val="1"/>
          <w:strike w:val="1"/>
        </w:rPr>
      </w:pPr>
      <w:commentRangeStart w:id="6"/>
      <w:r w:rsidDel="00000000" w:rsidR="00000000" w:rsidRPr="00000000">
        <w:rPr>
          <w:i w:val="1"/>
          <w:iCs w:val="1"/>
          <w:strike w:val="1"/>
          <w:rtl w:val="0"/>
        </w:rPr>
        <w:t xml:space="preserve">Matrix generation (well gee this was hard)</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B">
      <w:pPr>
        <w:numPr>
          <w:ilvl w:val="0"/>
          <w:numId w:val="16"/>
        </w:numPr>
        <w:ind w:left="720" w:hanging="360"/>
        <w:rPr>
          <w:strike w:val="1"/>
        </w:rPr>
      </w:pPr>
      <w:r w:rsidDel="00000000" w:rsidR="00000000" w:rsidRPr="00000000">
        <w:rPr>
          <w:strike w:val="1"/>
          <w:rtl w:val="0"/>
        </w:rPr>
        <w:t xml:space="preserve">Wrote an optimizer to search for an optimal matrix for each size</w:t>
      </w:r>
    </w:p>
    <w:p w:rsidR="00000000" w:rsidDel="00000000" w:rsidP="00000000" w:rsidRDefault="00000000" w:rsidRPr="00000000" w14:paraId="0000005C">
      <w:pPr>
        <w:numPr>
          <w:ilvl w:val="1"/>
          <w:numId w:val="16"/>
        </w:numPr>
        <w:ind w:left="1440" w:hanging="360"/>
        <w:rPr>
          <w:strike w:val="1"/>
        </w:rPr>
      </w:pPr>
      <w:r w:rsidDel="00000000" w:rsidR="00000000" w:rsidRPr="00000000">
        <w:rPr>
          <w:strike w:val="1"/>
          <w:rtl w:val="0"/>
        </w:rPr>
        <w:t xml:space="preserve">Describe metrics used to evaluate quality of matrix</w:t>
      </w:r>
      <w:commentRangeStart w:id="7"/>
      <w:r w:rsidDel="00000000" w:rsidR="00000000" w:rsidRPr="00000000">
        <w:rPr>
          <w:rtl w:val="0"/>
        </w:rPr>
      </w:r>
    </w:p>
    <w:p w:rsidR="00000000" w:rsidDel="00000000" w:rsidP="00000000" w:rsidRDefault="00000000" w:rsidRPr="00000000" w14:paraId="0000005D">
      <w:pPr>
        <w:numPr>
          <w:ilvl w:val="1"/>
          <w:numId w:val="16"/>
        </w:numPr>
        <w:ind w:left="1440" w:hanging="360"/>
        <w:rPr>
          <w:strike w:val="1"/>
        </w:rPr>
      </w:pPr>
      <w:commentRangeEnd w:id="7"/>
      <w:r w:rsidDel="00000000" w:rsidR="00000000" w:rsidRPr="00000000">
        <w:commentReference w:id="7"/>
      </w:r>
      <w:r w:rsidDel="00000000" w:rsidR="00000000" w:rsidRPr="00000000">
        <w:rPr>
          <w:strike w:val="1"/>
          <w:rtl w:val="0"/>
        </w:rPr>
        <w:t xml:space="preserve">Describe briefly tension between the constraints</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strike w:val="1"/>
        </w:rPr>
      </w:pPr>
      <w:r w:rsidDel="00000000" w:rsidR="00000000" w:rsidRPr="00000000">
        <w:rPr>
          <w:strike w:val="1"/>
          <w:rtl w:val="0"/>
        </w:rPr>
        <w:t xml:space="preserve">Matrix to sequence</w:t>
      </w:r>
    </w:p>
    <w:p w:rsidR="00000000" w:rsidDel="00000000" w:rsidP="00000000" w:rsidRDefault="00000000" w:rsidRPr="00000000" w14:paraId="00000060">
      <w:pPr>
        <w:numPr>
          <w:ilvl w:val="0"/>
          <w:numId w:val="12"/>
        </w:numPr>
        <w:ind w:left="720" w:hanging="360"/>
        <w:rPr>
          <w:strike w:val="1"/>
        </w:rPr>
      </w:pPr>
      <w:r w:rsidDel="00000000" w:rsidR="00000000" w:rsidRPr="00000000">
        <w:rPr>
          <w:strike w:val="1"/>
          <w:rtl w:val="0"/>
        </w:rPr>
        <w:t xml:space="preserve">Shuffle matrix per participant via double permutation  to counterbalance position effects</w:t>
      </w:r>
    </w:p>
    <w:p w:rsidR="00000000" w:rsidDel="00000000" w:rsidP="00000000" w:rsidRDefault="00000000" w:rsidRPr="00000000" w14:paraId="00000061">
      <w:pPr>
        <w:numPr>
          <w:ilvl w:val="0"/>
          <w:numId w:val="12"/>
        </w:numPr>
        <w:ind w:left="720" w:hanging="360"/>
        <w:rPr>
          <w:strike w:val="1"/>
        </w:rPr>
      </w:pPr>
      <w:r w:rsidDel="00000000" w:rsidR="00000000" w:rsidRPr="00000000">
        <w:rPr>
          <w:rFonts w:ascii="Arial Unicode MS" w:cs="Arial Unicode MS" w:eastAsia="Arial Unicode MS" w:hAnsi="Arial Unicode MS"/>
          <w:strike w:val="1"/>
          <w:rtl w:val="0"/>
        </w:rPr>
        <w:t xml:space="preserve">Then generate sequence based on shuffled matrix for each participant → randomized sequence</w:t>
      </w:r>
      <w:r w:rsidDel="00000000" w:rsidR="00000000" w:rsidRPr="00000000">
        <w:br w:type="page"/>
      </w:r>
      <w:r w:rsidDel="00000000" w:rsidR="00000000" w:rsidRPr="00000000">
        <w:rPr>
          <w:rtl w:val="0"/>
        </w:rPr>
      </w:r>
    </w:p>
    <w:p w:rsidR="00000000" w:rsidDel="00000000" w:rsidP="00000000" w:rsidRDefault="00000000" w:rsidRPr="00000000" w14:paraId="00000062">
      <w:pPr>
        <w:pStyle w:val="Title"/>
        <w:spacing w:line="276" w:lineRule="auto"/>
        <w:jc w:val="center"/>
        <w:rPr>
          <w:sz w:val="32"/>
          <w:szCs w:val="32"/>
        </w:rPr>
      </w:pPr>
      <w:bookmarkStart w:colFirst="0" w:colLast="0" w:name="_5xacobvsm9mh" w:id="10"/>
      <w:bookmarkEnd w:id="10"/>
      <w:r w:rsidDel="00000000" w:rsidR="00000000" w:rsidRPr="00000000">
        <w:rPr>
          <w:b w:val="1"/>
          <w:bCs w:val="1"/>
          <w:sz w:val="32"/>
          <w:szCs w:val="32"/>
          <w:rtl w:val="0"/>
        </w:rPr>
        <w:t xml:space="preserve">D FOR DATA AND FOR DREAD</w:t>
      </w:r>
      <w:r w:rsidDel="00000000" w:rsidR="00000000" w:rsidRPr="00000000">
        <w:rPr>
          <w:rtl w:val="0"/>
        </w:rPr>
      </w:r>
    </w:p>
    <w:p w:rsidR="00000000" w:rsidDel="00000000" w:rsidP="00000000" w:rsidRDefault="00000000" w:rsidRPr="00000000" w14:paraId="00000063">
      <w:pPr>
        <w:ind w:left="0" w:firstLine="0"/>
        <w:rPr>
          <w:i w:val="1"/>
          <w:iCs w:val="1"/>
        </w:rPr>
      </w:pPr>
      <w:r w:rsidDel="00000000" w:rsidR="00000000" w:rsidRPr="00000000">
        <w:rPr>
          <w:i w:val="1"/>
          <w:iCs w:val="1"/>
          <w:rtl w:val="0"/>
        </w:rPr>
        <w:t xml:space="preserve">Exclusion criteria</w:t>
      </w:r>
    </w:p>
    <w:p w:rsidR="00000000" w:rsidDel="00000000" w:rsidP="00000000" w:rsidRDefault="00000000" w:rsidRPr="00000000" w14:paraId="00000064">
      <w:pPr>
        <w:numPr>
          <w:ilvl w:val="0"/>
          <w:numId w:val="7"/>
        </w:numPr>
        <w:ind w:left="720" w:hanging="360"/>
        <w:rPr>
          <w:u w:val="none"/>
        </w:rPr>
      </w:pPr>
      <w:r w:rsidDel="00000000" w:rsidR="00000000" w:rsidRPr="00000000">
        <w:rPr>
          <w:rtl w:val="0"/>
        </w:rPr>
        <w:t xml:space="preserve">(participant level) &lt; 90% accuracy</w:t>
      </w:r>
    </w:p>
    <w:p w:rsidR="00000000" w:rsidDel="00000000" w:rsidP="00000000" w:rsidRDefault="00000000" w:rsidRPr="00000000" w14:paraId="00000065">
      <w:pPr>
        <w:numPr>
          <w:ilvl w:val="0"/>
          <w:numId w:val="7"/>
        </w:numPr>
        <w:ind w:left="720" w:hanging="360"/>
        <w:rPr>
          <w:u w:val="none"/>
        </w:rPr>
      </w:pPr>
      <w:r w:rsidDel="00000000" w:rsidR="00000000" w:rsidRPr="00000000">
        <w:rPr>
          <w:rtl w:val="0"/>
        </w:rPr>
        <w:t xml:space="preserve">(participant level) mean RT &gt; 1000 and/or more than 20% trials are 3*mad above participant’s mean RT</w:t>
      </w:r>
    </w:p>
    <w:p w:rsidR="00000000" w:rsidDel="00000000" w:rsidP="00000000" w:rsidRDefault="00000000" w:rsidRPr="00000000" w14:paraId="00000066">
      <w:pPr>
        <w:numPr>
          <w:ilvl w:val="0"/>
          <w:numId w:val="7"/>
        </w:numPr>
        <w:ind w:left="720" w:hanging="360"/>
        <w:rPr>
          <w:u w:val="none"/>
        </w:rPr>
      </w:pPr>
      <w:r w:rsidDel="00000000" w:rsidR="00000000" w:rsidRPr="00000000">
        <w:rPr>
          <w:rtl w:val="0"/>
        </w:rPr>
        <w:t xml:space="preserve">(trial level) Individual trials that are &gt; 3 * participant’s mean RT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[For each → model and results:]</w:t>
      </w:r>
    </w:p>
    <w:p w:rsidR="00000000" w:rsidDel="00000000" w:rsidP="00000000" w:rsidRDefault="00000000" w:rsidRPr="00000000" w14:paraId="00000069">
      <w:pPr>
        <w:rPr/>
      </w:pPr>
      <w:r w:rsidDel="00000000" w:rsidR="00000000" w:rsidRPr="00000000">
        <w:rPr>
          <w:i w:val="1"/>
          <w:iCs w:val="1"/>
          <w:rtl w:val="0"/>
        </w:rPr>
        <w:t xml:space="preserve">H0: learning</w:t>
      </w:r>
      <w:r w:rsidDel="00000000" w:rsidR="00000000" w:rsidRPr="00000000">
        <w:rPr>
          <w:rtl w:val="0"/>
        </w:rPr>
      </w:r>
    </w:p>
    <w:p w:rsidR="00000000" w:rsidDel="00000000" w:rsidP="00000000" w:rsidRDefault="00000000" w:rsidRPr="00000000" w14:paraId="0000006A">
      <w:pPr>
        <w:rPr>
          <w:i w:val="1"/>
          <w:iCs w:val="1"/>
        </w:rPr>
      </w:pPr>
      <w:r w:rsidDel="00000000" w:rsidR="00000000" w:rsidRPr="00000000">
        <w:rPr>
          <w:i w:val="1"/>
          <w:iCs w:val="1"/>
          <w:rtl w:val="0"/>
        </w:rPr>
        <w:t xml:space="preserve">H1: surprisal and entropy</w:t>
      </w:r>
    </w:p>
    <w:p w:rsidR="00000000" w:rsidDel="00000000" w:rsidP="00000000" w:rsidRDefault="00000000" w:rsidRPr="00000000" w14:paraId="0000006B">
      <w:pPr>
        <w:rPr>
          <w:i w:val="1"/>
          <w:iCs w:val="1"/>
          <w:strike w:val="1"/>
        </w:rPr>
      </w:pPr>
      <w:r w:rsidDel="00000000" w:rsidR="00000000" w:rsidRPr="00000000">
        <w:rPr>
          <w:i w:val="1"/>
          <w:iCs w:val="1"/>
          <w:strike w:val="1"/>
          <w:rtl w:val="0"/>
        </w:rPr>
        <w:t xml:space="preserve">H2: surprisal and entropy on the errors made</w:t>
      </w:r>
      <w:r w:rsidDel="00000000" w:rsidR="00000000" w:rsidRPr="00000000">
        <w:rPr>
          <w:rtl w:val="0"/>
        </w:rPr>
      </w:r>
    </w:p>
    <w:p w:rsidR="00000000" w:rsidDel="00000000" w:rsidP="00000000" w:rsidRDefault="00000000" w:rsidRPr="00000000" w14:paraId="0000006C">
      <w:pPr>
        <w:rPr>
          <w:i w:val="1"/>
          <w:iCs w:val="1"/>
        </w:rPr>
      </w:pPr>
      <w:r w:rsidDel="00000000" w:rsidR="00000000" w:rsidRPr="00000000">
        <w:rPr>
          <w:i w:val="1"/>
          <w:iCs w:val="1"/>
          <w:rtl w:val="0"/>
        </w:rPr>
        <w:t xml:space="preserve">H3: matrix size</w:t>
      </w:r>
    </w:p>
    <w:p w:rsidR="00000000" w:rsidDel="00000000" w:rsidP="00000000" w:rsidRDefault="00000000" w:rsidRPr="00000000" w14:paraId="0000006D">
      <w:pPr>
        <w:rPr>
          <w:i w:val="1"/>
          <w:iCs w:val="1"/>
        </w:rPr>
      </w:pPr>
      <w:r w:rsidDel="00000000" w:rsidR="00000000" w:rsidRPr="00000000">
        <w:rPr>
          <w:rtl w:val="0"/>
        </w:rPr>
      </w:r>
    </w:p>
    <w:p w:rsidR="00000000" w:rsidDel="00000000" w:rsidP="00000000" w:rsidRDefault="00000000" w:rsidRPr="00000000" w14:paraId="0000006E">
      <w:pPr>
        <w:ind w:left="0" w:firstLine="0"/>
        <w:rPr>
          <w:i w:val="1"/>
          <w:iCs w:val="1"/>
        </w:rPr>
      </w:pPr>
      <w:commentRangeStart w:id="8"/>
      <w:r w:rsidDel="00000000" w:rsidR="00000000" w:rsidRPr="00000000">
        <w:rPr>
          <w:i w:val="1"/>
          <w:iCs w:val="1"/>
          <w:rtl w:val="0"/>
        </w:rPr>
        <w:t xml:space="preserve">IVs</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Surprisal_c: -log(P) - mean(surprisal)</w:t>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Entropy_c: previous_entropy - mean(previous_entropy)</w:t>
      </w:r>
      <w:commentRangeStart w:id="9"/>
      <w:r w:rsidDel="00000000" w:rsidR="00000000" w:rsidRPr="00000000">
        <w:rPr>
          <w:rtl w:val="0"/>
        </w:rPr>
      </w:r>
    </w:p>
    <w:p w:rsidR="00000000" w:rsidDel="00000000" w:rsidP="00000000" w:rsidRDefault="00000000" w:rsidRPr="00000000" w14:paraId="00000071">
      <w:pPr>
        <w:rPr>
          <w:i w:val="1"/>
          <w:iCs w:val="1"/>
        </w:rPr>
      </w:pPr>
      <w:commentRangeEnd w:id="9"/>
      <w:r w:rsidDel="00000000" w:rsidR="00000000" w:rsidRPr="00000000">
        <w:commentReference w:id="9"/>
      </w:r>
      <w:r w:rsidDel="00000000" w:rsidR="00000000" w:rsidRPr="00000000">
        <w:rPr>
          <w:i w:val="1"/>
          <w:iCs w:val="1"/>
          <w:rtl w:val="0"/>
        </w:rPr>
        <w:t xml:space="preserve">DVs </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log(rt)</w:t>
      </w:r>
    </w:p>
    <w:p w:rsidR="00000000" w:rsidDel="00000000" w:rsidP="00000000" w:rsidRDefault="00000000" w:rsidRPr="00000000" w14:paraId="00000073">
      <w:pPr>
        <w:numPr>
          <w:ilvl w:val="0"/>
          <w:numId w:val="5"/>
        </w:numPr>
        <w:ind w:left="720" w:hanging="360"/>
      </w:pPr>
      <w:r w:rsidDel="00000000" w:rsidR="00000000" w:rsidRPr="00000000">
        <w:rPr>
          <w:rtl w:val="0"/>
        </w:rPr>
        <w:t xml:space="preserve">n_correct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4">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75">
      <w:pPr>
        <w:pStyle w:val="Heading1"/>
        <w:rPr/>
      </w:pPr>
      <w:bookmarkStart w:colFirst="0" w:colLast="0" w:name="_tipnkmdaawcw" w:id="11"/>
      <w:bookmarkEnd w:id="11"/>
      <w:r w:rsidDel="00000000" w:rsidR="00000000" w:rsidRPr="00000000">
        <w:br w:type="page"/>
      </w:r>
      <w:r w:rsidDel="00000000" w:rsidR="00000000" w:rsidRPr="00000000">
        <w:rPr>
          <w:rtl w:val="0"/>
        </w:rPr>
      </w:r>
    </w:p>
    <w:p w:rsidR="00000000" w:rsidDel="00000000" w:rsidP="00000000" w:rsidRDefault="00000000" w:rsidRPr="00000000" w14:paraId="00000076">
      <w:pPr>
        <w:pStyle w:val="Title"/>
        <w:spacing w:line="276" w:lineRule="auto"/>
        <w:jc w:val="center"/>
        <w:rPr/>
      </w:pPr>
      <w:bookmarkStart w:colFirst="0" w:colLast="0" w:name="_r14ilztor71q" w:id="12"/>
      <w:bookmarkEnd w:id="12"/>
      <w:r w:rsidDel="00000000" w:rsidR="00000000" w:rsidRPr="00000000">
        <w:rPr>
          <w:b w:val="1"/>
          <w:bCs w:val="1"/>
          <w:sz w:val="32"/>
          <w:szCs w:val="32"/>
          <w:rtl w:val="0"/>
        </w:rPr>
        <w:t xml:space="preserve">CONCLUSION + DISCUSSION + LIMITATIONS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rFonts w:ascii="Source Sans Pro" w:cs="Source Sans Pro" w:eastAsia="Source Sans Pro" w:hAnsi="Source Sans Pro"/>
          <w:b w:val="1"/>
          <w:bCs w:val="1"/>
        </w:rPr>
      </w:pPr>
      <w:r w:rsidDel="00000000" w:rsidR="00000000" w:rsidRPr="00000000">
        <w:rPr>
          <w:b w:val="1"/>
          <w:bCs w:val="1"/>
          <w:rtl w:val="0"/>
        </w:rPr>
        <w:t xml:space="preserve">I’m tired T.T conclusion discussion and limitations usually comes pretty easy when everything else is written</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hua Hartshorne" w:id="0" w:date="2026-01-30T15:06:57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to use catechism. (I'll put this in basecamp.)</w:t>
      </w:r>
    </w:p>
  </w:comment>
  <w:comment w:author="Cherrie Chang" w:id="1" w:date="2026-01-30T21:54:01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you trying to do? Articulate your objectives using absolutely no jargon.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it done today, and what are the limits of current practice?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new in your approach and why do you think it will be successful?</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cares? If you are successful, what difference will it make?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risks?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will it cost?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long will it take?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mid-term and final “exams” to check for success?</w:t>
      </w:r>
    </w:p>
  </w:comment>
  <w:comment w:author="Joshua Hartshorne" w:id="4" w:date="2026-01-30T15:05:43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extremely short. A few sentences at most for a short paper like this.</w:t>
      </w:r>
    </w:p>
  </w:comment>
  <w:comment w:author="Cherrie Chang" w:id="2" w:date="2026-01-30T09:13:12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brief people know</w:t>
      </w:r>
    </w:p>
  </w:comment>
  <w:comment w:author="Joshua Hartshorne" w:id="6" w:date="2026-01-30T15:05:50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sentence.</w:t>
      </w:r>
    </w:p>
  </w:comment>
  <w:comment w:author="Cherrie Chang" w:id="7" w:date="2026-01-30T10:00:40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look at the code more</w:t>
      </w:r>
    </w:p>
  </w:comment>
  <w:comment w:author="Cherrie Chang" w:id="5" w:date="2026-01-30T09:52:52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code for this but only ran it at trigram level. can run for other ngram levels if we think this makes sense</w:t>
      </w:r>
    </w:p>
  </w:comment>
  <w:comment w:author="Cherrie Chang" w:id="9" w:date="2026-01-30T10:42:47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centering are within matrix_size condition</w:t>
      </w:r>
    </w:p>
  </w:comment>
  <w:comment w:author="Cherrie Chang" w:id="3" w:date="2026-01-30T10:32:12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ordering of this section feels a bit weird. Not sure where to put hypotheses block. I think this is because the hypotheses are so tied to/inspired by the matrices so you want to put them after the overview of the matrices and how they are the core design idea of this paradigm, but then this also cuts the "what is matrix and why" part with "how to make such matrices" part</w:t>
      </w:r>
    </w:p>
  </w:comment>
  <w:comment w:author="Cherrie Chang" w:id="8" w:date="2026-01-30T10:47:30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should get absorbed into the writing in the above sections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Source Sans Pro" w:cs="Source Sans Pro" w:eastAsia="Source Sans Pro" w:hAnsi="Source Sans Pro"/>
      <w:b w:val="1"/>
      <w:bCs w:val="1"/>
      <w:sz w:val="32"/>
      <w:szCs w:val="32"/>
      <w:highlight w:val="yellow"/>
    </w:rPr>
  </w:style>
  <w:style w:type="paragraph" w:styleId="Heading2">
    <w:name w:val="heading 2"/>
    <w:basedOn w:val="Normal"/>
    <w:next w:val="Normal"/>
    <w:pPr>
      <w:keepNext w:val="1"/>
      <w:keepLines w:val="1"/>
      <w:spacing w:line="360" w:lineRule="auto"/>
    </w:pPr>
    <w:rPr>
      <w:rFonts w:ascii="Source Sans Pro" w:cs="Source Sans Pro" w:eastAsia="Source Sans Pro" w:hAnsi="Source Sans Pro"/>
      <w:b w:val="1"/>
      <w:bCs w:val="1"/>
      <w:sz w:val="24"/>
      <w:szCs w:val="24"/>
    </w:rPr>
  </w:style>
  <w:style w:type="paragraph" w:styleId="Heading3">
    <w:name w:val="heading 3"/>
    <w:basedOn w:val="Normal"/>
    <w:next w:val="Normal"/>
    <w:pPr>
      <w:keepNext w:val="1"/>
      <w:keepLines w:val="1"/>
      <w:spacing w:line="360" w:lineRule="auto"/>
    </w:pPr>
    <w:rPr>
      <w:rFonts w:ascii="Source Sans Pro" w:cs="Source Sans Pro" w:eastAsia="Source Sans Pro" w:hAnsi="Source Sans Pro"/>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pPr>
    <w:rPr>
      <w:rFonts w:ascii="Source Sans Pro" w:cs="Source Sans Pro" w:eastAsia="Source Sans Pro" w:hAnsi="Source Sans Pro"/>
      <w:sz w:val="64"/>
      <w:szCs w:val="64"/>
    </w:rPr>
  </w:style>
  <w:style w:type="paragraph" w:styleId="Subtitle">
    <w:name w:val="Subtitle"/>
    <w:basedOn w:val="Normal"/>
    <w:next w:val="Normal"/>
    <w:pPr>
      <w:keepNext w:val="1"/>
      <w:keepLines w:val="1"/>
      <w:spacing w:line="360" w:lineRule="auto"/>
    </w:pPr>
    <w:rPr>
      <w:rFonts w:ascii="Source Sans Pro" w:cs="Source Sans Pro" w:eastAsia="Source Sans Pro" w:hAnsi="Source Sans Pro"/>
      <w:i w:val="1"/>
      <w:iCs w:val="1"/>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