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Porównanie Hibernate i MyBatis.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MyBatis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Hibernate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MyBatis jest frameworkiem o otwartym kodzie źródłowym, cechuje go prostota użytkowania i wydajność. Dostarcza funkcję automatycznego wiązania, która mapuje zapytania SQL z obiektami wybranego języka programowania. Używany jest język SQL który jest łatwy do zrozumienia i użytkowania przez deweloperów. MyBatis wspiera niezależne interfejsy, zapisane procedury, dynamiczny SQL, itp. MyBatis nie jest modelem relacyjno obiektowym (ORM), co pozwala uniknąć wszelkich problemów związanych z mapowaniem.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Hibernate jest narzędziem o otwartym kodzie źródłowym, które służy do mapowania obiektowo-relacyjnego (ORM). Odwzorowuje obiekty z domeny aplikacji na relacje bazy danych i vice versa. Jest frameworkiem Javy, który implementuje specyfikacje Java Persistence API do łatwej interakcji aplikacji Javy z bazą danych. Korzysta z własnego języka zapytań - HQL (Hibernate Query Language), w związku z czym, cechuje się skalowalnością i łatwością migracji. Zapewnia przydatne funkcje, doskonałe mapowanie, niezależność danych, przenośność co zwiększa szybkość i łatwość procesu tworzenia oprogramowania.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Pierwsze wrażenia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MyBatis jest łatwy do pojęcia i w większości składa się z pisania zapytań SQL.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Hibernate jest dużym i złożonym frameworkiem co może z początku sprawiać kłopoty.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Zależność od baz danych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MyBatis używa języka SQL, który może być zależny od używanej bazy danych.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Hibernate używa HQL, który jest nie jest zależny od bazy danych.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Używanie zapisanych procedur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Użycie zapisanych procedur jest proste w przypadku MyBatis ze względu na implementację użycia języka SQL.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Użycie zapisanych procedur może być problematyczne.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Zmiana typu bazy danych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Ze względu na korzystanie z SQL przez MyBatis nie ma możliwości łatwej zmiany bazy danych.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 przypadku Hibernate’a zmiana bazy danych jest łatwa, ponieważ korzysta z HQL, który nie jest od niej zależny.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Mapowanie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 bardziej skomplikowanych przypadkach, użytkownik musi napisać zapytanie i obsłużyć mapowanie zbioru wynikowego.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Hibernate posiada wbudowany mechanizm mapowania, więc użytkownik nie musi się o to martwić.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Raporty i statystyki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MyBatis does not have its own log statistics so one has to log with log4j.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MyBatis nie posiada własnego systemu raportów, konieczne jest użycie log4j.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Hibernate has its own log statistics.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Hibernate posiada własny system raportów i statystyk.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Obsługa Data Access Object (DAO)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Tworzenie interfejsu dostępu do danych (DAO) jest trudniejsze w przypadku MyBatis.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Tworzenie interfejsu dostępu do danych (DAO) w porównaniu do MyBatis jest łatwiejsze.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Pamięć podręczna drugiego stopnia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Mechanizm ten nie jest włączony domyślnie i wymaga dodatkowej konfiguracji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Hibernate posiada dobrze działającą pamięć podręczną drugiego stopnia.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https://www.educba.com/mybatis-vs-hibernate/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Najważniejsze punkty: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Hibernate skupia się na obiektach i mapowaniu ich do bazy danych przy niewielkim wysiłku ze strony dewelopera, który chciałby się skupić na warstwie biznesowej aplikacji.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MyBatis jest skoncentrowany na bazie danych.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MyBatis jest łatwy w użytkowaniu dla nowych twórców oprogramowania, ponieważ jest niewielkim narzędziem i korzysta głównie z SQL, gdzie Hibernate jest bardziej skomplikowanym i większym narzędziem.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MyBatis jest zwykle używany w przypadkach gdzie model danych nie jest idealnie odwzorowany na model obiektu i wymagana jest całkowita kontrola nad zapytaniami SQL. Hibernate jest używany, gdy deweloper ma całkowitą kontrolę nad bazą danych i mapowanie danych i obiektów jest odpowiednio zsynchronizowane.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Hibernate mapuje klasy Javy do tabel bazy danych a MyBatis mapuje wyrażenia SQL do metod Javy.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przypadku pobierania wyników skomplikowanych zapytań, MyBatis działa znakomicie. Hibernate musi najpierw załadować cały graf obiektów, proces ten może być skomplikowany i długi.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Powyższe porównanie jasno określa różnice między danymi rozwiązaniami. Zarówno MyBatis jak i Hibernate są narzędziami open-source używanymi na rynku. Wybór zależy od konkretnej sytuacji i preferencji użytkownika. MyBatis jest skoncentrowany na danych i jest używany w przypadku, gdy chcemy stworzyć i utrzymywać własną bazę danych SQL. Hibernate jest używany w przypadku gdy użytkownik chce się skupić jedynie na warstwie biznesowej.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