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450671" w:rsidRDefault="004834D9">
      <w:pPr>
        <w:pStyle w:val="1"/>
        <w:rPr>
          <w:sz w:val="56"/>
        </w:rPr>
      </w:pPr>
      <w:r w:rsidRPr="00450671">
        <w:rPr>
          <w:sz w:val="56"/>
        </w:rPr>
        <w:t xml:space="preserve">EXERCISE </w:t>
      </w:r>
      <w:r w:rsidR="004E691C" w:rsidRPr="00450671">
        <w:rPr>
          <w:sz w:val="56"/>
        </w:rPr>
        <w:t>3</w:t>
      </w:r>
      <w:r w:rsidRPr="00450671">
        <w:rPr>
          <w:sz w:val="56"/>
        </w:rPr>
        <w:t>:</w:t>
      </w:r>
      <w:r w:rsidRPr="00450671">
        <w:rPr>
          <w:sz w:val="56"/>
        </w:rPr>
        <w:br/>
      </w:r>
      <w:r w:rsidR="004E691C" w:rsidRPr="00450671">
        <w:rPr>
          <w:rFonts w:hint="eastAsia"/>
          <w:sz w:val="56"/>
        </w:rPr>
        <w:t>G</w:t>
      </w:r>
      <w:r w:rsidR="004E691C" w:rsidRPr="00450671">
        <w:rPr>
          <w:sz w:val="56"/>
        </w:rPr>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lastRenderedPageBreak/>
        <w:t>calBounds</w:t>
      </w:r>
      <w:r w:rsidR="009B5482" w:rsidRPr="00F83871">
        <w:rPr>
          <w:b/>
        </w:rPr>
        <w:t>.m</w:t>
      </w:r>
      <w:proofErr w:type="spellEnd"/>
      <w:r w:rsidR="009B5482">
        <w:br/>
        <w:t xml:space="preserve">: </w:t>
      </w:r>
      <w:r w:rsidR="00AD3CC0">
        <w:rPr>
          <w:sz w:val="22"/>
          <w:szCs w:val="22"/>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Pr>
          <w:sz w:val="22"/>
          <w:szCs w:val="22"/>
        </w:rPr>
        <w:t>the cardinality bounds</w:t>
      </w:r>
      <w:r w:rsidR="00450671">
        <w:rPr>
          <w:sz w:val="22"/>
          <w:szCs w:val="22"/>
        </w:rPr>
        <w:t>. For calculating the lower bound, test the model at the center in the current space. For calculating the upper bound, test the extended shape corresponding to the union of all the antenna coverages in the current space.</w:t>
      </w:r>
    </w:p>
    <w:p w:rsidR="00532698" w:rsidRPr="005000DB" w:rsidRDefault="00532698" w:rsidP="00B21ED6">
      <w:pPr>
        <w:pStyle w:val="a0"/>
        <w:numPr>
          <w:ilvl w:val="0"/>
          <w:numId w:val="0"/>
        </w:numPr>
        <w:rPr>
          <w:sz w:val="22"/>
          <w:szCs w:val="22"/>
        </w:rPr>
      </w:pPr>
      <w:bookmarkStart w:id="10" w:name="_GoBack"/>
      <w:bookmarkEnd w:id="4"/>
      <w:bookmarkEnd w:id="5"/>
      <w:bookmarkEnd w:id="6"/>
      <w:bookmarkEnd w:id="7"/>
      <w:bookmarkEnd w:id="8"/>
      <w:bookmarkEnd w:id="9"/>
      <w:bookmarkEnd w:id="10"/>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Pr="00D82BDC" w:rsidRDefault="00A37FEB" w:rsidP="00A37FEB">
      <w:pPr>
        <w:pStyle w:val="a"/>
        <w:rPr>
          <w:sz w:val="22"/>
          <w:szCs w:val="22"/>
        </w:rPr>
      </w:pPr>
      <w:bookmarkStart w:id="11" w:name="OLE_LINK6"/>
      <w:bookmarkStart w:id="12"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E77CD6" w:rsidRPr="00D82BDC" w:rsidRDefault="00E77CD6" w:rsidP="00224787">
      <w:pPr>
        <w:pStyle w:val="a"/>
        <w:numPr>
          <w:ilvl w:val="1"/>
          <w:numId w:val="7"/>
        </w:numPr>
        <w:rPr>
          <w:sz w:val="22"/>
          <w:szCs w:val="22"/>
        </w:rPr>
      </w:pPr>
      <w:r w:rsidRPr="00D82BDC">
        <w:rPr>
          <w:sz w:val="22"/>
          <w:szCs w:val="22"/>
        </w:rPr>
        <w:t>The right part shows the result plot of convergence of bounds</w:t>
      </w:r>
    </w:p>
    <w:p w:rsidR="004B3908" w:rsidRDefault="004B3908" w:rsidP="004B3908">
      <w:pPr>
        <w:pStyle w:val="a"/>
        <w:numPr>
          <w:ilvl w:val="0"/>
          <w:numId w:val="0"/>
        </w:numPr>
        <w:ind w:left="936" w:hanging="360"/>
      </w:pPr>
    </w:p>
    <w:bookmarkEnd w:id="11"/>
    <w:bookmarkEnd w:id="12"/>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Pr="00116734" w:rsidRDefault="00D7417A" w:rsidP="00E77CD6">
      <w:pPr>
        <w:rPr>
          <w:rFonts w:asciiTheme="majorHAnsi" w:eastAsiaTheme="majorEastAsia" w:hAnsiTheme="majorHAnsi" w:cstheme="majorBidi"/>
          <w:b/>
          <w:color w:val="003863" w:themeColor="accent1" w:themeShade="80"/>
          <w:sz w:val="28"/>
        </w:rPr>
      </w:pPr>
      <w:bookmarkStart w:id="13" w:name="OLE_LINK1"/>
      <w:bookmarkStart w:id="14" w:name="OLE_LINK2"/>
      <w:bookmarkStart w:id="15"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375660"/>
                    </a:xfrm>
                    <a:prstGeom prst="rect">
                      <a:avLst/>
                    </a:prstGeom>
                  </pic:spPr>
                </pic:pic>
              </a:graphicData>
            </a:graphic>
          </wp:inline>
        </w:drawing>
      </w:r>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3"/>
    <w:bookmarkEnd w:id="14"/>
    <w:bookmarkEnd w:id="15"/>
    <w:p w:rsidR="00257EBE" w:rsidRDefault="00257EBE" w:rsidP="00C80F22">
      <w:pPr>
        <w:pStyle w:val="a0"/>
        <w:numPr>
          <w:ilvl w:val="0"/>
          <w:numId w:val="0"/>
        </w:numPr>
      </w:pPr>
      <w:proofErr w:type="spellStart"/>
      <w:r>
        <w:rPr>
          <w:rFonts w:hint="eastAsia"/>
        </w:rPr>
        <w:t>rufrhkrufrhk</w:t>
      </w:r>
      <w:proofErr w:type="spellEnd"/>
    </w:p>
    <w:p w:rsidR="00257EBE" w:rsidRDefault="00257EBE" w:rsidP="00C80F22">
      <w:pPr>
        <w:pStyle w:val="a0"/>
        <w:numPr>
          <w:ilvl w:val="0"/>
          <w:numId w:val="0"/>
        </w:numPr>
      </w:pPr>
    </w:p>
    <w:p w:rsidR="0045436F" w:rsidRDefault="0045436F" w:rsidP="00C80F22">
      <w:pPr>
        <w:pStyle w:val="a0"/>
        <w:numPr>
          <w:ilvl w:val="0"/>
          <w:numId w:val="0"/>
        </w:numPr>
      </w:pPr>
      <w:r>
        <w:rPr>
          <w:rFonts w:hint="eastAsia"/>
        </w:rPr>
        <w:lastRenderedPageBreak/>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8"/>
      <w:footerReference w:type="first" r:id="rId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79A" w:rsidRDefault="00AD479A">
      <w:pPr>
        <w:spacing w:before="0" w:after="0" w:line="240" w:lineRule="auto"/>
      </w:pPr>
      <w:r>
        <w:separator/>
      </w:r>
    </w:p>
    <w:p w:rsidR="00AD479A" w:rsidRDefault="00AD479A"/>
  </w:endnote>
  <w:endnote w:type="continuationSeparator" w:id="0">
    <w:p w:rsidR="00AD479A" w:rsidRDefault="00AD479A">
      <w:pPr>
        <w:spacing w:before="0" w:after="0" w:line="240" w:lineRule="auto"/>
      </w:pPr>
      <w:r>
        <w:continuationSeparator/>
      </w:r>
    </w:p>
    <w:p w:rsidR="00AD479A" w:rsidRDefault="00AD47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79775E">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79A" w:rsidRDefault="00AD479A">
      <w:pPr>
        <w:spacing w:before="0" w:after="0" w:line="240" w:lineRule="auto"/>
      </w:pPr>
      <w:r>
        <w:separator/>
      </w:r>
    </w:p>
    <w:p w:rsidR="00AD479A" w:rsidRDefault="00AD479A"/>
  </w:footnote>
  <w:footnote w:type="continuationSeparator" w:id="0">
    <w:p w:rsidR="00AD479A" w:rsidRDefault="00AD479A">
      <w:pPr>
        <w:spacing w:before="0" w:after="0" w:line="240" w:lineRule="auto"/>
      </w:pPr>
      <w:r>
        <w:continuationSeparator/>
      </w:r>
    </w:p>
    <w:p w:rsidR="00AD479A" w:rsidRDefault="00AD479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8248C"/>
    <w:rsid w:val="002B60F5"/>
    <w:rsid w:val="002C6DD0"/>
    <w:rsid w:val="002C7F31"/>
    <w:rsid w:val="002D22E0"/>
    <w:rsid w:val="002E2F5C"/>
    <w:rsid w:val="003008EC"/>
    <w:rsid w:val="003017C2"/>
    <w:rsid w:val="00304C72"/>
    <w:rsid w:val="003112E5"/>
    <w:rsid w:val="0033444B"/>
    <w:rsid w:val="00335C9F"/>
    <w:rsid w:val="00344C0D"/>
    <w:rsid w:val="00363054"/>
    <w:rsid w:val="0038072B"/>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0671"/>
    <w:rsid w:val="0045436F"/>
    <w:rsid w:val="00463ED1"/>
    <w:rsid w:val="00465162"/>
    <w:rsid w:val="00465E2D"/>
    <w:rsid w:val="004715E2"/>
    <w:rsid w:val="004834D9"/>
    <w:rsid w:val="004866A3"/>
    <w:rsid w:val="004952CD"/>
    <w:rsid w:val="004A5267"/>
    <w:rsid w:val="004B3908"/>
    <w:rsid w:val="004D1733"/>
    <w:rsid w:val="004E691C"/>
    <w:rsid w:val="005000DB"/>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AD479A"/>
    <w:rsid w:val="00B0371F"/>
    <w:rsid w:val="00B1319A"/>
    <w:rsid w:val="00B21ED6"/>
    <w:rsid w:val="00B27BD8"/>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EFF"/>
    <w:rsid w:val="00E513DA"/>
    <w:rsid w:val="00E53907"/>
    <w:rsid w:val="00E60DA5"/>
    <w:rsid w:val="00E61A42"/>
    <w:rsid w:val="00E77CD6"/>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4381</TotalTime>
  <Pages>3</Pages>
  <Words>545</Words>
  <Characters>3113</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151</cp:revision>
  <dcterms:created xsi:type="dcterms:W3CDTF">2018-09-29T16:04:00Z</dcterms:created>
  <dcterms:modified xsi:type="dcterms:W3CDTF">2018-11-02T10:20:00Z</dcterms:modified>
</cp:coreProperties>
</file>