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EE4CA0">
      <w:pPr>
        <w:pStyle w:val="5"/>
        <w:keepNext w:val="0"/>
        <w:keepLines w:val="0"/>
        <w:widowControl/>
        <w:suppressLineNumbers w:val="0"/>
        <w:rPr>
          <w:rFonts w:hint="default" w:ascii="Comic Sans MS" w:hAnsi="Comic Sans MS" w:cs="Comic Sans MS"/>
        </w:rPr>
      </w:pPr>
      <w:r>
        <w:rPr>
          <w:rStyle w:val="6"/>
          <w:rFonts w:hint="default" w:ascii="Comic Sans MS" w:hAnsi="Comic Sans MS" w:cs="Comic Sans MS"/>
        </w:rPr>
        <w:t xml:space="preserve">Chapter 6 </w:t>
      </w:r>
    </w:p>
    <w:p w14:paraId="591A694C">
      <w:pPr>
        <w:pStyle w:val="5"/>
        <w:keepNext w:val="0"/>
        <w:keepLines w:val="0"/>
        <w:widowControl/>
        <w:suppressLineNumbers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 xml:space="preserve">In Chapter 6, I learned how to use buttons and text widgets to create interactive and user-friendly Flutter applications. The chapter began by introducing the </w:t>
      </w:r>
      <w:r>
        <w:rPr>
          <w:rStyle w:val="6"/>
          <w:rFonts w:hint="default" w:ascii="Comic Sans MS" w:hAnsi="Comic Sans MS" w:cs="Comic Sans MS"/>
          <w:b w:val="0"/>
          <w:bCs w:val="0"/>
        </w:rPr>
        <w:t>Text</w:t>
      </w:r>
      <w:r>
        <w:rPr>
          <w:rFonts w:hint="default" w:ascii="Comic Sans MS" w:hAnsi="Comic Sans MS" w:cs="Comic Sans MS"/>
        </w:rPr>
        <w:t xml:space="preserve"> widget, which is used to display static or dynamic text on the screen. I learned how to style text by customizing its properties, such as </w:t>
      </w:r>
      <w:r>
        <w:rPr>
          <w:rStyle w:val="4"/>
          <w:rFonts w:hint="default" w:ascii="Comic Sans MS" w:hAnsi="Comic Sans MS" w:cs="Comic Sans MS"/>
          <w:sz w:val="24"/>
          <w:szCs w:val="24"/>
        </w:rPr>
        <w:t>fontSize</w:t>
      </w:r>
      <w:r>
        <w:rPr>
          <w:rFonts w:hint="default" w:ascii="Comic Sans MS" w:hAnsi="Comic Sans MS" w:cs="Comic Sans MS"/>
          <w:sz w:val="24"/>
          <w:szCs w:val="24"/>
        </w:rPr>
        <w:t xml:space="preserve">, </w:t>
      </w:r>
      <w:r>
        <w:rPr>
          <w:rStyle w:val="4"/>
          <w:rFonts w:hint="default" w:ascii="Comic Sans MS" w:hAnsi="Comic Sans MS" w:cs="Comic Sans MS"/>
          <w:sz w:val="24"/>
          <w:szCs w:val="24"/>
        </w:rPr>
        <w:t>fontWeight</w:t>
      </w:r>
      <w:r>
        <w:rPr>
          <w:rFonts w:hint="default" w:ascii="Comic Sans MS" w:hAnsi="Comic Sans MS" w:cs="Comic Sans MS"/>
          <w:sz w:val="24"/>
          <w:szCs w:val="24"/>
        </w:rPr>
        <w:t xml:space="preserve">, </w:t>
      </w:r>
      <w:r>
        <w:rPr>
          <w:rStyle w:val="4"/>
          <w:rFonts w:hint="default" w:ascii="Comic Sans MS" w:hAnsi="Comic Sans MS" w:cs="Comic Sans MS"/>
          <w:sz w:val="24"/>
          <w:szCs w:val="24"/>
        </w:rPr>
        <w:t>color</w:t>
      </w:r>
      <w:r>
        <w:rPr>
          <w:rFonts w:hint="default" w:ascii="Comic Sans MS" w:hAnsi="Comic Sans MS" w:cs="Comic Sans MS"/>
        </w:rPr>
        <w:t xml:space="preserve">, and </w:t>
      </w:r>
      <w:r>
        <w:rPr>
          <w:rStyle w:val="4"/>
          <w:rFonts w:hint="default" w:ascii="Comic Sans MS" w:hAnsi="Comic Sans MS" w:cs="Comic Sans MS"/>
          <w:sz w:val="24"/>
          <w:szCs w:val="24"/>
        </w:rPr>
        <w:t>textAlign</w:t>
      </w:r>
      <w:r>
        <w:rPr>
          <w:rFonts w:hint="default" w:ascii="Comic Sans MS" w:hAnsi="Comic Sans MS" w:cs="Comic Sans MS"/>
        </w:rPr>
        <w:t xml:space="preserve">. The chapter also covered the use of </w:t>
      </w:r>
      <w:r>
        <w:rPr>
          <w:rStyle w:val="4"/>
          <w:rFonts w:hint="default" w:ascii="Comic Sans MS" w:hAnsi="Comic Sans MS" w:cs="Comic Sans MS"/>
        </w:rPr>
        <w:t>Text.rich</w:t>
      </w:r>
      <w:r>
        <w:rPr>
          <w:rFonts w:hint="default" w:ascii="Comic Sans MS" w:hAnsi="Comic Sans MS" w:cs="Comic Sans MS"/>
        </w:rPr>
        <w:t xml:space="preserve"> for combining multiple text styles within a single widget. Understanding these concepts helped me create visually appealing text elements that enhance the app's interface.</w:t>
      </w:r>
    </w:p>
    <w:p w14:paraId="494142DC">
      <w:pPr>
        <w:pStyle w:val="5"/>
        <w:keepNext w:val="0"/>
        <w:keepLines w:val="0"/>
        <w:widowControl/>
        <w:suppressLineNumbers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 xml:space="preserve">Next, I learned about Flutter's various button widgets, such as </w:t>
      </w:r>
      <w:r>
        <w:rPr>
          <w:rStyle w:val="6"/>
          <w:rFonts w:hint="default" w:ascii="Comic Sans MS" w:hAnsi="Comic Sans MS" w:cs="Comic Sans MS"/>
          <w:b w:val="0"/>
          <w:bCs w:val="0"/>
        </w:rPr>
        <w:t>ElevatedButton</w:t>
      </w:r>
      <w:r>
        <w:rPr>
          <w:rFonts w:hint="default" w:ascii="Comic Sans MS" w:hAnsi="Comic Sans MS" w:cs="Comic Sans MS"/>
          <w:b w:val="0"/>
          <w:bCs w:val="0"/>
        </w:rPr>
        <w:t xml:space="preserve">, </w:t>
      </w:r>
      <w:r>
        <w:rPr>
          <w:rStyle w:val="6"/>
          <w:rFonts w:hint="default" w:ascii="Comic Sans MS" w:hAnsi="Comic Sans MS" w:cs="Comic Sans MS"/>
          <w:b w:val="0"/>
          <w:bCs w:val="0"/>
        </w:rPr>
        <w:t>TextButton</w:t>
      </w:r>
      <w:r>
        <w:rPr>
          <w:rFonts w:hint="default" w:ascii="Comic Sans MS" w:hAnsi="Comic Sans MS" w:cs="Comic Sans MS"/>
        </w:rPr>
        <w:t xml:space="preserve">, and </w:t>
      </w:r>
      <w:r>
        <w:rPr>
          <w:rStyle w:val="6"/>
          <w:rFonts w:hint="default" w:ascii="Comic Sans MS" w:hAnsi="Comic Sans MS" w:cs="Comic Sans MS"/>
          <w:b w:val="0"/>
          <w:bCs w:val="0"/>
        </w:rPr>
        <w:t>OutlinedButton</w:t>
      </w:r>
      <w:r>
        <w:rPr>
          <w:rFonts w:hint="default" w:ascii="Comic Sans MS" w:hAnsi="Comic Sans MS" w:cs="Comic Sans MS"/>
        </w:rPr>
        <w:t xml:space="preserve">, and their respective use cases. The chapter explained how to add functionality to buttons using the </w:t>
      </w:r>
      <w:r>
        <w:rPr>
          <w:rStyle w:val="4"/>
          <w:rFonts w:hint="default" w:ascii="Comic Sans MS" w:hAnsi="Comic Sans MS" w:cs="Comic Sans MS"/>
        </w:rPr>
        <w:t>onPressed</w:t>
      </w:r>
      <w:r>
        <w:rPr>
          <w:rFonts w:hint="default" w:ascii="Comic Sans MS" w:hAnsi="Comic Sans MS" w:cs="Comic Sans MS"/>
        </w:rPr>
        <w:t xml:space="preserve"> property, which triggers an action when the button is clicked. I practiced creating buttons with customized styles using the </w:t>
      </w:r>
      <w:r>
        <w:rPr>
          <w:rStyle w:val="4"/>
          <w:rFonts w:hint="default" w:ascii="Comic Sans MS" w:hAnsi="Comic Sans MS" w:cs="Comic Sans MS"/>
        </w:rPr>
        <w:t>style</w:t>
      </w:r>
      <w:r>
        <w:rPr>
          <w:rFonts w:hint="default" w:ascii="Comic Sans MS" w:hAnsi="Comic Sans MS" w:cs="Comic Sans MS"/>
        </w:rPr>
        <w:t xml:space="preserve"> property, where I adjusted colors, shapes, and padding. The chapter also introduced icons on buttons using the </w:t>
      </w:r>
      <w:r>
        <w:rPr>
          <w:rStyle w:val="4"/>
          <w:rFonts w:hint="default" w:ascii="Comic Sans MS" w:hAnsi="Comic Sans MS" w:cs="Comic Sans MS"/>
        </w:rPr>
        <w:t>Icon</w:t>
      </w:r>
      <w:r>
        <w:rPr>
          <w:rFonts w:hint="default" w:ascii="Comic Sans MS" w:hAnsi="Comic Sans MS" w:cs="Comic Sans MS"/>
        </w:rPr>
        <w:t xml:space="preserve"> widget, making them more interactive and visually distinct. These examples helped me understand how to combine buttons and text effectively in a user interface.</w:t>
      </w:r>
    </w:p>
    <w:p w14:paraId="46C5B72D">
      <w:pPr>
        <w:pStyle w:val="5"/>
        <w:keepNext w:val="0"/>
        <w:keepLines w:val="0"/>
        <w:widowControl/>
        <w:suppressLineNumbers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 xml:space="preserve">Finally, I learned how to handle user interactions by dynamically updating text when a button is pressed. The chapter demonstrated how to manage states in a stateful widget using the </w:t>
      </w:r>
      <w:r>
        <w:rPr>
          <w:rStyle w:val="4"/>
          <w:rFonts w:hint="default" w:ascii="Comic Sans MS" w:hAnsi="Comic Sans MS" w:cs="Comic Sans MS"/>
          <w:sz w:val="24"/>
          <w:szCs w:val="24"/>
        </w:rPr>
        <w:t>setState()</w:t>
      </w:r>
      <w:r>
        <w:rPr>
          <w:rFonts w:hint="default" w:ascii="Comic Sans MS" w:hAnsi="Comic Sans MS" w:cs="Comic Sans MS"/>
        </w:rPr>
        <w:t xml:space="preserve"> method. For example, I created an app where clicking a button changed the displayed text, making the UI responsive. I also explored accessibility features, such as adding tooltips to buttons for b</w:t>
      </w:r>
      <w:bookmarkStart w:id="0" w:name="_GoBack"/>
      <w:bookmarkEnd w:id="0"/>
      <w:r>
        <w:rPr>
          <w:rFonts w:hint="default" w:ascii="Comic Sans MS" w:hAnsi="Comic Sans MS" w:cs="Comic Sans MS"/>
        </w:rPr>
        <w:t>etter usability. By the end of the chapter, I felt confident in designing interactive apps with buttons and text while ensuring a seamless user experience.</w:t>
      </w:r>
    </w:p>
    <w:p w14:paraId="76868B5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25992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6034F"/>
    <w:rsid w:val="5A16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2024-12-09T09:24:00Z</dcterms:created>
  <dc:creator>Cherry Mae</dc:creator>
  <cp:lastModifiedBy>Cherry Mae</cp:lastModifiedBy>
  <dcterms:modified xsi:type="dcterms:W3CDTF">2024-12-09T09:26:18Z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9FB30587A67A4D73B10A1C410F7FA7A0_11</vt:lpwstr>
  </property>
</Properties>
</file>