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1A6FC8">
      <w:pPr>
        <w:pStyle w:val="5"/>
        <w:keepNext w:val="0"/>
        <w:keepLines w:val="0"/>
        <w:widowControl/>
        <w:suppressLineNumbers w:val="0"/>
        <w:rPr>
          <w:rFonts w:hint="default" w:ascii="Comic Sans MS" w:hAnsi="Comic Sans MS" w:cs="Comic Sans MS"/>
        </w:rPr>
      </w:pPr>
      <w:r>
        <w:rPr>
          <w:rStyle w:val="6"/>
          <w:rFonts w:hint="default" w:ascii="Comic Sans MS" w:hAnsi="Comic Sans MS" w:cs="Comic Sans MS"/>
        </w:rPr>
        <w:t xml:space="preserve">Chapter 8 </w:t>
      </w:r>
    </w:p>
    <w:p w14:paraId="40A1843C">
      <w:pPr>
        <w:pStyle w:val="5"/>
        <w:keepNext w:val="0"/>
        <w:keepLines w:val="0"/>
        <w:widowControl/>
        <w:suppressLineNumbers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In Chapter 8, I learned how to implement a</w:t>
      </w:r>
      <w:r>
        <w:rPr>
          <w:rFonts w:hint="default" w:ascii="Comic Sans MS" w:hAnsi="Comic Sans MS" w:cs="Comic Sans MS"/>
          <w:b w:val="0"/>
          <w:bCs w:val="0"/>
        </w:rPr>
        <w:t xml:space="preserve"> </w:t>
      </w:r>
      <w:r>
        <w:rPr>
          <w:rStyle w:val="6"/>
          <w:rFonts w:hint="default" w:ascii="Comic Sans MS" w:hAnsi="Comic Sans MS" w:cs="Comic Sans MS"/>
          <w:b w:val="0"/>
          <w:bCs w:val="0"/>
        </w:rPr>
        <w:t>Navigation Bar</w:t>
      </w:r>
      <w:r>
        <w:rPr>
          <w:rFonts w:hint="default" w:ascii="Comic Sans MS" w:hAnsi="Comic Sans MS" w:cs="Comic Sans MS"/>
        </w:rPr>
        <w:t xml:space="preserve"> in Flutter to enable smooth transitions between different screens in an app. The chapter introduced me to various navigation techniques, starting with </w:t>
      </w:r>
      <w:r>
        <w:rPr>
          <w:rStyle w:val="6"/>
          <w:rFonts w:hint="default" w:ascii="Comic Sans MS" w:hAnsi="Comic Sans MS" w:cs="Comic Sans MS"/>
          <w:b w:val="0"/>
          <w:bCs w:val="0"/>
        </w:rPr>
        <w:t>BottomNavigationBar</w:t>
      </w:r>
      <w:r>
        <w:rPr>
          <w:rFonts w:hint="default" w:ascii="Comic Sans MS" w:hAnsi="Comic Sans MS" w:cs="Comic Sans MS"/>
        </w:rPr>
        <w:t xml:space="preserve"> and </w:t>
      </w:r>
      <w:r>
        <w:rPr>
          <w:rStyle w:val="6"/>
          <w:rFonts w:hint="default" w:ascii="Comic Sans MS" w:hAnsi="Comic Sans MS" w:cs="Comic Sans MS"/>
          <w:b w:val="0"/>
          <w:bCs w:val="0"/>
        </w:rPr>
        <w:t>Drawer</w:t>
      </w:r>
      <w:r>
        <w:rPr>
          <w:rFonts w:hint="default" w:ascii="Comic Sans MS" w:hAnsi="Comic Sans MS" w:cs="Comic Sans MS"/>
          <w:b w:val="0"/>
          <w:bCs w:val="0"/>
        </w:rPr>
        <w:t xml:space="preserve"> </w:t>
      </w:r>
      <w:r>
        <w:rPr>
          <w:rFonts w:hint="default" w:ascii="Comic Sans MS" w:hAnsi="Comic Sans MS" w:cs="Comic Sans MS"/>
        </w:rPr>
        <w:t xml:space="preserve">widgets, which provide an intuitive way for users to switch between pages. I learned that </w:t>
      </w:r>
      <w:r>
        <w:rPr>
          <w:rStyle w:val="6"/>
          <w:rFonts w:hint="default" w:ascii="Comic Sans MS" w:hAnsi="Comic Sans MS" w:cs="Comic Sans MS"/>
          <w:b w:val="0"/>
          <w:bCs w:val="0"/>
        </w:rPr>
        <w:t>BottomNavigationBar</w:t>
      </w:r>
      <w:r>
        <w:rPr>
          <w:rFonts w:hint="default" w:ascii="Comic Sans MS" w:hAnsi="Comic Sans MS" w:cs="Comic Sans MS"/>
        </w:rPr>
        <w:t xml:space="preserve"> is </w:t>
      </w:r>
      <w:bookmarkStart w:id="0" w:name="_GoBack"/>
      <w:r>
        <w:rPr>
          <w:rFonts w:hint="default" w:ascii="Comic Sans MS" w:hAnsi="Comic Sans MS" w:cs="Comic Sans MS"/>
        </w:rPr>
        <w:t xml:space="preserve">particularly useful for apps with a few main sections, while </w:t>
      </w:r>
      <w:r>
        <w:rPr>
          <w:rStyle w:val="6"/>
          <w:rFonts w:hint="default" w:ascii="Comic Sans MS" w:hAnsi="Comic Sans MS" w:cs="Comic Sans MS"/>
          <w:b w:val="0"/>
          <w:bCs w:val="0"/>
        </w:rPr>
        <w:t>Drawer</w:t>
      </w:r>
      <w:r>
        <w:rPr>
          <w:rFonts w:hint="default" w:ascii="Comic Sans MS" w:hAnsi="Comic Sans MS" w:cs="Comic Sans MS"/>
        </w:rPr>
        <w:t xml:space="preserve"> is </w:t>
      </w:r>
      <w:bookmarkEnd w:id="0"/>
      <w:r>
        <w:rPr>
          <w:rFonts w:hint="default" w:ascii="Comic Sans MS" w:hAnsi="Comic Sans MS" w:cs="Comic Sans MS"/>
        </w:rPr>
        <w:t xml:space="preserve">suitable for more complex apps with multiple navigation options. I also explored how to manage screen transitions using the </w:t>
      </w:r>
      <w:r>
        <w:rPr>
          <w:rStyle w:val="4"/>
          <w:rFonts w:hint="default" w:ascii="Comic Sans MS" w:hAnsi="Comic Sans MS" w:cs="Comic Sans MS"/>
        </w:rPr>
        <w:t>Navigator</w:t>
      </w:r>
      <w:r>
        <w:rPr>
          <w:rFonts w:hint="default" w:ascii="Comic Sans MS" w:hAnsi="Comic Sans MS" w:cs="Comic Sans MS"/>
        </w:rPr>
        <w:t xml:space="preserve"> widget and its </w:t>
      </w:r>
      <w:r>
        <w:rPr>
          <w:rStyle w:val="4"/>
          <w:rFonts w:hint="default" w:ascii="Comic Sans MS" w:hAnsi="Comic Sans MS" w:cs="Comic Sans MS"/>
        </w:rPr>
        <w:t>push</w:t>
      </w:r>
      <w:r>
        <w:rPr>
          <w:rFonts w:hint="default" w:ascii="Comic Sans MS" w:hAnsi="Comic Sans MS" w:cs="Comic Sans MS"/>
        </w:rPr>
        <w:t xml:space="preserve"> and </w:t>
      </w:r>
      <w:r>
        <w:rPr>
          <w:rStyle w:val="4"/>
          <w:rFonts w:hint="default" w:ascii="Comic Sans MS" w:hAnsi="Comic Sans MS" w:cs="Comic Sans MS"/>
        </w:rPr>
        <w:t>pop</w:t>
      </w:r>
      <w:r>
        <w:rPr>
          <w:rFonts w:hint="default" w:ascii="Comic Sans MS" w:hAnsi="Comic Sans MS" w:cs="Comic Sans MS"/>
        </w:rPr>
        <w:t xml:space="preserve"> methods, which allow me to navigate between different routes in the app.</w:t>
      </w:r>
    </w:p>
    <w:p w14:paraId="3289FACD">
      <w:pPr>
        <w:pStyle w:val="5"/>
        <w:keepNext w:val="0"/>
        <w:keepLines w:val="0"/>
        <w:widowControl/>
        <w:suppressLineNumbers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 xml:space="preserve">Next, I focused on </w:t>
      </w:r>
      <w:r>
        <w:rPr>
          <w:rStyle w:val="6"/>
          <w:rFonts w:hint="default" w:ascii="Comic Sans MS" w:hAnsi="Comic Sans MS" w:cs="Comic Sans MS"/>
          <w:b w:val="0"/>
          <w:bCs w:val="0"/>
        </w:rPr>
        <w:t>Route Management</w:t>
      </w:r>
      <w:r>
        <w:rPr>
          <w:rFonts w:hint="default" w:ascii="Comic Sans MS" w:hAnsi="Comic Sans MS" w:cs="Comic Sans MS"/>
        </w:rPr>
        <w:t xml:space="preserve"> in Flutter, which is essential for managing the app's navigation stack. The chapter demonstrated how to define routes in the app and pass data between screens using </w:t>
      </w:r>
      <w:r>
        <w:rPr>
          <w:rStyle w:val="6"/>
          <w:rFonts w:hint="default" w:ascii="Comic Sans MS" w:hAnsi="Comic Sans MS" w:cs="Comic Sans MS"/>
          <w:b w:val="0"/>
          <w:bCs w:val="0"/>
        </w:rPr>
        <w:t>Navigator</w:t>
      </w:r>
      <w:r>
        <w:rPr>
          <w:rStyle w:val="6"/>
          <w:rFonts w:hint="default" w:ascii="Comic Sans MS" w:hAnsi="Comic Sans MS" w:cs="Comic Sans MS"/>
        </w:rPr>
        <w:t>.</w:t>
      </w:r>
      <w:r>
        <w:rPr>
          <w:rStyle w:val="6"/>
          <w:rFonts w:hint="default" w:ascii="Comic Sans MS" w:hAnsi="Comic Sans MS" w:cs="Comic Sans MS"/>
          <w:b w:val="0"/>
          <w:bCs w:val="0"/>
        </w:rPr>
        <w:t>pushNamed</w:t>
      </w:r>
      <w:r>
        <w:rPr>
          <w:rFonts w:hint="default" w:ascii="Comic Sans MS" w:hAnsi="Comic Sans MS" w:cs="Comic Sans MS"/>
        </w:rPr>
        <w:t xml:space="preserve"> and </w:t>
      </w:r>
      <w:r>
        <w:rPr>
          <w:rStyle w:val="6"/>
          <w:rFonts w:hint="default" w:ascii="Comic Sans MS" w:hAnsi="Comic Sans MS" w:cs="Comic Sans MS"/>
          <w:b w:val="0"/>
          <w:bCs w:val="0"/>
        </w:rPr>
        <w:t>Navigator.pop</w:t>
      </w:r>
      <w:r>
        <w:rPr>
          <w:rFonts w:hint="default" w:ascii="Comic Sans MS" w:hAnsi="Comic Sans MS" w:cs="Comic Sans MS"/>
        </w:rPr>
        <w:t xml:space="preserve">. I also learned how to handle the navigation bar’s state, such as highlighting the active item and managing screen updates. The chapter showed how to use </w:t>
      </w:r>
      <w:r>
        <w:rPr>
          <w:rStyle w:val="6"/>
          <w:rFonts w:hint="default" w:ascii="Comic Sans MS" w:hAnsi="Comic Sans MS" w:cs="Comic Sans MS"/>
          <w:b w:val="0"/>
          <w:bCs w:val="0"/>
        </w:rPr>
        <w:t>PageView</w:t>
      </w:r>
      <w:r>
        <w:rPr>
          <w:rFonts w:hint="default" w:ascii="Comic Sans MS" w:hAnsi="Comic Sans MS" w:cs="Comic Sans MS"/>
        </w:rPr>
        <w:t xml:space="preserve"> in combination with </w:t>
      </w:r>
      <w:r>
        <w:rPr>
          <w:rStyle w:val="6"/>
          <w:rFonts w:hint="default" w:ascii="Comic Sans MS" w:hAnsi="Comic Sans MS" w:cs="Comic Sans MS"/>
          <w:b w:val="0"/>
          <w:bCs w:val="0"/>
        </w:rPr>
        <w:t>BottomNavigationBar</w:t>
      </w:r>
      <w:r>
        <w:rPr>
          <w:rFonts w:hint="default" w:ascii="Comic Sans MS" w:hAnsi="Comic Sans MS" w:cs="Comic Sans MS"/>
        </w:rPr>
        <w:t xml:space="preserve"> for a swipeable screen experience, allowing the user to transition between pages by either tapping the navigation bar or swiping horizontally.</w:t>
      </w:r>
    </w:p>
    <w:p w14:paraId="25E99175">
      <w:pPr>
        <w:pStyle w:val="5"/>
        <w:keepNext w:val="0"/>
        <w:keepLines w:val="0"/>
        <w:widowControl/>
        <w:suppressLineNumbers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 xml:space="preserve">Finally, I learned about more advanced navigation techniques, such as using </w:t>
      </w:r>
      <w:r>
        <w:rPr>
          <w:rStyle w:val="6"/>
          <w:rFonts w:hint="default" w:ascii="Comic Sans MS" w:hAnsi="Comic Sans MS" w:cs="Comic Sans MS"/>
          <w:b w:val="0"/>
          <w:bCs w:val="0"/>
        </w:rPr>
        <w:t>Tabs</w:t>
      </w:r>
      <w:r>
        <w:rPr>
          <w:rFonts w:hint="default" w:ascii="Comic Sans MS" w:hAnsi="Comic Sans MS" w:cs="Comic Sans MS"/>
        </w:rPr>
        <w:t xml:space="preserve"> and </w:t>
      </w:r>
      <w:r>
        <w:rPr>
          <w:rStyle w:val="6"/>
          <w:rFonts w:hint="default" w:ascii="Comic Sans MS" w:hAnsi="Comic Sans MS" w:cs="Comic Sans MS"/>
          <w:b w:val="0"/>
          <w:bCs w:val="0"/>
        </w:rPr>
        <w:t>TabBar</w:t>
      </w:r>
      <w:r>
        <w:rPr>
          <w:rFonts w:hint="default" w:ascii="Comic Sans MS" w:hAnsi="Comic Sans MS" w:cs="Comic Sans MS"/>
        </w:rPr>
        <w:t xml:space="preserve"> for displaying content in different sections within the same screen. The chapter also covered </w:t>
      </w:r>
      <w:r>
        <w:rPr>
          <w:rStyle w:val="6"/>
          <w:rFonts w:hint="default" w:ascii="Comic Sans MS" w:hAnsi="Comic Sans MS" w:cs="Comic Sans MS"/>
          <w:b w:val="0"/>
          <w:bCs w:val="0"/>
        </w:rPr>
        <w:t>Nested Navigation</w:t>
      </w:r>
      <w:r>
        <w:rPr>
          <w:rFonts w:hint="default" w:ascii="Comic Sans MS" w:hAnsi="Comic Sans MS" w:cs="Comic Sans MS"/>
        </w:rPr>
        <w:t xml:space="preserve">, which is helpful for managing navigation within a specific section or tab of the app. I practiced integrating animations with navigation for a smoother, more interactive experience, including using </w:t>
      </w:r>
      <w:r>
        <w:rPr>
          <w:rStyle w:val="6"/>
          <w:rFonts w:hint="default" w:ascii="Comic Sans MS" w:hAnsi="Comic Sans MS" w:cs="Comic Sans MS"/>
          <w:b w:val="0"/>
          <w:bCs w:val="0"/>
        </w:rPr>
        <w:t>Hero animations</w:t>
      </w:r>
      <w:r>
        <w:rPr>
          <w:rFonts w:hint="default" w:ascii="Comic Sans MS" w:hAnsi="Comic Sans MS" w:cs="Comic Sans MS"/>
        </w:rPr>
        <w:t xml:space="preserve"> for transitioning elements between screens. By the end of the chapter, I had a strong understanding of how to create intuitive and responsive navigation systems in Flutter apps, ensuring a seamless user experience.</w:t>
      </w:r>
    </w:p>
    <w:p w14:paraId="271B49B5">
      <w:pPr>
        <w:keepNext w:val="0"/>
        <w:keepLines w:val="0"/>
        <w:widowControl/>
        <w:suppressLineNumbers w:val="0"/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236FBE">
      <w:pPr>
        <w:pStyle w:val="5"/>
        <w:keepNext w:val="0"/>
        <w:keepLines w:val="0"/>
        <w:widowControl/>
        <w:suppressLineNumbers w:val="0"/>
        <w:rPr>
          <w:rFonts w:hint="default" w:ascii="Comic Sans MS" w:hAnsi="Comic Sans MS" w:cs="Comic Sans MS"/>
        </w:rPr>
      </w:pPr>
    </w:p>
    <w:p w14:paraId="3887F88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UD Digi Kyokasho NK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078CC"/>
    <w:rsid w:val="0930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2024-12-09T09:46:00Z</dcterms:created>
  <dc:creator>Cherry Mae Gacoscosim</dc:creator>
  <cp:lastModifiedBy>Cherry Mae Gacoscosim</cp:lastModifiedBy>
  <dcterms:modified xsi:type="dcterms:W3CDTF">2024-12-09T09:49:11Z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992808B287C0477DB28FB330379FC716_11</vt:lpwstr>
  </property>
</Properties>
</file>