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3B7" w:rsidRDefault="00BF13B7" w:rsidP="004B3AB7">
      <w:pPr>
        <w:jc w:val="both"/>
        <w:rPr>
          <w:sz w:val="96"/>
        </w:rPr>
      </w:pPr>
    </w:p>
    <w:p w:rsidR="00BF13B7" w:rsidRDefault="00BF13B7" w:rsidP="004B3AB7">
      <w:pPr>
        <w:jc w:val="both"/>
        <w:rPr>
          <w:sz w:val="96"/>
        </w:rPr>
      </w:pPr>
    </w:p>
    <w:p w:rsidR="00D42420" w:rsidRPr="00D42420" w:rsidRDefault="00D42420" w:rsidP="009B6E64">
      <w:pPr>
        <w:jc w:val="center"/>
        <w:rPr>
          <w:sz w:val="96"/>
        </w:rPr>
      </w:pPr>
      <w:proofErr w:type="spellStart"/>
      <w:r w:rsidRPr="00D42420">
        <w:rPr>
          <w:sz w:val="96"/>
        </w:rPr>
        <w:t>Web</w:t>
      </w:r>
      <w:r w:rsidR="004B3AB7">
        <w:rPr>
          <w:sz w:val="96"/>
        </w:rPr>
        <w:t>F</w:t>
      </w:r>
      <w:r w:rsidRPr="00D42420">
        <w:rPr>
          <w:sz w:val="96"/>
        </w:rPr>
        <w:t>uel</w:t>
      </w:r>
      <w:proofErr w:type="spellEnd"/>
    </w:p>
    <w:p w:rsidR="007A4BFE" w:rsidRPr="00D42420" w:rsidRDefault="00D42420" w:rsidP="009B6E64">
      <w:pPr>
        <w:jc w:val="center"/>
        <w:rPr>
          <w:sz w:val="36"/>
        </w:rPr>
      </w:pPr>
      <w:r w:rsidRPr="00D42420">
        <w:rPr>
          <w:sz w:val="36"/>
        </w:rPr>
        <w:t>Alkalmazás dokumentáció</w:t>
      </w:r>
    </w:p>
    <w:p w:rsidR="00D42420" w:rsidRDefault="00D42420" w:rsidP="009B6E64">
      <w:pPr>
        <w:spacing w:before="960"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Fejlesztői és felhasználói kézikönyv</w:t>
      </w:r>
    </w:p>
    <w:p w:rsidR="00D42420" w:rsidRDefault="00D42420" w:rsidP="009B6E64">
      <w:pPr>
        <w:spacing w:after="198" w:line="360" w:lineRule="auto"/>
        <w:jc w:val="center"/>
        <w:rPr>
          <w:rFonts w:eastAsia="Calibri" w:cs="Arial"/>
          <w:color w:val="00000A"/>
          <w:szCs w:val="24"/>
        </w:rPr>
      </w:pPr>
    </w:p>
    <w:p w:rsidR="00D42420" w:rsidRDefault="00D42420" w:rsidP="009B6E64">
      <w:pPr>
        <w:spacing w:after="198" w:line="360" w:lineRule="auto"/>
        <w:jc w:val="center"/>
        <w:rPr>
          <w:rFonts w:eastAsia="Calibri" w:cs="Arial"/>
          <w:color w:val="00000A"/>
          <w:szCs w:val="24"/>
        </w:rPr>
      </w:pPr>
    </w:p>
    <w:p w:rsidR="00BF13B7" w:rsidRDefault="00BF13B7" w:rsidP="009B6E64">
      <w:pPr>
        <w:spacing w:after="198" w:line="360" w:lineRule="auto"/>
        <w:jc w:val="center"/>
        <w:rPr>
          <w:rFonts w:eastAsia="Calibri" w:cs="Arial"/>
          <w:color w:val="00000A"/>
          <w:szCs w:val="24"/>
        </w:rPr>
      </w:pPr>
    </w:p>
    <w:p w:rsidR="00BF13B7" w:rsidRDefault="00BF13B7" w:rsidP="009B6E64">
      <w:pPr>
        <w:spacing w:after="198" w:line="360" w:lineRule="auto"/>
        <w:jc w:val="center"/>
        <w:rPr>
          <w:rFonts w:eastAsia="Calibri" w:cs="Arial"/>
          <w:color w:val="00000A"/>
          <w:szCs w:val="24"/>
        </w:rPr>
      </w:pPr>
    </w:p>
    <w:p w:rsidR="00D42420" w:rsidRPr="00780D76" w:rsidRDefault="00D42420" w:rsidP="009B6E64">
      <w:pPr>
        <w:spacing w:after="198" w:line="360" w:lineRule="auto"/>
        <w:jc w:val="center"/>
        <w:rPr>
          <w:rFonts w:ascii="Calibri" w:eastAsia="Calibri" w:hAnsi="Calibri" w:cs="Calibri"/>
          <w:color w:val="00000A"/>
        </w:rPr>
      </w:pPr>
      <w:r w:rsidRPr="00780D76">
        <w:rPr>
          <w:rFonts w:eastAsia="Calibri" w:cs="Arial"/>
          <w:color w:val="00000A"/>
          <w:szCs w:val="24"/>
        </w:rPr>
        <w:t>Készítették:</w:t>
      </w:r>
    </w:p>
    <w:p w:rsidR="00D42420" w:rsidRPr="00780D76" w:rsidRDefault="00D42420" w:rsidP="009B6E64">
      <w:pPr>
        <w:spacing w:line="360" w:lineRule="auto"/>
        <w:jc w:val="center"/>
        <w:rPr>
          <w:rFonts w:ascii="Calibri" w:eastAsia="Calibri" w:hAnsi="Calibri" w:cs="Calibri"/>
          <w:color w:val="00000A"/>
        </w:rPr>
      </w:pPr>
      <w:proofErr w:type="spellStart"/>
      <w:r>
        <w:rPr>
          <w:rFonts w:eastAsia="Calibri" w:cs="Arial"/>
          <w:color w:val="00000A"/>
          <w:szCs w:val="24"/>
        </w:rPr>
        <w:t>Cserkó</w:t>
      </w:r>
      <w:proofErr w:type="spellEnd"/>
      <w:r>
        <w:rPr>
          <w:rFonts w:eastAsia="Calibri" w:cs="Arial"/>
          <w:color w:val="00000A"/>
          <w:szCs w:val="24"/>
        </w:rPr>
        <w:t xml:space="preserve"> József</w:t>
      </w:r>
    </w:p>
    <w:p w:rsidR="00D42420" w:rsidRPr="00780D76" w:rsidRDefault="00D42420" w:rsidP="009B6E64">
      <w:pPr>
        <w:spacing w:line="360" w:lineRule="auto"/>
        <w:jc w:val="center"/>
        <w:rPr>
          <w:rFonts w:ascii="Calibri" w:eastAsia="Calibri" w:hAnsi="Calibri" w:cs="Calibri"/>
          <w:color w:val="00000A"/>
        </w:rPr>
      </w:pPr>
      <w:r w:rsidRPr="00780D76">
        <w:rPr>
          <w:rFonts w:eastAsia="Calibri" w:cs="Arial"/>
          <w:color w:val="00000A"/>
          <w:szCs w:val="24"/>
        </w:rPr>
        <w:t>Szabó János</w:t>
      </w:r>
    </w:p>
    <w:p w:rsidR="00D42420" w:rsidRPr="00780D76" w:rsidRDefault="00D42420" w:rsidP="009B6E64">
      <w:pPr>
        <w:spacing w:line="360" w:lineRule="auto"/>
        <w:jc w:val="center"/>
        <w:rPr>
          <w:rFonts w:ascii="Calibri" w:eastAsia="Calibri" w:hAnsi="Calibri" w:cs="Calibri"/>
          <w:color w:val="00000A"/>
        </w:rPr>
      </w:pPr>
      <w:proofErr w:type="spellStart"/>
      <w:r w:rsidRPr="00780D76">
        <w:rPr>
          <w:rFonts w:eastAsia="Calibri" w:cs="Arial"/>
          <w:color w:val="00000A"/>
          <w:szCs w:val="24"/>
        </w:rPr>
        <w:t>Szalánczi</w:t>
      </w:r>
      <w:proofErr w:type="spellEnd"/>
      <w:r w:rsidRPr="00780D76">
        <w:rPr>
          <w:rFonts w:eastAsia="Calibri" w:cs="Arial"/>
          <w:color w:val="00000A"/>
          <w:szCs w:val="24"/>
        </w:rPr>
        <w:t xml:space="preserve"> Róbert</w:t>
      </w:r>
    </w:p>
    <w:p w:rsidR="00BF13B7" w:rsidRDefault="00BF13B7" w:rsidP="009B6E64">
      <w:pPr>
        <w:spacing w:line="360" w:lineRule="auto"/>
        <w:jc w:val="center"/>
        <w:rPr>
          <w:rFonts w:eastAsia="Calibri" w:cs="Arial"/>
          <w:color w:val="00000A"/>
          <w:szCs w:val="24"/>
        </w:rPr>
      </w:pPr>
    </w:p>
    <w:p w:rsidR="00D42420" w:rsidRPr="00780D76" w:rsidRDefault="00BF13B7" w:rsidP="009B6E64">
      <w:pPr>
        <w:spacing w:line="360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eastAsia="Calibri" w:cs="Arial"/>
          <w:color w:val="00000A"/>
          <w:szCs w:val="24"/>
        </w:rPr>
        <w:t xml:space="preserve">Neumann János Egyetem - </w:t>
      </w:r>
      <w:r w:rsidR="00D42420" w:rsidRPr="00780D76">
        <w:rPr>
          <w:rFonts w:eastAsia="Calibri" w:cs="Arial"/>
          <w:color w:val="00000A"/>
          <w:szCs w:val="24"/>
        </w:rPr>
        <w:t>GAMF Kar</w:t>
      </w:r>
    </w:p>
    <w:p w:rsidR="00D42420" w:rsidRPr="00780D76" w:rsidRDefault="00D42420" w:rsidP="009B6E64">
      <w:pPr>
        <w:spacing w:line="360" w:lineRule="auto"/>
        <w:jc w:val="center"/>
        <w:rPr>
          <w:rFonts w:ascii="Calibri" w:eastAsia="Calibri" w:hAnsi="Calibri" w:cs="Calibri"/>
          <w:color w:val="00000A"/>
        </w:rPr>
      </w:pPr>
      <w:r w:rsidRPr="00780D76">
        <w:rPr>
          <w:rFonts w:eastAsia="Calibri" w:cs="Arial"/>
          <w:color w:val="00000A"/>
          <w:szCs w:val="24"/>
        </w:rPr>
        <w:t>Informatikai Tanszék</w:t>
      </w:r>
    </w:p>
    <w:p w:rsidR="00BF13B7" w:rsidRDefault="00D42420" w:rsidP="009B6E64">
      <w:pPr>
        <w:spacing w:line="360" w:lineRule="auto"/>
        <w:jc w:val="center"/>
        <w:rPr>
          <w:rFonts w:eastAsia="Calibri" w:cs="Arial"/>
          <w:color w:val="00000A"/>
          <w:szCs w:val="24"/>
        </w:rPr>
      </w:pPr>
      <w:r>
        <w:rPr>
          <w:rFonts w:eastAsia="Calibri" w:cs="Arial"/>
          <w:color w:val="00000A"/>
          <w:szCs w:val="24"/>
        </w:rPr>
        <w:t>Informatikai projektfeladat</w:t>
      </w:r>
      <w:r w:rsidR="00BF13B7">
        <w:rPr>
          <w:rFonts w:eastAsia="Calibri" w:cs="Arial"/>
          <w:color w:val="00000A"/>
          <w:szCs w:val="24"/>
        </w:rPr>
        <w:t xml:space="preserve"> - </w:t>
      </w:r>
      <w:r w:rsidRPr="00780D76">
        <w:rPr>
          <w:rFonts w:eastAsia="Calibri" w:cs="Arial"/>
          <w:color w:val="00000A"/>
          <w:szCs w:val="24"/>
        </w:rPr>
        <w:t>201</w:t>
      </w:r>
      <w:r>
        <w:rPr>
          <w:rFonts w:eastAsia="Calibri" w:cs="Arial"/>
          <w:color w:val="00000A"/>
          <w:szCs w:val="24"/>
        </w:rPr>
        <w:t>8</w:t>
      </w:r>
      <w:r w:rsidRPr="00780D76">
        <w:rPr>
          <w:rFonts w:eastAsia="Calibri" w:cs="Arial"/>
          <w:color w:val="00000A"/>
          <w:szCs w:val="24"/>
        </w:rPr>
        <w:t xml:space="preserve">. </w:t>
      </w:r>
      <w:r>
        <w:rPr>
          <w:rFonts w:eastAsia="Calibri" w:cs="Arial"/>
          <w:color w:val="00000A"/>
          <w:szCs w:val="24"/>
        </w:rPr>
        <w:t>május</w:t>
      </w:r>
    </w:p>
    <w:p w:rsidR="00BF13B7" w:rsidRPr="00BF13B7" w:rsidRDefault="00BF13B7" w:rsidP="004B3AB7">
      <w:pPr>
        <w:spacing w:line="360" w:lineRule="auto"/>
        <w:jc w:val="both"/>
        <w:rPr>
          <w:rFonts w:eastAsia="Calibri" w:cs="Arial"/>
          <w:color w:val="00000A"/>
          <w:szCs w:val="24"/>
        </w:rPr>
      </w:pPr>
    </w:p>
    <w:sdt>
      <w:sdtPr>
        <w:rPr>
          <w:rFonts w:asciiTheme="minorHAnsi" w:hAnsiTheme="minorHAnsi"/>
          <w:b/>
          <w:bCs/>
          <w:sz w:val="22"/>
        </w:rPr>
        <w:id w:val="1540242572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sz w:val="24"/>
        </w:rPr>
      </w:sdtEndPr>
      <w:sdtContent>
        <w:p w:rsidR="00D42420" w:rsidRDefault="00D42420" w:rsidP="004B3AB7">
          <w:pPr>
            <w:jc w:val="both"/>
          </w:pPr>
          <w:r>
            <w:t>Tartalom</w:t>
          </w:r>
        </w:p>
        <w:p w:rsidR="00916F4D" w:rsidRDefault="00D4242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35144" w:history="1">
            <w:r w:rsidR="00916F4D" w:rsidRPr="00780AEA">
              <w:rPr>
                <w:rStyle w:val="Hiperhivatkozs"/>
                <w:noProof/>
              </w:rPr>
              <w:t>Kitűzött feladat</w:t>
            </w:r>
            <w:r w:rsidR="00916F4D">
              <w:rPr>
                <w:noProof/>
                <w:webHidden/>
              </w:rPr>
              <w:tab/>
            </w:r>
            <w:r w:rsidR="00916F4D">
              <w:rPr>
                <w:noProof/>
                <w:webHidden/>
              </w:rPr>
              <w:fldChar w:fldCharType="begin"/>
            </w:r>
            <w:r w:rsidR="00916F4D">
              <w:rPr>
                <w:noProof/>
                <w:webHidden/>
              </w:rPr>
              <w:instrText xml:space="preserve"> PAGEREF _Toc513635144 \h </w:instrText>
            </w:r>
            <w:r w:rsidR="00916F4D">
              <w:rPr>
                <w:noProof/>
                <w:webHidden/>
              </w:rPr>
            </w:r>
            <w:r w:rsidR="00916F4D">
              <w:rPr>
                <w:noProof/>
                <w:webHidden/>
              </w:rPr>
              <w:fldChar w:fldCharType="separate"/>
            </w:r>
            <w:r w:rsidR="00916F4D">
              <w:rPr>
                <w:noProof/>
                <w:webHidden/>
              </w:rPr>
              <w:t>3</w:t>
            </w:r>
            <w:r w:rsidR="00916F4D"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45" w:history="1">
            <w:r w:rsidRPr="00780AEA">
              <w:rPr>
                <w:rStyle w:val="Hiperhivatkozs"/>
                <w:noProof/>
              </w:rPr>
              <w:t>Célok a készítés során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46" w:history="1">
            <w:r w:rsidRPr="00780AEA">
              <w:rPr>
                <w:rStyle w:val="Hiperhivatkozs"/>
                <w:noProof/>
              </w:rPr>
              <w:t>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47" w:history="1">
            <w:r w:rsidRPr="00780AEA">
              <w:rPr>
                <w:rStyle w:val="Hiperhivatkozs"/>
                <w:noProof/>
              </w:rPr>
              <w:t>Rendszerigény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48" w:history="1">
            <w:r w:rsidRPr="00780AEA">
              <w:rPr>
                <w:rStyle w:val="Hiperhivatkozs"/>
                <w:noProof/>
              </w:rPr>
              <w:t>Alkalmazás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49" w:history="1">
            <w:r w:rsidRPr="00780AEA">
              <w:rPr>
                <w:rStyle w:val="Hiperhivatkozs"/>
                <w:noProof/>
              </w:rPr>
              <w:t>Alkalmazás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50" w:history="1">
            <w:r w:rsidRPr="00780AEA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51" w:history="1">
            <w:r w:rsidRPr="00780AEA">
              <w:rPr>
                <w:rStyle w:val="Hiperhivatkozs"/>
                <w:noProof/>
              </w:rPr>
              <w:t>Bejelentkezési kritériumok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52" w:history="1">
            <w:r w:rsidRPr="00780AEA">
              <w:rPr>
                <w:rStyle w:val="Hiperhivatkozs"/>
                <w:noProof/>
              </w:rPr>
              <w:t>Felhasználó névkonvenció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53" w:history="1">
            <w:r w:rsidRPr="00780AEA">
              <w:rPr>
                <w:rStyle w:val="Hiperhivatkozs"/>
                <w:noProof/>
              </w:rPr>
              <w:t>Jelszó konvenció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54" w:history="1">
            <w:r w:rsidRPr="00780AEA">
              <w:rPr>
                <w:rStyle w:val="Hiperhivatkozs"/>
                <w:noProof/>
              </w:rPr>
              <w:t>Felhasználónév/Jelszó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55" w:history="1">
            <w:r w:rsidRPr="00780AEA">
              <w:rPr>
                <w:rStyle w:val="Hiperhivatkozs"/>
                <w:noProof/>
              </w:rPr>
              <w:t>Nyitóképernyő, menüpontok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56" w:history="1">
            <w:r w:rsidRPr="00780AEA">
              <w:rPr>
                <w:rStyle w:val="Hiperhivatkozs"/>
                <w:noProof/>
              </w:rPr>
              <w:t>Szűrő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57" w:history="1">
            <w:r w:rsidRPr="00780AEA">
              <w:rPr>
                <w:rStyle w:val="Hiperhivatkozs"/>
                <w:noProof/>
              </w:rPr>
              <w:t>Tankolás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58" w:history="1">
            <w:r w:rsidRPr="00780AEA">
              <w:rPr>
                <w:rStyle w:val="Hiperhivatkozs"/>
                <w:noProof/>
              </w:rPr>
              <w:t>Járművek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59" w:history="1">
            <w:r w:rsidRPr="00780AEA">
              <w:rPr>
                <w:rStyle w:val="Hiperhivatkozs"/>
                <w:noProof/>
              </w:rPr>
              <w:t>Sofőrök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60" w:history="1">
            <w:r w:rsidRPr="00780AEA">
              <w:rPr>
                <w:rStyle w:val="Hiperhivatkozs"/>
                <w:noProof/>
              </w:rPr>
              <w:t>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4D" w:rsidRDefault="00916F4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635161" w:history="1">
            <w:r w:rsidRPr="00780AEA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420" w:rsidRDefault="00D42420" w:rsidP="004B3AB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E37EE0" w:rsidRDefault="00E37EE0" w:rsidP="004B3AB7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0" w:name="_Toc513580437"/>
      <w:r>
        <w:br w:type="page"/>
      </w:r>
    </w:p>
    <w:p w:rsidR="00E37EE0" w:rsidRPr="00EA11E5" w:rsidRDefault="00E37EE0" w:rsidP="004B3AB7">
      <w:pPr>
        <w:pStyle w:val="Cmsor1"/>
        <w:jc w:val="both"/>
      </w:pPr>
      <w:bookmarkStart w:id="1" w:name="_Toc513635144"/>
      <w:r>
        <w:lastRenderedPageBreak/>
        <w:t>Kitűzött feladat</w:t>
      </w:r>
      <w:bookmarkEnd w:id="0"/>
      <w:bookmarkEnd w:id="1"/>
    </w:p>
    <w:p w:rsidR="00E37EE0" w:rsidRPr="00EA11E5" w:rsidRDefault="00E37EE0" w:rsidP="004B3AB7">
      <w:pPr>
        <w:spacing w:line="360" w:lineRule="auto"/>
        <w:jc w:val="both"/>
        <w:rPr>
          <w:rFonts w:cs="Arial"/>
          <w:szCs w:val="24"/>
        </w:rPr>
      </w:pPr>
      <w:r w:rsidRPr="00EA11E5">
        <w:rPr>
          <w:rFonts w:cs="Arial"/>
          <w:szCs w:val="24"/>
        </w:rPr>
        <w:t xml:space="preserve">Olyan program elkészítése, amely képes </w:t>
      </w:r>
      <w:r>
        <w:rPr>
          <w:rFonts w:cs="Arial"/>
          <w:szCs w:val="24"/>
        </w:rPr>
        <w:t>kezelni egy járműpark tankolási adatait, a járműveket vezető sofőrök adataival együtt. Cél, hogy egy dinamikus webfelületen gyors és átlátható működés mellett az adatbázisból azonnal rendelkezésre álljanak adatok, szűrők segítségével.</w:t>
      </w:r>
    </w:p>
    <w:p w:rsidR="00E37EE0" w:rsidRPr="00EA11E5" w:rsidRDefault="00E37EE0" w:rsidP="004B3AB7">
      <w:pPr>
        <w:pStyle w:val="Cmsor1"/>
        <w:jc w:val="both"/>
      </w:pPr>
      <w:bookmarkStart w:id="2" w:name="_Toc513580438"/>
      <w:bookmarkStart w:id="3" w:name="_Toc513635145"/>
      <w:r>
        <w:t>C</w:t>
      </w:r>
      <w:r w:rsidRPr="00EA11E5">
        <w:t xml:space="preserve">élok a </w:t>
      </w:r>
      <w:r>
        <w:t>készítés</w:t>
      </w:r>
      <w:r w:rsidRPr="00EA11E5">
        <w:t xml:space="preserve"> során</w:t>
      </w:r>
      <w:bookmarkEnd w:id="2"/>
      <w:bookmarkEnd w:id="3"/>
    </w:p>
    <w:p w:rsidR="00E37EE0" w:rsidRPr="00EA11E5" w:rsidRDefault="00E37EE0" w:rsidP="004B3AB7">
      <w:pPr>
        <w:spacing w:line="360" w:lineRule="auto"/>
        <w:jc w:val="both"/>
        <w:rPr>
          <w:rFonts w:cs="Arial"/>
          <w:szCs w:val="24"/>
        </w:rPr>
      </w:pPr>
      <w:r w:rsidRPr="00EA11E5">
        <w:rPr>
          <w:rFonts w:cs="Arial"/>
          <w:szCs w:val="24"/>
        </w:rPr>
        <w:t>A prog</w:t>
      </w:r>
      <w:r>
        <w:rPr>
          <w:rFonts w:cs="Arial"/>
          <w:szCs w:val="24"/>
        </w:rPr>
        <w:t>ram készítésekor arra törekedtünk</w:t>
      </w:r>
      <w:r w:rsidRPr="00EA11E5">
        <w:rPr>
          <w:rFonts w:cs="Arial"/>
          <w:szCs w:val="24"/>
        </w:rPr>
        <w:t xml:space="preserve">, hogy </w:t>
      </w:r>
      <w:r>
        <w:rPr>
          <w:rFonts w:cs="Arial"/>
          <w:szCs w:val="24"/>
        </w:rPr>
        <w:t>a programkód világos, áttekinthető és megfelelően kommentált legyen. A fejlesztéshez használt nyelv választásakor feltételként szabtuk meg azt, hogy egy korszerű nyelvet használjunk, amely sok lehetőséget kínál, és amelynek elsajátításával fejlesztői látókörünket bővíteni tudjuk.</w:t>
      </w:r>
    </w:p>
    <w:p w:rsidR="00E37EE0" w:rsidRDefault="00E37EE0" w:rsidP="004B3AB7">
      <w:pPr>
        <w:pStyle w:val="Cmsor1"/>
        <w:jc w:val="both"/>
      </w:pPr>
      <w:bookmarkStart w:id="4" w:name="_Toc513580439"/>
      <w:bookmarkStart w:id="5" w:name="_Toc513635146"/>
      <w:r>
        <w:t>Program célja</w:t>
      </w:r>
      <w:bookmarkEnd w:id="4"/>
      <w:bookmarkEnd w:id="5"/>
    </w:p>
    <w:p w:rsidR="00E37EE0" w:rsidRDefault="00E37EE0" w:rsidP="004B3AB7">
      <w:pPr>
        <w:spacing w:line="360" w:lineRule="auto"/>
        <w:jc w:val="both"/>
        <w:rPr>
          <w:rFonts w:cs="Arial"/>
          <w:szCs w:val="24"/>
        </w:rPr>
      </w:pPr>
      <w:r w:rsidRPr="00EA11E5">
        <w:rPr>
          <w:rFonts w:cs="Arial"/>
          <w:szCs w:val="24"/>
        </w:rPr>
        <w:t xml:space="preserve">A program </w:t>
      </w:r>
      <w:r>
        <w:rPr>
          <w:rFonts w:cs="Arial"/>
          <w:szCs w:val="24"/>
        </w:rPr>
        <w:t>célja, hogy a meglévő járműparkról tömör, de naprakész nyilvántartást tudjunk vezetni. A járművek listája bármikor áttekinthető legyen, szűrhetővé és listázhatóvá váljon, mikor és mekkora mennyiséget tankoltak a járművek sofőrjei. Amennyiben a járműpark bővül a listába könnyedén rögzíteni tudjuk az új adatokat: Jármű rendszámát, gyártmányát, típusát, fogyasztását, üzemanyag típusát és gyártási évét. A sofőrök adatait is képes legyen kezelni, rögzíthető legyen a gépkocsivezető neve, email címe, telefonszáma, születési helye és lakhelye.</w:t>
      </w:r>
    </w:p>
    <w:p w:rsidR="00E37EE0" w:rsidRPr="00EA11E5" w:rsidRDefault="00E37EE0" w:rsidP="004B3AB7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 tankolási adatok rögzítésénél kiválasztható legyen egy gépkocsi, amelyhez sofőrt rendelhetünk és rögzíthetjük a tankolás időpontját és mennyiségét.</w:t>
      </w:r>
    </w:p>
    <w:p w:rsidR="00E37EE0" w:rsidRDefault="00E37EE0" w:rsidP="004B3AB7">
      <w:pPr>
        <w:pStyle w:val="Cmsor1"/>
        <w:jc w:val="both"/>
      </w:pPr>
      <w:bookmarkStart w:id="6" w:name="_Toc513580440"/>
      <w:bookmarkStart w:id="7" w:name="_Toc513635147"/>
      <w:r>
        <w:t>Rendszerigény</w:t>
      </w:r>
      <w:bookmarkEnd w:id="6"/>
      <w:bookmarkEnd w:id="7"/>
    </w:p>
    <w:p w:rsidR="00E37EE0" w:rsidRDefault="00E37EE0" w:rsidP="004B3AB7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 program felhasználói felülete webböngésző alkalmazás használatával elérhető, és használható. A legtöbb webböngésző verzióval kompatibilis. (2010. év előtti verziók használata nem javasolt.)</w:t>
      </w:r>
    </w:p>
    <w:p w:rsidR="00466DB0" w:rsidRDefault="00466DB0" w:rsidP="004B3AB7">
      <w:pPr>
        <w:pStyle w:val="Cmsor1"/>
        <w:jc w:val="both"/>
      </w:pPr>
      <w:bookmarkStart w:id="8" w:name="_Toc513635148"/>
      <w:r>
        <w:t>Alkalmazás</w:t>
      </w:r>
      <w:r w:rsidR="0078019B">
        <w:t xml:space="preserve"> dokumentáció</w:t>
      </w:r>
      <w:bookmarkEnd w:id="8"/>
    </w:p>
    <w:p w:rsidR="00466DB0" w:rsidRDefault="00466DB0" w:rsidP="004B3AB7">
      <w:pPr>
        <w:pStyle w:val="Cmsor2"/>
        <w:jc w:val="both"/>
      </w:pPr>
      <w:bookmarkStart w:id="9" w:name="_Toc513635149"/>
      <w:r>
        <w:t>Alkalmazás indítása</w:t>
      </w:r>
      <w:bookmarkEnd w:id="9"/>
    </w:p>
    <w:p w:rsidR="00B837EA" w:rsidRPr="00C00D92" w:rsidRDefault="00B837EA" w:rsidP="004B3AB7">
      <w:pPr>
        <w:jc w:val="both"/>
        <w:rPr>
          <w:rFonts w:cs="Arial"/>
        </w:rPr>
      </w:pPr>
      <w:r w:rsidRPr="00C00D92">
        <w:rPr>
          <w:rFonts w:cs="Arial"/>
        </w:rPr>
        <w:t xml:space="preserve">Az alkalmazás az alábbi webfelületen érhető el webböngésző segítségével: </w:t>
      </w:r>
      <w:hyperlink r:id="rId6" w:history="1">
        <w:r w:rsidRPr="00C00D92">
          <w:rPr>
            <w:rStyle w:val="Hiperhivatkozs"/>
            <w:rFonts w:cs="Arial"/>
          </w:rPr>
          <w:t>http://cherryapps.hu/webfuel/login</w:t>
        </w:r>
      </w:hyperlink>
    </w:p>
    <w:p w:rsidR="00B837EA" w:rsidRPr="00B837EA" w:rsidRDefault="00B837EA" w:rsidP="004B3AB7">
      <w:pPr>
        <w:jc w:val="both"/>
      </w:pPr>
    </w:p>
    <w:p w:rsidR="00466DB0" w:rsidRDefault="00466DB0" w:rsidP="004B3AB7">
      <w:pPr>
        <w:pStyle w:val="Cmsor2"/>
        <w:jc w:val="both"/>
      </w:pPr>
      <w:bookmarkStart w:id="10" w:name="_Toc513635150"/>
      <w:r>
        <w:lastRenderedPageBreak/>
        <w:t>Bejelentkezés</w:t>
      </w:r>
      <w:bookmarkEnd w:id="10"/>
    </w:p>
    <w:p w:rsidR="00B837EA" w:rsidRDefault="00B837EA" w:rsidP="004B3AB7">
      <w:pPr>
        <w:jc w:val="both"/>
      </w:pPr>
      <w:r>
        <w:t>A bejelentkezési képernyő:</w:t>
      </w:r>
    </w:p>
    <w:p w:rsidR="00B837EA" w:rsidRDefault="00C00D92" w:rsidP="00916F4D">
      <w:pPr>
        <w:jc w:val="center"/>
      </w:pPr>
      <w:r>
        <w:rPr>
          <w:noProof/>
        </w:rPr>
        <w:drawing>
          <wp:inline distT="0" distB="0" distL="0" distR="0" wp14:anchorId="32173DD4" wp14:editId="2BE1A6E8">
            <wp:extent cx="5760720" cy="3070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8C" w:rsidRDefault="00AA0E8C" w:rsidP="004B3AB7">
      <w:pPr>
        <w:jc w:val="both"/>
      </w:pPr>
      <w:r>
        <w:t>Bejelentkezési ablak:</w:t>
      </w:r>
    </w:p>
    <w:p w:rsidR="00AA0E8C" w:rsidRDefault="00AA0E8C" w:rsidP="004B3AB7">
      <w:pPr>
        <w:jc w:val="center"/>
      </w:pPr>
      <w:r>
        <w:rPr>
          <w:noProof/>
        </w:rPr>
        <w:drawing>
          <wp:inline distT="0" distB="0" distL="0" distR="0" wp14:anchorId="75A93C72" wp14:editId="03BDF7C1">
            <wp:extent cx="2647950" cy="26670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92" w:rsidRDefault="00C00D92" w:rsidP="004B3AB7">
      <w:pPr>
        <w:pStyle w:val="Cmsor3"/>
        <w:jc w:val="both"/>
      </w:pPr>
      <w:bookmarkStart w:id="11" w:name="_Toc513635151"/>
      <w:r>
        <w:t>Bejelentkezési kritériumok</w:t>
      </w:r>
      <w:bookmarkEnd w:id="11"/>
    </w:p>
    <w:p w:rsidR="00C00D92" w:rsidRDefault="00B218E3" w:rsidP="004B3AB7">
      <w:pPr>
        <w:jc w:val="both"/>
      </w:pPr>
      <w:r>
        <w:t>A bejelentkez</w:t>
      </w:r>
      <w:r w:rsidR="00066A84">
        <w:t>éshez email cím és jelszó páros megadása kötelező.</w:t>
      </w:r>
    </w:p>
    <w:p w:rsidR="00066A84" w:rsidRPr="00C00D92" w:rsidRDefault="00066A84" w:rsidP="004B3AB7">
      <w:pPr>
        <w:jc w:val="both"/>
      </w:pPr>
      <w:r>
        <w:t xml:space="preserve">Belépésre azok a felhasználók jogosultak, akiknek email címe és </w:t>
      </w:r>
      <w:proofErr w:type="spellStart"/>
      <w:r>
        <w:t>jelszava</w:t>
      </w:r>
      <w:proofErr w:type="spellEnd"/>
      <w:r>
        <w:t xml:space="preserve"> korábban már rögzítésre került az adatbázisban.</w:t>
      </w:r>
    </w:p>
    <w:p w:rsidR="00C00D92" w:rsidRDefault="00C00D92" w:rsidP="004B3AB7">
      <w:pPr>
        <w:pStyle w:val="Cmsor3"/>
        <w:jc w:val="both"/>
      </w:pPr>
      <w:bookmarkStart w:id="12" w:name="_Toc513635152"/>
      <w:r>
        <w:t>Felhasználó névkonvenció</w:t>
      </w:r>
      <w:bookmarkEnd w:id="12"/>
    </w:p>
    <w:p w:rsidR="00C00D92" w:rsidRPr="00C00D92" w:rsidRDefault="00611A39" w:rsidP="004B3AB7">
      <w:pPr>
        <w:jc w:val="both"/>
      </w:pPr>
      <w:r>
        <w:t xml:space="preserve">Felhasználó név megadásakor a program </w:t>
      </w:r>
      <w:proofErr w:type="gramStart"/>
      <w:r>
        <w:t>ellenőrzi</w:t>
      </w:r>
      <w:proofErr w:type="gramEnd"/>
      <w:r>
        <w:t xml:space="preserve"> hogy valós email cím került-e megadásra, található-e benne „@” és „.” karakter, illetve a megadott email cím szerepel-e az adatbázisban.</w:t>
      </w:r>
    </w:p>
    <w:p w:rsidR="00C00D92" w:rsidRDefault="00C00D92" w:rsidP="004B3AB7">
      <w:pPr>
        <w:pStyle w:val="Cmsor3"/>
        <w:jc w:val="both"/>
      </w:pPr>
      <w:bookmarkStart w:id="13" w:name="_Toc513635153"/>
      <w:r>
        <w:lastRenderedPageBreak/>
        <w:t>Jelszó konvenció</w:t>
      </w:r>
      <w:bookmarkEnd w:id="13"/>
    </w:p>
    <w:p w:rsidR="00C00D92" w:rsidRDefault="00611A39" w:rsidP="004B3AB7">
      <w:pPr>
        <w:jc w:val="both"/>
      </w:pPr>
      <w:r>
        <w:t>Jelszó megadásakor törekedni kell a minél erősebb jelszavak használatára.</w:t>
      </w:r>
      <w:r w:rsidR="00AA0E8C">
        <w:t xml:space="preserve"> Jelszó bevitel során a program megjeleníti az érvényben lévő jelszókritériumokat.</w:t>
      </w:r>
      <w:r>
        <w:t xml:space="preserve"> A </w:t>
      </w:r>
      <w:proofErr w:type="gramStart"/>
      <w:r>
        <w:t>program</w:t>
      </w:r>
      <w:r w:rsidR="00AA0E8C">
        <w:t xml:space="preserve"> </w:t>
      </w:r>
      <w:r>
        <w:t xml:space="preserve"> bejelentkezéshez</w:t>
      </w:r>
      <w:proofErr w:type="gramEnd"/>
      <w:r>
        <w:t xml:space="preserve"> gyenge jelszó használata megengedett.</w:t>
      </w:r>
    </w:p>
    <w:p w:rsidR="004B3AB7" w:rsidRDefault="004B3AB7" w:rsidP="004B3AB7">
      <w:pPr>
        <w:pStyle w:val="Cmsor3"/>
      </w:pPr>
      <w:bookmarkStart w:id="14" w:name="_Toc513635154"/>
      <w:r>
        <w:t>Felhasználónév/Jelszó</w:t>
      </w:r>
      <w:bookmarkEnd w:id="14"/>
    </w:p>
    <w:p w:rsidR="004B3AB7" w:rsidRDefault="004B3AB7" w:rsidP="004B3AB7">
      <w:r>
        <w:t>Bejelentkezéshez használható</w:t>
      </w:r>
    </w:p>
    <w:p w:rsidR="004B3AB7" w:rsidRDefault="004B3AB7" w:rsidP="004B3AB7">
      <w:r>
        <w:t xml:space="preserve">felhasználónév: </w:t>
      </w:r>
      <w:hyperlink r:id="rId9" w:history="1">
        <w:r w:rsidRPr="00EF3F33">
          <w:rPr>
            <w:rStyle w:val="Hiperhivatkozs"/>
          </w:rPr>
          <w:t>info@webfuel.com</w:t>
        </w:r>
      </w:hyperlink>
    </w:p>
    <w:p w:rsidR="004B3AB7" w:rsidRPr="004B3AB7" w:rsidRDefault="004B3AB7" w:rsidP="004B3AB7">
      <w:r>
        <w:t xml:space="preserve">jelszó: </w:t>
      </w:r>
      <w:proofErr w:type="spellStart"/>
      <w:r>
        <w:t>webfuel</w:t>
      </w:r>
      <w:proofErr w:type="spellEnd"/>
    </w:p>
    <w:p w:rsidR="00C00D92" w:rsidRPr="00C00D92" w:rsidRDefault="00C00D92" w:rsidP="004B3AB7">
      <w:pPr>
        <w:jc w:val="both"/>
      </w:pPr>
    </w:p>
    <w:p w:rsidR="00466DB0" w:rsidRDefault="00466DB0" w:rsidP="004B3AB7">
      <w:pPr>
        <w:pStyle w:val="Cmsor2"/>
        <w:jc w:val="both"/>
      </w:pPr>
      <w:bookmarkStart w:id="15" w:name="_Toc513635155"/>
      <w:r>
        <w:t>Nyitóképernyő, menüpontok</w:t>
      </w:r>
      <w:bookmarkEnd w:id="15"/>
    </w:p>
    <w:p w:rsidR="002757FF" w:rsidRPr="002757FF" w:rsidRDefault="002757FF" w:rsidP="004B3AB7">
      <w:pPr>
        <w:jc w:val="both"/>
      </w:pPr>
      <w:r>
        <w:t>Bejelentkezést követően az alábbi képernyő látható:</w:t>
      </w:r>
    </w:p>
    <w:p w:rsidR="00C00D92" w:rsidRDefault="00C00D92" w:rsidP="004B3AB7">
      <w:pPr>
        <w:jc w:val="both"/>
      </w:pPr>
      <w:r>
        <w:rPr>
          <w:noProof/>
        </w:rPr>
        <w:drawing>
          <wp:inline distT="0" distB="0" distL="0" distR="0" wp14:anchorId="1E093683" wp14:editId="6A80C026">
            <wp:extent cx="5760720" cy="30702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F" w:rsidRDefault="002757FF" w:rsidP="004B3AB7">
      <w:pPr>
        <w:jc w:val="both"/>
      </w:pPr>
      <w:r>
        <w:t>A képernyő felső sorában található a menüsor.</w:t>
      </w:r>
    </w:p>
    <w:p w:rsidR="002757FF" w:rsidRDefault="002757FF" w:rsidP="004B3AB7">
      <w:pPr>
        <w:jc w:val="both"/>
      </w:pPr>
      <w:r>
        <w:t>A kezdőképernyőn a keresési/szűrési funkció kapott helyet, ahol sofőrökre és dátumtartományokra sz</w:t>
      </w:r>
      <w:r w:rsidR="00D61266">
        <w:t>ű</w:t>
      </w:r>
      <w:r>
        <w:t>rhetünk</w:t>
      </w:r>
      <w:r w:rsidR="00D61266">
        <w:t>. A</w:t>
      </w:r>
      <w:r>
        <w:t>z eredményekről diagrammok formájában tájékoztatást kapunk.</w:t>
      </w:r>
    </w:p>
    <w:p w:rsidR="00594044" w:rsidRPr="00C00D92" w:rsidRDefault="00594044" w:rsidP="004B3AB7">
      <w:pPr>
        <w:jc w:val="both"/>
      </w:pPr>
      <w:r>
        <w:t xml:space="preserve">A bejelentkezéskor látható kördiagramm az eddig rögzített tankolások megoszlási adatait jeleníti meg, könnyen értelmezhető grafikus formában. A diagramm </w:t>
      </w:r>
      <w:proofErr w:type="spellStart"/>
      <w:r>
        <w:t>cikkjei</w:t>
      </w:r>
      <w:proofErr w:type="spellEnd"/>
      <w:r>
        <w:t xml:space="preserve"> felé mozgatva a kurzort megjelenítésre kerül </w:t>
      </w:r>
      <w:r>
        <w:t xml:space="preserve">– a százalékos megoszlás mellett - </w:t>
      </w:r>
      <w:r>
        <w:t>egy sofőr eddig tankolt üzemanyaga, literben megadva.</w:t>
      </w:r>
    </w:p>
    <w:p w:rsidR="00466DB0" w:rsidRDefault="00466DB0" w:rsidP="004B3AB7">
      <w:pPr>
        <w:pStyle w:val="Cmsor2"/>
        <w:jc w:val="both"/>
      </w:pPr>
      <w:bookmarkStart w:id="16" w:name="_Toc513635156"/>
      <w:r>
        <w:lastRenderedPageBreak/>
        <w:t>Szűrő használata</w:t>
      </w:r>
      <w:bookmarkEnd w:id="16"/>
    </w:p>
    <w:p w:rsidR="00C00D92" w:rsidRDefault="00C00D92" w:rsidP="004B3AB7">
      <w:pPr>
        <w:jc w:val="both"/>
      </w:pPr>
      <w:r>
        <w:rPr>
          <w:noProof/>
        </w:rPr>
        <w:drawing>
          <wp:inline distT="0" distB="0" distL="0" distR="0" wp14:anchorId="5043EB9C" wp14:editId="58303BB6">
            <wp:extent cx="5760720" cy="180276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44" w:rsidRDefault="00594044" w:rsidP="004B3AB7">
      <w:pPr>
        <w:jc w:val="both"/>
      </w:pPr>
      <w:r>
        <w:t xml:space="preserve">Szűrés során </w:t>
      </w:r>
      <w:r w:rsidR="005D78C7">
        <w:t>a sofőrök menüpontban előre felvitt sofőrök nevei közül választhatunk a legördülő listát használva. Ezt az egy szűrőfeltételt alkalmazva, egy sofőr összes tankolása látható lesz, oszlopdiagramm formájában. A grafikonról könnyen leolvasható ki, mikor, mennyit tankolt pontosan.</w:t>
      </w:r>
    </w:p>
    <w:p w:rsidR="005D78C7" w:rsidRDefault="005D78C7" w:rsidP="004B3AB7">
      <w:pPr>
        <w:jc w:val="both"/>
      </w:pPr>
      <w:r>
        <w:rPr>
          <w:noProof/>
        </w:rPr>
        <w:drawing>
          <wp:inline distT="0" distB="0" distL="0" distR="0" wp14:anchorId="7621F56F" wp14:editId="55289263">
            <wp:extent cx="5760720" cy="32391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C7" w:rsidRDefault="005D78C7" w:rsidP="004B3AB7">
      <w:pPr>
        <w:jc w:val="both"/>
      </w:pPr>
      <w:r>
        <w:t>Az alapszűrést tovább szűkíthetjük kezdeti és vég dátumok megadásával.</w:t>
      </w:r>
    </w:p>
    <w:p w:rsidR="005D78C7" w:rsidRDefault="005D78C7" w:rsidP="004B3AB7">
      <w:pPr>
        <w:jc w:val="both"/>
      </w:pPr>
      <w:r>
        <w:t xml:space="preserve">Kezdeti dátumot a kezdő dátum mezőben adhatunk meg, szabadkézi bevitellel </w:t>
      </w:r>
      <w:proofErr w:type="spellStart"/>
      <w:r>
        <w:t>éééé.hh.nn</w:t>
      </w:r>
      <w:proofErr w:type="spellEnd"/>
      <w:r>
        <w:t>. formátumban, vagy a legördülő menüre kattintva, a megjelenő naptárból kiválasztható a kívánt dátum</w:t>
      </w:r>
      <w:r w:rsidR="00DA4402">
        <w:t>:</w:t>
      </w:r>
    </w:p>
    <w:p w:rsidR="005D78C7" w:rsidRDefault="005D78C7" w:rsidP="00916F4D">
      <w:pPr>
        <w:jc w:val="center"/>
      </w:pPr>
      <w:r>
        <w:rPr>
          <w:noProof/>
        </w:rPr>
        <w:lastRenderedPageBreak/>
        <w:drawing>
          <wp:inline distT="0" distB="0" distL="0" distR="0" wp14:anchorId="6D78D7D9" wp14:editId="4BC8FC56">
            <wp:extent cx="2419350" cy="26574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02" w:rsidRDefault="00DA4402" w:rsidP="004B3AB7">
      <w:pPr>
        <w:jc w:val="both"/>
      </w:pPr>
      <w:r>
        <w:t xml:space="preserve">A megjelenő naptár jobb felső sarkában található jobbra, balra nyilak segítségével görgethetünk a hónapokon.  A nyilak között található kis kitöltött kört ábrázoló gombra kattintva a mai napra ugorhatunk. Hónapokat a megjelenő naptár bal felső sarkában található </w:t>
      </w:r>
      <w:proofErr w:type="spellStart"/>
      <w:proofErr w:type="gramStart"/>
      <w:r>
        <w:t>éééé.hónap</w:t>
      </w:r>
      <w:proofErr w:type="spellEnd"/>
      <w:proofErr w:type="gramEnd"/>
      <w:r>
        <w:t xml:space="preserve"> mel</w:t>
      </w:r>
      <w:r w:rsidR="00E3301F">
        <w:t>l</w:t>
      </w:r>
      <w:r>
        <w:t>etti legördülő menüt használva is léptethetünk</w:t>
      </w:r>
      <w:r>
        <w:t>:</w:t>
      </w:r>
    </w:p>
    <w:p w:rsidR="00DA4402" w:rsidRDefault="00DA4402" w:rsidP="00916F4D">
      <w:pPr>
        <w:jc w:val="center"/>
      </w:pPr>
      <w:r>
        <w:rPr>
          <w:noProof/>
        </w:rPr>
        <w:drawing>
          <wp:inline distT="0" distB="0" distL="0" distR="0" wp14:anchorId="5CDCB2BD" wp14:editId="58DF3056">
            <wp:extent cx="2247900" cy="20097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02" w:rsidRDefault="00CF3818" w:rsidP="004B3AB7">
      <w:pPr>
        <w:jc w:val="both"/>
      </w:pPr>
      <w:r>
        <w:t>Egy megadott dátumot, a mező felé mozgatva az egeret, az megjele</w:t>
      </w:r>
      <w:r w:rsidR="00E3301F">
        <w:t>n</w:t>
      </w:r>
      <w:r>
        <w:t>ő „</w:t>
      </w:r>
      <w:proofErr w:type="gramStart"/>
      <w:r>
        <w:t>x”-</w:t>
      </w:r>
      <w:proofErr w:type="gramEnd"/>
      <w:r>
        <w:t>re kattintva törölhetünk:</w:t>
      </w:r>
    </w:p>
    <w:p w:rsidR="00CF3818" w:rsidRDefault="00CF3818" w:rsidP="00916F4D">
      <w:pPr>
        <w:jc w:val="center"/>
      </w:pPr>
      <w:r>
        <w:rPr>
          <w:noProof/>
        </w:rPr>
        <w:drawing>
          <wp:inline distT="0" distB="0" distL="0" distR="0" wp14:anchorId="58AE63BE" wp14:editId="5124E53E">
            <wp:extent cx="2257425" cy="5524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02" w:rsidRDefault="00DA4402" w:rsidP="004B3AB7">
      <w:pPr>
        <w:jc w:val="both"/>
      </w:pPr>
    </w:p>
    <w:p w:rsidR="00B56134" w:rsidRDefault="00B56134" w:rsidP="004B3AB7">
      <w:pPr>
        <w:jc w:val="both"/>
      </w:pPr>
      <w:r>
        <w:t>A kezdő dátum szűrőt alkalmazva a diagrammon azonnal megjelenik az új eredmény:</w:t>
      </w:r>
    </w:p>
    <w:p w:rsidR="00B56134" w:rsidRDefault="00B56134" w:rsidP="004B3AB7">
      <w:pPr>
        <w:jc w:val="both"/>
      </w:pPr>
      <w:r>
        <w:rPr>
          <w:noProof/>
        </w:rPr>
        <w:lastRenderedPageBreak/>
        <w:drawing>
          <wp:inline distT="0" distB="0" distL="0" distR="0" wp14:anchorId="7EBB4E10" wp14:editId="318CA48E">
            <wp:extent cx="5760720" cy="32391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34" w:rsidRDefault="00B56134" w:rsidP="004B3AB7">
      <w:pPr>
        <w:jc w:val="both"/>
      </w:pPr>
      <w:r>
        <w:t xml:space="preserve">Jól láthatóan kirajzolódik, hogy -bár egy adott sofőrnek több tankolása volt már rögzítve, azonban – a beállított kezdődátumtól csak egy alkalommal tankolt. </w:t>
      </w:r>
    </w:p>
    <w:p w:rsidR="00B56134" w:rsidRDefault="00B56134" w:rsidP="004B3AB7">
      <w:pPr>
        <w:jc w:val="both"/>
      </w:pPr>
      <w:r>
        <w:t xml:space="preserve">Záró </w:t>
      </w:r>
      <w:r>
        <w:t xml:space="preserve">dátumot a </w:t>
      </w:r>
      <w:r>
        <w:t>záró</w:t>
      </w:r>
      <w:r>
        <w:t xml:space="preserve"> dátum mezőben adhatunk meg, szabadkézi bevitellel </w:t>
      </w:r>
      <w:proofErr w:type="spellStart"/>
      <w:r>
        <w:t>éééé.hh.nn</w:t>
      </w:r>
      <w:proofErr w:type="spellEnd"/>
      <w:r>
        <w:t>. formátumban, vagy a legördülő menüre kattintva, a megjelenő naptárból kiválasztható a kívánt dátum</w:t>
      </w:r>
      <w:r>
        <w:t>.</w:t>
      </w:r>
    </w:p>
    <w:p w:rsidR="00B56134" w:rsidRDefault="00B56134" w:rsidP="004B3AB7">
      <w:pPr>
        <w:jc w:val="both"/>
      </w:pPr>
      <w:r>
        <w:t xml:space="preserve">Lehetőség van csak kezdő, csak </w:t>
      </w:r>
      <w:proofErr w:type="gramStart"/>
      <w:r>
        <w:t xml:space="preserve">záró, </w:t>
      </w:r>
      <w:proofErr w:type="gramEnd"/>
      <w:r>
        <w:t>vagy kezdő és záródátum megadására is, így egy oldalról nyitott, vagy mindkét oldalról zárt intervallumokat definiálhatunk.</w:t>
      </w:r>
    </w:p>
    <w:p w:rsidR="005D78C7" w:rsidRPr="00C00D92" w:rsidRDefault="005D78C7" w:rsidP="004B3AB7">
      <w:pPr>
        <w:jc w:val="both"/>
      </w:pPr>
    </w:p>
    <w:p w:rsidR="00466DB0" w:rsidRDefault="00466DB0" w:rsidP="004B3AB7">
      <w:pPr>
        <w:pStyle w:val="Cmsor2"/>
        <w:jc w:val="both"/>
      </w:pPr>
      <w:bookmarkStart w:id="17" w:name="_Toc513635157"/>
      <w:r>
        <w:t>Tankolás menüpont</w:t>
      </w:r>
      <w:bookmarkEnd w:id="17"/>
    </w:p>
    <w:p w:rsidR="00E3301F" w:rsidRPr="00E3301F" w:rsidRDefault="00E3301F" w:rsidP="004B3AB7">
      <w:pPr>
        <w:jc w:val="both"/>
      </w:pPr>
      <w:r>
        <w:t xml:space="preserve">A tankolási </w:t>
      </w:r>
      <w:proofErr w:type="spellStart"/>
      <w:r>
        <w:t>menüponban</w:t>
      </w:r>
      <w:proofErr w:type="spellEnd"/>
      <w:r>
        <w:t xml:space="preserve"> rögzíthetjük, hogy melyik gépjárműbe, melyik sofőr mikor és mekkora mennyiséget (liter) tankolt. A menüpont képernyőképe:</w:t>
      </w:r>
    </w:p>
    <w:p w:rsidR="00C00D92" w:rsidRDefault="00C00D92" w:rsidP="004B3AB7">
      <w:pPr>
        <w:jc w:val="both"/>
      </w:pPr>
      <w:r>
        <w:rPr>
          <w:noProof/>
        </w:rPr>
        <w:lastRenderedPageBreak/>
        <w:drawing>
          <wp:inline distT="0" distB="0" distL="0" distR="0" wp14:anchorId="1EB54AC6" wp14:editId="308123CC">
            <wp:extent cx="5760720" cy="307022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1F" w:rsidRDefault="00E3301F" w:rsidP="004B3AB7">
      <w:pPr>
        <w:jc w:val="both"/>
      </w:pPr>
      <w:r>
        <w:t>Adatokat a legfelső sorban található mezők kitöltésével adhatunk meg:</w:t>
      </w:r>
    </w:p>
    <w:p w:rsidR="00E3301F" w:rsidRDefault="00E3301F" w:rsidP="004B3AB7">
      <w:pPr>
        <w:jc w:val="both"/>
      </w:pPr>
      <w:r>
        <w:rPr>
          <w:noProof/>
        </w:rPr>
        <w:drawing>
          <wp:inline distT="0" distB="0" distL="0" distR="0" wp14:anchorId="3C952450" wp14:editId="66C1BDED">
            <wp:extent cx="5760720" cy="1006475"/>
            <wp:effectExtent l="0" t="0" r="0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1F" w:rsidRDefault="00E3301F" w:rsidP="004B3AB7">
      <w:pPr>
        <w:jc w:val="both"/>
      </w:pPr>
      <w:r>
        <w:t xml:space="preserve">A rendszám és a vezető neve legördülő menük </w:t>
      </w:r>
      <w:r w:rsidR="00F16273">
        <w:t>használatával</w:t>
      </w:r>
      <w:r>
        <w:t xml:space="preserve"> kiválasztható. Ezeket a választható értékeket a Járművek és a </w:t>
      </w:r>
      <w:r w:rsidR="00F16273">
        <w:t>S</w:t>
      </w:r>
      <w:r>
        <w:t>ofőrök menüpontokban adhatjuk meg.</w:t>
      </w:r>
    </w:p>
    <w:p w:rsidR="00F16273" w:rsidRDefault="00F16273" w:rsidP="004B3AB7">
      <w:pPr>
        <w:jc w:val="both"/>
      </w:pPr>
      <w:r>
        <w:t>A rendszám és a név definiálása után dátumot választhatunk, és megadhatjuk a tankolt mennyiséget.</w:t>
      </w:r>
    </w:p>
    <w:p w:rsidR="00F16273" w:rsidRDefault="00F16273" w:rsidP="004B3AB7">
      <w:pPr>
        <w:jc w:val="both"/>
      </w:pPr>
      <w:r>
        <w:t xml:space="preserve">A megadott értékeket a sor végén található zöld négyzetben található </w:t>
      </w:r>
      <w:proofErr w:type="gramStart"/>
      <w:r>
        <w:t>plusz jel</w:t>
      </w:r>
      <w:proofErr w:type="gramEnd"/>
      <w:r>
        <w:t xml:space="preserve"> megnyomásával rögzíthetjük az adatbázisban.</w:t>
      </w:r>
    </w:p>
    <w:p w:rsidR="00F16273" w:rsidRDefault="00F16273" w:rsidP="004B3AB7">
      <w:pPr>
        <w:jc w:val="both"/>
      </w:pPr>
      <w:r>
        <w:t xml:space="preserve">Lehetőség van korábban felvitt adatok módosítására, illetve törlésére is az adott sor végén található ikonok segítségével: </w:t>
      </w:r>
      <w:r>
        <w:rPr>
          <w:noProof/>
        </w:rPr>
        <w:drawing>
          <wp:inline distT="0" distB="0" distL="0" distR="0" wp14:anchorId="258394A4" wp14:editId="13ACD583">
            <wp:extent cx="828675" cy="40957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73" w:rsidRDefault="00F16273" w:rsidP="004B3AB7">
      <w:pPr>
        <w:jc w:val="both"/>
      </w:pPr>
      <w:r>
        <w:t>A kék körkörös folyamatot ábrázoló ikonra kattintva, egy már korábban megadott értéket módosítani tudunk. (Pl. tankolt mennyiség korrigálása)</w:t>
      </w:r>
    </w:p>
    <w:p w:rsidR="00F16273" w:rsidRDefault="00F16273" w:rsidP="004B3AB7">
      <w:pPr>
        <w:jc w:val="both"/>
      </w:pPr>
      <w:r>
        <w:t xml:space="preserve">A piros </w:t>
      </w:r>
      <w:proofErr w:type="spellStart"/>
      <w:r>
        <w:t>hátterű</w:t>
      </w:r>
      <w:proofErr w:type="spellEnd"/>
      <w:r>
        <w:t xml:space="preserve"> kuka ikont megnyomva az egész sort (bejegyzést) törölhetjük.</w:t>
      </w:r>
    </w:p>
    <w:p w:rsidR="00C00D92" w:rsidRPr="00C00D92" w:rsidRDefault="00C00D92" w:rsidP="004B3AB7">
      <w:pPr>
        <w:jc w:val="both"/>
      </w:pPr>
    </w:p>
    <w:p w:rsidR="00466DB0" w:rsidRDefault="00466DB0" w:rsidP="004B3AB7">
      <w:pPr>
        <w:pStyle w:val="Cmsor2"/>
        <w:jc w:val="both"/>
      </w:pPr>
      <w:bookmarkStart w:id="18" w:name="_Toc513635158"/>
      <w:r>
        <w:lastRenderedPageBreak/>
        <w:t>Járművek menüpont</w:t>
      </w:r>
      <w:bookmarkEnd w:id="18"/>
    </w:p>
    <w:p w:rsidR="003D6BE7" w:rsidRDefault="003D6BE7" w:rsidP="004B3AB7">
      <w:pPr>
        <w:jc w:val="both"/>
      </w:pPr>
      <w:r>
        <w:t>A járművek menüpontban új járművek adatait rögzíthetjük, meglévő járművek adatait módosíthatjuk, illetve törölhetjük:</w:t>
      </w:r>
    </w:p>
    <w:p w:rsidR="003D6BE7" w:rsidRDefault="003D6BE7" w:rsidP="004B3AB7">
      <w:pPr>
        <w:jc w:val="both"/>
      </w:pPr>
      <w:r>
        <w:rPr>
          <w:noProof/>
        </w:rPr>
        <w:drawing>
          <wp:inline distT="0" distB="0" distL="0" distR="0" wp14:anchorId="618A90C5" wp14:editId="31062D84">
            <wp:extent cx="5760720" cy="1327150"/>
            <wp:effectExtent l="0" t="0" r="0" b="6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7" w:rsidRDefault="003D6BE7" w:rsidP="004B3AB7">
      <w:pPr>
        <w:jc w:val="both"/>
      </w:pPr>
      <w:r>
        <w:t xml:space="preserve">A járművek rendszámát, gyártóját, típusát, fogyasztását, üzemanyag </w:t>
      </w:r>
      <w:proofErr w:type="gramStart"/>
      <w:r>
        <w:t xml:space="preserve">típusát, </w:t>
      </w:r>
      <w:proofErr w:type="gramEnd"/>
      <w:r>
        <w:t xml:space="preserve">és gyártási évét vihetjük fel. </w:t>
      </w:r>
    </w:p>
    <w:p w:rsidR="003D6BE7" w:rsidRDefault="003D6BE7" w:rsidP="004B3AB7">
      <w:pPr>
        <w:jc w:val="both"/>
      </w:pPr>
      <w:r>
        <w:t xml:space="preserve">A hozzáadás, módosítás és törlés funkciók </w:t>
      </w:r>
      <w:r w:rsidR="00A908CE">
        <w:t xml:space="preserve">használata és működési elve </w:t>
      </w:r>
      <w:r>
        <w:t xml:space="preserve">a </w:t>
      </w:r>
      <w:r w:rsidR="00A908CE">
        <w:t>Tankolás menüpont leírásában olvashatóak szerint működik.</w:t>
      </w:r>
    </w:p>
    <w:p w:rsidR="00A908CE" w:rsidRPr="003D6BE7" w:rsidRDefault="00A908CE" w:rsidP="004B3AB7">
      <w:pPr>
        <w:jc w:val="both"/>
      </w:pPr>
      <w:r>
        <w:t>A menüponton belül kilistázódnak a rögzített tételek:</w:t>
      </w:r>
    </w:p>
    <w:p w:rsidR="00C00D92" w:rsidRPr="00C00D92" w:rsidRDefault="00C00D92" w:rsidP="004B3AB7">
      <w:pPr>
        <w:jc w:val="both"/>
      </w:pPr>
      <w:r>
        <w:rPr>
          <w:noProof/>
        </w:rPr>
        <w:drawing>
          <wp:inline distT="0" distB="0" distL="0" distR="0" wp14:anchorId="7BF07976" wp14:editId="0D5C52B9">
            <wp:extent cx="5760720" cy="30702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B0" w:rsidRDefault="00466DB0" w:rsidP="004B3AB7">
      <w:pPr>
        <w:pStyle w:val="Cmsor2"/>
        <w:jc w:val="both"/>
      </w:pPr>
      <w:bookmarkStart w:id="19" w:name="_Toc513635159"/>
      <w:r>
        <w:t>Sofőrök menüpont</w:t>
      </w:r>
      <w:bookmarkEnd w:id="19"/>
    </w:p>
    <w:p w:rsidR="00F96FC9" w:rsidRDefault="00F96FC9" w:rsidP="004B3AB7">
      <w:pPr>
        <w:jc w:val="both"/>
      </w:pPr>
      <w:r>
        <w:t xml:space="preserve">A </w:t>
      </w:r>
      <w:r>
        <w:t xml:space="preserve">sofőrök </w:t>
      </w:r>
      <w:r>
        <w:t xml:space="preserve">menüpontban </w:t>
      </w:r>
      <w:r>
        <w:t xml:space="preserve">sofőrök nevét, email címét, telefonszámát, születési dátumát, illetve címét rögzíthetjük. Továbbá a korábban felvitt sofőrök </w:t>
      </w:r>
      <w:r>
        <w:t>adatait módosíthatjuk, illetve törölhetjük:</w:t>
      </w:r>
    </w:p>
    <w:p w:rsidR="00F96FC9" w:rsidRDefault="00F96FC9" w:rsidP="004B3AB7">
      <w:pPr>
        <w:jc w:val="both"/>
      </w:pPr>
      <w:r>
        <w:rPr>
          <w:noProof/>
        </w:rPr>
        <w:lastRenderedPageBreak/>
        <w:drawing>
          <wp:inline distT="0" distB="0" distL="0" distR="0" wp14:anchorId="76E4EDFD" wp14:editId="757DD77B">
            <wp:extent cx="5760720" cy="1332230"/>
            <wp:effectExtent l="0" t="0" r="0" b="127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C9" w:rsidRDefault="00F96FC9" w:rsidP="004B3AB7">
      <w:pPr>
        <w:jc w:val="both"/>
      </w:pPr>
      <w:r>
        <w:t>A hozzáadás, módosítás és törlés funkciók használata és működési elve a Tankolás menüpont leírásában olvashatóak szerint működik.</w:t>
      </w:r>
    </w:p>
    <w:p w:rsidR="00F96FC9" w:rsidRPr="003D6BE7" w:rsidRDefault="00F96FC9" w:rsidP="004B3AB7">
      <w:pPr>
        <w:jc w:val="both"/>
      </w:pPr>
      <w:r>
        <w:t>A menüponton belül kilistázódnak a rögzített tételek:</w:t>
      </w:r>
    </w:p>
    <w:p w:rsidR="00C00D92" w:rsidRPr="00C00D92" w:rsidRDefault="00C00D92" w:rsidP="004B3AB7">
      <w:pPr>
        <w:jc w:val="both"/>
      </w:pPr>
      <w:r>
        <w:rPr>
          <w:noProof/>
        </w:rPr>
        <w:drawing>
          <wp:inline distT="0" distB="0" distL="0" distR="0" wp14:anchorId="4F9D4100" wp14:editId="619BF86E">
            <wp:extent cx="5760720" cy="307022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B0" w:rsidRDefault="00C00D92" w:rsidP="004B3AB7">
      <w:pPr>
        <w:pStyle w:val="Cmsor2"/>
        <w:jc w:val="both"/>
      </w:pPr>
      <w:bookmarkStart w:id="20" w:name="_Toc513635160"/>
      <w:r>
        <w:t>Kijelentkezés</w:t>
      </w:r>
      <w:bookmarkEnd w:id="20"/>
    </w:p>
    <w:p w:rsidR="00023142" w:rsidRDefault="00023142" w:rsidP="004B3AB7">
      <w:pPr>
        <w:jc w:val="both"/>
      </w:pPr>
      <w:r>
        <w:t>A programból való kijelentkezés</w:t>
      </w:r>
      <w:r w:rsidR="0051065D">
        <w:t>hez a jobb felső sarokban található kijelentkezés gombra kell kattintani:</w:t>
      </w:r>
    </w:p>
    <w:p w:rsidR="0051065D" w:rsidRPr="00023142" w:rsidRDefault="0051065D" w:rsidP="00916F4D">
      <w:pPr>
        <w:jc w:val="center"/>
      </w:pPr>
      <w:r>
        <w:rPr>
          <w:noProof/>
        </w:rPr>
        <w:drawing>
          <wp:inline distT="0" distB="0" distL="0" distR="0" wp14:anchorId="5AE2BE73" wp14:editId="0DA06B2A">
            <wp:extent cx="923925" cy="61912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A4" w:rsidRDefault="00FD56A4">
      <w:r>
        <w:br w:type="page"/>
      </w:r>
    </w:p>
    <w:p w:rsidR="00090406" w:rsidRPr="00090406" w:rsidRDefault="00090406" w:rsidP="004B3AB7">
      <w:pPr>
        <w:pStyle w:val="Cmsor1"/>
        <w:jc w:val="both"/>
      </w:pPr>
      <w:bookmarkStart w:id="21" w:name="_Toc513635161"/>
      <w:bookmarkStart w:id="22" w:name="_GoBack"/>
      <w:bookmarkEnd w:id="22"/>
      <w:r>
        <w:lastRenderedPageBreak/>
        <w:t>Fejlesztői dokumentáció</w:t>
      </w:r>
      <w:bookmarkEnd w:id="21"/>
    </w:p>
    <w:p w:rsidR="00D42420" w:rsidRDefault="00D42420" w:rsidP="004B3AB7">
      <w:pPr>
        <w:jc w:val="both"/>
      </w:pPr>
    </w:p>
    <w:sectPr w:rsidR="00D42420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FB0" w:rsidRDefault="007A3FB0" w:rsidP="00B218E3">
      <w:pPr>
        <w:spacing w:after="0" w:line="240" w:lineRule="auto"/>
      </w:pPr>
      <w:r>
        <w:separator/>
      </w:r>
    </w:p>
  </w:endnote>
  <w:endnote w:type="continuationSeparator" w:id="0">
    <w:p w:rsidR="007A3FB0" w:rsidRDefault="007A3FB0" w:rsidP="00B2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4865885"/>
      <w:docPartObj>
        <w:docPartGallery w:val="Page Numbers (Bottom of Page)"/>
        <w:docPartUnique/>
      </w:docPartObj>
    </w:sdtPr>
    <w:sdtEndPr/>
    <w:sdtContent>
      <w:p w:rsidR="00B218E3" w:rsidRDefault="00B218E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218E3" w:rsidRDefault="00B218E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FB0" w:rsidRDefault="007A3FB0" w:rsidP="00B218E3">
      <w:pPr>
        <w:spacing w:after="0" w:line="240" w:lineRule="auto"/>
      </w:pPr>
      <w:r>
        <w:separator/>
      </w:r>
    </w:p>
  </w:footnote>
  <w:footnote w:type="continuationSeparator" w:id="0">
    <w:p w:rsidR="007A3FB0" w:rsidRDefault="007A3FB0" w:rsidP="00B21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0"/>
    <w:rsid w:val="00023142"/>
    <w:rsid w:val="00066A84"/>
    <w:rsid w:val="00090406"/>
    <w:rsid w:val="00186BB1"/>
    <w:rsid w:val="001B4E1C"/>
    <w:rsid w:val="002757FF"/>
    <w:rsid w:val="003D6BE7"/>
    <w:rsid w:val="00466DB0"/>
    <w:rsid w:val="004B3AB7"/>
    <w:rsid w:val="0051065D"/>
    <w:rsid w:val="00594044"/>
    <w:rsid w:val="005D78C7"/>
    <w:rsid w:val="00611A39"/>
    <w:rsid w:val="0078019B"/>
    <w:rsid w:val="007A3FB0"/>
    <w:rsid w:val="007A4BFE"/>
    <w:rsid w:val="00916F4D"/>
    <w:rsid w:val="009B6E64"/>
    <w:rsid w:val="00A908CE"/>
    <w:rsid w:val="00AA0E8C"/>
    <w:rsid w:val="00B218E3"/>
    <w:rsid w:val="00B56134"/>
    <w:rsid w:val="00B837EA"/>
    <w:rsid w:val="00BF13B7"/>
    <w:rsid w:val="00BF5751"/>
    <w:rsid w:val="00C00D92"/>
    <w:rsid w:val="00CC67D0"/>
    <w:rsid w:val="00CF3818"/>
    <w:rsid w:val="00D42420"/>
    <w:rsid w:val="00D61266"/>
    <w:rsid w:val="00DA4402"/>
    <w:rsid w:val="00E3301F"/>
    <w:rsid w:val="00E37EE0"/>
    <w:rsid w:val="00EB2C7E"/>
    <w:rsid w:val="00F16273"/>
    <w:rsid w:val="00F96FC9"/>
    <w:rsid w:val="00FD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F183"/>
  <w15:chartTrackingRefBased/>
  <w15:docId w15:val="{EB436985-7732-4167-8E58-8E4CB7DD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00D92"/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16F4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16F4D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00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42420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916F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42420"/>
    <w:pPr>
      <w:spacing w:before="480" w:after="240"/>
      <w:outlineLvl w:val="9"/>
    </w:pPr>
    <w:rPr>
      <w:b/>
      <w:bCs/>
      <w:sz w:val="28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424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42420"/>
    <w:pPr>
      <w:spacing w:after="100"/>
      <w:ind w:left="220"/>
    </w:pPr>
  </w:style>
  <w:style w:type="character" w:customStyle="1" w:styleId="Cmsor2Char">
    <w:name w:val="Címsor 2 Char"/>
    <w:basedOn w:val="Bekezdsalapbettpusa"/>
    <w:link w:val="Cmsor2"/>
    <w:uiPriority w:val="9"/>
    <w:rsid w:val="00916F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B837EA"/>
    <w:rPr>
      <w:color w:val="808080"/>
      <w:shd w:val="clear" w:color="auto" w:fill="E6E6E6"/>
    </w:rPr>
  </w:style>
  <w:style w:type="character" w:customStyle="1" w:styleId="Cmsor3Char">
    <w:name w:val="Címsor 3 Char"/>
    <w:basedOn w:val="Bekezdsalapbettpusa"/>
    <w:link w:val="Cmsor3"/>
    <w:uiPriority w:val="9"/>
    <w:rsid w:val="00C00D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00D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B21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18E3"/>
    <w:rPr>
      <w:rFonts w:ascii="Arial" w:hAnsi="Arial"/>
      <w:sz w:val="24"/>
    </w:rPr>
  </w:style>
  <w:style w:type="paragraph" w:styleId="llb">
    <w:name w:val="footer"/>
    <w:basedOn w:val="Norml"/>
    <w:link w:val="llbChar"/>
    <w:uiPriority w:val="99"/>
    <w:unhideWhenUsed/>
    <w:rsid w:val="00B21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18E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cherryapps.hu/webfuel/logi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mailto:info@webfuel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1082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23</cp:revision>
  <dcterms:created xsi:type="dcterms:W3CDTF">2018-05-08T19:23:00Z</dcterms:created>
  <dcterms:modified xsi:type="dcterms:W3CDTF">2018-05-09T11:20:00Z</dcterms:modified>
</cp:coreProperties>
</file>