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FD2D" w14:textId="77777777" w:rsidR="002D18DA" w:rsidRPr="00BA73A6" w:rsidRDefault="002D18DA" w:rsidP="006C0B77">
      <w:pPr>
        <w:spacing w:after="0"/>
        <w:ind w:firstLine="709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B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enefits of partitioning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 xml:space="preserve">: </w:t>
      </w:r>
    </w:p>
    <w:p w14:paraId="6BEE5117" w14:textId="30CFBEF8" w:rsidR="00F12C76" w:rsidRPr="00BA73A6" w:rsidRDefault="002D18DA" w:rsidP="002D18DA">
      <w:p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-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Partitioning allows you to physically separate data into smaller pieces that can be optimized for specific queries.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 xml:space="preserve"> </w:t>
      </w:r>
    </w:p>
    <w:p w14:paraId="5C2A5343" w14:textId="525EE287" w:rsidR="002D18DA" w:rsidRPr="00BA73A6" w:rsidRDefault="002D18DA" w:rsidP="002D18DA">
      <w:p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-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Each partitioned data block can be indexed separately, reducing the time required to build or update indexes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.</w:t>
      </w:r>
    </w:p>
    <w:p w14:paraId="3A21FC22" w14:textId="7E0FEE0C" w:rsidR="002D18DA" w:rsidRPr="00BA73A6" w:rsidRDefault="002D18DA" w:rsidP="002D18DA">
      <w:p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-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Partitioning allows you to manage data storage more efficiently, as individual sections can be moved to different storage media depending on the frequency of access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.</w:t>
      </w:r>
    </w:p>
    <w:p w14:paraId="7169DB67" w14:textId="3CF4712E" w:rsidR="002D18DA" w:rsidRPr="00BA73A6" w:rsidRDefault="002D18DA" w:rsidP="002D18DA">
      <w:p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-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Optimizing insert, update, and delete operations</w:t>
      </w: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.</w:t>
      </w:r>
    </w:p>
    <w:p w14:paraId="0306A473" w14:textId="77777777" w:rsidR="002D18DA" w:rsidRPr="00BA73A6" w:rsidRDefault="002D18DA" w:rsidP="002D18DA">
      <w:p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</w:p>
    <w:p w14:paraId="08ACF273" w14:textId="20BAE457" w:rsidR="002D18DA" w:rsidRPr="00BA73A6" w:rsidRDefault="00BA73A6" w:rsidP="00BA73A6">
      <w:pPr>
        <w:pStyle w:val="a3"/>
        <w:numPr>
          <w:ilvl w:val="0"/>
          <w:numId w:val="1"/>
        </w:numPr>
        <w:spacing w:after="0"/>
        <w:jc w:val="both"/>
        <w:rPr>
          <w:rFonts w:ascii="Source Sans Pro" w:hAnsi="Source Sans Pro"/>
          <w:szCs w:val="28"/>
          <w:shd w:val="clear" w:color="auto" w:fill="FFFFFF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  <w:lang w:val="en-US"/>
        </w:rPr>
        <w:t>An explanation of the partitioning strategy:</w:t>
      </w:r>
    </w:p>
    <w:p w14:paraId="26BE037C" w14:textId="51F8C9B9" w:rsidR="00BA73A6" w:rsidRDefault="00BA73A6" w:rsidP="002D18DA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BA73A6">
        <w:rPr>
          <w:rFonts w:ascii="Source Sans Pro" w:hAnsi="Source Sans Pro"/>
          <w:szCs w:val="28"/>
          <w:lang w:val="en-US"/>
        </w:rPr>
        <w:t>Splitting the table by month (sale_date) is the best strategy in cases where the data has strong temporal coherence and when queries are often targeted at specific time periods</w:t>
      </w:r>
      <w:r>
        <w:rPr>
          <w:rFonts w:ascii="Source Sans Pro" w:hAnsi="Source Sans Pro"/>
          <w:szCs w:val="28"/>
          <w:lang w:val="en-US"/>
        </w:rPr>
        <w:t>. This allows:</w:t>
      </w:r>
    </w:p>
    <w:p w14:paraId="0038E070" w14:textId="21BDAFA2" w:rsidR="00BA73A6" w:rsidRDefault="00BA73A6" w:rsidP="002D18DA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>Improve query performance</w:t>
      </w:r>
      <w:r>
        <w:rPr>
          <w:rFonts w:ascii="Source Sans Pro" w:hAnsi="Source Sans Pro"/>
          <w:szCs w:val="28"/>
          <w:lang w:val="en-US"/>
        </w:rPr>
        <w:t>.</w:t>
      </w:r>
    </w:p>
    <w:p w14:paraId="54294F7B" w14:textId="440F8066" w:rsidR="00BA73A6" w:rsidRPr="00BA73A6" w:rsidRDefault="00BA73A6" w:rsidP="002D18DA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>Make data management easier</w:t>
      </w:r>
      <w:r w:rsidRPr="00BA73A6">
        <w:rPr>
          <w:rFonts w:ascii="Source Sans Pro" w:hAnsi="Source Sans Pro"/>
          <w:szCs w:val="28"/>
          <w:lang w:val="en-US"/>
        </w:rPr>
        <w:t>.</w:t>
      </w:r>
    </w:p>
    <w:p w14:paraId="2EF6B189" w14:textId="1BAC0A1F" w:rsidR="00BA73A6" w:rsidRPr="00BA73A6" w:rsidRDefault="00BA73A6" w:rsidP="002D18DA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BA73A6"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>Optimize storage</w:t>
      </w:r>
      <w:r w:rsidRPr="00BA73A6">
        <w:rPr>
          <w:rFonts w:ascii="Source Sans Pro" w:hAnsi="Source Sans Pro"/>
          <w:szCs w:val="28"/>
          <w:lang w:val="en-US"/>
        </w:rPr>
        <w:t>.</w:t>
      </w:r>
    </w:p>
    <w:p w14:paraId="38FB9F50" w14:textId="77777777" w:rsidR="00BA73A6" w:rsidRPr="00BA73A6" w:rsidRDefault="00BA73A6" w:rsidP="002D18DA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45288D62" w14:textId="44216F56" w:rsidR="00BA73A6" w:rsidRPr="00BA73A6" w:rsidRDefault="00BA73A6" w:rsidP="00BA73A6">
      <w:pPr>
        <w:pStyle w:val="a3"/>
        <w:numPr>
          <w:ilvl w:val="0"/>
          <w:numId w:val="1"/>
        </w:numPr>
        <w:spacing w:after="0"/>
        <w:jc w:val="both"/>
        <w:rPr>
          <w:rFonts w:ascii="Source Sans Pro" w:hAnsi="Source Sans Pro"/>
          <w:szCs w:val="28"/>
          <w:lang w:val="en-US"/>
        </w:rPr>
      </w:pPr>
      <w:r w:rsidRPr="00BA73A6">
        <w:rPr>
          <w:rFonts w:ascii="Source Sans Pro" w:hAnsi="Source Sans Pro"/>
          <w:szCs w:val="28"/>
          <w:shd w:val="clear" w:color="auto" w:fill="FFFFFF"/>
        </w:rPr>
        <w:t>Step-by-step documentation</w:t>
      </w:r>
      <w:r w:rsidRPr="00BA73A6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</w:p>
    <w:p w14:paraId="79B7DE3F" w14:textId="249B0A2A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1.</w:t>
      </w:r>
      <w:r w:rsidRPr="00BA73A6">
        <w:rPr>
          <w:lang w:val="en-US"/>
        </w:rPr>
        <w:t xml:space="preserve"> </w:t>
      </w:r>
      <w:r w:rsidRPr="00BA73A6">
        <w:rPr>
          <w:rFonts w:ascii="Source Sans Pro" w:hAnsi="Source Sans Pro"/>
          <w:szCs w:val="28"/>
          <w:lang w:val="en-US"/>
        </w:rPr>
        <w:t>Defining the table structure and partitioning key:</w:t>
      </w:r>
    </w:p>
    <w:p w14:paraId="1DD61658" w14:textId="6AE1AE98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>Create a main table specifying the partition type (PARTITION BY RANGE (sale_date)).</w:t>
      </w:r>
    </w:p>
    <w:p w14:paraId="3923E065" w14:textId="05109127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2.</w:t>
      </w:r>
      <w:r w:rsidR="00675FE3">
        <w:rPr>
          <w:rFonts w:ascii="Source Sans Pro" w:hAnsi="Source Sans Pro"/>
          <w:szCs w:val="28"/>
          <w:lang w:val="en-US"/>
        </w:rPr>
        <w:t xml:space="preserve"> </w:t>
      </w:r>
      <w:r w:rsidRPr="00BA73A6">
        <w:rPr>
          <w:rFonts w:ascii="Source Sans Pro" w:hAnsi="Source Sans Pro"/>
          <w:szCs w:val="28"/>
          <w:lang w:val="en-US"/>
        </w:rPr>
        <w:t>Creating partitions:</w:t>
      </w:r>
    </w:p>
    <w:p w14:paraId="306465E6" w14:textId="5F4514BA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>Define time boundaries for each partition (for example, months) and create corresponding partition tables with date ranges.</w:t>
      </w:r>
    </w:p>
    <w:p w14:paraId="16A5EEEA" w14:textId="2466567C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3.</w:t>
      </w:r>
      <w:r w:rsidR="00675FE3">
        <w:rPr>
          <w:rFonts w:ascii="Source Sans Pro" w:hAnsi="Source Sans Pro"/>
          <w:szCs w:val="28"/>
          <w:lang w:val="en-US"/>
        </w:rPr>
        <w:t xml:space="preserve"> </w:t>
      </w:r>
      <w:r w:rsidRPr="00BA73A6">
        <w:rPr>
          <w:rFonts w:ascii="Source Sans Pro" w:hAnsi="Source Sans Pro"/>
          <w:szCs w:val="28"/>
          <w:lang w:val="en-US"/>
        </w:rPr>
        <w:t>Data insertion:</w:t>
      </w:r>
    </w:p>
    <w:p w14:paraId="76CB4FFC" w14:textId="1676568B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 xml:space="preserve">Data is automatically routed to the appropriate section based on the </w:t>
      </w:r>
      <w:r>
        <w:rPr>
          <w:rFonts w:ascii="Source Sans Pro" w:hAnsi="Source Sans Pro"/>
          <w:szCs w:val="28"/>
          <w:lang w:val="en-US"/>
        </w:rPr>
        <w:t>‘</w:t>
      </w:r>
      <w:r w:rsidRPr="00BA73A6">
        <w:rPr>
          <w:rFonts w:ascii="Source Sans Pro" w:hAnsi="Source Sans Pro"/>
          <w:szCs w:val="28"/>
          <w:lang w:val="en-US"/>
        </w:rPr>
        <w:t>sale_date</w:t>
      </w:r>
      <w:r>
        <w:rPr>
          <w:rFonts w:ascii="Source Sans Pro" w:hAnsi="Source Sans Pro"/>
          <w:szCs w:val="28"/>
          <w:lang w:val="en-US"/>
        </w:rPr>
        <w:t>’</w:t>
      </w:r>
      <w:r w:rsidRPr="00BA73A6">
        <w:rPr>
          <w:rFonts w:ascii="Source Sans Pro" w:hAnsi="Source Sans Pro"/>
          <w:szCs w:val="28"/>
          <w:lang w:val="en-US"/>
        </w:rPr>
        <w:t xml:space="preserve"> value when it is inserted.</w:t>
      </w:r>
    </w:p>
    <w:p w14:paraId="70C87399" w14:textId="060C6409" w:rsidR="00BA73A6" w:rsidRP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4.</w:t>
      </w:r>
      <w:r w:rsidR="00675FE3">
        <w:rPr>
          <w:rFonts w:ascii="Source Sans Pro" w:hAnsi="Source Sans Pro"/>
          <w:szCs w:val="28"/>
          <w:lang w:val="en-US"/>
        </w:rPr>
        <w:t xml:space="preserve"> </w:t>
      </w:r>
      <w:r w:rsidRPr="00BA73A6">
        <w:rPr>
          <w:rFonts w:ascii="Source Sans Pro" w:hAnsi="Source Sans Pro"/>
          <w:szCs w:val="28"/>
          <w:lang w:val="en-US"/>
        </w:rPr>
        <w:t>Query optimization:</w:t>
      </w:r>
    </w:p>
    <w:p w14:paraId="7C8C7FEE" w14:textId="3FAD5418" w:rsid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BA73A6">
        <w:rPr>
          <w:rFonts w:ascii="Source Sans Pro" w:hAnsi="Source Sans Pro"/>
          <w:szCs w:val="28"/>
          <w:lang w:val="en-US"/>
        </w:rPr>
        <w:t xml:space="preserve">Use predicates based on </w:t>
      </w:r>
      <w:r>
        <w:rPr>
          <w:rFonts w:ascii="Source Sans Pro" w:hAnsi="Source Sans Pro"/>
          <w:szCs w:val="28"/>
          <w:lang w:val="en-US"/>
        </w:rPr>
        <w:t>‘</w:t>
      </w:r>
      <w:r w:rsidRPr="00BA73A6">
        <w:rPr>
          <w:rFonts w:ascii="Source Sans Pro" w:hAnsi="Source Sans Pro"/>
          <w:szCs w:val="28"/>
          <w:lang w:val="en-US"/>
        </w:rPr>
        <w:t>sale_date</w:t>
      </w:r>
      <w:r>
        <w:rPr>
          <w:rFonts w:ascii="Source Sans Pro" w:hAnsi="Source Sans Pro"/>
          <w:szCs w:val="28"/>
          <w:lang w:val="en-US"/>
        </w:rPr>
        <w:t>’</w:t>
      </w:r>
      <w:r w:rsidRPr="00BA73A6">
        <w:rPr>
          <w:rFonts w:ascii="Source Sans Pro" w:hAnsi="Source Sans Pro"/>
          <w:szCs w:val="28"/>
          <w:lang w:val="en-US"/>
        </w:rPr>
        <w:t xml:space="preserve"> to ensure maximum performance by accessing only the relevant sections.</w:t>
      </w:r>
    </w:p>
    <w:p w14:paraId="03451C13" w14:textId="77777777" w:rsidR="00BA73A6" w:rsidRDefault="00BA73A6" w:rsidP="00BA73A6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37C34692" w14:textId="653009AA" w:rsidR="00BA73A6" w:rsidRPr="00675FE3" w:rsidRDefault="00675FE3" w:rsidP="00BA73A6">
      <w:pPr>
        <w:pStyle w:val="a3"/>
        <w:numPr>
          <w:ilvl w:val="0"/>
          <w:numId w:val="1"/>
        </w:num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shd w:val="clear" w:color="auto" w:fill="FFFFFF"/>
        </w:rPr>
        <w:t>Maintenance strategy:</w:t>
      </w:r>
    </w:p>
    <w:p w14:paraId="5DDBB532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lang w:val="en-US"/>
        </w:rPr>
        <w:t>Approach and rationale:</w:t>
      </w:r>
    </w:p>
    <w:p w14:paraId="50C31EB2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lang w:val="en-US"/>
        </w:rPr>
        <w:t>Maintaining performance and manageability of large amounts of data requires regular partition maintenance, including the creation of new partitions and the removal of obsolete ones.</w:t>
      </w:r>
    </w:p>
    <w:p w14:paraId="687D8334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321F5B5A" w14:textId="005633C3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 xml:space="preserve">1. </w:t>
      </w:r>
      <w:r w:rsidRPr="00675FE3">
        <w:rPr>
          <w:rFonts w:ascii="Source Sans Pro" w:hAnsi="Source Sans Pro"/>
          <w:szCs w:val="28"/>
          <w:lang w:val="en-US"/>
        </w:rPr>
        <w:t>Service automation:</w:t>
      </w:r>
    </w:p>
    <w:p w14:paraId="78005007" w14:textId="2A79F75C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lastRenderedPageBreak/>
        <w:t>-</w:t>
      </w:r>
      <w:r w:rsidRPr="00675FE3">
        <w:rPr>
          <w:rFonts w:ascii="Source Sans Pro" w:hAnsi="Source Sans Pro"/>
          <w:szCs w:val="28"/>
          <w:lang w:val="en-US"/>
        </w:rPr>
        <w:t xml:space="preserve">Using the </w:t>
      </w:r>
      <w:r>
        <w:rPr>
          <w:rFonts w:ascii="Source Sans Pro" w:hAnsi="Source Sans Pro"/>
          <w:szCs w:val="28"/>
          <w:lang w:val="en-US"/>
        </w:rPr>
        <w:t>‘</w:t>
      </w:r>
      <w:r w:rsidRPr="00675FE3">
        <w:rPr>
          <w:rFonts w:ascii="Source Sans Pro" w:hAnsi="Source Sans Pro"/>
          <w:szCs w:val="28"/>
          <w:lang w:val="en-US"/>
        </w:rPr>
        <w:t>maintenance_task</w:t>
      </w:r>
      <w:r>
        <w:rPr>
          <w:rFonts w:ascii="Source Sans Pro" w:hAnsi="Source Sans Pro"/>
          <w:szCs w:val="28"/>
          <w:lang w:val="en-US"/>
        </w:rPr>
        <w:t>’</w:t>
      </w:r>
      <w:r w:rsidRPr="00675FE3">
        <w:rPr>
          <w:rFonts w:ascii="Source Sans Pro" w:hAnsi="Source Sans Pro"/>
          <w:szCs w:val="28"/>
          <w:lang w:val="en-US"/>
        </w:rPr>
        <w:t xml:space="preserve"> function, which automatically manages the life cycle of partitions: deletes the partition of the previous month and creates a new partition for the month ahead.</w:t>
      </w:r>
    </w:p>
    <w:p w14:paraId="3F0B0F8F" w14:textId="6DCD843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 xml:space="preserve">2. </w:t>
      </w:r>
      <w:r w:rsidRPr="00675FE3">
        <w:rPr>
          <w:rFonts w:ascii="Source Sans Pro" w:hAnsi="Source Sans Pro"/>
          <w:szCs w:val="28"/>
          <w:lang w:val="en-US"/>
        </w:rPr>
        <w:t>Maintenance schedule:</w:t>
      </w:r>
    </w:p>
    <w:p w14:paraId="2660B3E6" w14:textId="679D3801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</w:t>
      </w:r>
      <w:r w:rsidRPr="00675FE3">
        <w:rPr>
          <w:rFonts w:ascii="Source Sans Pro" w:hAnsi="Source Sans Pro"/>
          <w:szCs w:val="28"/>
          <w:lang w:val="en-US"/>
        </w:rPr>
        <w:t>A function can be scheduled to run monthly, for example on the first day of each month, which corresponds to the start and end of date ranges for partitions.</w:t>
      </w:r>
    </w:p>
    <w:p w14:paraId="15DC5352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66E234F3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lang w:val="en-US"/>
        </w:rPr>
        <w:t>Planning example:</w:t>
      </w:r>
    </w:p>
    <w:p w14:paraId="276BBA8C" w14:textId="5F739AD5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lang w:val="en-US"/>
        </w:rPr>
        <w:t xml:space="preserve">You can use a PostgreSQL task scheduler such as pg_cron to automatically run the </w:t>
      </w:r>
      <w:r>
        <w:rPr>
          <w:rFonts w:ascii="Source Sans Pro" w:hAnsi="Source Sans Pro"/>
          <w:szCs w:val="28"/>
          <w:lang w:val="en-US"/>
        </w:rPr>
        <w:t>‘</w:t>
      </w:r>
      <w:r w:rsidRPr="00675FE3">
        <w:rPr>
          <w:rFonts w:ascii="Source Sans Pro" w:hAnsi="Source Sans Pro"/>
          <w:szCs w:val="28"/>
          <w:lang w:val="en-US"/>
        </w:rPr>
        <w:t>maintenance_task</w:t>
      </w:r>
      <w:r>
        <w:rPr>
          <w:rFonts w:ascii="Source Sans Pro" w:hAnsi="Source Sans Pro"/>
          <w:szCs w:val="28"/>
          <w:lang w:val="en-US"/>
        </w:rPr>
        <w:t>’</w:t>
      </w:r>
      <w:r w:rsidRPr="00675FE3">
        <w:rPr>
          <w:rFonts w:ascii="Source Sans Pro" w:hAnsi="Source Sans Pro"/>
          <w:szCs w:val="28"/>
          <w:lang w:val="en-US"/>
        </w:rPr>
        <w:t xml:space="preserve"> at a specific time.</w:t>
      </w:r>
    </w:p>
    <w:p w14:paraId="54793E0F" w14:textId="0EAF9D74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‘</w:t>
      </w:r>
      <w:r w:rsidRPr="00675FE3">
        <w:rPr>
          <w:rFonts w:ascii="Source Sans Pro" w:hAnsi="Source Sans Pro"/>
          <w:szCs w:val="28"/>
          <w:lang w:val="en-US"/>
        </w:rPr>
        <w:t xml:space="preserve">SELECT </w:t>
      </w:r>
      <w:proofErr w:type="gramStart"/>
      <w:r w:rsidRPr="00675FE3">
        <w:rPr>
          <w:rFonts w:ascii="Source Sans Pro" w:hAnsi="Source Sans Pro"/>
          <w:szCs w:val="28"/>
          <w:lang w:val="en-US"/>
        </w:rPr>
        <w:t>cron.schedule</w:t>
      </w:r>
      <w:proofErr w:type="gramEnd"/>
      <w:r w:rsidRPr="00675FE3">
        <w:rPr>
          <w:rFonts w:ascii="Source Sans Pro" w:hAnsi="Source Sans Pro"/>
          <w:szCs w:val="28"/>
          <w:lang w:val="en-US"/>
        </w:rPr>
        <w:t>('0 0 1 * *', $$ CALL maintenance_task() $$);</w:t>
      </w:r>
      <w:r>
        <w:rPr>
          <w:rFonts w:ascii="Source Sans Pro" w:hAnsi="Source Sans Pro"/>
          <w:szCs w:val="28"/>
          <w:lang w:val="en-US"/>
        </w:rPr>
        <w:t>’</w:t>
      </w:r>
    </w:p>
    <w:p w14:paraId="3C6EB6EB" w14:textId="77777777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16481FB6" w14:textId="1CB7BF18" w:rsidR="00675FE3" w:rsidRPr="00675FE3" w:rsidRDefault="00675FE3" w:rsidP="00675FE3">
      <w:pPr>
        <w:pStyle w:val="a3"/>
        <w:numPr>
          <w:ilvl w:val="0"/>
          <w:numId w:val="1"/>
        </w:num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shd w:val="clear" w:color="auto" w:fill="FFFFFF"/>
        </w:rPr>
        <w:t>Personal reflection:</w:t>
      </w:r>
    </w:p>
    <w:p w14:paraId="590222EE" w14:textId="3C9B87FB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  <w:r w:rsidRPr="00675FE3">
        <w:rPr>
          <w:rFonts w:ascii="Source Sans Pro" w:hAnsi="Source Sans Pro"/>
          <w:szCs w:val="28"/>
          <w:lang w:val="en-US"/>
        </w:rPr>
        <w:t xml:space="preserve">Errors in SQL syntax: Especially when generating dynamic SQL queries to create and delete partitions through the </w:t>
      </w:r>
      <w:r>
        <w:rPr>
          <w:rFonts w:ascii="Source Sans Pro" w:hAnsi="Source Sans Pro"/>
          <w:szCs w:val="28"/>
          <w:lang w:val="en-US"/>
        </w:rPr>
        <w:t>‘</w:t>
      </w:r>
      <w:r w:rsidRPr="00675FE3">
        <w:rPr>
          <w:rFonts w:ascii="Source Sans Pro" w:hAnsi="Source Sans Pro"/>
          <w:szCs w:val="28"/>
          <w:lang w:val="en-US"/>
        </w:rPr>
        <w:t>maintenance_task</w:t>
      </w:r>
      <w:r>
        <w:rPr>
          <w:rFonts w:ascii="Source Sans Pro" w:hAnsi="Source Sans Pro"/>
          <w:szCs w:val="28"/>
          <w:lang w:val="en-US"/>
        </w:rPr>
        <w:t>’</w:t>
      </w:r>
      <w:r w:rsidRPr="00675FE3">
        <w:rPr>
          <w:rFonts w:ascii="Source Sans Pro" w:hAnsi="Source Sans Pro"/>
          <w:szCs w:val="28"/>
          <w:lang w:val="en-US"/>
        </w:rPr>
        <w:t xml:space="preserve"> function. It was necessary to carefully check the correct formatting of strings and dates.</w:t>
      </w:r>
    </w:p>
    <w:p w14:paraId="1B50B7CE" w14:textId="77777777" w:rsid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03AC0C65" w14:textId="77777777" w:rsidR="00675FE3" w:rsidRPr="00675FE3" w:rsidRDefault="00675FE3" w:rsidP="00675FE3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sectPr w:rsidR="00675FE3" w:rsidRPr="00675FE3" w:rsidSect="000459B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1573"/>
    <w:multiLevelType w:val="hybridMultilevel"/>
    <w:tmpl w:val="871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28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DA"/>
    <w:rsid w:val="000459BB"/>
    <w:rsid w:val="002D18DA"/>
    <w:rsid w:val="00675FE3"/>
    <w:rsid w:val="006C0B77"/>
    <w:rsid w:val="008242FF"/>
    <w:rsid w:val="00870751"/>
    <w:rsid w:val="00922C48"/>
    <w:rsid w:val="00A66B49"/>
    <w:rsid w:val="00B915B7"/>
    <w:rsid w:val="00BA73A6"/>
    <w:rsid w:val="00C47D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7F52"/>
  <w15:chartTrackingRefBased/>
  <w15:docId w15:val="{80B8DB06-3A21-4207-A585-BE46AEE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2024-04-29T00:19:00Z</dcterms:created>
  <dcterms:modified xsi:type="dcterms:W3CDTF">2024-04-29T00:50:00Z</dcterms:modified>
</cp:coreProperties>
</file>