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6970" w:rsidRPr="005979E3" w:rsidRDefault="00516970" w:rsidP="00516970">
      <w:pPr>
        <w:widowControl w:val="0"/>
        <w:suppressAutoHyphens/>
        <w:spacing w:after="0" w:line="240" w:lineRule="auto"/>
        <w:ind w:firstLine="709"/>
        <w:jc w:val="center"/>
        <w:rPr>
          <w:rFonts w:ascii="Times New Roman" w:eastAsia="Times New Roman" w:hAnsi="Times New Roman" w:cs="Times New Roman"/>
          <w:b/>
          <w:sz w:val="28"/>
          <w:szCs w:val="28"/>
          <w:lang w:eastAsia="ru-RU"/>
        </w:rPr>
      </w:pPr>
      <w:r w:rsidRPr="005979E3">
        <w:rPr>
          <w:rFonts w:ascii="Times New Roman" w:eastAsia="Times New Roman" w:hAnsi="Times New Roman" w:cs="Times New Roman"/>
          <w:b/>
          <w:sz w:val="28"/>
          <w:szCs w:val="28"/>
          <w:lang w:eastAsia="ru-RU"/>
        </w:rPr>
        <w:t>МИНИСТЕРСТВО ОБРАЗОВАНИЯ И НАУКИ</w:t>
      </w:r>
    </w:p>
    <w:p w:rsidR="00516970" w:rsidRPr="005979E3" w:rsidRDefault="00516970" w:rsidP="00516970">
      <w:pPr>
        <w:widowControl w:val="0"/>
        <w:suppressAutoHyphens/>
        <w:spacing w:after="0" w:line="240" w:lineRule="auto"/>
        <w:ind w:firstLine="709"/>
        <w:jc w:val="center"/>
        <w:rPr>
          <w:rFonts w:ascii="Times New Roman" w:eastAsia="Times New Roman" w:hAnsi="Times New Roman" w:cs="Times New Roman"/>
          <w:b/>
          <w:sz w:val="28"/>
          <w:szCs w:val="28"/>
          <w:lang w:eastAsia="ru-RU"/>
        </w:rPr>
      </w:pPr>
      <w:r w:rsidRPr="005979E3">
        <w:rPr>
          <w:rFonts w:ascii="Times New Roman" w:eastAsia="Times New Roman" w:hAnsi="Times New Roman" w:cs="Times New Roman"/>
          <w:b/>
          <w:sz w:val="28"/>
          <w:szCs w:val="28"/>
          <w:lang w:eastAsia="ru-RU"/>
        </w:rPr>
        <w:t>ДОНЕЦКОЙ НАРОДНОЙ РЕСПУБЛИКИ</w:t>
      </w:r>
    </w:p>
    <w:p w:rsidR="00516970" w:rsidRPr="005979E3" w:rsidRDefault="00516970" w:rsidP="00516970">
      <w:pPr>
        <w:widowControl w:val="0"/>
        <w:suppressAutoHyphens/>
        <w:spacing w:after="0" w:line="240" w:lineRule="auto"/>
        <w:ind w:firstLine="709"/>
        <w:jc w:val="center"/>
        <w:rPr>
          <w:rFonts w:ascii="Times New Roman" w:eastAsia="Times New Roman" w:hAnsi="Times New Roman" w:cs="Times New Roman"/>
          <w:b/>
          <w:sz w:val="28"/>
          <w:szCs w:val="28"/>
          <w:lang w:eastAsia="ru-RU"/>
        </w:rPr>
      </w:pPr>
      <w:r w:rsidRPr="005979E3">
        <w:rPr>
          <w:rFonts w:ascii="Times New Roman" w:eastAsia="Times New Roman" w:hAnsi="Times New Roman" w:cs="Times New Roman"/>
          <w:b/>
          <w:sz w:val="28"/>
          <w:szCs w:val="28"/>
          <w:lang w:eastAsia="ru-RU"/>
        </w:rPr>
        <w:t>ГОУ ВПО «Донецкий национальный университет»</w:t>
      </w:r>
    </w:p>
    <w:p w:rsidR="00516970" w:rsidRPr="005979E3" w:rsidRDefault="00516970" w:rsidP="00516970">
      <w:pPr>
        <w:widowControl w:val="0"/>
        <w:suppressAutoHyphens/>
        <w:spacing w:after="0" w:line="240" w:lineRule="auto"/>
        <w:ind w:firstLine="709"/>
        <w:jc w:val="center"/>
        <w:rPr>
          <w:rFonts w:ascii="Times New Roman" w:eastAsia="Times New Roman" w:hAnsi="Times New Roman" w:cs="Times New Roman"/>
          <w:b/>
          <w:sz w:val="28"/>
          <w:szCs w:val="28"/>
          <w:lang w:eastAsia="ru-RU"/>
        </w:rPr>
      </w:pPr>
      <w:r w:rsidRPr="005979E3">
        <w:rPr>
          <w:rFonts w:ascii="Times New Roman" w:eastAsia="Times New Roman" w:hAnsi="Times New Roman" w:cs="Times New Roman"/>
          <w:b/>
          <w:sz w:val="28"/>
          <w:szCs w:val="28"/>
          <w:lang w:eastAsia="ru-RU"/>
        </w:rPr>
        <w:t>Физико-технический факультет</w:t>
      </w:r>
    </w:p>
    <w:p w:rsidR="00516970" w:rsidRPr="005979E3" w:rsidRDefault="00516970" w:rsidP="00516970">
      <w:pPr>
        <w:widowControl w:val="0"/>
        <w:suppressAutoHyphens/>
        <w:spacing w:after="0" w:line="240" w:lineRule="auto"/>
        <w:ind w:firstLine="709"/>
        <w:jc w:val="center"/>
        <w:rPr>
          <w:rFonts w:ascii="Times New Roman" w:eastAsia="Times New Roman" w:hAnsi="Times New Roman" w:cs="Times New Roman"/>
          <w:sz w:val="28"/>
          <w:szCs w:val="28"/>
          <w:lang w:eastAsia="ru-RU"/>
        </w:rPr>
      </w:pPr>
      <w:r w:rsidRPr="005979E3">
        <w:rPr>
          <w:rFonts w:ascii="Times New Roman" w:eastAsia="Times New Roman" w:hAnsi="Times New Roman" w:cs="Times New Roman"/>
          <w:sz w:val="28"/>
          <w:szCs w:val="28"/>
          <w:lang w:eastAsia="ru-RU"/>
        </w:rPr>
        <w:t>Кафедра компьютерных технологий</w:t>
      </w:r>
    </w:p>
    <w:p w:rsidR="006D5A0D" w:rsidRDefault="006D5A0D">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Pr="006D5A0D" w:rsidRDefault="00241920">
      <w:pPr>
        <w:rPr>
          <w:rFonts w:ascii="Times New Roman" w:hAnsi="Times New Roman" w:cs="Times New Roman"/>
          <w:sz w:val="28"/>
          <w:szCs w:val="28"/>
        </w:rPr>
      </w:pPr>
    </w:p>
    <w:p w:rsidR="006D5A0D" w:rsidRPr="00241920" w:rsidRDefault="00855584" w:rsidP="006D5A0D">
      <w:pPr>
        <w:jc w:val="center"/>
        <w:rPr>
          <w:rFonts w:ascii="Times New Roman" w:hAnsi="Times New Roman" w:cs="Times New Roman"/>
          <w:b/>
          <w:sz w:val="40"/>
          <w:szCs w:val="40"/>
        </w:rPr>
      </w:pPr>
      <w:r w:rsidRPr="00855584">
        <w:rPr>
          <w:rFonts w:ascii="Times New Roman" w:hAnsi="Times New Roman" w:cs="Times New Roman"/>
          <w:b/>
          <w:sz w:val="40"/>
          <w:szCs w:val="40"/>
        </w:rPr>
        <w:t>Современные информационные системы и технологии</w:t>
      </w:r>
    </w:p>
    <w:p w:rsidR="00241920" w:rsidRDefault="00241920" w:rsidP="006D5A0D">
      <w:pPr>
        <w:jc w:val="center"/>
        <w:rPr>
          <w:rFonts w:ascii="Times New Roman" w:hAnsi="Times New Roman" w:cs="Times New Roman"/>
          <w:sz w:val="28"/>
          <w:szCs w:val="28"/>
        </w:rPr>
      </w:pPr>
    </w:p>
    <w:p w:rsidR="006D5A0D" w:rsidRPr="006D5A0D" w:rsidRDefault="006D5A0D" w:rsidP="006D5A0D">
      <w:pPr>
        <w:jc w:val="center"/>
        <w:rPr>
          <w:rFonts w:ascii="Times New Roman" w:hAnsi="Times New Roman" w:cs="Times New Roman"/>
          <w:sz w:val="28"/>
          <w:szCs w:val="28"/>
        </w:rPr>
      </w:pPr>
      <w:r>
        <w:rPr>
          <w:rFonts w:ascii="Times New Roman" w:hAnsi="Times New Roman" w:cs="Times New Roman"/>
          <w:sz w:val="28"/>
          <w:szCs w:val="28"/>
        </w:rPr>
        <w:t xml:space="preserve">Методические указания к выполнению лабораторных работ для студентов, обучающихся по направлению подготовки </w:t>
      </w:r>
      <w:r w:rsidR="00855584">
        <w:rPr>
          <w:rFonts w:ascii="Times New Roman" w:hAnsi="Times New Roman" w:cs="Times New Roman"/>
          <w:sz w:val="28"/>
          <w:szCs w:val="28"/>
        </w:rPr>
        <w:t>09.03</w:t>
      </w:r>
      <w:r w:rsidRPr="006D5A0D">
        <w:rPr>
          <w:rFonts w:ascii="Times New Roman" w:hAnsi="Times New Roman" w:cs="Times New Roman"/>
          <w:sz w:val="28"/>
          <w:szCs w:val="28"/>
        </w:rPr>
        <w:t xml:space="preserve">.01 </w:t>
      </w:r>
      <w:r>
        <w:rPr>
          <w:rFonts w:ascii="Times New Roman" w:hAnsi="Times New Roman" w:cs="Times New Roman"/>
          <w:sz w:val="28"/>
          <w:szCs w:val="28"/>
        </w:rPr>
        <w:t>– «</w:t>
      </w:r>
      <w:r w:rsidRPr="006D5A0D">
        <w:rPr>
          <w:rFonts w:ascii="Times New Roman" w:hAnsi="Times New Roman" w:cs="Times New Roman"/>
          <w:sz w:val="28"/>
          <w:szCs w:val="28"/>
        </w:rPr>
        <w:t>Информатика и вычислительная техника</w:t>
      </w:r>
      <w:r>
        <w:rPr>
          <w:rFonts w:ascii="Times New Roman" w:hAnsi="Times New Roman" w:cs="Times New Roman"/>
          <w:sz w:val="28"/>
          <w:szCs w:val="28"/>
        </w:rPr>
        <w:t>»</w:t>
      </w:r>
    </w:p>
    <w:p w:rsidR="006D5A0D" w:rsidRDefault="006D5A0D">
      <w:pPr>
        <w:rPr>
          <w:rFonts w:ascii="Times New Roman" w:hAnsi="Times New Roman" w:cs="Times New Roman"/>
          <w:sz w:val="28"/>
          <w:szCs w:val="28"/>
        </w:rPr>
      </w:pPr>
    </w:p>
    <w:p w:rsidR="006D5A0D" w:rsidRDefault="006D5A0D">
      <w:pPr>
        <w:rPr>
          <w:rFonts w:ascii="Times New Roman" w:hAnsi="Times New Roman" w:cs="Times New Roman"/>
          <w:sz w:val="28"/>
          <w:szCs w:val="28"/>
        </w:rPr>
      </w:pPr>
    </w:p>
    <w:p w:rsidR="006D5A0D" w:rsidRDefault="006D5A0D">
      <w:pPr>
        <w:rPr>
          <w:rFonts w:ascii="Times New Roman" w:hAnsi="Times New Roman" w:cs="Times New Roman"/>
          <w:sz w:val="28"/>
          <w:szCs w:val="28"/>
        </w:rPr>
      </w:pPr>
    </w:p>
    <w:p w:rsidR="006D5A0D" w:rsidRDefault="006D5A0D">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241920" w:rsidRDefault="00241920">
      <w:pPr>
        <w:rPr>
          <w:rFonts w:ascii="Times New Roman" w:hAnsi="Times New Roman" w:cs="Times New Roman"/>
          <w:sz w:val="28"/>
          <w:szCs w:val="28"/>
        </w:rPr>
      </w:pPr>
    </w:p>
    <w:p w:rsidR="006D5A0D" w:rsidRDefault="006D5A0D">
      <w:pPr>
        <w:rPr>
          <w:rFonts w:ascii="Times New Roman" w:hAnsi="Times New Roman" w:cs="Times New Roman"/>
          <w:sz w:val="28"/>
          <w:szCs w:val="28"/>
        </w:rPr>
      </w:pPr>
    </w:p>
    <w:p w:rsidR="006D5A0D" w:rsidRDefault="006D5A0D">
      <w:pPr>
        <w:rPr>
          <w:rFonts w:ascii="Times New Roman" w:hAnsi="Times New Roman" w:cs="Times New Roman"/>
          <w:sz w:val="28"/>
          <w:szCs w:val="28"/>
        </w:rPr>
      </w:pPr>
    </w:p>
    <w:p w:rsidR="006D5A0D" w:rsidRDefault="006D5A0D" w:rsidP="006D5A0D">
      <w:pPr>
        <w:jc w:val="center"/>
        <w:rPr>
          <w:rFonts w:ascii="Times New Roman" w:hAnsi="Times New Roman" w:cs="Times New Roman"/>
          <w:sz w:val="28"/>
          <w:szCs w:val="28"/>
        </w:rPr>
      </w:pPr>
      <w:r>
        <w:rPr>
          <w:rFonts w:ascii="Times New Roman" w:hAnsi="Times New Roman" w:cs="Times New Roman"/>
          <w:sz w:val="28"/>
          <w:szCs w:val="28"/>
        </w:rPr>
        <w:t>Донецк – 20</w:t>
      </w:r>
      <w:r w:rsidR="006E4573">
        <w:rPr>
          <w:rFonts w:ascii="Times New Roman" w:hAnsi="Times New Roman" w:cs="Times New Roman"/>
          <w:sz w:val="28"/>
          <w:szCs w:val="28"/>
        </w:rPr>
        <w:t>20</w:t>
      </w:r>
    </w:p>
    <w:p w:rsidR="006D5A0D" w:rsidRPr="006D5A0D" w:rsidRDefault="006D5A0D">
      <w:pPr>
        <w:rPr>
          <w:rFonts w:ascii="Times New Roman" w:hAnsi="Times New Roman" w:cs="Times New Roman"/>
          <w:sz w:val="28"/>
          <w:szCs w:val="28"/>
        </w:rPr>
      </w:pPr>
      <w:r w:rsidRPr="006D5A0D">
        <w:rPr>
          <w:rFonts w:ascii="Times New Roman" w:hAnsi="Times New Roman" w:cs="Times New Roman"/>
          <w:sz w:val="28"/>
          <w:szCs w:val="28"/>
        </w:rPr>
        <w:br w:type="page"/>
      </w:r>
    </w:p>
    <w:p w:rsidR="00270B08" w:rsidRPr="00154C59" w:rsidRDefault="00270B08" w:rsidP="00154C59">
      <w:pPr>
        <w:spacing w:after="0" w:line="240" w:lineRule="auto"/>
        <w:jc w:val="center"/>
        <w:rPr>
          <w:rFonts w:ascii="Times New Roman" w:hAnsi="Times New Roman" w:cs="Times New Roman"/>
          <w:b/>
          <w:sz w:val="28"/>
          <w:szCs w:val="28"/>
        </w:rPr>
      </w:pPr>
      <w:r w:rsidRPr="00154C59">
        <w:rPr>
          <w:rFonts w:ascii="Times New Roman" w:hAnsi="Times New Roman" w:cs="Times New Roman"/>
          <w:b/>
          <w:sz w:val="28"/>
          <w:szCs w:val="28"/>
        </w:rPr>
        <w:lastRenderedPageBreak/>
        <w:t>Лабораторная</w:t>
      </w:r>
      <w:r w:rsidR="00A71390">
        <w:rPr>
          <w:rFonts w:ascii="Times New Roman" w:hAnsi="Times New Roman" w:cs="Times New Roman"/>
          <w:b/>
          <w:sz w:val="28"/>
          <w:szCs w:val="28"/>
        </w:rPr>
        <w:t xml:space="preserve"> </w:t>
      </w:r>
      <w:r w:rsidRPr="00154C59">
        <w:rPr>
          <w:rFonts w:ascii="Times New Roman" w:hAnsi="Times New Roman" w:cs="Times New Roman"/>
          <w:b/>
          <w:sz w:val="28"/>
          <w:szCs w:val="28"/>
        </w:rPr>
        <w:t>р</w:t>
      </w:r>
      <w:r w:rsidR="00183669">
        <w:rPr>
          <w:rFonts w:ascii="Times New Roman" w:hAnsi="Times New Roman" w:cs="Times New Roman"/>
          <w:b/>
          <w:sz w:val="28"/>
          <w:szCs w:val="28"/>
        </w:rPr>
        <w:t>а</w:t>
      </w:r>
      <w:r w:rsidRPr="00154C59">
        <w:rPr>
          <w:rFonts w:ascii="Times New Roman" w:hAnsi="Times New Roman" w:cs="Times New Roman"/>
          <w:b/>
          <w:sz w:val="28"/>
          <w:szCs w:val="28"/>
        </w:rPr>
        <w:t>бота</w:t>
      </w:r>
      <w:r w:rsidR="00A71390">
        <w:rPr>
          <w:rFonts w:ascii="Times New Roman" w:hAnsi="Times New Roman" w:cs="Times New Roman"/>
          <w:b/>
          <w:sz w:val="28"/>
          <w:szCs w:val="28"/>
        </w:rPr>
        <w:t xml:space="preserve"> </w:t>
      </w:r>
      <w:r w:rsidRPr="00154C59">
        <w:rPr>
          <w:rFonts w:ascii="Times New Roman" w:hAnsi="Times New Roman" w:cs="Times New Roman"/>
          <w:b/>
          <w:sz w:val="28"/>
          <w:szCs w:val="28"/>
        </w:rPr>
        <w:t>№1</w:t>
      </w:r>
    </w:p>
    <w:p w:rsidR="00154C59" w:rsidRPr="00154C59" w:rsidRDefault="00154C59" w:rsidP="00154C59">
      <w:pPr>
        <w:spacing w:after="0" w:line="240" w:lineRule="auto"/>
        <w:jc w:val="center"/>
        <w:rPr>
          <w:rFonts w:ascii="Times New Roman" w:hAnsi="Times New Roman" w:cs="Times New Roman"/>
          <w:b/>
          <w:sz w:val="28"/>
          <w:szCs w:val="28"/>
        </w:rPr>
      </w:pPr>
    </w:p>
    <w:p w:rsidR="006E4573" w:rsidRDefault="006E4573" w:rsidP="006E4573">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b/>
          <w:sz w:val="28"/>
          <w:szCs w:val="28"/>
        </w:rPr>
        <w:t>Тема:</w:t>
      </w:r>
      <w:r>
        <w:rPr>
          <w:rFonts w:ascii="Times New Roman" w:hAnsi="Times New Roman" w:cs="Times New Roman"/>
          <w:sz w:val="28"/>
          <w:szCs w:val="28"/>
        </w:rPr>
        <w:t xml:space="preserve"> </w:t>
      </w:r>
      <w:r w:rsidRPr="007E67F2">
        <w:rPr>
          <w:rFonts w:ascii="Times New Roman" w:hAnsi="Times New Roman" w:cs="Times New Roman"/>
          <w:sz w:val="28"/>
          <w:szCs w:val="28"/>
        </w:rPr>
        <w:t>Построение Экспертной Системы</w:t>
      </w:r>
      <w:r>
        <w:rPr>
          <w:rFonts w:ascii="Times New Roman" w:hAnsi="Times New Roman" w:cs="Times New Roman"/>
          <w:sz w:val="28"/>
          <w:szCs w:val="28"/>
        </w:rPr>
        <w:t xml:space="preserve"> (ЭС) </w:t>
      </w:r>
      <w:r w:rsidRPr="007E67F2">
        <w:rPr>
          <w:rFonts w:ascii="Times New Roman" w:hAnsi="Times New Roman" w:cs="Times New Roman"/>
          <w:sz w:val="28"/>
          <w:szCs w:val="28"/>
        </w:rPr>
        <w:t>реляционного типа</w:t>
      </w:r>
      <w:r>
        <w:rPr>
          <w:rFonts w:ascii="Times New Roman" w:hAnsi="Times New Roman" w:cs="Times New Roman"/>
          <w:color w:val="000000"/>
          <w:sz w:val="28"/>
          <w:szCs w:val="28"/>
        </w:rPr>
        <w:t>.</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b/>
          <w:color w:val="000000"/>
          <w:sz w:val="28"/>
          <w:szCs w:val="28"/>
        </w:rPr>
        <w:t>Цель:</w:t>
      </w:r>
      <w:r>
        <w:rPr>
          <w:rFonts w:ascii="Times New Roman" w:hAnsi="Times New Roman" w:cs="Times New Roman"/>
          <w:color w:val="000000"/>
          <w:sz w:val="28"/>
          <w:szCs w:val="28"/>
        </w:rPr>
        <w:t xml:space="preserve"> </w:t>
      </w:r>
      <w:r w:rsidRPr="00A441D3">
        <w:rPr>
          <w:rFonts w:ascii="Times New Roman" w:hAnsi="Times New Roman" w:cs="Times New Roman"/>
          <w:color w:val="000000"/>
          <w:sz w:val="28"/>
          <w:szCs w:val="28"/>
        </w:rPr>
        <w:t xml:space="preserve">научиться проводить онтологические исследования, составлять словарь терминов и список взаимосвязей объектов выбранной </w:t>
      </w:r>
      <w:r>
        <w:rPr>
          <w:rFonts w:ascii="Times New Roman" w:hAnsi="Times New Roman" w:cs="Times New Roman"/>
          <w:color w:val="000000"/>
          <w:sz w:val="28"/>
          <w:szCs w:val="28"/>
        </w:rPr>
        <w:t>предметной области (</w:t>
      </w:r>
      <w:r w:rsidRPr="00A441D3">
        <w:rPr>
          <w:rFonts w:ascii="Times New Roman" w:hAnsi="Times New Roman" w:cs="Times New Roman"/>
          <w:color w:val="000000"/>
          <w:sz w:val="28"/>
          <w:szCs w:val="28"/>
        </w:rPr>
        <w:t>ПО</w:t>
      </w:r>
      <w:r>
        <w:rPr>
          <w:rFonts w:ascii="Times New Roman" w:hAnsi="Times New Roman" w:cs="Times New Roman"/>
          <w:color w:val="000000"/>
          <w:sz w:val="28"/>
          <w:szCs w:val="28"/>
        </w:rPr>
        <w:t>)</w:t>
      </w:r>
      <w:r w:rsidRPr="00A441D3">
        <w:rPr>
          <w:rFonts w:ascii="Times New Roman" w:hAnsi="Times New Roman" w:cs="Times New Roman"/>
          <w:color w:val="000000"/>
          <w:sz w:val="28"/>
          <w:szCs w:val="28"/>
        </w:rPr>
        <w:t>; получить практический опыт построения концептуальной модели знаний ПО; научиться формализовать концептуальную модель знаний в виде правил логического вывода (концептуальная модель должна допускать это);</w:t>
      </w:r>
      <w:r>
        <w:rPr>
          <w:rFonts w:ascii="Times New Roman" w:hAnsi="Times New Roman" w:cs="Times New Roman"/>
          <w:color w:val="000000"/>
          <w:sz w:val="28"/>
          <w:szCs w:val="28"/>
        </w:rPr>
        <w:t xml:space="preserve"> </w:t>
      </w:r>
      <w:r w:rsidRPr="00A441D3">
        <w:rPr>
          <w:rFonts w:ascii="Times New Roman" w:hAnsi="Times New Roman" w:cs="Times New Roman"/>
          <w:color w:val="000000"/>
          <w:sz w:val="28"/>
          <w:szCs w:val="28"/>
        </w:rPr>
        <w:t>научиться строить машину вывода (решатель) в виде дерева решений и реализовывать машину вывода с помощью таблицы переходов.</w:t>
      </w:r>
      <w:r>
        <w:rPr>
          <w:rFonts w:ascii="Times New Roman" w:hAnsi="Times New Roman" w:cs="Times New Roman"/>
          <w:color w:val="000000"/>
          <w:sz w:val="28"/>
          <w:szCs w:val="28"/>
        </w:rPr>
        <w:t xml:space="preserve"> П</w:t>
      </w:r>
      <w:r w:rsidRPr="008D40F1">
        <w:rPr>
          <w:rFonts w:ascii="Times New Roman" w:hAnsi="Times New Roman" w:cs="Times New Roman"/>
          <w:sz w:val="28"/>
          <w:szCs w:val="28"/>
        </w:rPr>
        <w:t>остроить интерфейс для вывода и ввода</w:t>
      </w:r>
      <w:r>
        <w:rPr>
          <w:rFonts w:ascii="Times New Roman" w:hAnsi="Times New Roman" w:cs="Times New Roman"/>
          <w:sz w:val="28"/>
          <w:szCs w:val="28"/>
        </w:rPr>
        <w:t xml:space="preserve"> </w:t>
      </w:r>
      <w:r w:rsidRPr="008D40F1">
        <w:rPr>
          <w:rFonts w:ascii="Times New Roman" w:hAnsi="Times New Roman" w:cs="Times New Roman"/>
          <w:sz w:val="28"/>
          <w:szCs w:val="28"/>
        </w:rPr>
        <w:t>необходимой для работы ЭС информации</w:t>
      </w:r>
      <w:r>
        <w:rPr>
          <w:rFonts w:ascii="Times New Roman" w:hAnsi="Times New Roman" w:cs="Times New Roman"/>
          <w:sz w:val="28"/>
          <w:szCs w:val="28"/>
        </w:rPr>
        <w:t xml:space="preserve"> (</w:t>
      </w:r>
      <w:r w:rsidRPr="008D40F1">
        <w:rPr>
          <w:rFonts w:ascii="Times New Roman" w:hAnsi="Times New Roman" w:cs="Times New Roman"/>
          <w:sz w:val="28"/>
          <w:szCs w:val="28"/>
        </w:rPr>
        <w:t xml:space="preserve">вывод вопросов </w:t>
      </w:r>
      <w:r>
        <w:rPr>
          <w:rFonts w:ascii="Times New Roman" w:hAnsi="Times New Roman" w:cs="Times New Roman"/>
          <w:sz w:val="28"/>
          <w:szCs w:val="28"/>
        </w:rPr>
        <w:t xml:space="preserve">ЭС </w:t>
      </w:r>
      <w:r w:rsidRPr="008D40F1">
        <w:rPr>
          <w:rFonts w:ascii="Times New Roman" w:hAnsi="Times New Roman" w:cs="Times New Roman"/>
          <w:sz w:val="28"/>
          <w:szCs w:val="28"/>
        </w:rPr>
        <w:t xml:space="preserve">к пользователю, ввод </w:t>
      </w:r>
      <w:r>
        <w:rPr>
          <w:rFonts w:ascii="Times New Roman" w:hAnsi="Times New Roman" w:cs="Times New Roman"/>
          <w:sz w:val="28"/>
          <w:szCs w:val="28"/>
        </w:rPr>
        <w:t xml:space="preserve">в систему </w:t>
      </w:r>
      <w:r w:rsidRPr="008D40F1">
        <w:rPr>
          <w:rFonts w:ascii="Times New Roman" w:hAnsi="Times New Roman" w:cs="Times New Roman"/>
          <w:sz w:val="28"/>
          <w:szCs w:val="28"/>
        </w:rPr>
        <w:t>ответов пользователя, вывод решений ЭС</w:t>
      </w:r>
      <w:r>
        <w:rPr>
          <w:rFonts w:ascii="Times New Roman" w:hAnsi="Times New Roman" w:cs="Times New Roman"/>
          <w:sz w:val="28"/>
          <w:szCs w:val="28"/>
        </w:rPr>
        <w:t>); организовать</w:t>
      </w:r>
      <w:r w:rsidRPr="008D40F1">
        <w:rPr>
          <w:rFonts w:ascii="Times New Roman" w:hAnsi="Times New Roman" w:cs="Times New Roman"/>
          <w:sz w:val="28"/>
          <w:szCs w:val="28"/>
        </w:rPr>
        <w:t xml:space="preserve"> работу решателя </w:t>
      </w:r>
      <w:r>
        <w:rPr>
          <w:rFonts w:ascii="Times New Roman" w:hAnsi="Times New Roman" w:cs="Times New Roman"/>
          <w:sz w:val="28"/>
          <w:szCs w:val="28"/>
        </w:rPr>
        <w:t>с</w:t>
      </w:r>
      <w:r w:rsidRPr="008D40F1">
        <w:rPr>
          <w:rFonts w:ascii="Times New Roman" w:hAnsi="Times New Roman" w:cs="Times New Roman"/>
          <w:sz w:val="28"/>
          <w:szCs w:val="28"/>
        </w:rPr>
        <w:t xml:space="preserve"> данны</w:t>
      </w:r>
      <w:r>
        <w:rPr>
          <w:rFonts w:ascii="Times New Roman" w:hAnsi="Times New Roman" w:cs="Times New Roman"/>
          <w:sz w:val="28"/>
          <w:szCs w:val="28"/>
        </w:rPr>
        <w:t>ми</w:t>
      </w:r>
      <w:r w:rsidRPr="008D40F1">
        <w:rPr>
          <w:rFonts w:ascii="Times New Roman" w:hAnsi="Times New Roman" w:cs="Times New Roman"/>
          <w:sz w:val="28"/>
          <w:szCs w:val="28"/>
        </w:rPr>
        <w:t>, вводимы</w:t>
      </w:r>
      <w:r>
        <w:rPr>
          <w:rFonts w:ascii="Times New Roman" w:hAnsi="Times New Roman" w:cs="Times New Roman"/>
          <w:sz w:val="28"/>
          <w:szCs w:val="28"/>
        </w:rPr>
        <w:t>ми</w:t>
      </w:r>
      <w:r w:rsidRPr="008D40F1">
        <w:rPr>
          <w:rFonts w:ascii="Times New Roman" w:hAnsi="Times New Roman" w:cs="Times New Roman"/>
          <w:sz w:val="28"/>
          <w:szCs w:val="28"/>
        </w:rPr>
        <w:t xml:space="preserve"> с интерфейса; создать компьютерную программу, реализующую </w:t>
      </w:r>
      <w:r>
        <w:rPr>
          <w:rFonts w:ascii="Times New Roman" w:hAnsi="Times New Roman" w:cs="Times New Roman"/>
          <w:sz w:val="28"/>
          <w:szCs w:val="28"/>
        </w:rPr>
        <w:t>диалог</w:t>
      </w:r>
      <w:r w:rsidRPr="008D40F1">
        <w:rPr>
          <w:rFonts w:ascii="Times New Roman" w:hAnsi="Times New Roman" w:cs="Times New Roman"/>
          <w:sz w:val="28"/>
          <w:szCs w:val="28"/>
        </w:rPr>
        <w:t xml:space="preserve"> пользователя с экспертной системой</w:t>
      </w:r>
      <w:r>
        <w:rPr>
          <w:rFonts w:ascii="Times New Roman" w:hAnsi="Times New Roman" w:cs="Times New Roman"/>
          <w:sz w:val="28"/>
          <w:szCs w:val="28"/>
        </w:rPr>
        <w:t xml:space="preserve"> и работу </w:t>
      </w:r>
      <w:r w:rsidRPr="008D40F1">
        <w:rPr>
          <w:rFonts w:ascii="Times New Roman" w:hAnsi="Times New Roman" w:cs="Times New Roman"/>
          <w:sz w:val="28"/>
          <w:szCs w:val="28"/>
        </w:rPr>
        <w:t>решател</w:t>
      </w:r>
      <w:r>
        <w:rPr>
          <w:rFonts w:ascii="Times New Roman" w:hAnsi="Times New Roman" w:cs="Times New Roman"/>
          <w:sz w:val="28"/>
          <w:szCs w:val="28"/>
        </w:rPr>
        <w:t>я на основе ответов пользователя.</w:t>
      </w:r>
    </w:p>
    <w:p w:rsidR="006E4573" w:rsidRDefault="006E4573" w:rsidP="006E4573">
      <w:pPr>
        <w:spacing w:after="0" w:line="240" w:lineRule="auto"/>
        <w:ind w:firstLine="709"/>
        <w:jc w:val="both"/>
        <w:rPr>
          <w:rFonts w:ascii="Times New Roman" w:hAnsi="Times New Roman" w:cs="Times New Roman"/>
          <w:color w:val="000000"/>
          <w:sz w:val="28"/>
          <w:szCs w:val="28"/>
        </w:rPr>
      </w:pPr>
    </w:p>
    <w:p w:rsidR="006E4573" w:rsidRDefault="006E4573" w:rsidP="006E4573">
      <w:pPr>
        <w:spacing w:after="0" w:line="240" w:lineRule="auto"/>
        <w:ind w:firstLine="709"/>
        <w:jc w:val="center"/>
        <w:rPr>
          <w:rFonts w:ascii="Times New Roman" w:hAnsi="Times New Roman" w:cs="Times New Roman"/>
          <w:b/>
          <w:color w:val="000000"/>
          <w:sz w:val="28"/>
          <w:szCs w:val="28"/>
        </w:rPr>
      </w:pPr>
      <w:r>
        <w:rPr>
          <w:rFonts w:ascii="Times New Roman" w:hAnsi="Times New Roman" w:cs="Times New Roman"/>
          <w:b/>
          <w:color w:val="000000"/>
          <w:sz w:val="28"/>
          <w:szCs w:val="28"/>
        </w:rPr>
        <w:t>Порядок выполнения работы</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napToGrid w:val="0"/>
          <w:sz w:val="28"/>
          <w:szCs w:val="28"/>
        </w:rPr>
        <w:t>Выбрать ПО и задачу, для решения которой будет создаваться ЭС.</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Провести онтологические исследования, составить словарь терминов и определить взаимосвязи объектов в выбранной ПО.</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Построить концептуальную модель знаний: определить важные объекты, их свойства и связи между ними.</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Построить систему декларативных знаний.</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napToGrid w:val="0"/>
          <w:sz w:val="28"/>
          <w:szCs w:val="28"/>
        </w:rPr>
        <w:t>Построить дерево решений (решатель) на основе имеющихся декларативных знаний.</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napToGrid w:val="0"/>
          <w:sz w:val="28"/>
          <w:szCs w:val="28"/>
        </w:rPr>
        <w:t xml:space="preserve">Создать таблицу управления переходами состояний. </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Построить «Вопросы-Ответы».</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Студент записывает все шаги (ответы пользователя), которые ведут к решению, предлагаемому ЭС, подбирает разъясняющий текст, справочные материалы, иллюстрации и строит Таблицу 4 «Объяснения».</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z w:val="28"/>
          <w:szCs w:val="28"/>
        </w:rPr>
      </w:pPr>
      <w:r w:rsidRPr="003D2C3F">
        <w:rPr>
          <w:rFonts w:ascii="Times New Roman" w:hAnsi="Times New Roman" w:cs="Times New Roman"/>
          <w:sz w:val="28"/>
          <w:szCs w:val="28"/>
        </w:rPr>
        <w:t>Выбрать любой способ организации диалога с пользователем (графический оконный интерфейс и «мышку» для выбора возможных ответов, ввод ответа с клавиатуры в соответствии с одним из возможных альтернативных ответов, и т.д.).</w:t>
      </w:r>
    </w:p>
    <w:p w:rsidR="006E4573" w:rsidRPr="003D2C3F" w:rsidRDefault="006E4573" w:rsidP="00FF6411">
      <w:pPr>
        <w:numPr>
          <w:ilvl w:val="0"/>
          <w:numId w:val="44"/>
        </w:numPr>
        <w:spacing w:after="0" w:line="240" w:lineRule="auto"/>
        <w:ind w:left="0" w:firstLine="709"/>
        <w:jc w:val="both"/>
        <w:rPr>
          <w:rFonts w:ascii="Times New Roman" w:hAnsi="Times New Roman" w:cs="Times New Roman"/>
          <w:sz w:val="28"/>
          <w:szCs w:val="28"/>
        </w:rPr>
      </w:pPr>
      <w:proofErr w:type="spellStart"/>
      <w:r w:rsidRPr="003D2C3F">
        <w:rPr>
          <w:rFonts w:ascii="Times New Roman" w:hAnsi="Times New Roman" w:cs="Times New Roman"/>
          <w:sz w:val="28"/>
          <w:szCs w:val="28"/>
        </w:rPr>
        <w:t>Программно</w:t>
      </w:r>
      <w:proofErr w:type="spellEnd"/>
      <w:r w:rsidRPr="003D2C3F">
        <w:rPr>
          <w:rFonts w:ascii="Times New Roman" w:hAnsi="Times New Roman" w:cs="Times New Roman"/>
          <w:sz w:val="28"/>
          <w:szCs w:val="28"/>
        </w:rPr>
        <w:t xml:space="preserve"> реализовать ЭС в полном объеме: интерфейс пользователя, решения, принимаемые экспертной системой, работу блока объяснений, которая:</w:t>
      </w:r>
    </w:p>
    <w:p w:rsidR="006E4573" w:rsidRPr="003D2C3F" w:rsidRDefault="006E4573" w:rsidP="00FF6411">
      <w:pPr>
        <w:numPr>
          <w:ilvl w:val="1"/>
          <w:numId w:val="44"/>
        </w:numPr>
        <w:tabs>
          <w:tab w:val="left" w:pos="1701"/>
        </w:tabs>
        <w:spacing w:after="0" w:line="240" w:lineRule="auto"/>
        <w:ind w:left="0" w:firstLine="1276"/>
        <w:jc w:val="both"/>
        <w:rPr>
          <w:rFonts w:ascii="Times New Roman" w:hAnsi="Times New Roman" w:cs="Times New Roman"/>
          <w:sz w:val="28"/>
          <w:szCs w:val="28"/>
        </w:rPr>
      </w:pPr>
      <w:r w:rsidRPr="003D2C3F">
        <w:rPr>
          <w:rFonts w:ascii="Times New Roman" w:hAnsi="Times New Roman" w:cs="Times New Roman"/>
          <w:sz w:val="28"/>
          <w:szCs w:val="28"/>
        </w:rPr>
        <w:t>организует вывод на интерфейс вопросов и ответов из Таблицы «Вопросы-Ответы»;</w:t>
      </w:r>
    </w:p>
    <w:p w:rsidR="006E4573" w:rsidRPr="003D2C3F" w:rsidRDefault="006E4573" w:rsidP="00FF6411">
      <w:pPr>
        <w:numPr>
          <w:ilvl w:val="1"/>
          <w:numId w:val="44"/>
        </w:numPr>
        <w:tabs>
          <w:tab w:val="left" w:pos="1701"/>
        </w:tabs>
        <w:spacing w:after="0" w:line="240" w:lineRule="auto"/>
        <w:ind w:left="0" w:firstLine="1276"/>
        <w:jc w:val="both"/>
        <w:rPr>
          <w:rFonts w:ascii="Times New Roman" w:hAnsi="Times New Roman" w:cs="Times New Roman"/>
          <w:sz w:val="28"/>
          <w:szCs w:val="28"/>
        </w:rPr>
      </w:pPr>
      <w:r w:rsidRPr="003D2C3F">
        <w:rPr>
          <w:rFonts w:ascii="Times New Roman" w:hAnsi="Times New Roman" w:cs="Times New Roman"/>
          <w:sz w:val="28"/>
          <w:szCs w:val="28"/>
        </w:rPr>
        <w:t>обеспечивающую цикл перехода системы в новое состояние в зависимости от ответа пользователя, и выдачу нового вопроса пользователю или ответа ЭС в зависимости от текущего состояния системы;</w:t>
      </w:r>
    </w:p>
    <w:p w:rsidR="006E4573" w:rsidRPr="003D2C3F" w:rsidRDefault="006E4573" w:rsidP="00FF6411">
      <w:pPr>
        <w:numPr>
          <w:ilvl w:val="1"/>
          <w:numId w:val="44"/>
        </w:numPr>
        <w:tabs>
          <w:tab w:val="left" w:pos="1701"/>
        </w:tabs>
        <w:spacing w:after="0" w:line="240" w:lineRule="auto"/>
        <w:ind w:left="0" w:firstLine="1276"/>
        <w:jc w:val="both"/>
        <w:rPr>
          <w:rFonts w:ascii="Times New Roman" w:hAnsi="Times New Roman" w:cs="Times New Roman"/>
          <w:sz w:val="28"/>
          <w:szCs w:val="28"/>
        </w:rPr>
      </w:pPr>
      <w:r w:rsidRPr="003D2C3F">
        <w:rPr>
          <w:rFonts w:ascii="Times New Roman" w:hAnsi="Times New Roman" w:cs="Times New Roman"/>
          <w:sz w:val="28"/>
          <w:szCs w:val="28"/>
        </w:rPr>
        <w:lastRenderedPageBreak/>
        <w:t>имеет кнопку «</w:t>
      </w:r>
      <w:r w:rsidRPr="003D2C3F">
        <w:rPr>
          <w:rFonts w:ascii="Times New Roman" w:hAnsi="Times New Roman" w:cs="Times New Roman"/>
          <w:b/>
          <w:sz w:val="28"/>
          <w:szCs w:val="28"/>
        </w:rPr>
        <w:t>? Помощь</w:t>
      </w:r>
      <w:r w:rsidRPr="003D2C3F">
        <w:rPr>
          <w:rFonts w:ascii="Times New Roman" w:hAnsi="Times New Roman" w:cs="Times New Roman"/>
          <w:sz w:val="28"/>
          <w:szCs w:val="28"/>
        </w:rPr>
        <w:t xml:space="preserve">» для реализации Блока объяснений, при нажатии на которую на экран дисплея будет выводиться специальное «окно» с необходимыми пользователю разъяснениями и иллюстрациями </w:t>
      </w:r>
    </w:p>
    <w:p w:rsidR="006E4573" w:rsidRPr="003D2C3F" w:rsidRDefault="006E4573" w:rsidP="00FF6411">
      <w:pPr>
        <w:numPr>
          <w:ilvl w:val="1"/>
          <w:numId w:val="44"/>
        </w:numPr>
        <w:tabs>
          <w:tab w:val="left" w:pos="1701"/>
        </w:tabs>
        <w:spacing w:after="0" w:line="240" w:lineRule="auto"/>
        <w:ind w:left="0" w:firstLine="1276"/>
        <w:jc w:val="both"/>
        <w:rPr>
          <w:rFonts w:ascii="Times New Roman" w:hAnsi="Times New Roman" w:cs="Times New Roman"/>
          <w:sz w:val="28"/>
          <w:szCs w:val="28"/>
        </w:rPr>
      </w:pPr>
      <w:r w:rsidRPr="003D2C3F">
        <w:rPr>
          <w:rFonts w:ascii="Times New Roman" w:hAnsi="Times New Roman" w:cs="Times New Roman"/>
          <w:sz w:val="28"/>
          <w:szCs w:val="28"/>
        </w:rPr>
        <w:t>имеет кнопку «</w:t>
      </w:r>
      <w:r w:rsidRPr="003D2C3F">
        <w:rPr>
          <w:rFonts w:ascii="Times New Roman" w:hAnsi="Times New Roman" w:cs="Times New Roman"/>
          <w:b/>
          <w:sz w:val="28"/>
          <w:szCs w:val="28"/>
        </w:rPr>
        <w:t>Выход</w:t>
      </w:r>
      <w:r w:rsidRPr="003D2C3F">
        <w:rPr>
          <w:rFonts w:ascii="Times New Roman" w:hAnsi="Times New Roman" w:cs="Times New Roman"/>
          <w:sz w:val="28"/>
          <w:szCs w:val="28"/>
        </w:rPr>
        <w:t>» для выхода из программы, а также кнопку «</w:t>
      </w:r>
      <w:r w:rsidRPr="003D2C3F">
        <w:rPr>
          <w:rFonts w:ascii="Times New Roman" w:hAnsi="Times New Roman" w:cs="Times New Roman"/>
          <w:b/>
          <w:sz w:val="28"/>
          <w:szCs w:val="28"/>
        </w:rPr>
        <w:t>Начать сначала</w:t>
      </w:r>
      <w:r w:rsidRPr="003D2C3F">
        <w:rPr>
          <w:rFonts w:ascii="Times New Roman" w:hAnsi="Times New Roman" w:cs="Times New Roman"/>
          <w:sz w:val="28"/>
          <w:szCs w:val="28"/>
        </w:rPr>
        <w:t>» для повторения цикла работы с ЭС;</w:t>
      </w:r>
    </w:p>
    <w:p w:rsidR="006E4573" w:rsidRPr="003D2C3F" w:rsidRDefault="006E4573" w:rsidP="00FF6411">
      <w:pPr>
        <w:numPr>
          <w:ilvl w:val="0"/>
          <w:numId w:val="44"/>
        </w:numPr>
        <w:tabs>
          <w:tab w:val="left" w:pos="1276"/>
        </w:tabs>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Отладить программу, реализующую интерфейс пользователя и взаимодействие пользователя с ЭС.</w:t>
      </w:r>
    </w:p>
    <w:p w:rsidR="006E4573" w:rsidRPr="003D2C3F" w:rsidRDefault="006E4573" w:rsidP="00FF6411">
      <w:pPr>
        <w:numPr>
          <w:ilvl w:val="0"/>
          <w:numId w:val="44"/>
        </w:numPr>
        <w:tabs>
          <w:tab w:val="left" w:pos="1276"/>
        </w:tabs>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color w:val="000000"/>
          <w:sz w:val="28"/>
          <w:szCs w:val="28"/>
        </w:rPr>
        <w:t>Оформить отчет по лабораторной работе.</w:t>
      </w:r>
    </w:p>
    <w:p w:rsidR="006E4573" w:rsidRPr="003D2C3F" w:rsidRDefault="006E4573" w:rsidP="006E4573">
      <w:pPr>
        <w:spacing w:after="0" w:line="240" w:lineRule="auto"/>
        <w:ind w:firstLine="709"/>
        <w:jc w:val="both"/>
        <w:rPr>
          <w:rFonts w:ascii="Times New Roman" w:hAnsi="Times New Roman" w:cs="Times New Roman"/>
          <w:sz w:val="28"/>
          <w:szCs w:val="28"/>
        </w:rPr>
      </w:pPr>
    </w:p>
    <w:p w:rsidR="006E4573" w:rsidRDefault="006E4573" w:rsidP="006E4573">
      <w:pPr>
        <w:spacing w:after="0" w:line="240" w:lineRule="auto"/>
        <w:ind w:firstLine="709"/>
        <w:jc w:val="center"/>
        <w:rPr>
          <w:rFonts w:ascii="Times New Roman" w:hAnsi="Times New Roman" w:cs="Times New Roman"/>
          <w:b/>
          <w:sz w:val="28"/>
          <w:szCs w:val="28"/>
        </w:rPr>
      </w:pPr>
      <w:r>
        <w:rPr>
          <w:rFonts w:ascii="Times New Roman" w:hAnsi="Times New Roman" w:cs="Times New Roman"/>
          <w:b/>
          <w:sz w:val="28"/>
          <w:szCs w:val="28"/>
        </w:rPr>
        <w:t>Краткие теоретические сведения</w:t>
      </w:r>
    </w:p>
    <w:p w:rsidR="006E4573" w:rsidRDefault="006E4573" w:rsidP="00E801FA">
      <w:pPr>
        <w:spacing w:after="0" w:line="240" w:lineRule="auto"/>
        <w:ind w:firstLine="709"/>
        <w:jc w:val="both"/>
        <w:rPr>
          <w:rFonts w:ascii="Times New Roman" w:hAnsi="Times New Roman" w:cs="Times New Roman"/>
          <w:sz w:val="28"/>
          <w:szCs w:val="28"/>
        </w:rPr>
      </w:pPr>
    </w:p>
    <w:p w:rsidR="006E4573" w:rsidRDefault="006E4573" w:rsidP="00E801FA">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1. Основные определения и компоненты ЭС</w:t>
      </w:r>
    </w:p>
    <w:p w:rsidR="006E4573" w:rsidRPr="005A5F23" w:rsidRDefault="006E4573" w:rsidP="00E801FA">
      <w:pPr>
        <w:pStyle w:val="ad"/>
        <w:spacing w:after="0" w:line="240" w:lineRule="auto"/>
        <w:ind w:firstLine="709"/>
        <w:jc w:val="both"/>
        <w:rPr>
          <w:sz w:val="28"/>
          <w:szCs w:val="28"/>
        </w:rPr>
      </w:pPr>
      <w:r w:rsidRPr="005A5F23">
        <w:rPr>
          <w:sz w:val="28"/>
          <w:szCs w:val="28"/>
        </w:rPr>
        <w:t xml:space="preserve">Экспертные системы - это системы искусственного интеллекта, предназначенные для решения сложных интеллектуальных задач в определенных проблемных областях, для которых алгоритм принятия решения заранее не известен и формируется по исходным данным в виде цепочки рассуждений, основанной на знаниях специалистов-экспертов в данной проблемной области. </w:t>
      </w:r>
    </w:p>
    <w:p w:rsidR="006E4573" w:rsidRPr="005A5F23" w:rsidRDefault="006E4573" w:rsidP="00E801FA">
      <w:pPr>
        <w:pStyle w:val="ad"/>
        <w:spacing w:after="0" w:line="240" w:lineRule="auto"/>
        <w:ind w:firstLine="709"/>
        <w:jc w:val="both"/>
        <w:rPr>
          <w:sz w:val="28"/>
          <w:szCs w:val="28"/>
        </w:rPr>
      </w:pPr>
      <w:r w:rsidRPr="005A5F23">
        <w:rPr>
          <w:sz w:val="28"/>
          <w:szCs w:val="28"/>
        </w:rPr>
        <w:t xml:space="preserve">Знания эксперта, отражающие опыт его работы в рассматриваемой проблемной области, записывают и хранят в Базе Знаний экспертной системы в виде правил принятия решений, дерева решений или в другой форме и используют для получения алгоритма решения задачи при имеющихся исходных данных. </w:t>
      </w:r>
    </w:p>
    <w:p w:rsidR="006E4573" w:rsidRPr="005A5F23" w:rsidRDefault="006E4573" w:rsidP="00E801FA">
      <w:pPr>
        <w:spacing w:after="0" w:line="240" w:lineRule="auto"/>
        <w:ind w:firstLine="709"/>
        <w:jc w:val="both"/>
        <w:rPr>
          <w:rFonts w:ascii="Times New Roman" w:hAnsi="Times New Roman" w:cs="Times New Roman"/>
          <w:sz w:val="28"/>
          <w:szCs w:val="28"/>
        </w:rPr>
      </w:pPr>
      <w:r w:rsidRPr="000B3F13">
        <w:rPr>
          <w:rFonts w:ascii="Times New Roman" w:hAnsi="Times New Roman" w:cs="Times New Roman"/>
          <w:b/>
          <w:bCs/>
          <w:i/>
          <w:iCs/>
          <w:sz w:val="28"/>
          <w:szCs w:val="28"/>
        </w:rPr>
        <w:t>Назначение экспертных систем</w:t>
      </w:r>
      <w:r w:rsidRPr="005A5F23">
        <w:rPr>
          <w:rFonts w:ascii="Times New Roman" w:hAnsi="Times New Roman" w:cs="Times New Roman"/>
          <w:i/>
          <w:iCs/>
          <w:sz w:val="28"/>
          <w:szCs w:val="28"/>
        </w:rPr>
        <w:t xml:space="preserve"> </w:t>
      </w:r>
      <w:r w:rsidRPr="005A5F23">
        <w:rPr>
          <w:rFonts w:ascii="Times New Roman" w:hAnsi="Times New Roman" w:cs="Times New Roman"/>
          <w:sz w:val="28"/>
          <w:szCs w:val="28"/>
        </w:rPr>
        <w:t>заключается в решении достаточно трудных для специалистов задач на основе накапливаемой базы знаний.</w:t>
      </w:r>
    </w:p>
    <w:p w:rsidR="006E4573" w:rsidRDefault="006E4573" w:rsidP="006E4573">
      <w:pPr>
        <w:spacing w:after="0" w:line="240" w:lineRule="auto"/>
        <w:ind w:firstLine="709"/>
        <w:jc w:val="both"/>
        <w:rPr>
          <w:rFonts w:ascii="Times New Roman" w:hAnsi="Times New Roman" w:cs="Times New Roman"/>
          <w:sz w:val="28"/>
          <w:szCs w:val="28"/>
        </w:rPr>
      </w:pPr>
      <w:r w:rsidRPr="000B3F13">
        <w:rPr>
          <w:rFonts w:ascii="Times New Roman" w:hAnsi="Times New Roman" w:cs="Times New Roman"/>
          <w:b/>
          <w:i/>
          <w:sz w:val="28"/>
          <w:szCs w:val="28"/>
        </w:rPr>
        <w:t>Достоинство применения экспертных систем</w:t>
      </w:r>
      <w:r w:rsidRPr="005A5F23">
        <w:rPr>
          <w:rFonts w:ascii="Times New Roman" w:hAnsi="Times New Roman" w:cs="Times New Roman"/>
          <w:sz w:val="28"/>
          <w:szCs w:val="28"/>
        </w:rPr>
        <w:t xml:space="preserve"> заключается в возможности принятия решений в уникальных ситуациях, для которых алгоритм заранее не известен и формируется по исходным данным в виде цепочки рассуждений (правил принятия решений), записанных в базе знаний</w:t>
      </w:r>
      <w:r w:rsidRPr="008A3C71">
        <w:rPr>
          <w:sz w:val="28"/>
          <w:szCs w:val="28"/>
        </w:rPr>
        <w:t>.</w:t>
      </w:r>
    </w:p>
    <w:p w:rsidR="006E4573" w:rsidRPr="005A5F23" w:rsidRDefault="006E4573" w:rsidP="006E4573">
      <w:pPr>
        <w:spacing w:after="0" w:line="240" w:lineRule="auto"/>
        <w:ind w:firstLine="709"/>
        <w:jc w:val="both"/>
        <w:rPr>
          <w:rFonts w:ascii="Times New Roman" w:hAnsi="Times New Roman" w:cs="Times New Roman"/>
          <w:sz w:val="28"/>
          <w:szCs w:val="28"/>
        </w:rPr>
      </w:pPr>
      <w:r w:rsidRPr="005A5F23">
        <w:rPr>
          <w:rFonts w:ascii="Times New Roman" w:hAnsi="Times New Roman" w:cs="Times New Roman"/>
          <w:sz w:val="28"/>
          <w:szCs w:val="28"/>
        </w:rPr>
        <w:t>Рассмотрим обязательные компоненты типичной Экспертной системы.</w:t>
      </w:r>
    </w:p>
    <w:p w:rsidR="006E4573" w:rsidRPr="000B3F13" w:rsidRDefault="006E4573" w:rsidP="006E4573">
      <w:pPr>
        <w:spacing w:after="0" w:line="240" w:lineRule="auto"/>
        <w:ind w:firstLine="709"/>
        <w:jc w:val="both"/>
        <w:rPr>
          <w:rFonts w:ascii="Times New Roman" w:hAnsi="Times New Roman" w:cs="Times New Roman"/>
          <w:b/>
          <w:i/>
          <w:snapToGrid w:val="0"/>
          <w:color w:val="000000"/>
          <w:sz w:val="28"/>
          <w:szCs w:val="28"/>
        </w:rPr>
      </w:pPr>
      <w:r w:rsidRPr="000B3F13">
        <w:rPr>
          <w:rFonts w:ascii="Times New Roman" w:hAnsi="Times New Roman" w:cs="Times New Roman"/>
          <w:b/>
          <w:i/>
          <w:snapToGrid w:val="0"/>
          <w:color w:val="000000"/>
          <w:sz w:val="28"/>
          <w:szCs w:val="28"/>
        </w:rPr>
        <w:t>База знаний (БЗ)</w:t>
      </w:r>
    </w:p>
    <w:p w:rsidR="006E4573" w:rsidRPr="005A5F23" w:rsidRDefault="006E4573" w:rsidP="006E4573">
      <w:pPr>
        <w:spacing w:after="0" w:line="240" w:lineRule="auto"/>
        <w:ind w:firstLine="709"/>
        <w:jc w:val="both"/>
        <w:rPr>
          <w:rFonts w:ascii="Times New Roman" w:hAnsi="Times New Roman" w:cs="Times New Roman"/>
          <w:sz w:val="28"/>
          <w:szCs w:val="28"/>
        </w:rPr>
      </w:pPr>
      <w:r w:rsidRPr="005A5F23">
        <w:rPr>
          <w:rFonts w:ascii="Times New Roman" w:hAnsi="Times New Roman" w:cs="Times New Roman"/>
          <w:sz w:val="28"/>
          <w:szCs w:val="28"/>
        </w:rPr>
        <w:t xml:space="preserve">Основу базы знаний составляет описание объектов данной предметной области, их свойств и связей между ними, выполненное посредством некоторого формального языка, понятного компьютеру. Таким образом, </w:t>
      </w:r>
      <w:r w:rsidRPr="000B3F13">
        <w:rPr>
          <w:rFonts w:ascii="Times New Roman" w:hAnsi="Times New Roman" w:cs="Times New Roman"/>
          <w:b/>
          <w:bCs/>
          <w:i/>
          <w:sz w:val="28"/>
          <w:szCs w:val="28"/>
        </w:rPr>
        <w:t>База знаний</w:t>
      </w:r>
      <w:r w:rsidRPr="005A5F23">
        <w:rPr>
          <w:rFonts w:ascii="Times New Roman" w:hAnsi="Times New Roman" w:cs="Times New Roman"/>
          <w:sz w:val="28"/>
          <w:szCs w:val="28"/>
        </w:rPr>
        <w:t xml:space="preserve"> – это совокупность знаний, которые отражают свойства объектов в рассматриваемой проблемной области, их взаимосвязи, а также действия над объектами, которые формализованы с помощью некоторой модели представления знаний. </w:t>
      </w:r>
    </w:p>
    <w:p w:rsidR="006E4573" w:rsidRPr="005A5F23" w:rsidRDefault="006E4573" w:rsidP="006E4573">
      <w:pPr>
        <w:spacing w:after="0" w:line="240" w:lineRule="auto"/>
        <w:ind w:firstLine="709"/>
        <w:jc w:val="both"/>
        <w:rPr>
          <w:rFonts w:ascii="Times New Roman" w:hAnsi="Times New Roman" w:cs="Times New Roman"/>
          <w:snapToGrid w:val="0"/>
          <w:sz w:val="28"/>
          <w:szCs w:val="28"/>
        </w:rPr>
      </w:pPr>
      <w:r w:rsidRPr="005A5F23">
        <w:rPr>
          <w:rFonts w:ascii="Times New Roman" w:hAnsi="Times New Roman" w:cs="Times New Roman"/>
          <w:snapToGrid w:val="0"/>
          <w:sz w:val="28"/>
          <w:szCs w:val="28"/>
        </w:rPr>
        <w:t xml:space="preserve">В общем случае </w:t>
      </w:r>
      <w:r>
        <w:rPr>
          <w:rFonts w:ascii="Times New Roman" w:hAnsi="Times New Roman" w:cs="Times New Roman"/>
          <w:snapToGrid w:val="0"/>
          <w:sz w:val="28"/>
          <w:szCs w:val="28"/>
        </w:rPr>
        <w:t>ЭС</w:t>
      </w:r>
      <w:r w:rsidRPr="005A5F23">
        <w:rPr>
          <w:rFonts w:ascii="Times New Roman" w:hAnsi="Times New Roman" w:cs="Times New Roman"/>
          <w:snapToGrid w:val="0"/>
          <w:sz w:val="28"/>
          <w:szCs w:val="28"/>
        </w:rPr>
        <w:t xml:space="preserve"> должна сохранять в </w:t>
      </w:r>
      <w:r>
        <w:rPr>
          <w:rFonts w:ascii="Times New Roman" w:hAnsi="Times New Roman" w:cs="Times New Roman"/>
          <w:snapToGrid w:val="0"/>
          <w:sz w:val="28"/>
          <w:szCs w:val="28"/>
        </w:rPr>
        <w:t>БЗ</w:t>
      </w:r>
      <w:r w:rsidRPr="005A5F23">
        <w:rPr>
          <w:rFonts w:ascii="Times New Roman" w:hAnsi="Times New Roman" w:cs="Times New Roman"/>
          <w:snapToGrid w:val="0"/>
          <w:sz w:val="28"/>
          <w:szCs w:val="28"/>
        </w:rPr>
        <w:t xml:space="preserve"> информацию о частных случаях, в том числе факты и выводы. Сюда включают данные, полученные в каждом отдельном случае решения задачи, частные заключения, степени доверия к заключениям и тупики в процессе поиска. Эта информация отделяется от общей базы знаний в отдельную часть, составляющую Данные частных случаев (рис. </w:t>
      </w:r>
      <w:r>
        <w:rPr>
          <w:rFonts w:ascii="Times New Roman" w:hAnsi="Times New Roman" w:cs="Times New Roman"/>
          <w:snapToGrid w:val="0"/>
          <w:sz w:val="28"/>
          <w:szCs w:val="28"/>
        </w:rPr>
        <w:t>1.</w:t>
      </w:r>
      <w:r w:rsidRPr="005A5F23">
        <w:rPr>
          <w:rFonts w:ascii="Times New Roman" w:hAnsi="Times New Roman" w:cs="Times New Roman"/>
          <w:snapToGrid w:val="0"/>
          <w:sz w:val="28"/>
          <w:szCs w:val="28"/>
        </w:rPr>
        <w:t>1).</w:t>
      </w:r>
    </w:p>
    <w:p w:rsidR="006E4573" w:rsidRPr="005A5F23" w:rsidRDefault="006E4573" w:rsidP="006E4573">
      <w:pPr>
        <w:spacing w:after="0" w:line="240" w:lineRule="auto"/>
        <w:jc w:val="center"/>
        <w:rPr>
          <w:rFonts w:ascii="Times New Roman" w:hAnsi="Times New Roman" w:cs="Times New Roman"/>
          <w:b/>
        </w:rPr>
      </w:pPr>
      <w:r w:rsidRPr="005A5F23">
        <w:rPr>
          <w:rFonts w:ascii="Times New Roman" w:hAnsi="Times New Roman" w:cs="Times New Roman"/>
          <w:b/>
          <w:noProof/>
        </w:rPr>
        <w:lastRenderedPageBreak/>
        <w:drawing>
          <wp:inline distT="0" distB="0" distL="0" distR="0" wp14:anchorId="58C3F523" wp14:editId="70A01248">
            <wp:extent cx="6029325" cy="2524125"/>
            <wp:effectExtent l="0" t="0" r="0" b="0"/>
            <wp:docPr id="31" name="Рисунок 31" descr="Э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325" cy="2524125"/>
                    </a:xfrm>
                    <a:prstGeom prst="rect">
                      <a:avLst/>
                    </a:prstGeom>
                    <a:noFill/>
                    <a:ln>
                      <a:noFill/>
                    </a:ln>
                  </pic:spPr>
                </pic:pic>
              </a:graphicData>
            </a:graphic>
          </wp:inline>
        </w:drawing>
      </w:r>
    </w:p>
    <w:p w:rsidR="006E4573" w:rsidRPr="005A5F23" w:rsidRDefault="006E4573" w:rsidP="006E4573">
      <w:pPr>
        <w:spacing w:after="0" w:line="240" w:lineRule="auto"/>
        <w:ind w:firstLine="709"/>
        <w:jc w:val="center"/>
        <w:rPr>
          <w:rFonts w:ascii="Times New Roman" w:hAnsi="Times New Roman" w:cs="Times New Roman"/>
          <w:snapToGrid w:val="0"/>
          <w:sz w:val="28"/>
          <w:szCs w:val="28"/>
        </w:rPr>
      </w:pPr>
      <w:r w:rsidRPr="005A5F23">
        <w:rPr>
          <w:rFonts w:ascii="Times New Roman" w:hAnsi="Times New Roman" w:cs="Times New Roman"/>
          <w:snapToGrid w:val="0"/>
          <w:sz w:val="28"/>
          <w:szCs w:val="28"/>
        </w:rPr>
        <w:t>Рис</w:t>
      </w:r>
      <w:r>
        <w:rPr>
          <w:rFonts w:ascii="Times New Roman" w:hAnsi="Times New Roman" w:cs="Times New Roman"/>
          <w:snapToGrid w:val="0"/>
          <w:sz w:val="28"/>
          <w:szCs w:val="28"/>
        </w:rPr>
        <w:t>унок</w:t>
      </w:r>
      <w:r w:rsidRPr="005A5F23">
        <w:rPr>
          <w:rFonts w:ascii="Times New Roman" w:hAnsi="Times New Roman" w:cs="Times New Roman"/>
          <w:snapToGrid w:val="0"/>
          <w:sz w:val="28"/>
          <w:szCs w:val="28"/>
        </w:rPr>
        <w:t xml:space="preserve"> 1.</w:t>
      </w:r>
      <w:r>
        <w:rPr>
          <w:rFonts w:ascii="Times New Roman" w:hAnsi="Times New Roman" w:cs="Times New Roman"/>
          <w:snapToGrid w:val="0"/>
          <w:sz w:val="28"/>
          <w:szCs w:val="28"/>
        </w:rPr>
        <w:t>1.</w:t>
      </w:r>
      <w:r w:rsidRPr="005A5F23">
        <w:rPr>
          <w:rFonts w:ascii="Times New Roman" w:hAnsi="Times New Roman" w:cs="Times New Roman"/>
          <w:snapToGrid w:val="0"/>
          <w:sz w:val="28"/>
          <w:szCs w:val="28"/>
        </w:rPr>
        <w:t xml:space="preserve"> Модули, которые составляют типичную </w:t>
      </w:r>
      <w:r>
        <w:rPr>
          <w:rFonts w:ascii="Times New Roman" w:hAnsi="Times New Roman" w:cs="Times New Roman"/>
          <w:snapToGrid w:val="0"/>
          <w:sz w:val="28"/>
          <w:szCs w:val="28"/>
        </w:rPr>
        <w:t>ЭС</w:t>
      </w:r>
    </w:p>
    <w:p w:rsidR="006E4573" w:rsidRPr="005A5F23" w:rsidRDefault="006E4573" w:rsidP="006E4573">
      <w:pPr>
        <w:spacing w:after="0" w:line="240" w:lineRule="auto"/>
        <w:ind w:firstLine="709"/>
        <w:jc w:val="both"/>
        <w:rPr>
          <w:rFonts w:ascii="Times New Roman" w:hAnsi="Times New Roman" w:cs="Times New Roman"/>
          <w:snapToGrid w:val="0"/>
          <w:sz w:val="28"/>
          <w:szCs w:val="28"/>
        </w:rPr>
      </w:pPr>
    </w:p>
    <w:p w:rsidR="006E4573" w:rsidRPr="005A5F23" w:rsidRDefault="006E4573" w:rsidP="006E4573">
      <w:pPr>
        <w:spacing w:after="0" w:line="240" w:lineRule="auto"/>
        <w:ind w:firstLine="709"/>
        <w:jc w:val="both"/>
        <w:rPr>
          <w:rFonts w:ascii="Times New Roman" w:hAnsi="Times New Roman" w:cs="Times New Roman"/>
          <w:snapToGrid w:val="0"/>
          <w:sz w:val="28"/>
          <w:szCs w:val="28"/>
        </w:rPr>
      </w:pPr>
      <w:r w:rsidRPr="000B3F13">
        <w:rPr>
          <w:rFonts w:ascii="Times New Roman" w:hAnsi="Times New Roman" w:cs="Times New Roman"/>
          <w:b/>
          <w:bCs/>
          <w:i/>
          <w:sz w:val="28"/>
          <w:szCs w:val="28"/>
        </w:rPr>
        <w:t>Пользовательский интерфейс</w:t>
      </w:r>
      <w:r w:rsidRPr="005A5F23">
        <w:rPr>
          <w:rFonts w:ascii="Times New Roman" w:hAnsi="Times New Roman" w:cs="Times New Roman"/>
          <w:sz w:val="28"/>
          <w:szCs w:val="28"/>
        </w:rPr>
        <w:t xml:space="preserve"> выполняет интерпретацию запроса пользователя к базе знаний и формирует ответ в удобной для пользователя форме</w:t>
      </w:r>
      <w:r w:rsidRPr="005A5F23">
        <w:rPr>
          <w:rFonts w:ascii="Times New Roman" w:hAnsi="Times New Roman" w:cs="Times New Roman"/>
          <w:snapToGrid w:val="0"/>
          <w:sz w:val="28"/>
          <w:szCs w:val="28"/>
        </w:rPr>
        <w:t>. При разработке интерфейса экспертной системы используют разные его реализации, включая "вопрос-ответ", меню управления, графический интерфейс или интерфейс на основе естественного языка.</w:t>
      </w:r>
    </w:p>
    <w:p w:rsidR="006E4573" w:rsidRPr="005A5F23" w:rsidRDefault="006E4573" w:rsidP="006E4573">
      <w:pPr>
        <w:spacing w:after="0" w:line="240" w:lineRule="auto"/>
        <w:ind w:firstLine="709"/>
        <w:jc w:val="both"/>
        <w:rPr>
          <w:rFonts w:ascii="Times New Roman" w:hAnsi="Times New Roman" w:cs="Times New Roman"/>
          <w:b/>
          <w:bCs/>
          <w:sz w:val="28"/>
          <w:szCs w:val="28"/>
        </w:rPr>
      </w:pPr>
      <w:r w:rsidRPr="000B3F13">
        <w:rPr>
          <w:rFonts w:ascii="Times New Roman" w:hAnsi="Times New Roman" w:cs="Times New Roman"/>
          <w:b/>
          <w:bCs/>
          <w:i/>
          <w:sz w:val="28"/>
          <w:szCs w:val="28"/>
        </w:rPr>
        <w:t>Редактор Знаний (Механизм приобретения знаний)</w:t>
      </w:r>
      <w:r w:rsidRPr="000B3F13">
        <w:rPr>
          <w:rFonts w:ascii="Times New Roman" w:hAnsi="Times New Roman" w:cs="Times New Roman"/>
          <w:bCs/>
          <w:sz w:val="28"/>
          <w:szCs w:val="28"/>
        </w:rPr>
        <w:t xml:space="preserve"> р</w:t>
      </w:r>
      <w:r w:rsidRPr="005A5F23">
        <w:rPr>
          <w:rFonts w:ascii="Times New Roman" w:hAnsi="Times New Roman" w:cs="Times New Roman"/>
          <w:sz w:val="28"/>
          <w:szCs w:val="28"/>
        </w:rPr>
        <w:t>еализует процедуру накопления знаний в базе знаний.</w:t>
      </w:r>
    </w:p>
    <w:p w:rsidR="006E4573" w:rsidRPr="005A5F23" w:rsidRDefault="006E4573" w:rsidP="006E4573">
      <w:pPr>
        <w:autoSpaceDE w:val="0"/>
        <w:autoSpaceDN w:val="0"/>
        <w:adjustRightInd w:val="0"/>
        <w:spacing w:after="0" w:line="240" w:lineRule="auto"/>
        <w:ind w:firstLine="709"/>
        <w:jc w:val="both"/>
        <w:rPr>
          <w:rFonts w:ascii="Times New Roman" w:hAnsi="Times New Roman" w:cs="Times New Roman"/>
          <w:b/>
          <w:bCs/>
          <w:sz w:val="28"/>
          <w:szCs w:val="28"/>
        </w:rPr>
      </w:pPr>
      <w:r w:rsidRPr="000B3F13">
        <w:rPr>
          <w:rFonts w:ascii="Times New Roman" w:hAnsi="Times New Roman" w:cs="Times New Roman"/>
          <w:b/>
          <w:bCs/>
          <w:i/>
          <w:sz w:val="28"/>
          <w:szCs w:val="28"/>
        </w:rPr>
        <w:t>Машина вывода (Механизм вывода, Решатель)</w:t>
      </w:r>
      <w:r w:rsidRPr="005A5F23">
        <w:rPr>
          <w:rFonts w:ascii="Times New Roman" w:hAnsi="Times New Roman" w:cs="Times New Roman"/>
          <w:sz w:val="28"/>
          <w:szCs w:val="28"/>
        </w:rPr>
        <w:t xml:space="preserve"> моделирует ход рассуждений эксперта на основании знаний, имеющихся в базе знаний ЭС, и реализует процедуру поиска решения задачи: строит цепочку рассуждений (логических выводов), приводящую к конкретному результату.</w:t>
      </w:r>
    </w:p>
    <w:p w:rsidR="006E4573" w:rsidRPr="000B3F13" w:rsidRDefault="006E4573" w:rsidP="006E4573">
      <w:pPr>
        <w:spacing w:after="0" w:line="240" w:lineRule="auto"/>
        <w:ind w:firstLine="709"/>
        <w:jc w:val="both"/>
        <w:rPr>
          <w:rFonts w:ascii="Times New Roman" w:hAnsi="Times New Roman" w:cs="Times New Roman"/>
          <w:b/>
          <w:i/>
          <w:sz w:val="28"/>
          <w:szCs w:val="28"/>
        </w:rPr>
      </w:pPr>
      <w:r w:rsidRPr="000B3F13">
        <w:rPr>
          <w:rFonts w:ascii="Times New Roman" w:hAnsi="Times New Roman" w:cs="Times New Roman"/>
          <w:b/>
          <w:bCs/>
          <w:i/>
          <w:sz w:val="28"/>
          <w:szCs w:val="28"/>
        </w:rPr>
        <w:t>Блок объяснени</w:t>
      </w:r>
      <w:r w:rsidRPr="000B3F13">
        <w:rPr>
          <w:rFonts w:ascii="Times New Roman" w:hAnsi="Times New Roman" w:cs="Times New Roman"/>
          <w:b/>
          <w:i/>
          <w:sz w:val="28"/>
          <w:szCs w:val="28"/>
        </w:rPr>
        <w:t>й</w:t>
      </w:r>
    </w:p>
    <w:p w:rsidR="006E4573" w:rsidRPr="005A5F23" w:rsidRDefault="006E4573" w:rsidP="006E4573">
      <w:pPr>
        <w:spacing w:after="0" w:line="240" w:lineRule="auto"/>
        <w:ind w:firstLine="709"/>
        <w:jc w:val="both"/>
        <w:rPr>
          <w:rFonts w:ascii="Times New Roman" w:hAnsi="Times New Roman" w:cs="Times New Roman"/>
          <w:sz w:val="28"/>
          <w:szCs w:val="28"/>
        </w:rPr>
      </w:pPr>
      <w:r w:rsidRPr="005A5F23">
        <w:rPr>
          <w:rFonts w:ascii="Times New Roman" w:hAnsi="Times New Roman" w:cs="Times New Roman"/>
          <w:sz w:val="28"/>
          <w:szCs w:val="28"/>
        </w:rPr>
        <w:t xml:space="preserve">Еще одним обязательным компонентом экспертной системы является блок, позволяющий пользователю получить ответы на вопросы </w:t>
      </w:r>
      <w:r>
        <w:rPr>
          <w:rFonts w:ascii="Times New Roman" w:hAnsi="Times New Roman" w:cs="Times New Roman"/>
          <w:sz w:val="28"/>
          <w:szCs w:val="28"/>
        </w:rPr>
        <w:t>«</w:t>
      </w:r>
      <w:r w:rsidRPr="005A5F23">
        <w:rPr>
          <w:rFonts w:ascii="Times New Roman" w:hAnsi="Times New Roman" w:cs="Times New Roman"/>
          <w:sz w:val="28"/>
          <w:szCs w:val="28"/>
        </w:rPr>
        <w:t>Как была получена данная рекомендация?</w:t>
      </w:r>
      <w:r>
        <w:rPr>
          <w:rFonts w:ascii="Times New Roman" w:hAnsi="Times New Roman" w:cs="Times New Roman"/>
          <w:sz w:val="28"/>
          <w:szCs w:val="28"/>
        </w:rPr>
        <w:t>»</w:t>
      </w:r>
      <w:r w:rsidRPr="005A5F23">
        <w:rPr>
          <w:rFonts w:ascii="Times New Roman" w:hAnsi="Times New Roman" w:cs="Times New Roman"/>
          <w:sz w:val="28"/>
          <w:szCs w:val="28"/>
        </w:rPr>
        <w:t xml:space="preserve"> и </w:t>
      </w:r>
      <w:r>
        <w:rPr>
          <w:rFonts w:ascii="Times New Roman" w:hAnsi="Times New Roman" w:cs="Times New Roman"/>
          <w:sz w:val="28"/>
          <w:szCs w:val="28"/>
        </w:rPr>
        <w:t>«</w:t>
      </w:r>
      <w:r w:rsidRPr="005A5F23">
        <w:rPr>
          <w:rFonts w:ascii="Times New Roman" w:hAnsi="Times New Roman" w:cs="Times New Roman"/>
          <w:sz w:val="28"/>
          <w:szCs w:val="28"/>
        </w:rPr>
        <w:t>Почему экспертная система приняла такое решение?</w:t>
      </w:r>
      <w:r>
        <w:rPr>
          <w:rFonts w:ascii="Times New Roman" w:hAnsi="Times New Roman" w:cs="Times New Roman"/>
          <w:sz w:val="28"/>
          <w:szCs w:val="28"/>
        </w:rPr>
        <w:t>»</w:t>
      </w:r>
      <w:r w:rsidRPr="005A5F23">
        <w:rPr>
          <w:rFonts w:ascii="Times New Roman" w:hAnsi="Times New Roman" w:cs="Times New Roman"/>
          <w:sz w:val="28"/>
          <w:szCs w:val="28"/>
        </w:rPr>
        <w:t xml:space="preserve">. Отвечая на вопрос </w:t>
      </w:r>
      <w:r>
        <w:rPr>
          <w:rFonts w:ascii="Times New Roman" w:hAnsi="Times New Roman" w:cs="Times New Roman"/>
          <w:sz w:val="28"/>
          <w:szCs w:val="28"/>
        </w:rPr>
        <w:t>«</w:t>
      </w:r>
      <w:r w:rsidRPr="005A5F23">
        <w:rPr>
          <w:rFonts w:ascii="Times New Roman" w:hAnsi="Times New Roman" w:cs="Times New Roman"/>
          <w:sz w:val="28"/>
          <w:szCs w:val="28"/>
        </w:rPr>
        <w:t>Как</w:t>
      </w:r>
      <w:r>
        <w:rPr>
          <w:rFonts w:ascii="Times New Roman" w:hAnsi="Times New Roman" w:cs="Times New Roman"/>
          <w:sz w:val="28"/>
          <w:szCs w:val="28"/>
        </w:rPr>
        <w:t>»</w:t>
      </w:r>
      <w:r w:rsidRPr="005A5F23">
        <w:rPr>
          <w:rFonts w:ascii="Times New Roman" w:hAnsi="Times New Roman" w:cs="Times New Roman"/>
          <w:sz w:val="28"/>
          <w:szCs w:val="28"/>
        </w:rPr>
        <w:t xml:space="preserve">, </w:t>
      </w:r>
      <w:r>
        <w:rPr>
          <w:rFonts w:ascii="Times New Roman" w:hAnsi="Times New Roman" w:cs="Times New Roman"/>
          <w:sz w:val="28"/>
          <w:szCs w:val="28"/>
        </w:rPr>
        <w:t>ЭС</w:t>
      </w:r>
      <w:r w:rsidRPr="005A5F23">
        <w:rPr>
          <w:rFonts w:ascii="Times New Roman" w:hAnsi="Times New Roman" w:cs="Times New Roman"/>
          <w:sz w:val="28"/>
          <w:szCs w:val="28"/>
        </w:rPr>
        <w:t xml:space="preserve"> предъявляет пользователю шаг за шагом весь процесс получения решения с указанием использованных фрагментов базы знаний. При ответе на вопрос </w:t>
      </w:r>
      <w:r>
        <w:rPr>
          <w:rFonts w:ascii="Times New Roman" w:hAnsi="Times New Roman" w:cs="Times New Roman"/>
          <w:sz w:val="28"/>
          <w:szCs w:val="28"/>
        </w:rPr>
        <w:t>«</w:t>
      </w:r>
      <w:r w:rsidRPr="005A5F23">
        <w:rPr>
          <w:rFonts w:ascii="Times New Roman" w:hAnsi="Times New Roman" w:cs="Times New Roman"/>
          <w:sz w:val="28"/>
          <w:szCs w:val="28"/>
        </w:rPr>
        <w:t>Почему</w:t>
      </w:r>
      <w:r>
        <w:rPr>
          <w:rFonts w:ascii="Times New Roman" w:hAnsi="Times New Roman" w:cs="Times New Roman"/>
          <w:sz w:val="28"/>
          <w:szCs w:val="28"/>
        </w:rPr>
        <w:t>»</w:t>
      </w:r>
      <w:r w:rsidRPr="005A5F23">
        <w:rPr>
          <w:rFonts w:ascii="Times New Roman" w:hAnsi="Times New Roman" w:cs="Times New Roman"/>
          <w:sz w:val="28"/>
          <w:szCs w:val="28"/>
        </w:rPr>
        <w:t xml:space="preserve"> система демонстрирует последнее применение правила вывода, иными словами, последний шаг в процессе принятия решения.</w:t>
      </w:r>
    </w:p>
    <w:p w:rsidR="006E4573" w:rsidRPr="005A5F23" w:rsidRDefault="006E4573" w:rsidP="006E4573">
      <w:pPr>
        <w:spacing w:after="0" w:line="240" w:lineRule="auto"/>
        <w:ind w:firstLine="709"/>
        <w:jc w:val="both"/>
        <w:rPr>
          <w:rFonts w:ascii="Times New Roman" w:hAnsi="Times New Roman" w:cs="Times New Roman"/>
          <w:snapToGrid w:val="0"/>
          <w:sz w:val="28"/>
          <w:szCs w:val="28"/>
        </w:rPr>
      </w:pPr>
      <w:r w:rsidRPr="005A5F23">
        <w:rPr>
          <w:rFonts w:ascii="Times New Roman" w:hAnsi="Times New Roman" w:cs="Times New Roman"/>
          <w:snapToGrid w:val="0"/>
          <w:sz w:val="28"/>
          <w:szCs w:val="28"/>
        </w:rPr>
        <w:t xml:space="preserve">Штриховые линии на рис. </w:t>
      </w:r>
      <w:r>
        <w:rPr>
          <w:rFonts w:ascii="Times New Roman" w:hAnsi="Times New Roman" w:cs="Times New Roman"/>
          <w:snapToGrid w:val="0"/>
          <w:sz w:val="28"/>
          <w:szCs w:val="28"/>
        </w:rPr>
        <w:t>1.</w:t>
      </w:r>
      <w:r w:rsidRPr="005A5F23">
        <w:rPr>
          <w:rFonts w:ascii="Times New Roman" w:hAnsi="Times New Roman" w:cs="Times New Roman"/>
          <w:snapToGrid w:val="0"/>
          <w:sz w:val="28"/>
          <w:szCs w:val="28"/>
        </w:rPr>
        <w:t xml:space="preserve">1 объединяют модули ЭС, которые входят в </w:t>
      </w:r>
      <w:r w:rsidRPr="000B3F13">
        <w:rPr>
          <w:rFonts w:ascii="Times New Roman" w:hAnsi="Times New Roman" w:cs="Times New Roman"/>
          <w:b/>
          <w:i/>
          <w:snapToGrid w:val="0"/>
          <w:sz w:val="28"/>
          <w:szCs w:val="28"/>
        </w:rPr>
        <w:t>оболочку ЭС</w:t>
      </w:r>
      <w:r w:rsidRPr="000B3F13">
        <w:rPr>
          <w:rFonts w:ascii="Times New Roman" w:hAnsi="Times New Roman" w:cs="Times New Roman"/>
          <w:i/>
          <w:snapToGrid w:val="0"/>
          <w:sz w:val="28"/>
          <w:szCs w:val="28"/>
        </w:rPr>
        <w:t xml:space="preserve">. </w:t>
      </w:r>
    </w:p>
    <w:p w:rsidR="006E4573" w:rsidRPr="005A5F23" w:rsidRDefault="006E4573" w:rsidP="006E4573">
      <w:pPr>
        <w:spacing w:after="0" w:line="240" w:lineRule="auto"/>
        <w:ind w:firstLine="709"/>
        <w:jc w:val="both"/>
        <w:rPr>
          <w:rFonts w:ascii="Times New Roman" w:hAnsi="Times New Roman" w:cs="Times New Roman"/>
          <w:snapToGrid w:val="0"/>
          <w:sz w:val="28"/>
          <w:szCs w:val="28"/>
        </w:rPr>
      </w:pPr>
      <w:r w:rsidRPr="000B3F13">
        <w:rPr>
          <w:rFonts w:ascii="Times New Roman" w:hAnsi="Times New Roman" w:cs="Times New Roman"/>
          <w:b/>
          <w:bCs/>
          <w:i/>
          <w:snapToGrid w:val="0"/>
          <w:sz w:val="28"/>
          <w:szCs w:val="28"/>
        </w:rPr>
        <w:t xml:space="preserve">Разделение знаний </w:t>
      </w:r>
      <w:r w:rsidRPr="000B3F13">
        <w:rPr>
          <w:rFonts w:ascii="Times New Roman" w:hAnsi="Times New Roman" w:cs="Times New Roman"/>
          <w:bCs/>
          <w:i/>
          <w:snapToGrid w:val="0"/>
          <w:sz w:val="28"/>
          <w:szCs w:val="28"/>
        </w:rPr>
        <w:t>и</w:t>
      </w:r>
      <w:r w:rsidRPr="000B3F13">
        <w:rPr>
          <w:rFonts w:ascii="Times New Roman" w:hAnsi="Times New Roman" w:cs="Times New Roman"/>
          <w:b/>
          <w:bCs/>
          <w:i/>
          <w:snapToGrid w:val="0"/>
          <w:sz w:val="28"/>
          <w:szCs w:val="28"/>
        </w:rPr>
        <w:t xml:space="preserve"> других блоков,</w:t>
      </w:r>
      <w:r w:rsidRPr="005A5F23">
        <w:rPr>
          <w:rFonts w:ascii="Times New Roman" w:hAnsi="Times New Roman" w:cs="Times New Roman"/>
          <w:b/>
          <w:bCs/>
          <w:snapToGrid w:val="0"/>
          <w:sz w:val="28"/>
          <w:szCs w:val="28"/>
        </w:rPr>
        <w:t xml:space="preserve"> </w:t>
      </w:r>
      <w:r w:rsidRPr="005A5F23">
        <w:rPr>
          <w:rFonts w:ascii="Times New Roman" w:hAnsi="Times New Roman" w:cs="Times New Roman"/>
          <w:bCs/>
          <w:snapToGrid w:val="0"/>
          <w:sz w:val="28"/>
          <w:szCs w:val="28"/>
        </w:rPr>
        <w:t>реализующих работу ЭС,</w:t>
      </w:r>
      <w:r w:rsidRPr="005A5F23">
        <w:rPr>
          <w:rFonts w:ascii="Times New Roman" w:hAnsi="Times New Roman" w:cs="Times New Roman"/>
          <w:snapToGrid w:val="0"/>
          <w:sz w:val="28"/>
          <w:szCs w:val="28"/>
        </w:rPr>
        <w:t xml:space="preserve"> позволяет использовать одни и те же модули (оболочку ЭС), для создания новой ЭС для других приложений. В этом случае база знаний и данные о частных случаях будут пополняться в соответствии с новыми приложениями.</w:t>
      </w:r>
    </w:p>
    <w:p w:rsidR="006E4573" w:rsidRPr="005A5F23" w:rsidRDefault="006E4573" w:rsidP="006E4573">
      <w:pPr>
        <w:spacing w:after="0" w:line="240" w:lineRule="auto"/>
        <w:ind w:firstLine="709"/>
        <w:jc w:val="both"/>
        <w:rPr>
          <w:rFonts w:ascii="Times New Roman" w:hAnsi="Times New Roman" w:cs="Times New Roman"/>
          <w:sz w:val="28"/>
          <w:szCs w:val="28"/>
        </w:rPr>
      </w:pPr>
      <w:r w:rsidRPr="005A5F23">
        <w:rPr>
          <w:rFonts w:ascii="Times New Roman" w:hAnsi="Times New Roman" w:cs="Times New Roman"/>
          <w:sz w:val="28"/>
          <w:szCs w:val="28"/>
        </w:rPr>
        <w:t xml:space="preserve">Существуют специальные готовые оболочки экспертных систем, которые позволяют посредством </w:t>
      </w:r>
      <w:r w:rsidRPr="005A5F23">
        <w:rPr>
          <w:rFonts w:ascii="Times New Roman" w:hAnsi="Times New Roman" w:cs="Times New Roman"/>
          <w:b/>
          <w:sz w:val="28"/>
          <w:szCs w:val="28"/>
        </w:rPr>
        <w:t>редактора базы знаний</w:t>
      </w:r>
      <w:r w:rsidRPr="005A5F23">
        <w:rPr>
          <w:rFonts w:ascii="Times New Roman" w:hAnsi="Times New Roman" w:cs="Times New Roman"/>
          <w:sz w:val="28"/>
          <w:szCs w:val="28"/>
        </w:rPr>
        <w:t xml:space="preserve"> заполнить </w:t>
      </w:r>
      <w:r w:rsidRPr="000B3F13">
        <w:rPr>
          <w:rFonts w:ascii="Times New Roman" w:hAnsi="Times New Roman" w:cs="Times New Roman"/>
          <w:b/>
          <w:i/>
          <w:sz w:val="28"/>
          <w:szCs w:val="28"/>
        </w:rPr>
        <w:t>Базу знаний</w:t>
      </w:r>
      <w:r w:rsidRPr="005A5F23">
        <w:rPr>
          <w:rFonts w:ascii="Times New Roman" w:hAnsi="Times New Roman" w:cs="Times New Roman"/>
          <w:sz w:val="28"/>
          <w:szCs w:val="28"/>
        </w:rPr>
        <w:t xml:space="preserve"> экспертной системы и получить конкретные правила вывода для данной проблемной области. </w:t>
      </w:r>
    </w:p>
    <w:p w:rsidR="006E4573" w:rsidRPr="005A5F23" w:rsidRDefault="006E4573" w:rsidP="006E4573">
      <w:pPr>
        <w:spacing w:after="0" w:line="240" w:lineRule="auto"/>
        <w:ind w:firstLine="709"/>
        <w:jc w:val="both"/>
        <w:rPr>
          <w:rFonts w:ascii="Times New Roman" w:hAnsi="Times New Roman" w:cs="Times New Roman"/>
          <w:sz w:val="28"/>
          <w:szCs w:val="28"/>
        </w:rPr>
      </w:pPr>
      <w:r w:rsidRPr="005A5F23">
        <w:rPr>
          <w:rFonts w:ascii="Times New Roman" w:hAnsi="Times New Roman" w:cs="Times New Roman"/>
          <w:sz w:val="28"/>
          <w:szCs w:val="28"/>
        </w:rPr>
        <w:lastRenderedPageBreak/>
        <w:t xml:space="preserve">Занимается этим специалист, которого обычно называют </w:t>
      </w:r>
      <w:r>
        <w:rPr>
          <w:rFonts w:ascii="Times New Roman" w:hAnsi="Times New Roman" w:cs="Times New Roman"/>
          <w:sz w:val="28"/>
          <w:szCs w:val="28"/>
        </w:rPr>
        <w:t>«</w:t>
      </w:r>
      <w:r w:rsidRPr="005A5F23">
        <w:rPr>
          <w:rFonts w:ascii="Times New Roman" w:hAnsi="Times New Roman" w:cs="Times New Roman"/>
          <w:sz w:val="28"/>
          <w:szCs w:val="28"/>
        </w:rPr>
        <w:t>инженер по знаниям</w:t>
      </w:r>
      <w:r>
        <w:rPr>
          <w:rFonts w:ascii="Times New Roman" w:hAnsi="Times New Roman" w:cs="Times New Roman"/>
          <w:sz w:val="28"/>
          <w:szCs w:val="28"/>
        </w:rPr>
        <w:t>»</w:t>
      </w:r>
      <w:r w:rsidRPr="005A5F23">
        <w:rPr>
          <w:rFonts w:ascii="Times New Roman" w:hAnsi="Times New Roman" w:cs="Times New Roman"/>
          <w:sz w:val="28"/>
          <w:szCs w:val="28"/>
        </w:rPr>
        <w:t xml:space="preserve"> (</w:t>
      </w:r>
      <w:proofErr w:type="spellStart"/>
      <w:r w:rsidRPr="005A5F23">
        <w:rPr>
          <w:rFonts w:ascii="Times New Roman" w:hAnsi="Times New Roman" w:cs="Times New Roman"/>
          <w:sz w:val="28"/>
          <w:szCs w:val="28"/>
        </w:rPr>
        <w:t>когнитолог</w:t>
      </w:r>
      <w:proofErr w:type="spellEnd"/>
      <w:r w:rsidRPr="005A5F23">
        <w:rPr>
          <w:rFonts w:ascii="Times New Roman" w:hAnsi="Times New Roman" w:cs="Times New Roman"/>
          <w:sz w:val="28"/>
          <w:szCs w:val="28"/>
        </w:rPr>
        <w:t xml:space="preserve">), использующий знания эксперта в данной проблемной области для заполнения Базы знаний </w:t>
      </w:r>
      <w:r>
        <w:rPr>
          <w:rFonts w:ascii="Times New Roman" w:hAnsi="Times New Roman" w:cs="Times New Roman"/>
          <w:sz w:val="28"/>
          <w:szCs w:val="28"/>
        </w:rPr>
        <w:t>ЭС</w:t>
      </w:r>
      <w:r w:rsidRPr="005A5F23">
        <w:rPr>
          <w:rFonts w:ascii="Times New Roman" w:hAnsi="Times New Roman" w:cs="Times New Roman"/>
          <w:sz w:val="28"/>
          <w:szCs w:val="28"/>
        </w:rPr>
        <w:t xml:space="preserve"> (рис. </w:t>
      </w:r>
      <w:r>
        <w:rPr>
          <w:rFonts w:ascii="Times New Roman" w:hAnsi="Times New Roman" w:cs="Times New Roman"/>
          <w:sz w:val="28"/>
          <w:szCs w:val="28"/>
        </w:rPr>
        <w:t>1.</w:t>
      </w:r>
      <w:r w:rsidRPr="005A5F23">
        <w:rPr>
          <w:rFonts w:ascii="Times New Roman" w:hAnsi="Times New Roman" w:cs="Times New Roman"/>
          <w:sz w:val="28"/>
          <w:szCs w:val="28"/>
        </w:rPr>
        <w:t xml:space="preserve">2). </w:t>
      </w:r>
    </w:p>
    <w:p w:rsidR="006E4573" w:rsidRPr="005A5F23" w:rsidRDefault="006E4573" w:rsidP="006E4573">
      <w:pPr>
        <w:spacing w:after="0" w:line="240" w:lineRule="auto"/>
        <w:ind w:firstLine="709"/>
        <w:jc w:val="both"/>
        <w:rPr>
          <w:rFonts w:ascii="Times New Roman" w:hAnsi="Times New Roman" w:cs="Times New Roman"/>
          <w:sz w:val="28"/>
          <w:szCs w:val="28"/>
        </w:rPr>
      </w:pPr>
    </w:p>
    <w:p w:rsidR="006E4573" w:rsidRPr="005A5F23" w:rsidRDefault="006E4573" w:rsidP="006E4573">
      <w:pPr>
        <w:spacing w:after="0" w:line="240" w:lineRule="auto"/>
        <w:jc w:val="center"/>
        <w:rPr>
          <w:rFonts w:ascii="Times New Roman" w:hAnsi="Times New Roman" w:cs="Times New Roman"/>
          <w:sz w:val="28"/>
          <w:szCs w:val="28"/>
        </w:rPr>
      </w:pPr>
      <w:r w:rsidRPr="005A5F23">
        <w:rPr>
          <w:rFonts w:ascii="Times New Roman" w:hAnsi="Times New Roman" w:cs="Times New Roman"/>
          <w:noProof/>
          <w:sz w:val="28"/>
          <w:szCs w:val="28"/>
          <w:lang w:val="en-US"/>
        </w:rPr>
        <w:drawing>
          <wp:inline distT="0" distB="0" distL="0" distR="0" wp14:anchorId="47EA5ACD" wp14:editId="04AA540D">
            <wp:extent cx="4333875" cy="2447925"/>
            <wp:effectExtent l="0" t="0" r="0" b="0"/>
            <wp:docPr id="121" name="Рисунок 121" descr="Э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Э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rsidR="006E4573" w:rsidRPr="005A5F23" w:rsidRDefault="006E4573" w:rsidP="006E4573">
      <w:pPr>
        <w:spacing w:after="0" w:line="240" w:lineRule="auto"/>
        <w:ind w:firstLine="709"/>
        <w:jc w:val="center"/>
        <w:rPr>
          <w:rFonts w:ascii="Times New Roman" w:hAnsi="Times New Roman" w:cs="Times New Roman"/>
          <w:sz w:val="28"/>
          <w:szCs w:val="28"/>
        </w:rPr>
      </w:pPr>
      <w:r w:rsidRPr="005A5F23">
        <w:rPr>
          <w:rFonts w:ascii="Times New Roman" w:hAnsi="Times New Roman" w:cs="Times New Roman"/>
          <w:sz w:val="28"/>
          <w:szCs w:val="28"/>
        </w:rPr>
        <w:t>Рис</w:t>
      </w:r>
      <w:r>
        <w:rPr>
          <w:rFonts w:ascii="Times New Roman" w:hAnsi="Times New Roman" w:cs="Times New Roman"/>
          <w:sz w:val="28"/>
          <w:szCs w:val="28"/>
        </w:rPr>
        <w:t>унок</w:t>
      </w:r>
      <w:r w:rsidRPr="005A5F23">
        <w:rPr>
          <w:rFonts w:ascii="Times New Roman" w:hAnsi="Times New Roman" w:cs="Times New Roman"/>
          <w:sz w:val="28"/>
          <w:szCs w:val="28"/>
        </w:rPr>
        <w:t xml:space="preserve">. </w:t>
      </w:r>
      <w:r>
        <w:rPr>
          <w:rFonts w:ascii="Times New Roman" w:hAnsi="Times New Roman" w:cs="Times New Roman"/>
          <w:sz w:val="28"/>
          <w:szCs w:val="28"/>
        </w:rPr>
        <w:t>1.</w:t>
      </w:r>
      <w:r w:rsidRPr="005A5F23">
        <w:rPr>
          <w:rFonts w:ascii="Times New Roman" w:hAnsi="Times New Roman" w:cs="Times New Roman"/>
          <w:sz w:val="28"/>
          <w:szCs w:val="28"/>
        </w:rPr>
        <w:t xml:space="preserve">2. Заполнение Базы Знаний </w:t>
      </w:r>
      <w:r>
        <w:rPr>
          <w:rFonts w:ascii="Times New Roman" w:hAnsi="Times New Roman" w:cs="Times New Roman"/>
          <w:sz w:val="28"/>
          <w:szCs w:val="28"/>
        </w:rPr>
        <w:t>ЭС</w:t>
      </w:r>
    </w:p>
    <w:p w:rsidR="006E4573" w:rsidRPr="005A5F23" w:rsidRDefault="006E4573" w:rsidP="006E4573">
      <w:pPr>
        <w:spacing w:after="0" w:line="240" w:lineRule="auto"/>
        <w:ind w:firstLine="709"/>
        <w:jc w:val="both"/>
        <w:rPr>
          <w:rFonts w:ascii="Times New Roman" w:hAnsi="Times New Roman" w:cs="Times New Roman"/>
          <w:sz w:val="28"/>
          <w:szCs w:val="28"/>
        </w:rPr>
      </w:pPr>
    </w:p>
    <w:p w:rsidR="006E4573" w:rsidRPr="005A5F23" w:rsidRDefault="006E4573" w:rsidP="006E4573">
      <w:pPr>
        <w:spacing w:after="0" w:line="240" w:lineRule="auto"/>
        <w:ind w:firstLine="709"/>
        <w:jc w:val="both"/>
        <w:rPr>
          <w:rFonts w:ascii="Times New Roman" w:hAnsi="Times New Roman" w:cs="Times New Roman"/>
          <w:sz w:val="28"/>
          <w:szCs w:val="28"/>
        </w:rPr>
      </w:pPr>
      <w:r w:rsidRPr="005A5F23">
        <w:rPr>
          <w:rFonts w:ascii="Times New Roman" w:hAnsi="Times New Roman" w:cs="Times New Roman"/>
          <w:sz w:val="28"/>
          <w:szCs w:val="28"/>
        </w:rPr>
        <w:t xml:space="preserve">В </w:t>
      </w:r>
      <w:r>
        <w:rPr>
          <w:rFonts w:ascii="Times New Roman" w:hAnsi="Times New Roman" w:cs="Times New Roman"/>
          <w:sz w:val="28"/>
          <w:szCs w:val="28"/>
        </w:rPr>
        <w:t>данной</w:t>
      </w:r>
      <w:r w:rsidRPr="005A5F23">
        <w:rPr>
          <w:rFonts w:ascii="Times New Roman" w:hAnsi="Times New Roman" w:cs="Times New Roman"/>
          <w:sz w:val="28"/>
          <w:szCs w:val="28"/>
        </w:rPr>
        <w:t xml:space="preserve"> лабораторной работе мы будем создавать «оболочку ЭС», которую инженер по знаниям (студент, разработчик ЭС) будет заполнять в соответствии с решаемой им задачей.</w:t>
      </w:r>
    </w:p>
    <w:p w:rsidR="006E4573" w:rsidRDefault="006E4573" w:rsidP="006E4573">
      <w:pPr>
        <w:spacing w:after="0" w:line="240" w:lineRule="auto"/>
        <w:ind w:firstLine="709"/>
        <w:jc w:val="both"/>
        <w:rPr>
          <w:rFonts w:ascii="Times New Roman" w:hAnsi="Times New Roman" w:cs="Times New Roman"/>
          <w:sz w:val="28"/>
          <w:szCs w:val="28"/>
        </w:rPr>
      </w:pPr>
    </w:p>
    <w:p w:rsidR="006E4573" w:rsidRPr="000B3F13" w:rsidRDefault="006E4573" w:rsidP="006E4573">
      <w:pPr>
        <w:spacing w:after="0" w:line="240" w:lineRule="auto"/>
        <w:ind w:firstLine="709"/>
        <w:jc w:val="both"/>
        <w:rPr>
          <w:rFonts w:ascii="Times New Roman" w:hAnsi="Times New Roman" w:cs="Times New Roman"/>
          <w:b/>
          <w:sz w:val="28"/>
          <w:szCs w:val="28"/>
        </w:rPr>
      </w:pPr>
      <w:r w:rsidRPr="000B3F13">
        <w:rPr>
          <w:rFonts w:ascii="Times New Roman" w:hAnsi="Times New Roman" w:cs="Times New Roman"/>
          <w:b/>
          <w:sz w:val="28"/>
          <w:szCs w:val="28"/>
        </w:rPr>
        <w:t>2. Режим работы и этапы создания ЭС</w:t>
      </w:r>
    </w:p>
    <w:p w:rsidR="006E4573" w:rsidRPr="00451073" w:rsidRDefault="006E4573" w:rsidP="006E4573">
      <w:pPr>
        <w:pStyle w:val="a5"/>
        <w:ind w:firstLine="708"/>
        <w:jc w:val="both"/>
        <w:rPr>
          <w:rFonts w:ascii="Times New Roman" w:hAnsi="Times New Roman" w:cs="Times New Roman"/>
          <w:sz w:val="28"/>
          <w:szCs w:val="28"/>
          <w:lang w:val="ru-RU"/>
        </w:rPr>
      </w:pPr>
      <w:r w:rsidRPr="00451073">
        <w:rPr>
          <w:rFonts w:ascii="Times New Roman" w:hAnsi="Times New Roman" w:cs="Times New Roman"/>
          <w:sz w:val="28"/>
          <w:szCs w:val="28"/>
          <w:lang w:val="ru-RU"/>
        </w:rPr>
        <w:t>Обычный режим работы любой экспертной системы - диалог с пользователем. С помощью интерфейса экспертная система попросит пользователя ввести какие-то исходные сведения об объектах, фигурирующих в задаче</w:t>
      </w:r>
      <w:r>
        <w:rPr>
          <w:rFonts w:ascii="Times New Roman" w:hAnsi="Times New Roman" w:cs="Times New Roman"/>
          <w:sz w:val="28"/>
          <w:szCs w:val="28"/>
          <w:lang w:val="ru-RU"/>
        </w:rPr>
        <w:t xml:space="preserve">, </w:t>
      </w:r>
      <w:r w:rsidRPr="00451073">
        <w:rPr>
          <w:rFonts w:ascii="Times New Roman" w:hAnsi="Times New Roman" w:cs="Times New Roman"/>
          <w:sz w:val="28"/>
          <w:szCs w:val="28"/>
          <w:lang w:val="ru-RU"/>
        </w:rPr>
        <w:t xml:space="preserve">и пользователь должен сообщить </w:t>
      </w:r>
      <w:r>
        <w:rPr>
          <w:rFonts w:ascii="Times New Roman" w:hAnsi="Times New Roman" w:cs="Times New Roman"/>
          <w:sz w:val="28"/>
          <w:szCs w:val="28"/>
          <w:lang w:val="ru-RU"/>
        </w:rPr>
        <w:t xml:space="preserve">эти данные </w:t>
      </w:r>
      <w:r w:rsidRPr="00451073">
        <w:rPr>
          <w:rFonts w:ascii="Times New Roman" w:hAnsi="Times New Roman" w:cs="Times New Roman"/>
          <w:sz w:val="28"/>
          <w:szCs w:val="28"/>
          <w:lang w:val="ru-RU"/>
        </w:rPr>
        <w:t xml:space="preserve">в принятой для данной ЭС форме. </w:t>
      </w:r>
    </w:p>
    <w:p w:rsidR="006E4573" w:rsidRPr="00451073" w:rsidRDefault="006E4573" w:rsidP="006E4573">
      <w:pPr>
        <w:pStyle w:val="a5"/>
        <w:ind w:firstLine="708"/>
        <w:jc w:val="both"/>
        <w:rPr>
          <w:rFonts w:ascii="Times New Roman" w:hAnsi="Times New Roman" w:cs="Times New Roman"/>
          <w:sz w:val="28"/>
          <w:szCs w:val="28"/>
          <w:lang w:val="ru-RU"/>
        </w:rPr>
      </w:pPr>
      <w:r w:rsidRPr="00451073">
        <w:rPr>
          <w:rFonts w:ascii="Times New Roman" w:hAnsi="Times New Roman" w:cs="Times New Roman"/>
          <w:sz w:val="28"/>
          <w:szCs w:val="28"/>
          <w:lang w:val="ru-RU"/>
        </w:rPr>
        <w:t>Получив ответ на свой запрос, ЭС</w:t>
      </w:r>
      <w:r>
        <w:rPr>
          <w:rFonts w:ascii="Times New Roman" w:hAnsi="Times New Roman" w:cs="Times New Roman"/>
          <w:sz w:val="28"/>
          <w:szCs w:val="28"/>
          <w:lang w:val="ru-RU"/>
        </w:rPr>
        <w:t xml:space="preserve"> </w:t>
      </w:r>
      <w:r w:rsidRPr="00451073">
        <w:rPr>
          <w:rFonts w:ascii="Times New Roman" w:hAnsi="Times New Roman" w:cs="Times New Roman"/>
          <w:sz w:val="28"/>
          <w:szCs w:val="28"/>
          <w:lang w:val="ru-RU"/>
        </w:rPr>
        <w:t>задаст следующий вопрос</w:t>
      </w:r>
      <w:r>
        <w:rPr>
          <w:rFonts w:ascii="Times New Roman" w:hAnsi="Times New Roman" w:cs="Times New Roman"/>
          <w:sz w:val="28"/>
          <w:szCs w:val="28"/>
          <w:lang w:val="ru-RU"/>
        </w:rPr>
        <w:t xml:space="preserve"> </w:t>
      </w:r>
      <w:r w:rsidRPr="00451073">
        <w:rPr>
          <w:rFonts w:ascii="Times New Roman" w:hAnsi="Times New Roman" w:cs="Times New Roman"/>
          <w:sz w:val="28"/>
          <w:szCs w:val="28"/>
          <w:lang w:val="ru-RU"/>
        </w:rPr>
        <w:t xml:space="preserve">и так шаг за шагом будет продвигаться к искомому ответу. Конечно, в какой-то момент может оказаться так, что у пользователя нет ответа на вопрос системы. Тогда он вправе попросить предъявить уже достигнутый уровень решения и, более того, весь ход рассуждений, приведший к создавшемуся положению. Впрочем, как было отмечено, пользователь и в случае полного решения задачи может получить исчерпывающую информацию о том, как этот ответ был получен. </w:t>
      </w:r>
    </w:p>
    <w:p w:rsidR="006E4573" w:rsidRPr="000B3F13" w:rsidRDefault="006E4573" w:rsidP="006E4573">
      <w:pPr>
        <w:pStyle w:val="a5"/>
        <w:ind w:firstLine="709"/>
        <w:jc w:val="both"/>
        <w:rPr>
          <w:rFonts w:ascii="Times New Roman" w:hAnsi="Times New Roman" w:cs="Times New Roman"/>
          <w:sz w:val="28"/>
          <w:szCs w:val="28"/>
          <w:lang w:val="ru-RU"/>
        </w:rPr>
      </w:pPr>
      <w:r w:rsidRPr="00451073">
        <w:rPr>
          <w:rFonts w:ascii="Times New Roman" w:hAnsi="Times New Roman" w:cs="Times New Roman"/>
          <w:sz w:val="28"/>
          <w:szCs w:val="28"/>
          <w:lang w:val="ru-RU"/>
        </w:rPr>
        <w:t xml:space="preserve">В этом смысле экспертная система может выступать как средство </w:t>
      </w:r>
      <w:r w:rsidRPr="000B3F13">
        <w:rPr>
          <w:rFonts w:ascii="Times New Roman" w:hAnsi="Times New Roman" w:cs="Times New Roman"/>
          <w:sz w:val="28"/>
          <w:szCs w:val="28"/>
          <w:lang w:val="ru-RU"/>
        </w:rPr>
        <w:t xml:space="preserve">обучения, демонстрируя пользователю то, как нужно рассуждать, чтобы принять требуемое решение. </w:t>
      </w:r>
    </w:p>
    <w:p w:rsidR="006E4573" w:rsidRPr="000B3F13" w:rsidRDefault="006E4573" w:rsidP="006E4573">
      <w:pPr>
        <w:spacing w:after="0" w:line="240" w:lineRule="auto"/>
        <w:ind w:firstLine="709"/>
        <w:jc w:val="both"/>
        <w:rPr>
          <w:rFonts w:ascii="Times New Roman" w:hAnsi="Times New Roman" w:cs="Times New Roman"/>
          <w:sz w:val="28"/>
          <w:szCs w:val="28"/>
        </w:rPr>
      </w:pPr>
      <w:r w:rsidRPr="000B3F13">
        <w:rPr>
          <w:rFonts w:ascii="Times New Roman" w:hAnsi="Times New Roman" w:cs="Times New Roman"/>
          <w:sz w:val="28"/>
          <w:szCs w:val="28"/>
        </w:rPr>
        <w:t xml:space="preserve">Инженер по знаниям (студент, создающий </w:t>
      </w:r>
      <w:r>
        <w:rPr>
          <w:rFonts w:ascii="Times New Roman" w:hAnsi="Times New Roman" w:cs="Times New Roman"/>
          <w:sz w:val="28"/>
          <w:szCs w:val="28"/>
        </w:rPr>
        <w:t>ЭС</w:t>
      </w:r>
      <w:r w:rsidRPr="000B3F13">
        <w:rPr>
          <w:rFonts w:ascii="Times New Roman" w:hAnsi="Times New Roman" w:cs="Times New Roman"/>
          <w:sz w:val="28"/>
          <w:szCs w:val="28"/>
        </w:rPr>
        <w:t>)</w:t>
      </w:r>
      <w:r>
        <w:rPr>
          <w:rFonts w:ascii="Times New Roman" w:hAnsi="Times New Roman" w:cs="Times New Roman"/>
          <w:sz w:val="28"/>
          <w:szCs w:val="28"/>
        </w:rPr>
        <w:t>:</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z w:val="28"/>
          <w:szCs w:val="28"/>
        </w:rPr>
        <w:t>Проводит онтологические исследования</w:t>
      </w:r>
      <w:r>
        <w:rPr>
          <w:rFonts w:ascii="Times New Roman" w:hAnsi="Times New Roman" w:cs="Times New Roman"/>
          <w:sz w:val="28"/>
          <w:szCs w:val="28"/>
        </w:rPr>
        <w:t>,</w:t>
      </w:r>
      <w:r w:rsidRPr="000B3F13">
        <w:rPr>
          <w:rFonts w:ascii="Times New Roman" w:hAnsi="Times New Roman" w:cs="Times New Roman"/>
          <w:sz w:val="28"/>
          <w:szCs w:val="28"/>
        </w:rPr>
        <w:t xml:space="preserve"> </w:t>
      </w:r>
      <w:r>
        <w:rPr>
          <w:rFonts w:ascii="Times New Roman" w:hAnsi="Times New Roman" w:cs="Times New Roman"/>
          <w:sz w:val="28"/>
          <w:szCs w:val="28"/>
        </w:rPr>
        <w:t>в результате чего составляется</w:t>
      </w:r>
      <w:r w:rsidRPr="000B3F13">
        <w:rPr>
          <w:rFonts w:ascii="Times New Roman" w:hAnsi="Times New Roman" w:cs="Times New Roman"/>
          <w:sz w:val="28"/>
          <w:szCs w:val="28"/>
        </w:rPr>
        <w:t xml:space="preserve"> словарь терминов и список взаимосвязей объектов данной ПО</w:t>
      </w:r>
      <w:r>
        <w:rPr>
          <w:rFonts w:ascii="Times New Roman" w:hAnsi="Times New Roman" w:cs="Times New Roman"/>
          <w:sz w:val="28"/>
          <w:szCs w:val="28"/>
        </w:rPr>
        <w:t>.</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z w:val="28"/>
          <w:szCs w:val="28"/>
        </w:rPr>
        <w:t>Строит систему знаний об объектах ПО (концептуальная модель знаний)</w:t>
      </w:r>
      <w:r>
        <w:rPr>
          <w:rFonts w:ascii="Times New Roman" w:hAnsi="Times New Roman" w:cs="Times New Roman"/>
          <w:sz w:val="28"/>
          <w:szCs w:val="28"/>
        </w:rPr>
        <w:t xml:space="preserve">, </w:t>
      </w:r>
      <w:r w:rsidRPr="000B3F13">
        <w:rPr>
          <w:rFonts w:ascii="Times New Roman" w:hAnsi="Times New Roman" w:cs="Times New Roman"/>
          <w:sz w:val="28"/>
          <w:szCs w:val="28"/>
        </w:rPr>
        <w:t>определя</w:t>
      </w:r>
      <w:r>
        <w:rPr>
          <w:rFonts w:ascii="Times New Roman" w:hAnsi="Times New Roman" w:cs="Times New Roman"/>
          <w:sz w:val="28"/>
          <w:szCs w:val="28"/>
        </w:rPr>
        <w:t>я</w:t>
      </w:r>
      <w:r w:rsidRPr="000B3F13">
        <w:rPr>
          <w:rFonts w:ascii="Times New Roman" w:hAnsi="Times New Roman" w:cs="Times New Roman"/>
          <w:sz w:val="28"/>
          <w:szCs w:val="28"/>
        </w:rPr>
        <w:t xml:space="preserve"> важные объекты, их свойства и связи между ними</w:t>
      </w:r>
      <w:r>
        <w:rPr>
          <w:rFonts w:ascii="Times New Roman" w:hAnsi="Times New Roman" w:cs="Times New Roman"/>
          <w:sz w:val="28"/>
          <w:szCs w:val="28"/>
        </w:rPr>
        <w:t>.</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z w:val="28"/>
          <w:szCs w:val="28"/>
        </w:rPr>
        <w:lastRenderedPageBreak/>
        <w:t>Формализует полученную модель знаний</w:t>
      </w:r>
      <w:r>
        <w:rPr>
          <w:rFonts w:ascii="Times New Roman" w:hAnsi="Times New Roman" w:cs="Times New Roman"/>
          <w:sz w:val="28"/>
          <w:szCs w:val="28"/>
        </w:rPr>
        <w:t>,</w:t>
      </w:r>
      <w:r w:rsidRPr="000B3F13">
        <w:rPr>
          <w:rFonts w:ascii="Times New Roman" w:hAnsi="Times New Roman" w:cs="Times New Roman"/>
          <w:sz w:val="28"/>
          <w:szCs w:val="28"/>
        </w:rPr>
        <w:t xml:space="preserve"> </w:t>
      </w:r>
      <w:r w:rsidRPr="000B3F13">
        <w:rPr>
          <w:rFonts w:ascii="Times New Roman" w:hAnsi="Times New Roman" w:cs="Times New Roman"/>
          <w:snapToGrid w:val="0"/>
          <w:sz w:val="28"/>
          <w:szCs w:val="28"/>
        </w:rPr>
        <w:t>выбира</w:t>
      </w:r>
      <w:r>
        <w:rPr>
          <w:rFonts w:ascii="Times New Roman" w:hAnsi="Times New Roman" w:cs="Times New Roman"/>
          <w:snapToGrid w:val="0"/>
          <w:sz w:val="28"/>
          <w:szCs w:val="28"/>
        </w:rPr>
        <w:t>я</w:t>
      </w:r>
      <w:r w:rsidRPr="000B3F13">
        <w:rPr>
          <w:rFonts w:ascii="Times New Roman" w:hAnsi="Times New Roman" w:cs="Times New Roman"/>
          <w:snapToGrid w:val="0"/>
          <w:sz w:val="28"/>
          <w:szCs w:val="28"/>
        </w:rPr>
        <w:t xml:space="preserve"> способ представления знаний на языке представления знаний </w:t>
      </w:r>
      <w:r>
        <w:rPr>
          <w:rFonts w:ascii="Times New Roman" w:hAnsi="Times New Roman" w:cs="Times New Roman"/>
          <w:snapToGrid w:val="0"/>
          <w:sz w:val="28"/>
          <w:szCs w:val="28"/>
        </w:rPr>
        <w:t>(</w:t>
      </w:r>
      <w:r w:rsidRPr="000B3F13">
        <w:rPr>
          <w:rFonts w:ascii="Times New Roman" w:hAnsi="Times New Roman" w:cs="Times New Roman"/>
          <w:snapToGrid w:val="0"/>
          <w:sz w:val="28"/>
          <w:szCs w:val="28"/>
        </w:rPr>
        <w:t xml:space="preserve">например, в виде </w:t>
      </w:r>
      <w:r>
        <w:rPr>
          <w:rFonts w:ascii="Times New Roman" w:hAnsi="Times New Roman" w:cs="Times New Roman"/>
          <w:snapToGrid w:val="0"/>
          <w:sz w:val="28"/>
          <w:szCs w:val="28"/>
        </w:rPr>
        <w:t>логической модели</w:t>
      </w:r>
      <w:r w:rsidRPr="000B3F13">
        <w:rPr>
          <w:rFonts w:ascii="Times New Roman" w:hAnsi="Times New Roman" w:cs="Times New Roman"/>
          <w:snapToGrid w:val="0"/>
          <w:sz w:val="28"/>
          <w:szCs w:val="28"/>
        </w:rPr>
        <w:t xml:space="preserve">, фреймов, </w:t>
      </w:r>
      <w:r>
        <w:rPr>
          <w:rFonts w:ascii="Times New Roman" w:hAnsi="Times New Roman" w:cs="Times New Roman"/>
          <w:snapToGrid w:val="0"/>
          <w:sz w:val="28"/>
          <w:szCs w:val="28"/>
        </w:rPr>
        <w:t xml:space="preserve">семантических сетей, </w:t>
      </w:r>
      <w:r w:rsidRPr="000B3F13">
        <w:rPr>
          <w:rFonts w:ascii="Times New Roman" w:hAnsi="Times New Roman" w:cs="Times New Roman"/>
          <w:snapToGrid w:val="0"/>
          <w:sz w:val="28"/>
          <w:szCs w:val="28"/>
        </w:rPr>
        <w:t>продукций</w:t>
      </w:r>
      <w:r>
        <w:rPr>
          <w:rFonts w:ascii="Times New Roman" w:hAnsi="Times New Roman" w:cs="Times New Roman"/>
          <w:snapToGrid w:val="0"/>
          <w:sz w:val="28"/>
          <w:szCs w:val="28"/>
        </w:rPr>
        <w:t>).</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 xml:space="preserve">Определяет стратегию поиска </w:t>
      </w:r>
      <w:r>
        <w:rPr>
          <w:rFonts w:ascii="Times New Roman" w:hAnsi="Times New Roman" w:cs="Times New Roman"/>
          <w:snapToGrid w:val="0"/>
          <w:sz w:val="28"/>
          <w:szCs w:val="28"/>
        </w:rPr>
        <w:t>(например, д</w:t>
      </w:r>
      <w:r w:rsidRPr="000B3F13">
        <w:rPr>
          <w:rFonts w:ascii="Times New Roman" w:hAnsi="Times New Roman" w:cs="Times New Roman"/>
          <w:snapToGrid w:val="0"/>
          <w:sz w:val="28"/>
          <w:szCs w:val="28"/>
        </w:rPr>
        <w:t>ерево решений, прямой или обратный вывод</w:t>
      </w:r>
      <w:r>
        <w:rPr>
          <w:rFonts w:ascii="Times New Roman" w:hAnsi="Times New Roman" w:cs="Times New Roman"/>
          <w:snapToGrid w:val="0"/>
          <w:sz w:val="28"/>
          <w:szCs w:val="28"/>
        </w:rPr>
        <w:t>, метод резолюций).</w:t>
      </w:r>
      <w:r w:rsidRPr="000B3F13">
        <w:rPr>
          <w:rFonts w:ascii="Times New Roman" w:hAnsi="Times New Roman" w:cs="Times New Roman"/>
          <w:snapToGrid w:val="0"/>
          <w:sz w:val="28"/>
          <w:szCs w:val="28"/>
        </w:rPr>
        <w:t xml:space="preserve"> </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Строит решатель</w:t>
      </w:r>
      <w:r>
        <w:rPr>
          <w:rFonts w:ascii="Times New Roman" w:hAnsi="Times New Roman" w:cs="Times New Roman"/>
          <w:snapToGrid w:val="0"/>
          <w:sz w:val="28"/>
          <w:szCs w:val="28"/>
        </w:rPr>
        <w:t>.</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Разрабатывает пользовательский интерфейс</w:t>
      </w:r>
      <w:r>
        <w:rPr>
          <w:rFonts w:ascii="Times New Roman" w:hAnsi="Times New Roman" w:cs="Times New Roman"/>
          <w:snapToGrid w:val="0"/>
          <w:sz w:val="28"/>
          <w:szCs w:val="28"/>
        </w:rPr>
        <w:t>.</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Создает блок объяснений решений, принимаемых ЭС</w:t>
      </w:r>
      <w:r>
        <w:rPr>
          <w:rFonts w:ascii="Times New Roman" w:hAnsi="Times New Roman" w:cs="Times New Roman"/>
          <w:snapToGrid w:val="0"/>
          <w:sz w:val="28"/>
          <w:szCs w:val="28"/>
        </w:rPr>
        <w:t>.</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 xml:space="preserve">Строит прототип экспертной системы и проводит ее опытную эксплуатацию. </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Тестирует и дорабатывает ЭС</w:t>
      </w:r>
      <w:r>
        <w:rPr>
          <w:rFonts w:ascii="Times New Roman" w:hAnsi="Times New Roman" w:cs="Times New Roman"/>
          <w:snapToGrid w:val="0"/>
          <w:sz w:val="28"/>
          <w:szCs w:val="28"/>
        </w:rPr>
        <w:t>:</w:t>
      </w:r>
      <w:r w:rsidRPr="000B3F13">
        <w:rPr>
          <w:rFonts w:ascii="Times New Roman" w:hAnsi="Times New Roman" w:cs="Times New Roman"/>
          <w:snapToGrid w:val="0"/>
          <w:sz w:val="28"/>
          <w:szCs w:val="28"/>
        </w:rPr>
        <w:t xml:space="preserve"> корректирует ошибки, усовершенствует решатель, интерфейс и блок объяснений (с учётом замечаний эксперта и конечного пользователя). </w:t>
      </w:r>
    </w:p>
    <w:p w:rsidR="006E4573" w:rsidRPr="000B3F13" w:rsidRDefault="006E4573" w:rsidP="00FF6411">
      <w:pPr>
        <w:numPr>
          <w:ilvl w:val="0"/>
          <w:numId w:val="42"/>
        </w:numPr>
        <w:tabs>
          <w:tab w:val="left" w:pos="1134"/>
        </w:tabs>
        <w:spacing w:after="0" w:line="240" w:lineRule="auto"/>
        <w:ind w:left="0"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 xml:space="preserve"> После выполнения этих обязательных этапов он сдаёт конечному пользователю действующую ЭС и пишет отчет о проделанной работе.</w:t>
      </w:r>
    </w:p>
    <w:p w:rsidR="006E4573" w:rsidRPr="000B3F13" w:rsidRDefault="006E4573" w:rsidP="006E4573">
      <w:pPr>
        <w:spacing w:after="0" w:line="240" w:lineRule="auto"/>
        <w:ind w:firstLine="709"/>
        <w:jc w:val="both"/>
        <w:rPr>
          <w:rFonts w:ascii="Times New Roman" w:hAnsi="Times New Roman" w:cs="Times New Roman"/>
          <w:snapToGrid w:val="0"/>
          <w:sz w:val="28"/>
          <w:szCs w:val="28"/>
        </w:rPr>
      </w:pPr>
      <w:r w:rsidRPr="000B3F13">
        <w:rPr>
          <w:rFonts w:ascii="Times New Roman" w:hAnsi="Times New Roman" w:cs="Times New Roman"/>
          <w:snapToGrid w:val="0"/>
          <w:sz w:val="28"/>
          <w:szCs w:val="28"/>
        </w:rPr>
        <w:t>На рис.</w:t>
      </w:r>
      <w:r>
        <w:rPr>
          <w:rFonts w:ascii="Times New Roman" w:hAnsi="Times New Roman" w:cs="Times New Roman"/>
          <w:snapToGrid w:val="0"/>
          <w:sz w:val="28"/>
          <w:szCs w:val="28"/>
        </w:rPr>
        <w:t xml:space="preserve"> 1.</w:t>
      </w:r>
      <w:r w:rsidRPr="000B3F13">
        <w:rPr>
          <w:rFonts w:ascii="Times New Roman" w:hAnsi="Times New Roman" w:cs="Times New Roman"/>
          <w:snapToGrid w:val="0"/>
          <w:sz w:val="28"/>
          <w:szCs w:val="28"/>
        </w:rPr>
        <w:t>3 представлены этапы построения ЭС и результаты выполнения каждого этапа.</w:t>
      </w:r>
    </w:p>
    <w:p w:rsidR="006E4573" w:rsidRPr="000B3F13" w:rsidRDefault="006E4573" w:rsidP="006E4573">
      <w:pPr>
        <w:spacing w:after="0" w:line="240" w:lineRule="auto"/>
        <w:ind w:firstLine="709"/>
        <w:jc w:val="center"/>
        <w:rPr>
          <w:rFonts w:ascii="Times New Roman" w:hAnsi="Times New Roman" w:cs="Times New Roman"/>
          <w:i/>
          <w:snapToGrid w:val="0"/>
          <w:sz w:val="28"/>
          <w:szCs w:val="28"/>
        </w:rPr>
      </w:pPr>
      <w:r w:rsidRPr="000B3F13">
        <w:rPr>
          <w:rFonts w:ascii="Times New Roman" w:hAnsi="Times New Roman" w:cs="Times New Roman"/>
          <w:i/>
          <w:noProof/>
          <w:snapToGrid w:val="0"/>
          <w:sz w:val="28"/>
          <w:szCs w:val="28"/>
        </w:rPr>
        <w:drawing>
          <wp:inline distT="0" distB="0" distL="0" distR="0" wp14:anchorId="15672794" wp14:editId="31661CBA">
            <wp:extent cx="4552950" cy="4410075"/>
            <wp:effectExtent l="0" t="0" r="0" b="0"/>
            <wp:docPr id="130" name="Рисунок 130" descr="ЭС-этапы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ЭС-этапы пут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2950" cy="4410075"/>
                    </a:xfrm>
                    <a:prstGeom prst="rect">
                      <a:avLst/>
                    </a:prstGeom>
                    <a:noFill/>
                    <a:ln>
                      <a:noFill/>
                    </a:ln>
                  </pic:spPr>
                </pic:pic>
              </a:graphicData>
            </a:graphic>
          </wp:inline>
        </w:drawing>
      </w:r>
    </w:p>
    <w:p w:rsidR="006E4573" w:rsidRPr="000B3F13" w:rsidRDefault="006E4573" w:rsidP="006E4573">
      <w:pPr>
        <w:spacing w:after="0" w:line="240" w:lineRule="auto"/>
        <w:ind w:firstLine="709"/>
        <w:jc w:val="center"/>
        <w:rPr>
          <w:rFonts w:ascii="Times New Roman" w:hAnsi="Times New Roman" w:cs="Times New Roman"/>
          <w:snapToGrid w:val="0"/>
          <w:sz w:val="28"/>
          <w:szCs w:val="28"/>
        </w:rPr>
      </w:pPr>
      <w:r w:rsidRPr="000B3F13">
        <w:rPr>
          <w:rFonts w:ascii="Times New Roman" w:hAnsi="Times New Roman" w:cs="Times New Roman"/>
          <w:snapToGrid w:val="0"/>
          <w:sz w:val="28"/>
          <w:szCs w:val="28"/>
        </w:rPr>
        <w:t>Рисунок 1.3. Исследовательский цикл разработки ЭС</w:t>
      </w:r>
    </w:p>
    <w:p w:rsidR="006E4573" w:rsidRDefault="006E4573" w:rsidP="006E4573">
      <w:pPr>
        <w:spacing w:after="0" w:line="240" w:lineRule="auto"/>
        <w:ind w:firstLine="709"/>
        <w:jc w:val="both"/>
        <w:rPr>
          <w:rFonts w:ascii="Times New Roman" w:hAnsi="Times New Roman" w:cs="Times New Roman"/>
          <w:sz w:val="28"/>
          <w:szCs w:val="28"/>
        </w:rPr>
      </w:pPr>
    </w:p>
    <w:p w:rsidR="006E4573" w:rsidRPr="000B3F13" w:rsidRDefault="006E4573" w:rsidP="006E4573">
      <w:pPr>
        <w:spacing w:after="0" w:line="240" w:lineRule="auto"/>
        <w:ind w:firstLine="709"/>
        <w:jc w:val="both"/>
        <w:rPr>
          <w:rFonts w:ascii="Times New Roman" w:hAnsi="Times New Roman" w:cs="Times New Roman"/>
        </w:rPr>
      </w:pPr>
      <w:r w:rsidRPr="000B3F13">
        <w:rPr>
          <w:rFonts w:ascii="Times New Roman" w:hAnsi="Times New Roman" w:cs="Times New Roman"/>
          <w:sz w:val="28"/>
          <w:szCs w:val="28"/>
        </w:rPr>
        <w:t xml:space="preserve">Существуют специальные языки программирования, предназначенные для разработки систем искусственного интеллекта и, в частности, экспертных систем. Одним из таких языков является Пролог. Однако экспертную систему можно сделать с использованием многих других языков программирования и </w:t>
      </w:r>
      <w:r w:rsidRPr="000B3F13">
        <w:rPr>
          <w:rFonts w:ascii="Times New Roman" w:hAnsi="Times New Roman" w:cs="Times New Roman"/>
          <w:sz w:val="28"/>
          <w:szCs w:val="28"/>
        </w:rPr>
        <w:lastRenderedPageBreak/>
        <w:t xml:space="preserve">даже с помощью стандартного программного обеспечения для </w:t>
      </w:r>
      <w:r w:rsidRPr="000B3F13">
        <w:rPr>
          <w:rFonts w:ascii="Times New Roman" w:hAnsi="Times New Roman" w:cs="Times New Roman"/>
          <w:sz w:val="28"/>
          <w:szCs w:val="28"/>
          <w:lang w:val="en-US"/>
        </w:rPr>
        <w:t>Windows</w:t>
      </w:r>
      <w:r>
        <w:rPr>
          <w:rFonts w:ascii="Times New Roman" w:hAnsi="Times New Roman" w:cs="Times New Roman"/>
          <w:sz w:val="28"/>
          <w:szCs w:val="28"/>
        </w:rPr>
        <w:t xml:space="preserve">, например </w:t>
      </w:r>
      <w:r w:rsidRPr="000B3F13">
        <w:rPr>
          <w:rFonts w:ascii="Times New Roman" w:hAnsi="Times New Roman" w:cs="Times New Roman"/>
          <w:sz w:val="28"/>
          <w:szCs w:val="28"/>
          <w:lang w:val="en-US"/>
        </w:rPr>
        <w:t>MS</w:t>
      </w:r>
      <w:r w:rsidRPr="000B3F13">
        <w:rPr>
          <w:rFonts w:ascii="Times New Roman" w:hAnsi="Times New Roman" w:cs="Times New Roman"/>
          <w:sz w:val="28"/>
          <w:szCs w:val="28"/>
        </w:rPr>
        <w:t xml:space="preserve"> </w:t>
      </w:r>
      <w:r w:rsidRPr="000B3F13">
        <w:rPr>
          <w:rFonts w:ascii="Times New Roman" w:hAnsi="Times New Roman" w:cs="Times New Roman"/>
          <w:sz w:val="28"/>
          <w:szCs w:val="28"/>
          <w:lang w:val="en-US"/>
        </w:rPr>
        <w:t>Excel</w:t>
      </w:r>
      <w:r w:rsidRPr="000B3F13">
        <w:rPr>
          <w:rFonts w:ascii="Times New Roman" w:hAnsi="Times New Roman" w:cs="Times New Roman"/>
          <w:sz w:val="28"/>
          <w:szCs w:val="28"/>
        </w:rPr>
        <w:t xml:space="preserve">. </w:t>
      </w:r>
    </w:p>
    <w:p w:rsidR="006E4573" w:rsidRPr="000B3F13" w:rsidRDefault="006E4573" w:rsidP="006E4573">
      <w:pPr>
        <w:spacing w:after="0" w:line="240" w:lineRule="auto"/>
        <w:ind w:firstLine="709"/>
        <w:jc w:val="both"/>
        <w:rPr>
          <w:rFonts w:ascii="Times New Roman" w:hAnsi="Times New Roman" w:cs="Times New Roman"/>
          <w:snapToGrid w:val="0"/>
          <w:sz w:val="28"/>
          <w:szCs w:val="28"/>
        </w:rPr>
      </w:pPr>
    </w:p>
    <w:p w:rsidR="006E4573" w:rsidRPr="00336573" w:rsidRDefault="006E4573" w:rsidP="006E4573">
      <w:pPr>
        <w:spacing w:after="0" w:line="240" w:lineRule="auto"/>
        <w:ind w:firstLine="709"/>
        <w:jc w:val="center"/>
        <w:rPr>
          <w:rFonts w:ascii="Times New Roman" w:hAnsi="Times New Roman" w:cs="Times New Roman"/>
          <w:b/>
          <w:sz w:val="28"/>
          <w:szCs w:val="28"/>
        </w:rPr>
      </w:pPr>
      <w:r w:rsidRPr="00336573">
        <w:rPr>
          <w:rFonts w:ascii="Times New Roman" w:hAnsi="Times New Roman" w:cs="Times New Roman"/>
          <w:b/>
          <w:sz w:val="28"/>
          <w:szCs w:val="28"/>
        </w:rPr>
        <w:t xml:space="preserve">Пример построения </w:t>
      </w:r>
      <w:r>
        <w:rPr>
          <w:rFonts w:ascii="Times New Roman" w:hAnsi="Times New Roman" w:cs="Times New Roman"/>
          <w:b/>
          <w:sz w:val="28"/>
          <w:szCs w:val="28"/>
        </w:rPr>
        <w:t>ЭС</w:t>
      </w:r>
      <w:r w:rsidRPr="00336573">
        <w:rPr>
          <w:rFonts w:ascii="Times New Roman" w:hAnsi="Times New Roman" w:cs="Times New Roman"/>
          <w:b/>
          <w:sz w:val="28"/>
          <w:szCs w:val="28"/>
        </w:rPr>
        <w:t xml:space="preserve"> реляционного типа</w:t>
      </w:r>
    </w:p>
    <w:p w:rsidR="006E4573" w:rsidRDefault="006E4573" w:rsidP="006E4573">
      <w:pPr>
        <w:pStyle w:val="a5"/>
        <w:ind w:firstLine="708"/>
        <w:jc w:val="both"/>
        <w:rPr>
          <w:rFonts w:ascii="Times New Roman" w:hAnsi="Times New Roman" w:cs="Times New Roman"/>
          <w:sz w:val="28"/>
          <w:szCs w:val="28"/>
          <w:lang w:val="ru-RU"/>
        </w:rPr>
      </w:pPr>
    </w:p>
    <w:p w:rsidR="006E4573"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Pr="00B37803">
        <w:rPr>
          <w:rFonts w:ascii="Times New Roman" w:hAnsi="Times New Roman" w:cs="Times New Roman"/>
          <w:sz w:val="28"/>
          <w:szCs w:val="28"/>
          <w:lang w:val="ru-RU"/>
        </w:rPr>
        <w:t>ассмотрим</w:t>
      </w:r>
      <w:r w:rsidRPr="00CA7E5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 xml:space="preserve">как спроектировать и построить экспертную систему для идентификации </w:t>
      </w:r>
      <w:r>
        <w:rPr>
          <w:rFonts w:ascii="Times New Roman" w:hAnsi="Times New Roman" w:cs="Times New Roman"/>
          <w:sz w:val="28"/>
          <w:szCs w:val="28"/>
          <w:lang w:val="ru-RU"/>
        </w:rPr>
        <w:t xml:space="preserve">объектов в заданной ПО. </w:t>
      </w:r>
      <w:r w:rsidRPr="00B37803">
        <w:rPr>
          <w:rFonts w:ascii="Times New Roman" w:hAnsi="Times New Roman" w:cs="Times New Roman"/>
          <w:sz w:val="28"/>
          <w:szCs w:val="28"/>
          <w:lang w:val="ru-RU"/>
        </w:rPr>
        <w:t>Систем</w:t>
      </w:r>
      <w:r>
        <w:rPr>
          <w:rFonts w:ascii="Times New Roman" w:hAnsi="Times New Roman" w:cs="Times New Roman"/>
          <w:sz w:val="28"/>
          <w:szCs w:val="28"/>
          <w:lang w:val="ru-RU"/>
        </w:rPr>
        <w:t>а</w:t>
      </w:r>
      <w:r w:rsidRPr="00B37803">
        <w:rPr>
          <w:rFonts w:ascii="Times New Roman" w:hAnsi="Times New Roman" w:cs="Times New Roman"/>
          <w:sz w:val="28"/>
          <w:szCs w:val="28"/>
          <w:lang w:val="ru-RU"/>
        </w:rPr>
        <w:t xml:space="preserve">, которую </w:t>
      </w:r>
      <w:r>
        <w:rPr>
          <w:rFonts w:ascii="Times New Roman" w:hAnsi="Times New Roman" w:cs="Times New Roman"/>
          <w:sz w:val="28"/>
          <w:szCs w:val="28"/>
          <w:lang w:val="ru-RU"/>
        </w:rPr>
        <w:t>необходимо</w:t>
      </w:r>
      <w:r w:rsidRPr="00B37803">
        <w:rPr>
          <w:rFonts w:ascii="Times New Roman" w:hAnsi="Times New Roman" w:cs="Times New Roman"/>
          <w:sz w:val="28"/>
          <w:szCs w:val="28"/>
          <w:lang w:val="ru-RU"/>
        </w:rPr>
        <w:t xml:space="preserve"> построить, относится к классу идентификационных (или диагностических) систем</w:t>
      </w:r>
      <w:r>
        <w:rPr>
          <w:rFonts w:ascii="Times New Roman" w:hAnsi="Times New Roman" w:cs="Times New Roman"/>
          <w:sz w:val="28"/>
          <w:szCs w:val="28"/>
          <w:lang w:val="ru-RU"/>
        </w:rPr>
        <w:t>, которые</w:t>
      </w:r>
      <w:r w:rsidRPr="00B37803">
        <w:rPr>
          <w:rFonts w:ascii="Times New Roman" w:hAnsi="Times New Roman" w:cs="Times New Roman"/>
          <w:sz w:val="28"/>
          <w:szCs w:val="28"/>
          <w:lang w:val="ru-RU"/>
        </w:rPr>
        <w:t xml:space="preserve"> решают задачу идентификации</w:t>
      </w:r>
      <w:r>
        <w:rPr>
          <w:rFonts w:ascii="Times New Roman" w:hAnsi="Times New Roman" w:cs="Times New Roman"/>
          <w:sz w:val="28"/>
          <w:szCs w:val="28"/>
          <w:lang w:val="ru-RU"/>
        </w:rPr>
        <w:t xml:space="preserve"> (определения)</w:t>
      </w:r>
      <w:r w:rsidRPr="00B37803">
        <w:rPr>
          <w:rFonts w:ascii="Times New Roman" w:hAnsi="Times New Roman" w:cs="Times New Roman"/>
          <w:sz w:val="28"/>
          <w:szCs w:val="28"/>
          <w:lang w:val="ru-RU"/>
        </w:rPr>
        <w:t xml:space="preserve"> объекта по его признакам. </w:t>
      </w:r>
    </w:p>
    <w:p w:rsidR="006E4573"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Б</w:t>
      </w:r>
      <w:r w:rsidRPr="00B37803">
        <w:rPr>
          <w:rFonts w:ascii="Times New Roman" w:hAnsi="Times New Roman" w:cs="Times New Roman"/>
          <w:sz w:val="28"/>
          <w:szCs w:val="28"/>
          <w:lang w:val="ru-RU"/>
        </w:rPr>
        <w:t xml:space="preserve">удем реализовывать следующий план построения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Сначала </w:t>
      </w:r>
      <w:r>
        <w:rPr>
          <w:rFonts w:ascii="Times New Roman" w:hAnsi="Times New Roman" w:cs="Times New Roman"/>
          <w:sz w:val="28"/>
          <w:szCs w:val="28"/>
          <w:lang w:val="ru-RU"/>
        </w:rPr>
        <w:t xml:space="preserve">построим </w:t>
      </w:r>
      <w:r w:rsidRPr="00B37803">
        <w:rPr>
          <w:rFonts w:ascii="Times New Roman" w:hAnsi="Times New Roman" w:cs="Times New Roman"/>
          <w:sz w:val="28"/>
          <w:szCs w:val="28"/>
          <w:lang w:val="ru-RU"/>
        </w:rPr>
        <w:t>решатель</w:t>
      </w:r>
      <w:r>
        <w:rPr>
          <w:rFonts w:ascii="Times New Roman" w:hAnsi="Times New Roman" w:cs="Times New Roman"/>
          <w:sz w:val="28"/>
          <w:szCs w:val="28"/>
          <w:lang w:val="ru-RU"/>
        </w:rPr>
        <w:t>, з</w:t>
      </w:r>
      <w:r w:rsidRPr="00B37803">
        <w:rPr>
          <w:rFonts w:ascii="Times New Roman" w:hAnsi="Times New Roman" w:cs="Times New Roman"/>
          <w:sz w:val="28"/>
          <w:szCs w:val="28"/>
          <w:lang w:val="ru-RU"/>
        </w:rPr>
        <w:t xml:space="preserve">атем добавим </w:t>
      </w:r>
      <w:r>
        <w:rPr>
          <w:rFonts w:ascii="Times New Roman" w:hAnsi="Times New Roman" w:cs="Times New Roman"/>
          <w:sz w:val="28"/>
          <w:szCs w:val="28"/>
          <w:lang w:val="ru-RU"/>
        </w:rPr>
        <w:t xml:space="preserve">интерфейс пользователя и </w:t>
      </w:r>
      <w:r w:rsidRPr="00B37803">
        <w:rPr>
          <w:rFonts w:ascii="Times New Roman" w:hAnsi="Times New Roman" w:cs="Times New Roman"/>
          <w:sz w:val="28"/>
          <w:szCs w:val="28"/>
          <w:lang w:val="ru-RU"/>
        </w:rPr>
        <w:t>блок объяснения</w:t>
      </w:r>
      <w:r>
        <w:rPr>
          <w:rFonts w:ascii="Times New Roman" w:hAnsi="Times New Roman" w:cs="Times New Roman"/>
          <w:sz w:val="28"/>
          <w:szCs w:val="28"/>
          <w:lang w:val="ru-RU"/>
        </w:rPr>
        <w:t>,</w:t>
      </w:r>
      <w:r w:rsidRPr="00B37803">
        <w:rPr>
          <w:rFonts w:ascii="Times New Roman" w:hAnsi="Times New Roman" w:cs="Times New Roman"/>
          <w:sz w:val="28"/>
          <w:szCs w:val="28"/>
          <w:lang w:val="ru-RU"/>
        </w:rPr>
        <w:t xml:space="preserve"> что позволит </w:t>
      </w:r>
      <w:r>
        <w:rPr>
          <w:rFonts w:ascii="Times New Roman" w:hAnsi="Times New Roman" w:cs="Times New Roman"/>
          <w:sz w:val="28"/>
          <w:szCs w:val="28"/>
          <w:lang w:val="ru-RU"/>
        </w:rPr>
        <w:t>про</w:t>
      </w:r>
      <w:r w:rsidRPr="00B37803">
        <w:rPr>
          <w:rFonts w:ascii="Times New Roman" w:hAnsi="Times New Roman" w:cs="Times New Roman"/>
          <w:sz w:val="28"/>
          <w:szCs w:val="28"/>
          <w:lang w:val="ru-RU"/>
        </w:rPr>
        <w:t xml:space="preserve">демонстрировать работу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в полном объ</w:t>
      </w:r>
      <w:r>
        <w:rPr>
          <w:rFonts w:ascii="Times New Roman" w:hAnsi="Times New Roman" w:cs="Times New Roman"/>
          <w:sz w:val="28"/>
          <w:szCs w:val="28"/>
          <w:lang w:val="ru-RU"/>
        </w:rPr>
        <w:t>ё</w:t>
      </w:r>
      <w:r w:rsidRPr="00B37803">
        <w:rPr>
          <w:rFonts w:ascii="Times New Roman" w:hAnsi="Times New Roman" w:cs="Times New Roman"/>
          <w:sz w:val="28"/>
          <w:szCs w:val="28"/>
          <w:lang w:val="ru-RU"/>
        </w:rPr>
        <w:t>ме.</w:t>
      </w:r>
    </w:p>
    <w:p w:rsidR="006E4573" w:rsidRPr="00B37803"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B37803">
        <w:rPr>
          <w:rFonts w:ascii="Times New Roman" w:hAnsi="Times New Roman" w:cs="Times New Roman"/>
          <w:sz w:val="28"/>
          <w:szCs w:val="28"/>
          <w:lang w:val="ru-RU"/>
        </w:rPr>
        <w:t xml:space="preserve"> нашем </w:t>
      </w:r>
      <w:r>
        <w:rPr>
          <w:rFonts w:ascii="Times New Roman" w:hAnsi="Times New Roman" w:cs="Times New Roman"/>
          <w:sz w:val="28"/>
          <w:szCs w:val="28"/>
          <w:lang w:val="ru-RU"/>
        </w:rPr>
        <w:t xml:space="preserve">примере экспертная система поможет нам выбрать фотоаппарат в соответствии с нашими требованиями, опытом и финансовыми возможностями. </w:t>
      </w:r>
      <w:r w:rsidRPr="00B37803">
        <w:rPr>
          <w:rFonts w:ascii="Times New Roman" w:hAnsi="Times New Roman" w:cs="Times New Roman"/>
          <w:sz w:val="28"/>
          <w:szCs w:val="28"/>
          <w:lang w:val="ru-RU"/>
        </w:rPr>
        <w:t>Этот пример позвол</w:t>
      </w:r>
      <w:r>
        <w:rPr>
          <w:rFonts w:ascii="Times New Roman" w:hAnsi="Times New Roman" w:cs="Times New Roman"/>
          <w:sz w:val="28"/>
          <w:szCs w:val="28"/>
          <w:lang w:val="ru-RU"/>
        </w:rPr>
        <w:t>и</w:t>
      </w:r>
      <w:r w:rsidRPr="00B37803">
        <w:rPr>
          <w:rFonts w:ascii="Times New Roman" w:hAnsi="Times New Roman" w:cs="Times New Roman"/>
          <w:sz w:val="28"/>
          <w:szCs w:val="28"/>
          <w:lang w:val="ru-RU"/>
        </w:rPr>
        <w:t xml:space="preserve">т понять, </w:t>
      </w:r>
      <w:r>
        <w:rPr>
          <w:rFonts w:ascii="Times New Roman" w:hAnsi="Times New Roman" w:cs="Times New Roman"/>
          <w:sz w:val="28"/>
          <w:szCs w:val="28"/>
          <w:lang w:val="ru-RU"/>
        </w:rPr>
        <w:t xml:space="preserve">как </w:t>
      </w:r>
      <w:r w:rsidRPr="00B37803">
        <w:rPr>
          <w:rFonts w:ascii="Times New Roman" w:hAnsi="Times New Roman" w:cs="Times New Roman"/>
          <w:sz w:val="28"/>
          <w:szCs w:val="28"/>
          <w:lang w:val="ru-RU"/>
        </w:rPr>
        <w:t xml:space="preserve">строить идентификационную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в любой </w:t>
      </w:r>
      <w:r>
        <w:rPr>
          <w:rFonts w:ascii="Times New Roman" w:hAnsi="Times New Roman" w:cs="Times New Roman"/>
          <w:sz w:val="28"/>
          <w:szCs w:val="28"/>
          <w:lang w:val="ru-RU"/>
        </w:rPr>
        <w:t xml:space="preserve">другой </w:t>
      </w:r>
      <w:r w:rsidRPr="00B37803">
        <w:rPr>
          <w:rFonts w:ascii="Times New Roman" w:hAnsi="Times New Roman" w:cs="Times New Roman"/>
          <w:sz w:val="28"/>
          <w:szCs w:val="28"/>
          <w:lang w:val="ru-RU"/>
        </w:rPr>
        <w:t>проблемной области.</w:t>
      </w:r>
    </w:p>
    <w:p w:rsidR="006E4573" w:rsidRDefault="006E4573" w:rsidP="006E4573">
      <w:pPr>
        <w:pStyle w:val="a5"/>
        <w:ind w:firstLine="708"/>
        <w:jc w:val="both"/>
        <w:rPr>
          <w:rFonts w:ascii="Times New Roman" w:hAnsi="Times New Roman" w:cs="Times New Roman"/>
          <w:sz w:val="28"/>
          <w:szCs w:val="28"/>
          <w:lang w:val="ru-RU"/>
        </w:rPr>
      </w:pPr>
      <w:r w:rsidRPr="00B37803">
        <w:rPr>
          <w:rFonts w:ascii="Times New Roman" w:hAnsi="Times New Roman" w:cs="Times New Roman"/>
          <w:sz w:val="28"/>
          <w:szCs w:val="28"/>
          <w:lang w:val="ru-RU"/>
        </w:rPr>
        <w:t>Для простоты ограничимся случаем,</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 xml:space="preserve">когда пользователь может точно ответить на вопрос о наличии или отсутствии того или иного признака (детерминированная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w:t>
      </w:r>
    </w:p>
    <w:p w:rsidR="006E4573" w:rsidRDefault="006E4573" w:rsidP="006E4573">
      <w:pPr>
        <w:pStyle w:val="a5"/>
        <w:ind w:firstLine="708"/>
        <w:jc w:val="both"/>
        <w:rPr>
          <w:rFonts w:ascii="Times New Roman" w:hAnsi="Times New Roman" w:cs="Times New Roman"/>
          <w:sz w:val="28"/>
          <w:szCs w:val="28"/>
          <w:lang w:val="ru-RU"/>
        </w:rPr>
      </w:pPr>
      <w:r w:rsidRPr="003244DA">
        <w:rPr>
          <w:rFonts w:ascii="Times New Roman" w:hAnsi="Times New Roman" w:cs="Times New Roman"/>
          <w:sz w:val="28"/>
          <w:szCs w:val="28"/>
          <w:lang w:val="ru-RU"/>
        </w:rPr>
        <w:t xml:space="preserve">Для реализации </w:t>
      </w:r>
      <w:r w:rsidRPr="005C55A6">
        <w:rPr>
          <w:rFonts w:ascii="Times New Roman" w:hAnsi="Times New Roman" w:cs="Times New Roman"/>
          <w:b/>
          <w:i/>
          <w:sz w:val="28"/>
          <w:szCs w:val="28"/>
          <w:lang w:val="ru-RU"/>
        </w:rPr>
        <w:t>Интерфейса пользователя</w:t>
      </w:r>
      <w:r w:rsidRPr="003244DA">
        <w:rPr>
          <w:rFonts w:ascii="Times New Roman" w:hAnsi="Times New Roman" w:cs="Times New Roman"/>
          <w:sz w:val="28"/>
          <w:szCs w:val="28"/>
          <w:lang w:val="ru-RU"/>
        </w:rPr>
        <w:t xml:space="preserve"> необходимо организовать диалог пользователя с ЭС. Возможен выбор ответа на экране </w:t>
      </w:r>
      <w:r>
        <w:rPr>
          <w:rFonts w:ascii="Times New Roman" w:hAnsi="Times New Roman" w:cs="Times New Roman"/>
          <w:sz w:val="28"/>
          <w:szCs w:val="28"/>
          <w:lang w:val="ru-RU"/>
        </w:rPr>
        <w:t>монитора</w:t>
      </w:r>
      <w:r w:rsidRPr="003244DA">
        <w:rPr>
          <w:rFonts w:ascii="Times New Roman" w:hAnsi="Times New Roman" w:cs="Times New Roman"/>
          <w:sz w:val="28"/>
          <w:szCs w:val="28"/>
          <w:lang w:val="ru-RU"/>
        </w:rPr>
        <w:t xml:space="preserve"> из списка предложенных ответов с </w:t>
      </w:r>
      <w:r>
        <w:rPr>
          <w:rFonts w:ascii="Times New Roman" w:hAnsi="Times New Roman" w:cs="Times New Roman"/>
          <w:sz w:val="28"/>
          <w:szCs w:val="28"/>
          <w:lang w:val="ru-RU"/>
        </w:rPr>
        <w:t xml:space="preserve">использованием графического оконного интерфейса и </w:t>
      </w:r>
      <w:r w:rsidRPr="003244DA">
        <w:rPr>
          <w:rFonts w:ascii="Times New Roman" w:hAnsi="Times New Roman" w:cs="Times New Roman"/>
          <w:sz w:val="28"/>
          <w:szCs w:val="28"/>
          <w:lang w:val="ru-RU"/>
        </w:rPr>
        <w:t>«мышки» или ввод от</w:t>
      </w:r>
      <w:r>
        <w:rPr>
          <w:rFonts w:ascii="Times New Roman" w:hAnsi="Times New Roman" w:cs="Times New Roman"/>
          <w:sz w:val="28"/>
          <w:szCs w:val="28"/>
          <w:lang w:val="ru-RU"/>
        </w:rPr>
        <w:t>вета с клавиатуры (</w:t>
      </w:r>
      <w:r w:rsidRPr="003244DA">
        <w:rPr>
          <w:rFonts w:ascii="Times New Roman" w:hAnsi="Times New Roman" w:cs="Times New Roman"/>
          <w:sz w:val="28"/>
          <w:szCs w:val="28"/>
          <w:lang w:val="ru-RU"/>
        </w:rPr>
        <w:t>«да-нет», цифры</w:t>
      </w:r>
      <w:r>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1, 2, …, L), которым соответствует один из альтернативных ответов</w:t>
      </w:r>
      <w:r>
        <w:rPr>
          <w:rFonts w:ascii="Times New Roman" w:hAnsi="Times New Roman" w:cs="Times New Roman"/>
          <w:sz w:val="28"/>
          <w:szCs w:val="28"/>
          <w:lang w:val="ru-RU"/>
        </w:rPr>
        <w:t>.</w:t>
      </w:r>
    </w:p>
    <w:p w:rsidR="006E4573"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3244DA">
        <w:rPr>
          <w:rFonts w:ascii="Times New Roman" w:hAnsi="Times New Roman" w:cs="Times New Roman"/>
          <w:sz w:val="28"/>
          <w:szCs w:val="28"/>
          <w:lang w:val="ru-RU"/>
        </w:rPr>
        <w:t>ри выборе ответ</w:t>
      </w:r>
      <w:r>
        <w:rPr>
          <w:rFonts w:ascii="Times New Roman" w:hAnsi="Times New Roman" w:cs="Times New Roman"/>
          <w:sz w:val="28"/>
          <w:szCs w:val="28"/>
          <w:lang w:val="ru-RU"/>
        </w:rPr>
        <w:t>а</w:t>
      </w:r>
      <w:r w:rsidRPr="003244DA">
        <w:rPr>
          <w:rFonts w:ascii="Times New Roman" w:hAnsi="Times New Roman" w:cs="Times New Roman"/>
          <w:sz w:val="28"/>
          <w:szCs w:val="28"/>
          <w:lang w:val="ru-RU"/>
        </w:rPr>
        <w:t xml:space="preserve"> на вопрос </w:t>
      </w:r>
      <w:r>
        <w:rPr>
          <w:rFonts w:ascii="Times New Roman" w:hAnsi="Times New Roman" w:cs="Times New Roman"/>
          <w:sz w:val="28"/>
          <w:szCs w:val="28"/>
          <w:lang w:val="ru-RU"/>
        </w:rPr>
        <w:t xml:space="preserve">ЭС или после принятого ЭС решения </w:t>
      </w:r>
      <w:r w:rsidRPr="003244DA">
        <w:rPr>
          <w:rFonts w:ascii="Times New Roman" w:hAnsi="Times New Roman" w:cs="Times New Roman"/>
          <w:sz w:val="28"/>
          <w:szCs w:val="28"/>
          <w:lang w:val="ru-RU"/>
        </w:rPr>
        <w:t xml:space="preserve">пользователю </w:t>
      </w:r>
      <w:r>
        <w:rPr>
          <w:rFonts w:ascii="Times New Roman" w:hAnsi="Times New Roman" w:cs="Times New Roman"/>
          <w:sz w:val="28"/>
          <w:szCs w:val="28"/>
          <w:lang w:val="ru-RU"/>
        </w:rPr>
        <w:t xml:space="preserve">бывают нужны </w:t>
      </w:r>
      <w:r w:rsidRPr="003244DA">
        <w:rPr>
          <w:rFonts w:ascii="Times New Roman" w:hAnsi="Times New Roman" w:cs="Times New Roman"/>
          <w:sz w:val="28"/>
          <w:szCs w:val="28"/>
          <w:lang w:val="ru-RU"/>
        </w:rPr>
        <w:t>разъяснения</w:t>
      </w:r>
      <w:r>
        <w:rPr>
          <w:rFonts w:ascii="Times New Roman" w:hAnsi="Times New Roman" w:cs="Times New Roman"/>
          <w:sz w:val="28"/>
          <w:szCs w:val="28"/>
          <w:lang w:val="ru-RU"/>
        </w:rPr>
        <w:t xml:space="preserve">. Для поддержки и помощи пользователю в таких случаях </w:t>
      </w:r>
      <w:r w:rsidRPr="003244DA">
        <w:rPr>
          <w:rFonts w:ascii="Times New Roman" w:hAnsi="Times New Roman" w:cs="Times New Roman"/>
          <w:sz w:val="28"/>
          <w:szCs w:val="28"/>
          <w:lang w:val="ru-RU"/>
        </w:rPr>
        <w:t xml:space="preserve">в </w:t>
      </w:r>
      <w:r w:rsidRPr="005C55A6">
        <w:rPr>
          <w:rFonts w:ascii="Times New Roman" w:hAnsi="Times New Roman" w:cs="Times New Roman"/>
          <w:b/>
          <w:i/>
          <w:sz w:val="28"/>
          <w:szCs w:val="28"/>
          <w:lang w:val="ru-RU"/>
        </w:rPr>
        <w:t>Интерфейсе</w:t>
      </w:r>
      <w:r w:rsidRPr="00A9281A">
        <w:rPr>
          <w:rFonts w:ascii="Times New Roman" w:hAnsi="Times New Roman" w:cs="Times New Roman"/>
          <w:b/>
          <w:sz w:val="28"/>
          <w:szCs w:val="28"/>
          <w:lang w:val="ru-RU"/>
        </w:rPr>
        <w:t xml:space="preserve"> </w:t>
      </w:r>
      <w:r w:rsidRPr="003244DA">
        <w:rPr>
          <w:rFonts w:ascii="Times New Roman" w:hAnsi="Times New Roman" w:cs="Times New Roman"/>
          <w:sz w:val="28"/>
          <w:szCs w:val="28"/>
          <w:lang w:val="ru-RU"/>
        </w:rPr>
        <w:t>необходимо предусмот</w:t>
      </w:r>
      <w:r>
        <w:rPr>
          <w:rFonts w:ascii="Times New Roman" w:hAnsi="Times New Roman" w:cs="Times New Roman"/>
          <w:sz w:val="28"/>
          <w:szCs w:val="28"/>
          <w:lang w:val="ru-RU"/>
        </w:rPr>
        <w:t>реть кнопку</w:t>
      </w:r>
      <w:r w:rsidRPr="003244DA">
        <w:rPr>
          <w:rFonts w:ascii="Times New Roman" w:hAnsi="Times New Roman" w:cs="Times New Roman"/>
          <w:sz w:val="28"/>
          <w:szCs w:val="28"/>
          <w:lang w:val="ru-RU"/>
        </w:rPr>
        <w:t xml:space="preserve"> </w:t>
      </w:r>
      <w:proofErr w:type="gramStart"/>
      <w:r w:rsidRPr="003244DA">
        <w:rPr>
          <w:rFonts w:ascii="Times New Roman" w:hAnsi="Times New Roman" w:cs="Times New Roman"/>
          <w:sz w:val="28"/>
          <w:szCs w:val="28"/>
          <w:lang w:val="ru-RU"/>
        </w:rPr>
        <w:t>«</w:t>
      </w:r>
      <w:r w:rsidRPr="00287593">
        <w:rPr>
          <w:rFonts w:ascii="Times New Roman" w:hAnsi="Times New Roman" w:cs="Times New Roman"/>
          <w:b/>
          <w:sz w:val="28"/>
          <w:szCs w:val="28"/>
          <w:lang w:val="ru-RU"/>
        </w:rPr>
        <w:t>?</w:t>
      </w:r>
      <w:r>
        <w:rPr>
          <w:rFonts w:ascii="Times New Roman" w:hAnsi="Times New Roman" w:cs="Times New Roman"/>
          <w:b/>
          <w:sz w:val="28"/>
          <w:szCs w:val="28"/>
          <w:lang w:val="ru-RU"/>
        </w:rPr>
        <w:t>П</w:t>
      </w:r>
      <w:r w:rsidRPr="00A9281A">
        <w:rPr>
          <w:rFonts w:ascii="Times New Roman" w:hAnsi="Times New Roman" w:cs="Times New Roman"/>
          <w:b/>
          <w:sz w:val="28"/>
          <w:szCs w:val="28"/>
          <w:lang w:val="ru-RU"/>
        </w:rPr>
        <w:t>омощь</w:t>
      </w:r>
      <w:proofErr w:type="gramEnd"/>
      <w:r w:rsidRPr="003244DA">
        <w:rPr>
          <w:rFonts w:ascii="Times New Roman" w:hAnsi="Times New Roman" w:cs="Times New Roman"/>
          <w:sz w:val="28"/>
          <w:szCs w:val="28"/>
          <w:lang w:val="ru-RU"/>
        </w:rPr>
        <w:t>»</w:t>
      </w:r>
      <w:r>
        <w:rPr>
          <w:rFonts w:ascii="Times New Roman" w:hAnsi="Times New Roman" w:cs="Times New Roman"/>
          <w:sz w:val="28"/>
          <w:szCs w:val="28"/>
          <w:lang w:val="ru-RU"/>
        </w:rPr>
        <w:t xml:space="preserve">. Нажав </w:t>
      </w:r>
      <w:r w:rsidRPr="003244DA">
        <w:rPr>
          <w:rFonts w:ascii="Times New Roman" w:hAnsi="Times New Roman" w:cs="Times New Roman"/>
          <w:sz w:val="28"/>
          <w:szCs w:val="28"/>
          <w:lang w:val="ru-RU"/>
        </w:rPr>
        <w:t xml:space="preserve">на </w:t>
      </w:r>
      <w:r>
        <w:rPr>
          <w:rFonts w:ascii="Times New Roman" w:hAnsi="Times New Roman" w:cs="Times New Roman"/>
          <w:sz w:val="28"/>
          <w:szCs w:val="28"/>
          <w:lang w:val="ru-RU"/>
        </w:rPr>
        <w:t xml:space="preserve">неё, </w:t>
      </w:r>
      <w:r w:rsidRPr="003244DA">
        <w:rPr>
          <w:rFonts w:ascii="Times New Roman" w:hAnsi="Times New Roman" w:cs="Times New Roman"/>
          <w:sz w:val="28"/>
          <w:szCs w:val="28"/>
          <w:lang w:val="ru-RU"/>
        </w:rPr>
        <w:t>пользователь сможет получить развернут</w:t>
      </w:r>
      <w:r>
        <w:rPr>
          <w:rFonts w:ascii="Times New Roman" w:hAnsi="Times New Roman" w:cs="Times New Roman"/>
          <w:sz w:val="28"/>
          <w:szCs w:val="28"/>
          <w:lang w:val="ru-RU"/>
        </w:rPr>
        <w:t>ое</w:t>
      </w:r>
      <w:r w:rsidRPr="003244DA">
        <w:rPr>
          <w:rFonts w:ascii="Times New Roman" w:hAnsi="Times New Roman" w:cs="Times New Roman"/>
          <w:sz w:val="28"/>
          <w:szCs w:val="28"/>
          <w:lang w:val="ru-RU"/>
        </w:rPr>
        <w:t xml:space="preserve"> </w:t>
      </w:r>
      <w:r>
        <w:rPr>
          <w:rFonts w:ascii="Times New Roman" w:hAnsi="Times New Roman" w:cs="Times New Roman"/>
          <w:sz w:val="28"/>
          <w:szCs w:val="28"/>
          <w:lang w:val="ru-RU"/>
        </w:rPr>
        <w:t>объяснение</w:t>
      </w:r>
      <w:r w:rsidRPr="00CD4324">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 xml:space="preserve">от </w:t>
      </w:r>
      <w:r w:rsidRPr="005C55A6">
        <w:rPr>
          <w:rFonts w:ascii="Times New Roman" w:hAnsi="Times New Roman" w:cs="Times New Roman"/>
          <w:b/>
          <w:i/>
          <w:sz w:val="28"/>
          <w:szCs w:val="28"/>
          <w:lang w:val="ru-RU"/>
        </w:rPr>
        <w:t>Блока объяснений</w:t>
      </w:r>
      <w:r>
        <w:rPr>
          <w:rFonts w:ascii="Times New Roman" w:hAnsi="Times New Roman" w:cs="Times New Roman"/>
          <w:sz w:val="28"/>
          <w:szCs w:val="28"/>
          <w:lang w:val="ru-RU"/>
        </w:rPr>
        <w:t>, что имеет в виду ЭС, поставив именно этот вопрос, или как было принято экспертной системой данное решение.</w:t>
      </w:r>
    </w:p>
    <w:p w:rsidR="006E4573" w:rsidRDefault="006E4573" w:rsidP="006E4573">
      <w:pPr>
        <w:pStyle w:val="a5"/>
        <w:ind w:firstLine="69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кнопки «? Помощь», при построении интерфейса экспертной системы необходимо предусмотреть ещё </w:t>
      </w:r>
      <w:r w:rsidRPr="008E530F">
        <w:rPr>
          <w:rFonts w:ascii="Times New Roman" w:hAnsi="Times New Roman" w:cs="Times New Roman"/>
          <w:sz w:val="28"/>
          <w:szCs w:val="28"/>
          <w:lang w:val="ru-RU"/>
        </w:rPr>
        <w:t>две кнопки</w:t>
      </w:r>
      <w:r>
        <w:rPr>
          <w:rFonts w:ascii="Times New Roman" w:hAnsi="Times New Roman" w:cs="Times New Roman"/>
          <w:sz w:val="28"/>
          <w:szCs w:val="28"/>
          <w:lang w:val="ru-RU"/>
        </w:rPr>
        <w:t>: кнопку «</w:t>
      </w:r>
      <w:r w:rsidRPr="00F52319">
        <w:rPr>
          <w:rFonts w:ascii="Times New Roman" w:hAnsi="Times New Roman" w:cs="Times New Roman"/>
          <w:b/>
          <w:sz w:val="28"/>
          <w:szCs w:val="28"/>
          <w:lang w:val="ru-RU"/>
        </w:rPr>
        <w:t>Выход</w:t>
      </w:r>
      <w:r>
        <w:rPr>
          <w:rFonts w:ascii="Times New Roman" w:hAnsi="Times New Roman" w:cs="Times New Roman"/>
          <w:sz w:val="28"/>
          <w:szCs w:val="28"/>
          <w:lang w:val="ru-RU"/>
        </w:rPr>
        <w:t>» – выход из программы ЭС, и кнопку «</w:t>
      </w:r>
      <w:r w:rsidRPr="00F52319">
        <w:rPr>
          <w:rFonts w:ascii="Times New Roman" w:hAnsi="Times New Roman" w:cs="Times New Roman"/>
          <w:b/>
          <w:sz w:val="28"/>
          <w:szCs w:val="28"/>
          <w:lang w:val="ru-RU"/>
        </w:rPr>
        <w:t>Начать сначала</w:t>
      </w:r>
      <w:r>
        <w:rPr>
          <w:rFonts w:ascii="Times New Roman" w:hAnsi="Times New Roman" w:cs="Times New Roman"/>
          <w:sz w:val="28"/>
          <w:szCs w:val="28"/>
          <w:lang w:val="ru-RU"/>
        </w:rPr>
        <w:t xml:space="preserve">» – повторить работу с ЭС. </w:t>
      </w:r>
    </w:p>
    <w:p w:rsidR="006E4573" w:rsidRDefault="006E4573" w:rsidP="006E4573">
      <w:pPr>
        <w:pStyle w:val="a5"/>
        <w:ind w:firstLine="696"/>
        <w:jc w:val="both"/>
        <w:rPr>
          <w:rFonts w:ascii="Times New Roman" w:hAnsi="Times New Roman" w:cs="Times New Roman"/>
          <w:sz w:val="28"/>
          <w:szCs w:val="28"/>
          <w:lang w:val="ru-RU"/>
        </w:rPr>
      </w:pPr>
      <w:r>
        <w:rPr>
          <w:rFonts w:ascii="Times New Roman" w:hAnsi="Times New Roman" w:cs="Times New Roman"/>
          <w:sz w:val="28"/>
          <w:szCs w:val="28"/>
          <w:lang w:val="ru-RU"/>
        </w:rPr>
        <w:t>Эти кнопки нужны для того, чтобы пользователь мог корректно завершить работу с ЭС или, если необходимо, мог повторить цикл работы с экспертной системой, не запуская программу заново.</w:t>
      </w:r>
    </w:p>
    <w:p w:rsidR="006E4573" w:rsidRDefault="006E4573" w:rsidP="006E4573">
      <w:pPr>
        <w:pStyle w:val="a5"/>
        <w:ind w:firstLine="576"/>
        <w:jc w:val="both"/>
        <w:rPr>
          <w:rFonts w:ascii="Times New Roman" w:hAnsi="Times New Roman" w:cs="Times New Roman"/>
          <w:sz w:val="28"/>
          <w:szCs w:val="28"/>
          <w:lang w:val="ru-RU"/>
        </w:rPr>
      </w:pPr>
      <w:r w:rsidRPr="00B37803">
        <w:rPr>
          <w:rFonts w:ascii="Times New Roman" w:hAnsi="Times New Roman" w:cs="Times New Roman"/>
          <w:sz w:val="28"/>
          <w:szCs w:val="28"/>
          <w:lang w:val="ru-RU"/>
        </w:rPr>
        <w:t xml:space="preserve">Начнем с того, что сформулируем </w:t>
      </w:r>
      <w:r w:rsidRPr="00336573">
        <w:rPr>
          <w:rFonts w:ascii="Times New Roman" w:hAnsi="Times New Roman" w:cs="Times New Roman"/>
          <w:sz w:val="28"/>
          <w:szCs w:val="28"/>
          <w:lang w:val="ru-RU"/>
        </w:rPr>
        <w:t>знания</w:t>
      </w:r>
      <w:r w:rsidRPr="00B37803">
        <w:rPr>
          <w:rFonts w:ascii="Times New Roman" w:hAnsi="Times New Roman" w:cs="Times New Roman"/>
          <w:sz w:val="28"/>
          <w:szCs w:val="28"/>
          <w:lang w:val="ru-RU"/>
        </w:rPr>
        <w:t xml:space="preserve"> по указанному вопросу. </w:t>
      </w:r>
    </w:p>
    <w:p w:rsidR="006E4573" w:rsidRDefault="006E4573" w:rsidP="006E4573">
      <w:pPr>
        <w:pStyle w:val="a5"/>
        <w:ind w:firstLine="576"/>
        <w:jc w:val="both"/>
        <w:rPr>
          <w:rStyle w:val="a7"/>
          <w:rFonts w:ascii="Times New Roman" w:hAnsi="Times New Roman" w:cs="Times New Roman"/>
          <w:bCs w:val="0"/>
          <w:sz w:val="28"/>
          <w:szCs w:val="28"/>
          <w:lang w:val="ru-RU"/>
        </w:rPr>
      </w:pPr>
    </w:p>
    <w:p w:rsidR="006E4573" w:rsidRPr="00336573" w:rsidRDefault="006E4573" w:rsidP="006E4573">
      <w:pPr>
        <w:pStyle w:val="a5"/>
        <w:ind w:firstLine="576"/>
        <w:jc w:val="both"/>
        <w:rPr>
          <w:rStyle w:val="a7"/>
          <w:rFonts w:ascii="Times New Roman" w:hAnsi="Times New Roman" w:cs="Times New Roman"/>
          <w:bCs w:val="0"/>
          <w:sz w:val="28"/>
          <w:szCs w:val="28"/>
          <w:lang w:val="ru-RU"/>
        </w:rPr>
      </w:pPr>
      <w:r w:rsidRPr="00336573">
        <w:rPr>
          <w:rStyle w:val="a7"/>
          <w:rFonts w:ascii="Times New Roman" w:hAnsi="Times New Roman" w:cs="Times New Roman"/>
          <w:sz w:val="28"/>
          <w:szCs w:val="28"/>
          <w:lang w:val="ru-RU"/>
        </w:rPr>
        <w:t>1. Факты, свидетельства, гипотезы (декларативные знания)</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 xml:space="preserve">аш бюджет ограничен, и стоимость фотоаппарата имеет для </w:t>
      </w:r>
      <w:r>
        <w:rPr>
          <w:i/>
          <w:sz w:val="28"/>
          <w:szCs w:val="28"/>
        </w:rPr>
        <w:t>в</w:t>
      </w:r>
      <w:r w:rsidRPr="002D1270">
        <w:rPr>
          <w:i/>
          <w:sz w:val="28"/>
          <w:szCs w:val="28"/>
        </w:rPr>
        <w:t xml:space="preserve">ас существенное значение, мы предлагаем вам простые фотоаппараты-мыльницы </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ваш бюджет ограничен и для вас важно качество </w:t>
      </w:r>
      <w:r w:rsidRPr="002D1270">
        <w:rPr>
          <w:i/>
          <w:sz w:val="28"/>
          <w:szCs w:val="28"/>
        </w:rPr>
        <w:lastRenderedPageBreak/>
        <w:t>фотографий, то Вам подойдут фотоаппараты мыльницы с отличным качеством снимков,</w:t>
      </w:r>
      <w:r>
        <w:rPr>
          <w:i/>
          <w:sz w:val="28"/>
          <w:szCs w:val="28"/>
        </w:rPr>
        <w:t xml:space="preserve"> </w:t>
      </w:r>
      <w:r w:rsidRPr="002D1270">
        <w:rPr>
          <w:i/>
          <w:sz w:val="28"/>
          <w:szCs w:val="28"/>
        </w:rPr>
        <w:t>стоимостью выше 7-8 тыс. руб.</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ваш бюджет ограничен и для </w:t>
      </w:r>
      <w:r>
        <w:rPr>
          <w:i/>
          <w:sz w:val="28"/>
          <w:szCs w:val="28"/>
        </w:rPr>
        <w:t>в</w:t>
      </w:r>
      <w:r w:rsidRPr="002D1270">
        <w:rPr>
          <w:i/>
          <w:sz w:val="28"/>
          <w:szCs w:val="28"/>
        </w:rPr>
        <w:t xml:space="preserve">ас важно наличие видео съемки, </w:t>
      </w:r>
      <w:r>
        <w:rPr>
          <w:i/>
          <w:sz w:val="28"/>
          <w:szCs w:val="28"/>
        </w:rPr>
        <w:t>в</w:t>
      </w:r>
      <w:r w:rsidRPr="002D1270">
        <w:rPr>
          <w:i/>
          <w:sz w:val="28"/>
          <w:szCs w:val="28"/>
        </w:rPr>
        <w:t xml:space="preserve">ам подойдут такие фотоаппараты, как </w:t>
      </w:r>
      <w:proofErr w:type="spellStart"/>
      <w:r w:rsidRPr="002D1270">
        <w:rPr>
          <w:i/>
          <w:sz w:val="28"/>
          <w:szCs w:val="28"/>
        </w:rPr>
        <w:t>Nikon</w:t>
      </w:r>
      <w:proofErr w:type="spellEnd"/>
      <w:r w:rsidRPr="002D1270">
        <w:rPr>
          <w:i/>
          <w:sz w:val="28"/>
          <w:szCs w:val="28"/>
        </w:rPr>
        <w:t xml:space="preserve"> </w:t>
      </w:r>
      <w:proofErr w:type="spellStart"/>
      <w:r w:rsidRPr="002D1270">
        <w:rPr>
          <w:i/>
          <w:sz w:val="28"/>
          <w:szCs w:val="28"/>
        </w:rPr>
        <w:t>Coolpix</w:t>
      </w:r>
      <w:proofErr w:type="spellEnd"/>
      <w:r w:rsidRPr="002D1270">
        <w:rPr>
          <w:i/>
          <w:sz w:val="28"/>
          <w:szCs w:val="28"/>
        </w:rPr>
        <w:t xml:space="preserve"> S3100 </w:t>
      </w:r>
      <w:proofErr w:type="spellStart"/>
      <w:r w:rsidRPr="002D1270">
        <w:rPr>
          <w:i/>
          <w:sz w:val="28"/>
          <w:szCs w:val="28"/>
        </w:rPr>
        <w:t>Red</w:t>
      </w:r>
      <w:proofErr w:type="spellEnd"/>
      <w:r w:rsidRPr="002D1270">
        <w:rPr>
          <w:i/>
          <w:sz w:val="28"/>
          <w:szCs w:val="28"/>
        </w:rPr>
        <w:t xml:space="preserve"> и проч.</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ы не ограничены в средствах, то вам могут быть доступны профессиональные фотоаппараты.</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 Если </w:t>
      </w:r>
      <w:r>
        <w:rPr>
          <w:i/>
          <w:sz w:val="28"/>
          <w:szCs w:val="28"/>
        </w:rPr>
        <w:t>в</w:t>
      </w:r>
      <w:r w:rsidRPr="002D1270">
        <w:rPr>
          <w:i/>
          <w:sz w:val="28"/>
          <w:szCs w:val="28"/>
        </w:rPr>
        <w:t xml:space="preserve">ы не ограничены в средствах, и у вас нет опыта работы с профессиональными фотоаппаратами, то предлагаем </w:t>
      </w:r>
      <w:r>
        <w:rPr>
          <w:i/>
          <w:sz w:val="28"/>
          <w:szCs w:val="28"/>
        </w:rPr>
        <w:t>в</w:t>
      </w:r>
      <w:r w:rsidRPr="002D1270">
        <w:rPr>
          <w:i/>
          <w:sz w:val="28"/>
          <w:szCs w:val="28"/>
        </w:rPr>
        <w:t>ам купить полупрофессиональные фотоаппараты.</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 xml:space="preserve">ы не ограничены в средствах, и у вас есть опыт работы с профессиональными фотоаппаратами меньше года, то предлагаем </w:t>
      </w:r>
      <w:r>
        <w:rPr>
          <w:i/>
          <w:sz w:val="28"/>
          <w:szCs w:val="28"/>
        </w:rPr>
        <w:t>в</w:t>
      </w:r>
      <w:r w:rsidRPr="002D1270">
        <w:rPr>
          <w:i/>
          <w:sz w:val="28"/>
          <w:szCs w:val="28"/>
        </w:rPr>
        <w:t xml:space="preserve">ам купить китовые фотоаппараты </w:t>
      </w:r>
      <w:proofErr w:type="gramStart"/>
      <w:r>
        <w:rPr>
          <w:i/>
          <w:sz w:val="28"/>
          <w:szCs w:val="28"/>
        </w:rPr>
        <w:t xml:space="preserve">- </w:t>
      </w:r>
      <w:r w:rsidRPr="002D1270">
        <w:rPr>
          <w:i/>
          <w:sz w:val="28"/>
          <w:szCs w:val="28"/>
        </w:rPr>
        <w:t>это</w:t>
      </w:r>
      <w:proofErr w:type="gramEnd"/>
      <w:r w:rsidRPr="002D1270">
        <w:rPr>
          <w:i/>
          <w:sz w:val="28"/>
          <w:szCs w:val="28"/>
        </w:rPr>
        <w:t xml:space="preserve"> профессиональные фотоаппараты со стандартным объективом.</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 xml:space="preserve">ы не ограничены в средствах, и у вас есть опыт работы с профессиональными фотоаппаратами больше года, </w:t>
      </w:r>
      <w:r>
        <w:rPr>
          <w:i/>
          <w:sz w:val="28"/>
          <w:szCs w:val="28"/>
        </w:rPr>
        <w:t>в</w:t>
      </w:r>
      <w:r w:rsidRPr="002D1270">
        <w:rPr>
          <w:i/>
          <w:sz w:val="28"/>
          <w:szCs w:val="28"/>
        </w:rPr>
        <w:t>ы можете приобрести фотоаппараты с объективом, отлич</w:t>
      </w:r>
      <w:r>
        <w:rPr>
          <w:i/>
          <w:sz w:val="28"/>
          <w:szCs w:val="28"/>
        </w:rPr>
        <w:t>ающимся</w:t>
      </w:r>
      <w:r w:rsidRPr="002D1270">
        <w:rPr>
          <w:i/>
          <w:sz w:val="28"/>
          <w:szCs w:val="28"/>
        </w:rPr>
        <w:t xml:space="preserve"> от стандартного.</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Pr>
          <w:i/>
          <w:sz w:val="28"/>
          <w:szCs w:val="28"/>
        </w:rPr>
        <w:t>Если в</w:t>
      </w:r>
      <w:r w:rsidRPr="002D1270">
        <w:rPr>
          <w:i/>
          <w:sz w:val="28"/>
          <w:szCs w:val="28"/>
        </w:rPr>
        <w:t xml:space="preserve">ы не ограничены в средствах, у </w:t>
      </w:r>
      <w:proofErr w:type="gramStart"/>
      <w:r>
        <w:rPr>
          <w:i/>
          <w:sz w:val="28"/>
          <w:szCs w:val="28"/>
        </w:rPr>
        <w:t>в</w:t>
      </w:r>
      <w:r w:rsidRPr="002D1270">
        <w:rPr>
          <w:i/>
          <w:sz w:val="28"/>
          <w:szCs w:val="28"/>
        </w:rPr>
        <w:t>ас  есть</w:t>
      </w:r>
      <w:proofErr w:type="gramEnd"/>
      <w:r w:rsidRPr="002D1270">
        <w:rPr>
          <w:i/>
          <w:sz w:val="28"/>
          <w:szCs w:val="28"/>
        </w:rPr>
        <w:t xml:space="preserve"> опыт в использовании профессиональных фотоаппаратов больше года, и </w:t>
      </w:r>
      <w:r>
        <w:rPr>
          <w:i/>
          <w:sz w:val="28"/>
          <w:szCs w:val="28"/>
        </w:rPr>
        <w:t>в</w:t>
      </w:r>
      <w:r w:rsidRPr="002D1270">
        <w:rPr>
          <w:i/>
          <w:sz w:val="28"/>
          <w:szCs w:val="28"/>
        </w:rPr>
        <w:t xml:space="preserve">ы предпочитаете фотографировать внутри помещения и не в студии, </w:t>
      </w:r>
      <w:r>
        <w:rPr>
          <w:i/>
          <w:sz w:val="28"/>
          <w:szCs w:val="28"/>
        </w:rPr>
        <w:t>в</w:t>
      </w:r>
      <w:r w:rsidRPr="002D1270">
        <w:rPr>
          <w:i/>
          <w:sz w:val="28"/>
          <w:szCs w:val="28"/>
        </w:rPr>
        <w:t>ам подойдут фотоаппараты с внешними вспышками.</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ы не ограничены в средствах, и у вас есть опыт работы с профессиональными фотоаппаратами больше года, и вы предпочитаете фото</w:t>
      </w:r>
      <w:r>
        <w:rPr>
          <w:i/>
          <w:sz w:val="28"/>
          <w:szCs w:val="28"/>
        </w:rPr>
        <w:t>графировать в</w:t>
      </w:r>
      <w:r w:rsidRPr="002D1270">
        <w:rPr>
          <w:i/>
          <w:sz w:val="28"/>
          <w:szCs w:val="28"/>
        </w:rPr>
        <w:t>нутри помещения</w:t>
      </w:r>
      <w:r>
        <w:rPr>
          <w:i/>
          <w:sz w:val="28"/>
          <w:szCs w:val="28"/>
        </w:rPr>
        <w:t>, в с</w:t>
      </w:r>
      <w:r w:rsidRPr="002D1270">
        <w:rPr>
          <w:i/>
          <w:sz w:val="28"/>
          <w:szCs w:val="28"/>
        </w:rPr>
        <w:t>тудии, с использованием специальной аппаратуры, Вам подойдут такие фотоаппараты</w:t>
      </w:r>
      <w:r>
        <w:rPr>
          <w:i/>
          <w:sz w:val="28"/>
          <w:szCs w:val="28"/>
        </w:rPr>
        <w:t>,</w:t>
      </w:r>
      <w:r w:rsidRPr="002D1270">
        <w:rPr>
          <w:i/>
          <w:sz w:val="28"/>
          <w:szCs w:val="28"/>
        </w:rPr>
        <w:t xml:space="preserve"> как </w:t>
      </w:r>
      <w:proofErr w:type="spellStart"/>
      <w:r w:rsidRPr="002D1270">
        <w:rPr>
          <w:i/>
          <w:sz w:val="28"/>
          <w:szCs w:val="28"/>
        </w:rPr>
        <w:t>Nikon</w:t>
      </w:r>
      <w:proofErr w:type="spellEnd"/>
      <w:r w:rsidRPr="002D1270">
        <w:rPr>
          <w:i/>
          <w:sz w:val="28"/>
          <w:szCs w:val="28"/>
        </w:rPr>
        <w:t xml:space="preserve"> D70, </w:t>
      </w:r>
      <w:proofErr w:type="spellStart"/>
      <w:r w:rsidRPr="002D1270">
        <w:rPr>
          <w:i/>
          <w:sz w:val="28"/>
          <w:szCs w:val="28"/>
        </w:rPr>
        <w:t>Canon</w:t>
      </w:r>
      <w:proofErr w:type="spellEnd"/>
      <w:r w:rsidRPr="002D1270">
        <w:rPr>
          <w:i/>
          <w:sz w:val="28"/>
          <w:szCs w:val="28"/>
        </w:rPr>
        <w:t xml:space="preserve"> 5D.</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ы не ограничены в средствах, и у вас есть опыт работы с профессиональными фотоаппаратами больше года, и вы предпочитаете фото</w:t>
      </w:r>
      <w:r>
        <w:rPr>
          <w:i/>
          <w:sz w:val="28"/>
          <w:szCs w:val="28"/>
        </w:rPr>
        <w:t>графировать внутри помещения, в студии</w:t>
      </w:r>
      <w:r w:rsidRPr="002D1270">
        <w:rPr>
          <w:i/>
          <w:sz w:val="28"/>
          <w:szCs w:val="28"/>
        </w:rPr>
        <w:t xml:space="preserve">, </w:t>
      </w:r>
      <w:r>
        <w:rPr>
          <w:i/>
          <w:sz w:val="28"/>
          <w:szCs w:val="28"/>
        </w:rPr>
        <w:t xml:space="preserve">без </w:t>
      </w:r>
      <w:r w:rsidRPr="002D1270">
        <w:rPr>
          <w:i/>
          <w:sz w:val="28"/>
          <w:szCs w:val="28"/>
        </w:rPr>
        <w:t>использовани</w:t>
      </w:r>
      <w:r>
        <w:rPr>
          <w:i/>
          <w:sz w:val="28"/>
          <w:szCs w:val="28"/>
        </w:rPr>
        <w:t>я</w:t>
      </w:r>
      <w:r w:rsidRPr="002D1270">
        <w:rPr>
          <w:i/>
          <w:sz w:val="28"/>
          <w:szCs w:val="28"/>
        </w:rPr>
        <w:t xml:space="preserve"> специальной аппаратуры, </w:t>
      </w:r>
      <w:r>
        <w:rPr>
          <w:i/>
          <w:sz w:val="28"/>
          <w:szCs w:val="28"/>
        </w:rPr>
        <w:t>в</w:t>
      </w:r>
      <w:r w:rsidRPr="002D1270">
        <w:rPr>
          <w:i/>
          <w:sz w:val="28"/>
          <w:szCs w:val="28"/>
        </w:rPr>
        <w:t>ам подойдут такие фотоаппараты</w:t>
      </w:r>
      <w:r>
        <w:rPr>
          <w:i/>
          <w:sz w:val="28"/>
          <w:szCs w:val="28"/>
        </w:rPr>
        <w:t>,</w:t>
      </w:r>
      <w:r w:rsidRPr="002D1270">
        <w:rPr>
          <w:i/>
          <w:sz w:val="28"/>
          <w:szCs w:val="28"/>
        </w:rPr>
        <w:t xml:space="preserve"> как </w:t>
      </w:r>
      <w:proofErr w:type="spellStart"/>
      <w:r w:rsidRPr="002D1270">
        <w:rPr>
          <w:i/>
          <w:sz w:val="28"/>
          <w:szCs w:val="28"/>
        </w:rPr>
        <w:t>Nikon</w:t>
      </w:r>
      <w:proofErr w:type="spellEnd"/>
      <w:r w:rsidRPr="002D1270">
        <w:rPr>
          <w:i/>
          <w:sz w:val="28"/>
          <w:szCs w:val="28"/>
        </w:rPr>
        <w:t xml:space="preserve"> D</w:t>
      </w:r>
      <w:r>
        <w:rPr>
          <w:i/>
          <w:sz w:val="28"/>
          <w:szCs w:val="28"/>
        </w:rPr>
        <w:t>90</w:t>
      </w:r>
      <w:r w:rsidRPr="002D1270">
        <w:rPr>
          <w:i/>
          <w:sz w:val="28"/>
          <w:szCs w:val="28"/>
        </w:rPr>
        <w:t xml:space="preserve">, </w:t>
      </w:r>
      <w:proofErr w:type="spellStart"/>
      <w:r w:rsidRPr="002D1270">
        <w:rPr>
          <w:i/>
          <w:sz w:val="28"/>
          <w:szCs w:val="28"/>
        </w:rPr>
        <w:t>Canon</w:t>
      </w:r>
      <w:proofErr w:type="spellEnd"/>
      <w:r w:rsidRPr="002D1270">
        <w:rPr>
          <w:i/>
          <w:sz w:val="28"/>
          <w:szCs w:val="28"/>
        </w:rPr>
        <w:t xml:space="preserve"> </w:t>
      </w:r>
      <w:r>
        <w:rPr>
          <w:i/>
          <w:sz w:val="28"/>
          <w:szCs w:val="28"/>
          <w:lang w:val="en-US"/>
        </w:rPr>
        <w:t>D</w:t>
      </w:r>
      <w:r>
        <w:rPr>
          <w:i/>
          <w:sz w:val="28"/>
          <w:szCs w:val="28"/>
        </w:rPr>
        <w:t>500</w:t>
      </w:r>
      <w:r w:rsidRPr="002D1270">
        <w:rPr>
          <w:i/>
          <w:sz w:val="28"/>
          <w:szCs w:val="28"/>
        </w:rPr>
        <w:t>.</w:t>
      </w:r>
    </w:p>
    <w:p w:rsidR="006E4573" w:rsidRPr="00B354F1"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 xml:space="preserve">ы не ограничены в средствах, и у вас есть опыт работы с профессиональными фотоаппаратами больше года, и вы предпочитаете фотографировать на улице, на природе и </w:t>
      </w:r>
      <w:r>
        <w:rPr>
          <w:i/>
          <w:sz w:val="28"/>
          <w:szCs w:val="28"/>
        </w:rPr>
        <w:t>любите</w:t>
      </w:r>
      <w:r w:rsidRPr="002D1270">
        <w:rPr>
          <w:i/>
          <w:sz w:val="28"/>
          <w:szCs w:val="28"/>
        </w:rPr>
        <w:t xml:space="preserve"> делать </w:t>
      </w:r>
      <w:r>
        <w:rPr>
          <w:i/>
          <w:sz w:val="28"/>
          <w:szCs w:val="28"/>
        </w:rPr>
        <w:t>портреты</w:t>
      </w:r>
      <w:r w:rsidRPr="002D1270">
        <w:rPr>
          <w:i/>
          <w:sz w:val="28"/>
          <w:szCs w:val="28"/>
        </w:rPr>
        <w:t xml:space="preserve">, </w:t>
      </w:r>
      <w:r>
        <w:rPr>
          <w:i/>
          <w:sz w:val="28"/>
          <w:szCs w:val="28"/>
        </w:rPr>
        <w:t>в</w:t>
      </w:r>
      <w:r w:rsidRPr="002D1270">
        <w:rPr>
          <w:i/>
          <w:sz w:val="28"/>
          <w:szCs w:val="28"/>
        </w:rPr>
        <w:t xml:space="preserve">ам подойдут все фотоаппараты фирмы </w:t>
      </w:r>
      <w:proofErr w:type="spellStart"/>
      <w:r w:rsidRPr="002D1270">
        <w:rPr>
          <w:i/>
          <w:sz w:val="28"/>
          <w:szCs w:val="28"/>
        </w:rPr>
        <w:t>Canon</w:t>
      </w:r>
      <w:proofErr w:type="spellEnd"/>
      <w:r w:rsidRPr="002D1270">
        <w:rPr>
          <w:i/>
          <w:sz w:val="28"/>
          <w:szCs w:val="28"/>
        </w:rPr>
        <w:t xml:space="preserve"> или </w:t>
      </w:r>
      <w:proofErr w:type="spellStart"/>
      <w:r w:rsidRPr="002D1270">
        <w:rPr>
          <w:i/>
          <w:sz w:val="28"/>
          <w:szCs w:val="28"/>
        </w:rPr>
        <w:t>Nikon</w:t>
      </w:r>
      <w:proofErr w:type="spellEnd"/>
      <w:r w:rsidRPr="002D1270">
        <w:rPr>
          <w:i/>
          <w:sz w:val="28"/>
          <w:szCs w:val="28"/>
        </w:rPr>
        <w:t xml:space="preserve"> с «портретными» </w:t>
      </w:r>
      <w:r w:rsidRPr="00B354F1">
        <w:rPr>
          <w:i/>
          <w:sz w:val="28"/>
          <w:szCs w:val="28"/>
        </w:rPr>
        <w:t>объективами (</w:t>
      </w:r>
      <w:proofErr w:type="spellStart"/>
      <w:r w:rsidRPr="00B354F1">
        <w:rPr>
          <w:rStyle w:val="apple-style-span"/>
          <w:i/>
          <w:sz w:val="28"/>
          <w:szCs w:val="28"/>
          <w:shd w:val="clear" w:color="auto" w:fill="F4F4F8"/>
        </w:rPr>
        <w:t>Canon</w:t>
      </w:r>
      <w:proofErr w:type="spellEnd"/>
      <w:r w:rsidRPr="00B354F1">
        <w:rPr>
          <w:rStyle w:val="apple-style-span"/>
          <w:i/>
          <w:sz w:val="28"/>
          <w:szCs w:val="28"/>
          <w:shd w:val="clear" w:color="auto" w:fill="F4F4F8"/>
        </w:rPr>
        <w:t xml:space="preserve"> EF 100mm f/2,</w:t>
      </w:r>
      <w:proofErr w:type="gramStart"/>
      <w:r w:rsidRPr="00B354F1">
        <w:rPr>
          <w:rStyle w:val="apple-style-span"/>
          <w:i/>
          <w:sz w:val="28"/>
          <w:szCs w:val="28"/>
          <w:shd w:val="clear" w:color="auto" w:fill="F4F4F8"/>
        </w:rPr>
        <w:t>8 ,</w:t>
      </w:r>
      <w:proofErr w:type="gramEnd"/>
      <w:r w:rsidRPr="00B354F1">
        <w:rPr>
          <w:rStyle w:val="apple-style-span"/>
          <w:i/>
          <w:sz w:val="28"/>
          <w:szCs w:val="28"/>
          <w:shd w:val="clear" w:color="auto" w:fill="F4F4F8"/>
        </w:rPr>
        <w:t xml:space="preserve"> </w:t>
      </w:r>
      <w:proofErr w:type="spellStart"/>
      <w:r w:rsidRPr="00B354F1">
        <w:rPr>
          <w:rStyle w:val="apple-style-span"/>
          <w:i/>
          <w:sz w:val="28"/>
          <w:szCs w:val="28"/>
          <w:shd w:val="clear" w:color="auto" w:fill="FAFAFA"/>
        </w:rPr>
        <w:t>Nikon</w:t>
      </w:r>
      <w:proofErr w:type="spellEnd"/>
      <w:r w:rsidRPr="00B354F1">
        <w:rPr>
          <w:rStyle w:val="apple-style-span"/>
          <w:i/>
          <w:sz w:val="28"/>
          <w:szCs w:val="28"/>
          <w:shd w:val="clear" w:color="auto" w:fill="FAFAFA"/>
        </w:rPr>
        <w:t xml:space="preserve"> 50mm f/1.4</w:t>
      </w:r>
      <w:r w:rsidRPr="00B354F1">
        <w:rPr>
          <w:rStyle w:val="a7"/>
          <w:i/>
          <w:sz w:val="28"/>
          <w:szCs w:val="28"/>
          <w:shd w:val="clear" w:color="auto" w:fill="FAFAFA"/>
          <w:lang w:val="en-US"/>
        </w:rPr>
        <w:t>G</w:t>
      </w:r>
      <w:r w:rsidRPr="00B354F1">
        <w:rPr>
          <w:rStyle w:val="apple-converted-space"/>
          <w:i/>
          <w:sz w:val="28"/>
          <w:szCs w:val="28"/>
          <w:shd w:val="clear" w:color="auto" w:fill="FAFAFA"/>
        </w:rPr>
        <w:t> </w:t>
      </w:r>
      <w:r w:rsidRPr="00B354F1">
        <w:rPr>
          <w:rStyle w:val="apple-style-span"/>
          <w:i/>
          <w:sz w:val="28"/>
          <w:szCs w:val="28"/>
          <w:shd w:val="clear" w:color="auto" w:fill="FAFAFA"/>
        </w:rPr>
        <w:t>AF-S</w:t>
      </w:r>
      <w:r w:rsidRPr="00B354F1">
        <w:rPr>
          <w:i/>
          <w:sz w:val="28"/>
          <w:szCs w:val="28"/>
        </w:rPr>
        <w:t>).</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 xml:space="preserve">ы не ограничены в средствах, и у вас есть опыт работы с профессиональными фотоаппаратами больше года, и вы предпочитаете фотографировать на улице, на природе и </w:t>
      </w:r>
      <w:r>
        <w:rPr>
          <w:i/>
          <w:sz w:val="28"/>
          <w:szCs w:val="28"/>
        </w:rPr>
        <w:t>любите снимать п</w:t>
      </w:r>
      <w:r w:rsidRPr="002D1270">
        <w:rPr>
          <w:i/>
          <w:sz w:val="28"/>
          <w:szCs w:val="28"/>
        </w:rPr>
        <w:t>ейзаж</w:t>
      </w:r>
      <w:r>
        <w:rPr>
          <w:i/>
          <w:sz w:val="28"/>
          <w:szCs w:val="28"/>
        </w:rPr>
        <w:t>и</w:t>
      </w:r>
      <w:r w:rsidRPr="002D1270">
        <w:rPr>
          <w:i/>
          <w:sz w:val="28"/>
          <w:szCs w:val="28"/>
        </w:rPr>
        <w:t xml:space="preserve">, </w:t>
      </w:r>
      <w:r>
        <w:rPr>
          <w:i/>
          <w:sz w:val="28"/>
          <w:szCs w:val="28"/>
        </w:rPr>
        <w:t>в</w:t>
      </w:r>
      <w:r w:rsidRPr="002D1270">
        <w:rPr>
          <w:i/>
          <w:sz w:val="28"/>
          <w:szCs w:val="28"/>
        </w:rPr>
        <w:t xml:space="preserve">ам подойдут все фотоаппараты фирмы </w:t>
      </w:r>
      <w:proofErr w:type="spellStart"/>
      <w:r w:rsidRPr="002D1270">
        <w:rPr>
          <w:i/>
          <w:sz w:val="28"/>
          <w:szCs w:val="28"/>
        </w:rPr>
        <w:t>Canon</w:t>
      </w:r>
      <w:proofErr w:type="spellEnd"/>
      <w:r w:rsidRPr="002D1270">
        <w:rPr>
          <w:i/>
          <w:sz w:val="28"/>
          <w:szCs w:val="28"/>
        </w:rPr>
        <w:t xml:space="preserve"> или </w:t>
      </w:r>
      <w:proofErr w:type="spellStart"/>
      <w:r w:rsidRPr="002D1270">
        <w:rPr>
          <w:i/>
          <w:sz w:val="28"/>
          <w:szCs w:val="28"/>
        </w:rPr>
        <w:t>Nikon</w:t>
      </w:r>
      <w:proofErr w:type="spellEnd"/>
      <w:r w:rsidRPr="002D1270">
        <w:rPr>
          <w:i/>
          <w:sz w:val="28"/>
          <w:szCs w:val="28"/>
        </w:rPr>
        <w:t xml:space="preserve"> с широко</w:t>
      </w:r>
      <w:r>
        <w:rPr>
          <w:i/>
          <w:sz w:val="28"/>
          <w:szCs w:val="28"/>
        </w:rPr>
        <w:t>уголь</w:t>
      </w:r>
      <w:r w:rsidRPr="002D1270">
        <w:rPr>
          <w:i/>
          <w:sz w:val="28"/>
          <w:szCs w:val="28"/>
        </w:rPr>
        <w:t>ными объективами</w:t>
      </w:r>
      <w:r>
        <w:rPr>
          <w:i/>
          <w:sz w:val="28"/>
          <w:szCs w:val="28"/>
        </w:rPr>
        <w:t xml:space="preserve"> </w:t>
      </w:r>
      <w:r w:rsidRPr="00B354F1">
        <w:rPr>
          <w:sz w:val="28"/>
          <w:szCs w:val="28"/>
        </w:rPr>
        <w:t>(</w:t>
      </w:r>
      <w:proofErr w:type="spellStart"/>
      <w:r w:rsidRPr="00B354F1">
        <w:rPr>
          <w:sz w:val="28"/>
          <w:szCs w:val="28"/>
        </w:rPr>
        <w:t>Canon</w:t>
      </w:r>
      <w:proofErr w:type="spellEnd"/>
      <w:r w:rsidRPr="00B354F1">
        <w:rPr>
          <w:sz w:val="28"/>
          <w:szCs w:val="28"/>
        </w:rPr>
        <w:t xml:space="preserve"> EF-S 10-22 f/3.5-4.5 USM, </w:t>
      </w:r>
      <w:proofErr w:type="spellStart"/>
      <w:r w:rsidRPr="00B354F1">
        <w:rPr>
          <w:sz w:val="28"/>
          <w:szCs w:val="28"/>
        </w:rPr>
        <w:t>Nikon</w:t>
      </w:r>
      <w:proofErr w:type="spellEnd"/>
      <w:r w:rsidRPr="00B354F1">
        <w:rPr>
          <w:sz w:val="28"/>
          <w:szCs w:val="28"/>
        </w:rPr>
        <w:t xml:space="preserve"> </w:t>
      </w:r>
      <w:proofErr w:type="spellStart"/>
      <w:r w:rsidRPr="00B354F1">
        <w:rPr>
          <w:sz w:val="28"/>
          <w:szCs w:val="28"/>
        </w:rPr>
        <w:t>Af</w:t>
      </w:r>
      <w:proofErr w:type="spellEnd"/>
      <w:r w:rsidRPr="00B354F1">
        <w:rPr>
          <w:sz w:val="28"/>
          <w:szCs w:val="28"/>
        </w:rPr>
        <w:t xml:space="preserve"> 80-200mm f/2.8 D).</w:t>
      </w:r>
    </w:p>
    <w:p w:rsidR="006E4573" w:rsidRPr="002D1270" w:rsidRDefault="006E4573" w:rsidP="00FF6411">
      <w:pPr>
        <w:pStyle w:val="11"/>
        <w:widowControl w:val="0"/>
        <w:numPr>
          <w:ilvl w:val="0"/>
          <w:numId w:val="43"/>
        </w:numPr>
        <w:tabs>
          <w:tab w:val="left" w:pos="1134"/>
        </w:tabs>
        <w:autoSpaceDE w:val="0"/>
        <w:autoSpaceDN w:val="0"/>
        <w:adjustRightInd w:val="0"/>
        <w:ind w:left="0" w:firstLine="709"/>
        <w:contextualSpacing/>
        <w:jc w:val="both"/>
        <w:rPr>
          <w:i/>
          <w:sz w:val="28"/>
          <w:szCs w:val="28"/>
        </w:rPr>
      </w:pPr>
      <w:r w:rsidRPr="002D1270">
        <w:rPr>
          <w:i/>
          <w:sz w:val="28"/>
          <w:szCs w:val="28"/>
        </w:rPr>
        <w:t xml:space="preserve">Если </w:t>
      </w:r>
      <w:r>
        <w:rPr>
          <w:i/>
          <w:sz w:val="28"/>
          <w:szCs w:val="28"/>
        </w:rPr>
        <w:t>в</w:t>
      </w:r>
      <w:r w:rsidRPr="002D1270">
        <w:rPr>
          <w:i/>
          <w:sz w:val="28"/>
          <w:szCs w:val="28"/>
        </w:rPr>
        <w:t xml:space="preserve">ы не ограничены в средствах, и у вас есть опыт работы с профессиональными фотоаппаратами больше года, и вы предпочитаете фотографировать на улице, на природе и </w:t>
      </w:r>
      <w:r>
        <w:rPr>
          <w:i/>
          <w:sz w:val="28"/>
          <w:szCs w:val="28"/>
        </w:rPr>
        <w:t>любите</w:t>
      </w:r>
      <w:r w:rsidRPr="002D1270">
        <w:rPr>
          <w:i/>
          <w:sz w:val="28"/>
          <w:szCs w:val="28"/>
        </w:rPr>
        <w:t xml:space="preserve"> </w:t>
      </w:r>
      <w:r>
        <w:rPr>
          <w:i/>
          <w:sz w:val="28"/>
          <w:szCs w:val="28"/>
        </w:rPr>
        <w:t xml:space="preserve">снимать всё </w:t>
      </w:r>
      <w:r w:rsidRPr="002D1270">
        <w:rPr>
          <w:i/>
          <w:sz w:val="28"/>
          <w:szCs w:val="28"/>
        </w:rPr>
        <w:t xml:space="preserve">(и портрет и пейзаж), Вам подойдут все фотоаппараты фирмы </w:t>
      </w:r>
      <w:proofErr w:type="spellStart"/>
      <w:r w:rsidRPr="002D1270">
        <w:rPr>
          <w:i/>
          <w:sz w:val="28"/>
          <w:szCs w:val="28"/>
        </w:rPr>
        <w:t>Canon</w:t>
      </w:r>
      <w:proofErr w:type="spellEnd"/>
      <w:r w:rsidRPr="002D1270">
        <w:rPr>
          <w:i/>
          <w:sz w:val="28"/>
          <w:szCs w:val="28"/>
        </w:rPr>
        <w:t xml:space="preserve"> или </w:t>
      </w:r>
      <w:proofErr w:type="spellStart"/>
      <w:r w:rsidRPr="002D1270">
        <w:rPr>
          <w:i/>
          <w:sz w:val="28"/>
          <w:szCs w:val="28"/>
        </w:rPr>
        <w:t>Nikon</w:t>
      </w:r>
      <w:proofErr w:type="spellEnd"/>
      <w:r w:rsidRPr="002D1270">
        <w:rPr>
          <w:i/>
          <w:sz w:val="28"/>
          <w:szCs w:val="28"/>
        </w:rPr>
        <w:t xml:space="preserve"> с объективами CANON EF 28-</w:t>
      </w:r>
      <w:smartTag w:uri="urn:schemas-microsoft-com:office:smarttags" w:element="metricconverter">
        <w:smartTagPr>
          <w:attr w:name="ProductID" w:val="135 mm"/>
        </w:smartTagPr>
        <w:r w:rsidRPr="002D1270">
          <w:rPr>
            <w:i/>
            <w:sz w:val="28"/>
            <w:szCs w:val="28"/>
          </w:rPr>
          <w:t xml:space="preserve">135 </w:t>
        </w:r>
        <w:proofErr w:type="spellStart"/>
        <w:r w:rsidRPr="002D1270">
          <w:rPr>
            <w:i/>
            <w:sz w:val="28"/>
            <w:szCs w:val="28"/>
          </w:rPr>
          <w:t>mm</w:t>
        </w:r>
      </w:smartTag>
      <w:proofErr w:type="spellEnd"/>
      <w:r w:rsidRPr="002D1270">
        <w:rPr>
          <w:i/>
          <w:sz w:val="28"/>
          <w:szCs w:val="28"/>
        </w:rPr>
        <w:t xml:space="preserve"> f/3.5-5.6, </w:t>
      </w:r>
      <w:proofErr w:type="spellStart"/>
      <w:r w:rsidRPr="002D1270">
        <w:rPr>
          <w:i/>
          <w:sz w:val="28"/>
          <w:szCs w:val="28"/>
        </w:rPr>
        <w:t>Nikkor</w:t>
      </w:r>
      <w:proofErr w:type="spellEnd"/>
      <w:r w:rsidRPr="002D1270">
        <w:rPr>
          <w:i/>
          <w:sz w:val="28"/>
          <w:szCs w:val="28"/>
        </w:rPr>
        <w:t xml:space="preserve"> 16-85mm f/3.5-5.6G ED.</w:t>
      </w:r>
    </w:p>
    <w:p w:rsidR="006E4573" w:rsidRDefault="006E4573" w:rsidP="006E4573">
      <w:pPr>
        <w:pStyle w:val="a5"/>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Экспертная с</w:t>
      </w:r>
      <w:r w:rsidRPr="00B37803">
        <w:rPr>
          <w:rFonts w:ascii="Times New Roman" w:hAnsi="Times New Roman" w:cs="Times New Roman"/>
          <w:sz w:val="28"/>
          <w:szCs w:val="28"/>
          <w:lang w:val="ru-RU"/>
        </w:rPr>
        <w:t xml:space="preserve">истема должна </w:t>
      </w:r>
      <w:r>
        <w:rPr>
          <w:rFonts w:ascii="Times New Roman" w:hAnsi="Times New Roman" w:cs="Times New Roman"/>
          <w:sz w:val="28"/>
          <w:szCs w:val="28"/>
          <w:lang w:val="ru-RU"/>
        </w:rPr>
        <w:t xml:space="preserve">на основе </w:t>
      </w:r>
      <w:r w:rsidRPr="00336573">
        <w:rPr>
          <w:rFonts w:ascii="Times New Roman" w:hAnsi="Times New Roman" w:cs="Times New Roman"/>
          <w:sz w:val="28"/>
          <w:szCs w:val="28"/>
          <w:lang w:val="ru-RU"/>
        </w:rPr>
        <w:t xml:space="preserve">этих </w:t>
      </w:r>
      <w:r>
        <w:rPr>
          <w:rFonts w:ascii="Times New Roman" w:hAnsi="Times New Roman" w:cs="Times New Roman"/>
          <w:sz w:val="28"/>
          <w:szCs w:val="28"/>
          <w:lang w:val="ru-RU"/>
        </w:rPr>
        <w:t>з</w:t>
      </w:r>
      <w:r w:rsidRPr="00336573">
        <w:rPr>
          <w:rFonts w:ascii="Times New Roman" w:hAnsi="Times New Roman" w:cs="Times New Roman"/>
          <w:sz w:val="28"/>
          <w:szCs w:val="28"/>
          <w:lang w:val="ru-RU"/>
        </w:rPr>
        <w:t>наний</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 xml:space="preserve">помочь найти </w:t>
      </w:r>
      <w:r>
        <w:rPr>
          <w:rFonts w:ascii="Times New Roman" w:hAnsi="Times New Roman" w:cs="Times New Roman"/>
          <w:sz w:val="28"/>
          <w:szCs w:val="28"/>
          <w:lang w:val="ru-RU"/>
        </w:rPr>
        <w:t>фотоаппарат, наиболее подходящий вашему бюджету, опыту и предпочтениям</w:t>
      </w:r>
      <w:r w:rsidRPr="00B37803">
        <w:rPr>
          <w:rFonts w:ascii="Times New Roman" w:hAnsi="Times New Roman" w:cs="Times New Roman"/>
          <w:sz w:val="28"/>
          <w:szCs w:val="28"/>
          <w:lang w:val="ru-RU"/>
        </w:rPr>
        <w:t xml:space="preserve">. </w:t>
      </w:r>
    </w:p>
    <w:p w:rsidR="006E4573" w:rsidRDefault="006E4573" w:rsidP="006E4573">
      <w:pPr>
        <w:pStyle w:val="a5"/>
        <w:ind w:firstLine="709"/>
        <w:jc w:val="both"/>
        <w:rPr>
          <w:rFonts w:ascii="Times New Roman" w:hAnsi="Times New Roman" w:cs="Times New Roman"/>
          <w:sz w:val="28"/>
          <w:szCs w:val="28"/>
          <w:lang w:val="ru-RU"/>
        </w:rPr>
      </w:pPr>
    </w:p>
    <w:p w:rsidR="006E4573" w:rsidRPr="00336573" w:rsidRDefault="006E4573" w:rsidP="006E4573">
      <w:pPr>
        <w:pStyle w:val="a5"/>
        <w:ind w:firstLine="709"/>
        <w:jc w:val="both"/>
        <w:rPr>
          <w:rFonts w:ascii="Times New Roman" w:hAnsi="Times New Roman" w:cs="Times New Roman"/>
          <w:b/>
          <w:sz w:val="28"/>
          <w:szCs w:val="28"/>
          <w:lang w:val="ru-RU"/>
        </w:rPr>
      </w:pPr>
      <w:r w:rsidRPr="00336573">
        <w:rPr>
          <w:rFonts w:ascii="Times New Roman" w:hAnsi="Times New Roman" w:cs="Times New Roman"/>
          <w:b/>
          <w:sz w:val="28"/>
          <w:szCs w:val="28"/>
          <w:lang w:val="ru-RU"/>
        </w:rPr>
        <w:t>2. Построение Машины вывода (Решателя) в виде дерева решений</w:t>
      </w:r>
    </w:p>
    <w:p w:rsidR="006E4573" w:rsidRPr="00B37803" w:rsidRDefault="006E4573" w:rsidP="006E4573">
      <w:pPr>
        <w:pStyle w:val="a5"/>
        <w:ind w:firstLine="708"/>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Машину вывода</w:t>
      </w:r>
      <w:r w:rsidRPr="00CE3BE7">
        <w:rPr>
          <w:rFonts w:ascii="Times New Roman" w:hAnsi="Times New Roman" w:cs="Times New Roman"/>
          <w:sz w:val="28"/>
          <w:szCs w:val="28"/>
          <w:lang w:val="ru-RU"/>
        </w:rPr>
        <w:t xml:space="preserve"> </w:t>
      </w:r>
      <w:r>
        <w:rPr>
          <w:rFonts w:ascii="Times New Roman" w:hAnsi="Times New Roman" w:cs="Times New Roman"/>
          <w:sz w:val="28"/>
          <w:szCs w:val="28"/>
          <w:lang w:val="ru-RU"/>
        </w:rPr>
        <w:t>(Р</w:t>
      </w:r>
      <w:r w:rsidRPr="00B37803">
        <w:rPr>
          <w:rFonts w:ascii="Times New Roman" w:hAnsi="Times New Roman" w:cs="Times New Roman"/>
          <w:sz w:val="28"/>
          <w:szCs w:val="28"/>
          <w:lang w:val="ru-RU"/>
        </w:rPr>
        <w:t xml:space="preserve">ешатель) </w:t>
      </w:r>
      <w:r>
        <w:rPr>
          <w:rFonts w:ascii="Times New Roman" w:hAnsi="Times New Roman" w:cs="Times New Roman"/>
          <w:sz w:val="28"/>
          <w:szCs w:val="28"/>
          <w:lang w:val="ru-RU"/>
        </w:rPr>
        <w:t xml:space="preserve">реляционной ЭС </w:t>
      </w:r>
      <w:r w:rsidRPr="00B37803">
        <w:rPr>
          <w:rFonts w:ascii="Times New Roman" w:hAnsi="Times New Roman" w:cs="Times New Roman"/>
          <w:sz w:val="28"/>
          <w:szCs w:val="28"/>
          <w:lang w:val="ru-RU"/>
        </w:rPr>
        <w:t>изобразим орграфом</w:t>
      </w:r>
      <w:r>
        <w:rPr>
          <w:rFonts w:ascii="Times New Roman" w:hAnsi="Times New Roman" w:cs="Times New Roman"/>
          <w:sz w:val="28"/>
          <w:szCs w:val="28"/>
          <w:lang w:val="ru-RU"/>
        </w:rPr>
        <w:t xml:space="preserve"> – </w:t>
      </w:r>
      <w:r w:rsidRPr="004A1F3B">
        <w:rPr>
          <w:rFonts w:ascii="Times New Roman" w:hAnsi="Times New Roman" w:cs="Times New Roman"/>
          <w:sz w:val="28"/>
          <w:szCs w:val="28"/>
          <w:lang w:val="ru-RU"/>
        </w:rPr>
        <w:t>о</w:t>
      </w:r>
      <w:r w:rsidRPr="004A1F3B">
        <w:rPr>
          <w:rFonts w:ascii="Times New Roman" w:hAnsi="Times New Roman" w:cs="Times New Roman"/>
          <w:iCs/>
          <w:sz w:val="28"/>
          <w:szCs w:val="28"/>
          <w:lang w:val="ru-RU"/>
        </w:rPr>
        <w:t xml:space="preserve">риентированным графом, </w:t>
      </w:r>
      <w:r>
        <w:rPr>
          <w:rFonts w:ascii="Times New Roman" w:hAnsi="Times New Roman" w:cs="Times New Roman"/>
          <w:iCs/>
          <w:sz w:val="28"/>
          <w:szCs w:val="28"/>
          <w:lang w:val="ru-RU"/>
        </w:rPr>
        <w:t>который состоит</w:t>
      </w:r>
      <w:r w:rsidRPr="004A1F3B">
        <w:rPr>
          <w:rFonts w:ascii="Times New Roman" w:hAnsi="Times New Roman" w:cs="Times New Roman"/>
          <w:iCs/>
          <w:sz w:val="28"/>
          <w:szCs w:val="28"/>
          <w:lang w:val="ru-RU"/>
        </w:rPr>
        <w:t xml:space="preserve"> из точек, называемых вершинами орграфа</w:t>
      </w:r>
      <w:r>
        <w:rPr>
          <w:rFonts w:ascii="Times New Roman" w:hAnsi="Times New Roman" w:cs="Times New Roman"/>
          <w:iCs/>
          <w:sz w:val="28"/>
          <w:szCs w:val="28"/>
          <w:lang w:val="ru-RU"/>
        </w:rPr>
        <w:t>,</w:t>
      </w:r>
      <w:r w:rsidRPr="004A1F3B">
        <w:rPr>
          <w:rFonts w:ascii="Times New Roman" w:hAnsi="Times New Roman" w:cs="Times New Roman"/>
          <w:iCs/>
          <w:sz w:val="28"/>
          <w:szCs w:val="28"/>
          <w:lang w:val="ru-RU"/>
        </w:rPr>
        <w:t xml:space="preserve"> и линий со стрелками, соединяющи</w:t>
      </w:r>
      <w:r>
        <w:rPr>
          <w:rFonts w:ascii="Times New Roman" w:hAnsi="Times New Roman" w:cs="Times New Roman"/>
          <w:iCs/>
          <w:sz w:val="28"/>
          <w:szCs w:val="28"/>
          <w:lang w:val="ru-RU"/>
        </w:rPr>
        <w:t>ми</w:t>
      </w:r>
      <w:r w:rsidRPr="004A1F3B">
        <w:rPr>
          <w:rFonts w:ascii="Times New Roman" w:hAnsi="Times New Roman" w:cs="Times New Roman"/>
          <w:iCs/>
          <w:sz w:val="28"/>
          <w:szCs w:val="28"/>
          <w:lang w:val="ru-RU"/>
        </w:rPr>
        <w:t xml:space="preserve"> эти точки. </w:t>
      </w:r>
      <w:r>
        <w:rPr>
          <w:rFonts w:ascii="Times New Roman" w:hAnsi="Times New Roman" w:cs="Times New Roman"/>
          <w:iCs/>
          <w:sz w:val="28"/>
          <w:szCs w:val="28"/>
          <w:lang w:val="ru-RU"/>
        </w:rPr>
        <w:t xml:space="preserve">Каждая такая </w:t>
      </w:r>
      <w:r w:rsidRPr="004A1F3B">
        <w:rPr>
          <w:rFonts w:ascii="Times New Roman" w:hAnsi="Times New Roman" w:cs="Times New Roman"/>
          <w:iCs/>
          <w:sz w:val="28"/>
          <w:szCs w:val="28"/>
          <w:lang w:val="ru-RU"/>
        </w:rPr>
        <w:t>линия называется дугой орграфа</w:t>
      </w:r>
      <w:r w:rsidRPr="00B37803">
        <w:rPr>
          <w:rFonts w:ascii="Times New Roman" w:hAnsi="Times New Roman" w:cs="Times New Roman"/>
          <w:i/>
          <w:iCs/>
          <w:sz w:val="28"/>
          <w:szCs w:val="28"/>
          <w:lang w:val="ru-RU"/>
        </w:rPr>
        <w:t>.</w:t>
      </w:r>
    </w:p>
    <w:p w:rsidR="006E4573" w:rsidRDefault="006E4573" w:rsidP="006E4573">
      <w:pPr>
        <w:pStyle w:val="a5"/>
        <w:ind w:firstLine="708"/>
        <w:jc w:val="both"/>
        <w:rPr>
          <w:rFonts w:ascii="Times New Roman" w:hAnsi="Times New Roman" w:cs="Times New Roman"/>
          <w:sz w:val="28"/>
          <w:szCs w:val="28"/>
          <w:lang w:val="ru-RU"/>
        </w:rPr>
      </w:pPr>
      <w:r w:rsidRPr="00B37803">
        <w:rPr>
          <w:rFonts w:ascii="Times New Roman" w:hAnsi="Times New Roman" w:cs="Times New Roman"/>
          <w:sz w:val="28"/>
          <w:szCs w:val="28"/>
          <w:lang w:val="ru-RU"/>
        </w:rPr>
        <w:t xml:space="preserve">Каждая вершина </w:t>
      </w:r>
      <w:r>
        <w:rPr>
          <w:rFonts w:ascii="Times New Roman" w:hAnsi="Times New Roman" w:cs="Times New Roman"/>
          <w:sz w:val="28"/>
          <w:szCs w:val="28"/>
          <w:lang w:val="ru-RU"/>
        </w:rPr>
        <w:t>ор</w:t>
      </w:r>
      <w:r w:rsidRPr="00B37803">
        <w:rPr>
          <w:rFonts w:ascii="Times New Roman" w:hAnsi="Times New Roman" w:cs="Times New Roman"/>
          <w:sz w:val="28"/>
          <w:szCs w:val="28"/>
          <w:lang w:val="ru-RU"/>
        </w:rPr>
        <w:t xml:space="preserve">графа помечена </w:t>
      </w:r>
      <w:r>
        <w:rPr>
          <w:rFonts w:ascii="Times New Roman" w:hAnsi="Times New Roman" w:cs="Times New Roman"/>
          <w:sz w:val="28"/>
          <w:szCs w:val="28"/>
          <w:lang w:val="ru-RU"/>
        </w:rPr>
        <w:t xml:space="preserve">либо </w:t>
      </w:r>
      <w:r w:rsidRPr="00B37803">
        <w:rPr>
          <w:rFonts w:ascii="Times New Roman" w:hAnsi="Times New Roman" w:cs="Times New Roman"/>
          <w:sz w:val="28"/>
          <w:szCs w:val="28"/>
          <w:lang w:val="ru-RU"/>
        </w:rPr>
        <w:t xml:space="preserve">уточняющим вопросом </w:t>
      </w:r>
      <w:r>
        <w:rPr>
          <w:rFonts w:ascii="Times New Roman" w:hAnsi="Times New Roman" w:cs="Times New Roman"/>
          <w:sz w:val="28"/>
          <w:szCs w:val="28"/>
          <w:lang w:val="ru-RU"/>
        </w:rPr>
        <w:t xml:space="preserve">ЭС к пользователю, либо </w:t>
      </w:r>
      <w:r w:rsidRPr="00B37803">
        <w:rPr>
          <w:rFonts w:ascii="Times New Roman" w:hAnsi="Times New Roman" w:cs="Times New Roman"/>
          <w:sz w:val="28"/>
          <w:szCs w:val="28"/>
          <w:lang w:val="ru-RU"/>
        </w:rPr>
        <w:t>ответом ЭС на задачу</w:t>
      </w:r>
      <w:r w:rsidRPr="004A1F3B">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B37803">
        <w:rPr>
          <w:rFonts w:ascii="Times New Roman" w:hAnsi="Times New Roman" w:cs="Times New Roman"/>
          <w:sz w:val="28"/>
          <w:szCs w:val="28"/>
          <w:lang w:val="ru-RU"/>
        </w:rPr>
        <w:t>решение</w:t>
      </w:r>
      <w:r>
        <w:rPr>
          <w:rFonts w:ascii="Times New Roman" w:hAnsi="Times New Roman" w:cs="Times New Roman"/>
          <w:sz w:val="28"/>
          <w:szCs w:val="28"/>
          <w:lang w:val="ru-RU"/>
        </w:rPr>
        <w:t xml:space="preserve"> ЭС</w:t>
      </w:r>
      <w:r w:rsidRPr="00B37803">
        <w:rPr>
          <w:rFonts w:ascii="Times New Roman" w:hAnsi="Times New Roman" w:cs="Times New Roman"/>
          <w:sz w:val="28"/>
          <w:szCs w:val="28"/>
          <w:lang w:val="ru-RU"/>
        </w:rPr>
        <w:t xml:space="preserve">). </w:t>
      </w:r>
    </w:p>
    <w:p w:rsidR="006E4573" w:rsidRDefault="006E4573" w:rsidP="006E4573">
      <w:pPr>
        <w:pStyle w:val="a5"/>
        <w:ind w:firstLine="708"/>
        <w:jc w:val="both"/>
        <w:rPr>
          <w:rFonts w:ascii="Times New Roman" w:hAnsi="Times New Roman" w:cs="Times New Roman"/>
          <w:sz w:val="28"/>
          <w:szCs w:val="28"/>
          <w:lang w:val="ru-RU"/>
        </w:rPr>
      </w:pPr>
      <w:r w:rsidRPr="00B37803">
        <w:rPr>
          <w:rFonts w:ascii="Times New Roman" w:hAnsi="Times New Roman" w:cs="Times New Roman"/>
          <w:sz w:val="28"/>
          <w:szCs w:val="28"/>
          <w:lang w:val="ru-RU"/>
        </w:rPr>
        <w:t xml:space="preserve">Если вершина помечена вопросом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то из нее выходят две дуги </w:t>
      </w:r>
      <w:r>
        <w:rPr>
          <w:rFonts w:ascii="Times New Roman" w:hAnsi="Times New Roman" w:cs="Times New Roman"/>
          <w:sz w:val="28"/>
          <w:szCs w:val="28"/>
          <w:lang w:val="ru-RU"/>
        </w:rPr>
        <w:t>(в случае многоальтернативного выбора</w:t>
      </w:r>
      <w:r w:rsidRPr="00BC178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количество дуг соответствует числу возможных выборов). Каждая </w:t>
      </w:r>
      <w:r w:rsidRPr="00B37803">
        <w:rPr>
          <w:rFonts w:ascii="Times New Roman" w:hAnsi="Times New Roman" w:cs="Times New Roman"/>
          <w:sz w:val="28"/>
          <w:szCs w:val="28"/>
          <w:lang w:val="ru-RU"/>
        </w:rPr>
        <w:t xml:space="preserve">дуга </w:t>
      </w:r>
      <w:r>
        <w:rPr>
          <w:rFonts w:ascii="Times New Roman" w:hAnsi="Times New Roman" w:cs="Times New Roman"/>
          <w:sz w:val="28"/>
          <w:szCs w:val="28"/>
          <w:lang w:val="ru-RU"/>
        </w:rPr>
        <w:t>соответствует</w:t>
      </w:r>
      <w:r w:rsidRPr="00B37803">
        <w:rPr>
          <w:rFonts w:ascii="Times New Roman" w:hAnsi="Times New Roman" w:cs="Times New Roman"/>
          <w:sz w:val="28"/>
          <w:szCs w:val="28"/>
          <w:lang w:val="ru-RU"/>
        </w:rPr>
        <w:t xml:space="preserve"> одн</w:t>
      </w:r>
      <w:r>
        <w:rPr>
          <w:rFonts w:ascii="Times New Roman" w:hAnsi="Times New Roman" w:cs="Times New Roman"/>
          <w:sz w:val="28"/>
          <w:szCs w:val="28"/>
          <w:lang w:val="ru-RU"/>
        </w:rPr>
        <w:t xml:space="preserve">ому из </w:t>
      </w:r>
      <w:r w:rsidRPr="00B37803">
        <w:rPr>
          <w:rFonts w:ascii="Times New Roman" w:hAnsi="Times New Roman" w:cs="Times New Roman"/>
          <w:sz w:val="28"/>
          <w:szCs w:val="28"/>
          <w:lang w:val="ru-RU"/>
        </w:rPr>
        <w:t>альтернативны</w:t>
      </w:r>
      <w:r>
        <w:rPr>
          <w:rFonts w:ascii="Times New Roman" w:hAnsi="Times New Roman" w:cs="Times New Roman"/>
          <w:sz w:val="28"/>
          <w:szCs w:val="28"/>
          <w:lang w:val="ru-RU"/>
        </w:rPr>
        <w:t>х ответов</w:t>
      </w:r>
      <w:r w:rsidRPr="00B37803">
        <w:rPr>
          <w:rFonts w:ascii="Times New Roman" w:hAnsi="Times New Roman" w:cs="Times New Roman"/>
          <w:sz w:val="28"/>
          <w:szCs w:val="28"/>
          <w:lang w:val="ru-RU"/>
        </w:rPr>
        <w:t xml:space="preserve"> пользователя. Вершина, соответствующая ответ</w:t>
      </w:r>
      <w:r>
        <w:rPr>
          <w:rFonts w:ascii="Times New Roman" w:hAnsi="Times New Roman" w:cs="Times New Roman"/>
          <w:sz w:val="28"/>
          <w:szCs w:val="28"/>
          <w:lang w:val="ru-RU"/>
        </w:rPr>
        <w:t>у</w:t>
      </w:r>
      <w:r w:rsidRPr="00B37803">
        <w:rPr>
          <w:rFonts w:ascii="Times New Roman" w:hAnsi="Times New Roman" w:cs="Times New Roman"/>
          <w:sz w:val="28"/>
          <w:szCs w:val="28"/>
          <w:lang w:val="ru-RU"/>
        </w:rPr>
        <w:t xml:space="preserve"> </w:t>
      </w:r>
      <w:r>
        <w:rPr>
          <w:rFonts w:ascii="Times New Roman" w:hAnsi="Times New Roman" w:cs="Times New Roman"/>
          <w:sz w:val="28"/>
          <w:szCs w:val="28"/>
          <w:lang w:val="ru-RU"/>
        </w:rPr>
        <w:t>ЭС</w:t>
      </w:r>
      <w:r w:rsidRPr="009518B9">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 xml:space="preserve">на </w:t>
      </w:r>
      <w:r>
        <w:rPr>
          <w:rFonts w:ascii="Times New Roman" w:hAnsi="Times New Roman" w:cs="Times New Roman"/>
          <w:sz w:val="28"/>
          <w:szCs w:val="28"/>
          <w:lang w:val="ru-RU"/>
        </w:rPr>
        <w:t xml:space="preserve">поставленную </w:t>
      </w:r>
      <w:r w:rsidRPr="00B37803">
        <w:rPr>
          <w:rFonts w:ascii="Times New Roman" w:hAnsi="Times New Roman" w:cs="Times New Roman"/>
          <w:sz w:val="28"/>
          <w:szCs w:val="28"/>
          <w:lang w:val="ru-RU"/>
        </w:rPr>
        <w:t>задачу</w:t>
      </w:r>
      <w:r>
        <w:rPr>
          <w:rFonts w:ascii="Times New Roman" w:hAnsi="Times New Roman" w:cs="Times New Roman"/>
          <w:sz w:val="28"/>
          <w:szCs w:val="28"/>
          <w:lang w:val="ru-RU"/>
        </w:rPr>
        <w:t xml:space="preserve"> (решение ЭС)</w:t>
      </w:r>
      <w:r w:rsidRPr="00B37803">
        <w:rPr>
          <w:rFonts w:ascii="Times New Roman" w:hAnsi="Times New Roman" w:cs="Times New Roman"/>
          <w:sz w:val="28"/>
          <w:szCs w:val="28"/>
          <w:lang w:val="ru-RU"/>
        </w:rPr>
        <w:t>, не имеет выходящих дуг.</w:t>
      </w:r>
    </w:p>
    <w:p w:rsidR="006E4573" w:rsidRDefault="006E4573" w:rsidP="006E4573">
      <w:pPr>
        <w:pStyle w:val="a5"/>
        <w:ind w:firstLine="709"/>
        <w:jc w:val="both"/>
        <w:rPr>
          <w:rFonts w:ascii="Times New Roman" w:hAnsi="Times New Roman" w:cs="Times New Roman"/>
          <w:sz w:val="28"/>
          <w:szCs w:val="28"/>
          <w:lang w:val="ru-RU"/>
        </w:rPr>
      </w:pPr>
      <w:r w:rsidRPr="00B37803">
        <w:rPr>
          <w:rFonts w:ascii="Times New Roman" w:hAnsi="Times New Roman" w:cs="Times New Roman"/>
          <w:sz w:val="28"/>
          <w:szCs w:val="28"/>
          <w:lang w:val="ru-RU"/>
        </w:rPr>
        <w:t xml:space="preserve">На рис. </w:t>
      </w:r>
      <w:r>
        <w:rPr>
          <w:rFonts w:ascii="Times New Roman" w:hAnsi="Times New Roman" w:cs="Times New Roman"/>
          <w:sz w:val="28"/>
          <w:szCs w:val="28"/>
          <w:lang w:val="ru-RU"/>
        </w:rPr>
        <w:t>1.4</w:t>
      </w:r>
      <w:r w:rsidRPr="00B37803">
        <w:rPr>
          <w:rFonts w:ascii="Times New Roman" w:hAnsi="Times New Roman" w:cs="Times New Roman"/>
          <w:sz w:val="28"/>
          <w:szCs w:val="28"/>
          <w:lang w:val="ru-RU"/>
        </w:rPr>
        <w:t xml:space="preserve"> представлен орграф, отражающий </w:t>
      </w:r>
      <w:r>
        <w:rPr>
          <w:rFonts w:ascii="Times New Roman" w:hAnsi="Times New Roman" w:cs="Times New Roman"/>
          <w:sz w:val="28"/>
          <w:szCs w:val="28"/>
          <w:lang w:val="ru-RU"/>
        </w:rPr>
        <w:t>з</w:t>
      </w:r>
      <w:r w:rsidRPr="00336573">
        <w:rPr>
          <w:rFonts w:ascii="Times New Roman" w:hAnsi="Times New Roman" w:cs="Times New Roman"/>
          <w:sz w:val="28"/>
          <w:szCs w:val="28"/>
          <w:lang w:val="ru-RU"/>
        </w:rPr>
        <w:t xml:space="preserve">нания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Будем в дальнейшем каждую вершину орграфа называть </w:t>
      </w:r>
      <w:r>
        <w:rPr>
          <w:rFonts w:ascii="Times New Roman" w:hAnsi="Times New Roman" w:cs="Times New Roman"/>
          <w:sz w:val="28"/>
          <w:szCs w:val="28"/>
          <w:lang w:val="ru-RU"/>
        </w:rPr>
        <w:t>«</w:t>
      </w:r>
      <w:r w:rsidRPr="00B37803">
        <w:rPr>
          <w:rFonts w:ascii="Times New Roman" w:hAnsi="Times New Roman" w:cs="Times New Roman"/>
          <w:sz w:val="28"/>
          <w:szCs w:val="28"/>
          <w:lang w:val="ru-RU"/>
        </w:rPr>
        <w:t xml:space="preserve">состоянием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Для удобства все вершины </w:t>
      </w:r>
      <w:r>
        <w:rPr>
          <w:rFonts w:ascii="Times New Roman" w:hAnsi="Times New Roman" w:cs="Times New Roman"/>
          <w:sz w:val="28"/>
          <w:szCs w:val="28"/>
          <w:lang w:val="ru-RU"/>
        </w:rPr>
        <w:t>про</w:t>
      </w:r>
      <w:r w:rsidRPr="00B37803">
        <w:rPr>
          <w:rFonts w:ascii="Times New Roman" w:hAnsi="Times New Roman" w:cs="Times New Roman"/>
          <w:sz w:val="28"/>
          <w:szCs w:val="28"/>
          <w:lang w:val="ru-RU"/>
        </w:rPr>
        <w:t>нумерованы, начиная с нуля.</w:t>
      </w:r>
    </w:p>
    <w:p w:rsidR="006E4573" w:rsidRPr="00336573" w:rsidRDefault="006E4573" w:rsidP="006E4573">
      <w:pPr>
        <w:pStyle w:val="a5"/>
        <w:ind w:firstLine="709"/>
        <w:jc w:val="both"/>
        <w:rPr>
          <w:rFonts w:ascii="Times New Roman" w:hAnsi="Times New Roman" w:cs="Times New Roman"/>
          <w:sz w:val="28"/>
          <w:szCs w:val="28"/>
          <w:lang w:val="ru-RU"/>
        </w:rPr>
      </w:pPr>
      <w:r w:rsidRPr="007B04A6">
        <w:rPr>
          <w:rFonts w:ascii="Times New Roman" w:hAnsi="Times New Roman" w:cs="Times New Roman"/>
          <w:sz w:val="28"/>
          <w:szCs w:val="28"/>
          <w:lang w:val="ru-RU"/>
        </w:rPr>
        <w:t xml:space="preserve">По существу, </w:t>
      </w:r>
      <w:r>
        <w:rPr>
          <w:rFonts w:ascii="Times New Roman" w:hAnsi="Times New Roman" w:cs="Times New Roman"/>
          <w:sz w:val="28"/>
          <w:szCs w:val="28"/>
          <w:lang w:val="ru-RU"/>
        </w:rPr>
        <w:t xml:space="preserve">поиск решения ЭС </w:t>
      </w:r>
      <w:r w:rsidRPr="007B04A6">
        <w:rPr>
          <w:rFonts w:ascii="Times New Roman" w:hAnsi="Times New Roman" w:cs="Times New Roman"/>
          <w:sz w:val="28"/>
          <w:szCs w:val="28"/>
          <w:lang w:val="ru-RU"/>
        </w:rPr>
        <w:t xml:space="preserve">означает </w:t>
      </w:r>
      <w:r>
        <w:rPr>
          <w:rFonts w:ascii="Times New Roman" w:hAnsi="Times New Roman" w:cs="Times New Roman"/>
          <w:sz w:val="28"/>
          <w:szCs w:val="28"/>
          <w:lang w:val="ru-RU"/>
        </w:rPr>
        <w:t>обход</w:t>
      </w:r>
      <w:r w:rsidRPr="007B04A6">
        <w:rPr>
          <w:rFonts w:ascii="Times New Roman" w:hAnsi="Times New Roman" w:cs="Times New Roman"/>
          <w:sz w:val="28"/>
          <w:szCs w:val="28"/>
          <w:lang w:val="ru-RU"/>
        </w:rPr>
        <w:t xml:space="preserve"> по этому орграфу. </w:t>
      </w:r>
      <w:r w:rsidRPr="00BF3A64">
        <w:rPr>
          <w:rFonts w:ascii="Times New Roman" w:hAnsi="Times New Roman" w:cs="Times New Roman"/>
          <w:sz w:val="28"/>
          <w:szCs w:val="28"/>
          <w:lang w:val="ru-RU"/>
        </w:rPr>
        <w:t>Тако</w:t>
      </w:r>
      <w:r>
        <w:rPr>
          <w:rFonts w:ascii="Times New Roman" w:hAnsi="Times New Roman" w:cs="Times New Roman"/>
          <w:sz w:val="28"/>
          <w:szCs w:val="28"/>
          <w:lang w:val="ru-RU"/>
        </w:rPr>
        <w:t>й</w:t>
      </w:r>
      <w:r w:rsidRPr="00BF3A64">
        <w:rPr>
          <w:rFonts w:ascii="Times New Roman" w:hAnsi="Times New Roman" w:cs="Times New Roman"/>
          <w:sz w:val="28"/>
          <w:szCs w:val="28"/>
          <w:lang w:val="ru-RU"/>
        </w:rPr>
        <w:t xml:space="preserve"> </w:t>
      </w:r>
      <w:r>
        <w:rPr>
          <w:rFonts w:ascii="Times New Roman" w:hAnsi="Times New Roman" w:cs="Times New Roman"/>
          <w:sz w:val="28"/>
          <w:szCs w:val="28"/>
          <w:lang w:val="ru-RU"/>
        </w:rPr>
        <w:t>обход</w:t>
      </w:r>
      <w:r w:rsidRPr="00BF3A64">
        <w:rPr>
          <w:rFonts w:ascii="Times New Roman" w:hAnsi="Times New Roman" w:cs="Times New Roman"/>
          <w:sz w:val="28"/>
          <w:szCs w:val="28"/>
          <w:lang w:val="ru-RU"/>
        </w:rPr>
        <w:t xml:space="preserve"> состоит из последовательности однотипных шагов</w:t>
      </w:r>
      <w:r>
        <w:rPr>
          <w:rFonts w:ascii="Times New Roman" w:hAnsi="Times New Roman" w:cs="Times New Roman"/>
          <w:sz w:val="28"/>
          <w:szCs w:val="28"/>
          <w:lang w:val="ru-RU"/>
        </w:rPr>
        <w:t xml:space="preserve">, </w:t>
      </w:r>
      <w:r w:rsidRPr="00BF3A64">
        <w:rPr>
          <w:rFonts w:ascii="Times New Roman" w:hAnsi="Times New Roman" w:cs="Times New Roman"/>
          <w:sz w:val="28"/>
          <w:szCs w:val="28"/>
          <w:lang w:val="ru-RU"/>
        </w:rPr>
        <w:t xml:space="preserve">на каждом из которых пользователь должен решить, по какой дуге он пойдет из </w:t>
      </w:r>
      <w:r w:rsidRPr="00336573">
        <w:rPr>
          <w:rFonts w:ascii="Times New Roman" w:hAnsi="Times New Roman" w:cs="Times New Roman"/>
          <w:sz w:val="28"/>
          <w:szCs w:val="28"/>
          <w:lang w:val="ru-RU"/>
        </w:rPr>
        <w:t>очередной вершины.</w:t>
      </w:r>
    </w:p>
    <w:p w:rsidR="006E4573" w:rsidRDefault="006E4573" w:rsidP="006E4573">
      <w:pPr>
        <w:spacing w:after="0" w:line="240" w:lineRule="auto"/>
        <w:ind w:firstLine="709"/>
        <w:jc w:val="both"/>
        <w:rPr>
          <w:rFonts w:ascii="Times New Roman" w:hAnsi="Times New Roman" w:cs="Times New Roman"/>
          <w:sz w:val="28"/>
          <w:szCs w:val="28"/>
        </w:rPr>
      </w:pPr>
      <w:r w:rsidRPr="00336573">
        <w:rPr>
          <w:rFonts w:ascii="Times New Roman" w:hAnsi="Times New Roman" w:cs="Times New Roman"/>
          <w:sz w:val="28"/>
          <w:szCs w:val="28"/>
        </w:rPr>
        <w:t>При построении дерева решений необходимо продумать, с какого вопроса начать и какими вопросами продолжить опрос пользователя, чтобы получилось компактное дерево решений.</w:t>
      </w:r>
    </w:p>
    <w:p w:rsidR="006E4573" w:rsidRPr="00336573" w:rsidRDefault="006E4573" w:rsidP="006E4573">
      <w:pPr>
        <w:spacing w:after="0" w:line="240" w:lineRule="auto"/>
        <w:ind w:firstLine="709"/>
        <w:jc w:val="both"/>
        <w:rPr>
          <w:rFonts w:ascii="Times New Roman" w:hAnsi="Times New Roman" w:cs="Times New Roman"/>
          <w:sz w:val="28"/>
          <w:szCs w:val="28"/>
        </w:rPr>
      </w:pPr>
    </w:p>
    <w:p w:rsidR="006E4573" w:rsidRPr="00336573" w:rsidRDefault="006E4573" w:rsidP="006E4573">
      <w:pPr>
        <w:spacing w:after="0" w:line="240" w:lineRule="auto"/>
        <w:ind w:firstLine="709"/>
        <w:jc w:val="both"/>
        <w:rPr>
          <w:rFonts w:ascii="Times New Roman" w:hAnsi="Times New Roman" w:cs="Times New Roman"/>
          <w:b/>
          <w:sz w:val="28"/>
          <w:szCs w:val="28"/>
        </w:rPr>
      </w:pPr>
      <w:r w:rsidRPr="00336573">
        <w:rPr>
          <w:rFonts w:ascii="Times New Roman" w:hAnsi="Times New Roman" w:cs="Times New Roman"/>
          <w:b/>
          <w:sz w:val="28"/>
          <w:szCs w:val="28"/>
        </w:rPr>
        <w:t xml:space="preserve">3. Реализация </w:t>
      </w:r>
      <w:r>
        <w:rPr>
          <w:rFonts w:ascii="Times New Roman" w:hAnsi="Times New Roman" w:cs="Times New Roman"/>
          <w:b/>
          <w:sz w:val="28"/>
          <w:szCs w:val="28"/>
        </w:rPr>
        <w:t>Р</w:t>
      </w:r>
      <w:r w:rsidRPr="00336573">
        <w:rPr>
          <w:rFonts w:ascii="Times New Roman" w:hAnsi="Times New Roman" w:cs="Times New Roman"/>
          <w:b/>
          <w:sz w:val="28"/>
          <w:szCs w:val="28"/>
        </w:rPr>
        <w:t>ешателя с помощью таблицы переходов</w:t>
      </w:r>
      <w:r>
        <w:rPr>
          <w:rFonts w:ascii="Times New Roman" w:hAnsi="Times New Roman" w:cs="Times New Roman"/>
          <w:b/>
          <w:sz w:val="28"/>
          <w:szCs w:val="28"/>
        </w:rPr>
        <w:t xml:space="preserve"> и </w:t>
      </w:r>
      <w:r w:rsidRPr="005C55A6">
        <w:rPr>
          <w:rFonts w:ascii="Times New Roman" w:hAnsi="Times New Roman" w:cs="Times New Roman"/>
          <w:b/>
          <w:sz w:val="28"/>
          <w:szCs w:val="28"/>
        </w:rPr>
        <w:t xml:space="preserve">в соответствии с ответами </w:t>
      </w:r>
      <w:r>
        <w:rPr>
          <w:rFonts w:ascii="Times New Roman" w:hAnsi="Times New Roman" w:cs="Times New Roman"/>
          <w:b/>
          <w:sz w:val="28"/>
          <w:szCs w:val="28"/>
        </w:rPr>
        <w:t>пользователя</w:t>
      </w:r>
    </w:p>
    <w:p w:rsidR="006E4573" w:rsidRPr="00336573" w:rsidRDefault="006E4573" w:rsidP="006E4573">
      <w:pPr>
        <w:pStyle w:val="a5"/>
        <w:ind w:firstLine="709"/>
        <w:jc w:val="both"/>
        <w:rPr>
          <w:rFonts w:ascii="Times New Roman" w:hAnsi="Times New Roman" w:cs="Times New Roman"/>
          <w:sz w:val="28"/>
          <w:szCs w:val="28"/>
          <w:lang w:val="ru-RU"/>
        </w:rPr>
      </w:pPr>
      <w:r w:rsidRPr="003D2C3F">
        <w:rPr>
          <w:rFonts w:ascii="Times New Roman" w:hAnsi="Times New Roman" w:cs="Times New Roman"/>
          <w:sz w:val="28"/>
          <w:szCs w:val="28"/>
          <w:lang w:val="ru-RU"/>
        </w:rPr>
        <w:t xml:space="preserve">Следуя реляционному подходу, необходимо описать полученный орграф подходящими таблицами: каждая дуга описывается номером её начала и номером её конца. Кроме двух столбцов, соответствующих началу и концу дуги, добавим еще два столбца: «Конец поиска» и «Ответ пользователя». Столбец «Конец поиска» будет указывать на продолжение поиска (0) или его окончание (1). Такая таблица называется «Управление переходами состояний». </w:t>
      </w:r>
    </w:p>
    <w:p w:rsidR="006E4573" w:rsidRDefault="006E4573" w:rsidP="006E4573">
      <w:pPr>
        <w:pStyle w:val="a5"/>
        <w:jc w:val="both"/>
        <w:rPr>
          <w:noProof/>
          <w:szCs w:val="24"/>
          <w:lang w:val="ru-RU" w:eastAsia="ru-RU"/>
        </w:rPr>
      </w:pPr>
      <w:r w:rsidRPr="005B7E7D">
        <w:rPr>
          <w:noProof/>
          <w:szCs w:val="24"/>
          <w:lang w:eastAsia="ru-RU"/>
        </w:rPr>
        <w:lastRenderedPageBreak/>
        <w:drawing>
          <wp:inline distT="0" distB="0" distL="0" distR="0" wp14:anchorId="3568DBBF" wp14:editId="12C2EF81">
            <wp:extent cx="6286500" cy="8191500"/>
            <wp:effectExtent l="0" t="0" r="0" b="0"/>
            <wp:docPr id="131" name="Рисунок 2" descr="по и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по ис.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8191500"/>
                    </a:xfrm>
                    <a:prstGeom prst="rect">
                      <a:avLst/>
                    </a:prstGeom>
                    <a:noFill/>
                    <a:ln>
                      <a:noFill/>
                    </a:ln>
                  </pic:spPr>
                </pic:pic>
              </a:graphicData>
            </a:graphic>
          </wp:inline>
        </w:drawing>
      </w:r>
    </w:p>
    <w:p w:rsidR="006E4573" w:rsidRPr="00336573" w:rsidRDefault="006E4573" w:rsidP="006E4573">
      <w:pPr>
        <w:pStyle w:val="a5"/>
        <w:jc w:val="center"/>
        <w:rPr>
          <w:rFonts w:ascii="Times New Roman" w:hAnsi="Times New Roman" w:cs="Times New Roman"/>
          <w:i/>
          <w:sz w:val="28"/>
          <w:szCs w:val="28"/>
          <w:lang w:val="ru-RU"/>
        </w:rPr>
      </w:pPr>
    </w:p>
    <w:p w:rsidR="006E4573" w:rsidRPr="00336573" w:rsidRDefault="006E4573" w:rsidP="006E4573">
      <w:pPr>
        <w:spacing w:after="0" w:line="240" w:lineRule="auto"/>
        <w:jc w:val="center"/>
        <w:rPr>
          <w:rFonts w:ascii="Times New Roman" w:hAnsi="Times New Roman" w:cs="Times New Roman"/>
          <w:sz w:val="28"/>
          <w:szCs w:val="28"/>
        </w:rPr>
      </w:pPr>
      <w:r w:rsidRPr="00336573">
        <w:rPr>
          <w:rFonts w:ascii="Times New Roman" w:hAnsi="Times New Roman" w:cs="Times New Roman"/>
          <w:sz w:val="28"/>
          <w:szCs w:val="28"/>
        </w:rPr>
        <w:t>Рис</w:t>
      </w:r>
      <w:r>
        <w:rPr>
          <w:rFonts w:ascii="Times New Roman" w:hAnsi="Times New Roman" w:cs="Times New Roman"/>
          <w:sz w:val="28"/>
          <w:szCs w:val="28"/>
        </w:rPr>
        <w:t>унок</w:t>
      </w:r>
      <w:r w:rsidRPr="00336573">
        <w:rPr>
          <w:rFonts w:ascii="Times New Roman" w:hAnsi="Times New Roman" w:cs="Times New Roman"/>
          <w:sz w:val="28"/>
          <w:szCs w:val="28"/>
        </w:rPr>
        <w:t xml:space="preserve"> 1.4. Дерево решений (орграф), отражающее знания ЭС</w:t>
      </w:r>
    </w:p>
    <w:p w:rsidR="006E4573" w:rsidRDefault="006E4573" w:rsidP="006E4573">
      <w:pPr>
        <w:spacing w:after="0" w:line="240" w:lineRule="auto"/>
        <w:jc w:val="center"/>
        <w:rPr>
          <w:rFonts w:ascii="Times New Roman" w:hAnsi="Times New Roman" w:cs="Times New Roman"/>
          <w:sz w:val="28"/>
          <w:szCs w:val="28"/>
        </w:rPr>
      </w:pPr>
    </w:p>
    <w:p w:rsidR="006E4573" w:rsidRDefault="006E4573" w:rsidP="006E4573">
      <w:pPr>
        <w:spacing w:after="0" w:line="240" w:lineRule="auto"/>
        <w:jc w:val="center"/>
        <w:rPr>
          <w:rFonts w:ascii="Times New Roman" w:hAnsi="Times New Roman" w:cs="Times New Roman"/>
          <w:sz w:val="28"/>
          <w:szCs w:val="28"/>
        </w:rPr>
      </w:pPr>
    </w:p>
    <w:p w:rsidR="006E4573" w:rsidRPr="004677BE" w:rsidRDefault="006E4573" w:rsidP="006E4573">
      <w:pPr>
        <w:spacing w:after="0" w:line="240" w:lineRule="auto"/>
        <w:ind w:firstLine="709"/>
        <w:jc w:val="both"/>
        <w:rPr>
          <w:rFonts w:ascii="Times New Roman" w:hAnsi="Times New Roman" w:cs="Times New Roman"/>
          <w:sz w:val="28"/>
          <w:szCs w:val="28"/>
        </w:rPr>
      </w:pPr>
    </w:p>
    <w:p w:rsidR="006E4573" w:rsidRPr="004677BE" w:rsidRDefault="006E4573" w:rsidP="006E4573">
      <w:pPr>
        <w:spacing w:after="0" w:line="240" w:lineRule="auto"/>
        <w:ind w:firstLine="709"/>
        <w:jc w:val="both"/>
        <w:rPr>
          <w:rFonts w:ascii="Times New Roman" w:hAnsi="Times New Roman" w:cs="Times New Roman"/>
          <w:sz w:val="28"/>
          <w:szCs w:val="28"/>
        </w:rPr>
      </w:pPr>
      <w:r w:rsidRPr="004677BE">
        <w:rPr>
          <w:rFonts w:ascii="Times New Roman" w:hAnsi="Times New Roman" w:cs="Times New Roman"/>
          <w:sz w:val="28"/>
          <w:szCs w:val="28"/>
        </w:rPr>
        <w:lastRenderedPageBreak/>
        <w:t>Таблица 1.1. Управление переходами состояний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20"/>
        <w:gridCol w:w="1158"/>
        <w:gridCol w:w="5277"/>
      </w:tblGrid>
      <w:tr w:rsidR="006E4573" w:rsidRPr="004677BE" w:rsidTr="00A86649">
        <w:tc>
          <w:tcPr>
            <w:tcW w:w="1490" w:type="dxa"/>
          </w:tcPr>
          <w:p w:rsidR="006E4573" w:rsidRPr="004677BE" w:rsidRDefault="006E4573" w:rsidP="00A86649">
            <w:pPr>
              <w:spacing w:after="0" w:line="240" w:lineRule="auto"/>
              <w:jc w:val="center"/>
              <w:rPr>
                <w:rFonts w:ascii="Times New Roman" w:hAnsi="Times New Roman" w:cs="Times New Roman"/>
                <w:sz w:val="28"/>
                <w:szCs w:val="28"/>
              </w:rPr>
            </w:pPr>
            <w:r w:rsidRPr="004677BE">
              <w:rPr>
                <w:rFonts w:ascii="Times New Roman" w:hAnsi="Times New Roman" w:cs="Times New Roman"/>
                <w:sz w:val="28"/>
                <w:szCs w:val="28"/>
              </w:rPr>
              <w:t>Начальное состояние</w:t>
            </w:r>
          </w:p>
        </w:tc>
        <w:tc>
          <w:tcPr>
            <w:tcW w:w="1420" w:type="dxa"/>
          </w:tcPr>
          <w:p w:rsidR="006E4573" w:rsidRPr="004677BE" w:rsidRDefault="006E4573" w:rsidP="00A86649">
            <w:pPr>
              <w:spacing w:after="0" w:line="240" w:lineRule="auto"/>
              <w:jc w:val="center"/>
              <w:rPr>
                <w:rFonts w:ascii="Times New Roman" w:hAnsi="Times New Roman" w:cs="Times New Roman"/>
                <w:sz w:val="28"/>
                <w:szCs w:val="28"/>
              </w:rPr>
            </w:pPr>
            <w:r w:rsidRPr="004677BE">
              <w:rPr>
                <w:rFonts w:ascii="Times New Roman" w:hAnsi="Times New Roman" w:cs="Times New Roman"/>
                <w:sz w:val="28"/>
                <w:szCs w:val="28"/>
              </w:rPr>
              <w:t>Конечное состояние</w:t>
            </w:r>
          </w:p>
        </w:tc>
        <w:tc>
          <w:tcPr>
            <w:tcW w:w="1167" w:type="dxa"/>
          </w:tcPr>
          <w:p w:rsidR="006E4573" w:rsidRPr="004677BE" w:rsidRDefault="006E4573" w:rsidP="00A86649">
            <w:pPr>
              <w:spacing w:after="0" w:line="240" w:lineRule="auto"/>
              <w:jc w:val="center"/>
              <w:rPr>
                <w:rFonts w:ascii="Times New Roman" w:hAnsi="Times New Roman" w:cs="Times New Roman"/>
                <w:sz w:val="28"/>
                <w:szCs w:val="28"/>
              </w:rPr>
            </w:pPr>
            <w:r w:rsidRPr="004677BE">
              <w:rPr>
                <w:rFonts w:ascii="Times New Roman" w:hAnsi="Times New Roman" w:cs="Times New Roman"/>
                <w:sz w:val="28"/>
                <w:szCs w:val="28"/>
              </w:rPr>
              <w:t>Конец поиска</w:t>
            </w:r>
          </w:p>
        </w:tc>
        <w:tc>
          <w:tcPr>
            <w:tcW w:w="5495" w:type="dxa"/>
          </w:tcPr>
          <w:p w:rsidR="006E4573" w:rsidRPr="004677BE" w:rsidRDefault="006E4573" w:rsidP="00A86649">
            <w:pPr>
              <w:spacing w:after="0" w:line="240" w:lineRule="auto"/>
              <w:jc w:val="center"/>
              <w:rPr>
                <w:rFonts w:ascii="Times New Roman" w:hAnsi="Times New Roman" w:cs="Times New Roman"/>
                <w:sz w:val="28"/>
                <w:szCs w:val="28"/>
              </w:rPr>
            </w:pPr>
            <w:r w:rsidRPr="004677BE">
              <w:rPr>
                <w:rFonts w:ascii="Times New Roman" w:hAnsi="Times New Roman" w:cs="Times New Roman"/>
                <w:sz w:val="28"/>
                <w:szCs w:val="28"/>
              </w:rPr>
              <w:t>Ответ пользователя</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1167" w:type="dxa"/>
          </w:tcPr>
          <w:p w:rsidR="006E4573" w:rsidRPr="004677BE" w:rsidRDefault="006E4573" w:rsidP="00A86649">
            <w:pPr>
              <w:tabs>
                <w:tab w:val="left" w:pos="2177"/>
              </w:tabs>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Нет, я ограничен(а) в бюджете</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2</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Да, я не ограничен(а) в средствах</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16</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Качество фотографий</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17</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Стоимость фотоаппарата</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18</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Наличие видео съемки</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2</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3</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Нет, не умею</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2</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4</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Да, есть опыт</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4</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5</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Меньше года</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4</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6</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Больше года</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6</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7</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В помещении</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6</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8</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На улице, на природе</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7</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9</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Нет, я не планирую фотографировать в студии</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7</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10</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0</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Да, я планирую фотографировать в студии</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8</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11</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Портреты</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8</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12</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Пейзажи</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8</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13</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Всё</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10</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14</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Нет, только фотоаппаратом</w:t>
            </w:r>
          </w:p>
        </w:tc>
      </w:tr>
      <w:tr w:rsidR="006E4573" w:rsidRPr="004677BE" w:rsidTr="00A86649">
        <w:tc>
          <w:tcPr>
            <w:tcW w:w="149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10</w:t>
            </w:r>
          </w:p>
        </w:tc>
        <w:tc>
          <w:tcPr>
            <w:tcW w:w="1420"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15</w:t>
            </w:r>
          </w:p>
        </w:tc>
        <w:tc>
          <w:tcPr>
            <w:tcW w:w="1167"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1</w:t>
            </w:r>
          </w:p>
        </w:tc>
        <w:tc>
          <w:tcPr>
            <w:tcW w:w="5495" w:type="dxa"/>
          </w:tcPr>
          <w:p w:rsidR="006E4573" w:rsidRPr="004677BE" w:rsidRDefault="006E4573" w:rsidP="00A86649">
            <w:pPr>
              <w:spacing w:after="0" w:line="240" w:lineRule="auto"/>
              <w:rPr>
                <w:rFonts w:ascii="Times New Roman" w:hAnsi="Times New Roman" w:cs="Times New Roman"/>
                <w:sz w:val="28"/>
                <w:szCs w:val="28"/>
              </w:rPr>
            </w:pPr>
            <w:r w:rsidRPr="004677BE">
              <w:rPr>
                <w:rFonts w:ascii="Times New Roman" w:hAnsi="Times New Roman" w:cs="Times New Roman"/>
                <w:sz w:val="28"/>
                <w:szCs w:val="28"/>
              </w:rPr>
              <w:t>Да, хочу максимально задействовать всю технику</w:t>
            </w:r>
          </w:p>
        </w:tc>
      </w:tr>
    </w:tbl>
    <w:p w:rsidR="006E4573" w:rsidRPr="004677BE" w:rsidRDefault="006E4573" w:rsidP="006E4573">
      <w:pPr>
        <w:spacing w:after="0" w:line="240" w:lineRule="auto"/>
        <w:ind w:firstLine="709"/>
        <w:jc w:val="both"/>
        <w:rPr>
          <w:rFonts w:ascii="Times New Roman" w:hAnsi="Times New Roman" w:cs="Times New Roman"/>
          <w:sz w:val="28"/>
          <w:szCs w:val="28"/>
        </w:rPr>
      </w:pPr>
    </w:p>
    <w:p w:rsidR="006E4573" w:rsidRPr="004677BE" w:rsidRDefault="006E4573" w:rsidP="006E4573">
      <w:pPr>
        <w:spacing w:after="0" w:line="240" w:lineRule="auto"/>
        <w:ind w:firstLine="709"/>
        <w:jc w:val="both"/>
        <w:rPr>
          <w:rFonts w:ascii="Times New Roman" w:hAnsi="Times New Roman" w:cs="Times New Roman"/>
          <w:sz w:val="28"/>
          <w:szCs w:val="28"/>
        </w:rPr>
      </w:pPr>
      <w:r w:rsidRPr="004677BE">
        <w:rPr>
          <w:rFonts w:ascii="Times New Roman" w:hAnsi="Times New Roman" w:cs="Times New Roman"/>
          <w:sz w:val="28"/>
          <w:szCs w:val="28"/>
        </w:rPr>
        <w:t>Таблица 1</w:t>
      </w:r>
      <w:r>
        <w:rPr>
          <w:rFonts w:ascii="Times New Roman" w:hAnsi="Times New Roman" w:cs="Times New Roman"/>
          <w:sz w:val="28"/>
          <w:szCs w:val="28"/>
        </w:rPr>
        <w:t>.1</w:t>
      </w:r>
      <w:r w:rsidRPr="004677BE">
        <w:rPr>
          <w:rFonts w:ascii="Times New Roman" w:hAnsi="Times New Roman" w:cs="Times New Roman"/>
          <w:sz w:val="28"/>
          <w:szCs w:val="28"/>
        </w:rPr>
        <w:t xml:space="preserve"> используется для реализации работы Машины вывода (Решатель). Она управляет «движением» системы от одного состояния к другому по дереву решений или выдает РЕШЕНИЕ экспертной системы и останавливается, если встречает «1» в столбце «Конец поиска». </w:t>
      </w:r>
    </w:p>
    <w:p w:rsidR="006E4573" w:rsidRDefault="006E4573" w:rsidP="006E4573">
      <w:pPr>
        <w:spacing w:after="0" w:line="240" w:lineRule="auto"/>
        <w:ind w:firstLine="709"/>
        <w:jc w:val="both"/>
        <w:rPr>
          <w:rFonts w:ascii="Times New Roman" w:hAnsi="Times New Roman" w:cs="Times New Roman"/>
          <w:sz w:val="28"/>
          <w:szCs w:val="28"/>
        </w:rPr>
      </w:pPr>
      <w:r w:rsidRPr="004677BE">
        <w:rPr>
          <w:rFonts w:ascii="Times New Roman" w:hAnsi="Times New Roman" w:cs="Times New Roman"/>
          <w:sz w:val="28"/>
          <w:szCs w:val="28"/>
        </w:rPr>
        <w:t>В этом случае система должна будет выдать пользователю окончательное решение и объяснить, как было получено принятое решение.</w:t>
      </w:r>
    </w:p>
    <w:p w:rsidR="006E4573" w:rsidRPr="00E314DD" w:rsidRDefault="006E4573" w:rsidP="006E4573">
      <w:pPr>
        <w:pStyle w:val="a5"/>
        <w:ind w:firstLine="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наша экспертная система могла взаимодействовать с пользователем в интерактивном режиме, </w:t>
      </w:r>
      <w:r w:rsidRPr="00B37803">
        <w:rPr>
          <w:rFonts w:ascii="Times New Roman" w:hAnsi="Times New Roman" w:cs="Times New Roman"/>
          <w:sz w:val="28"/>
          <w:szCs w:val="28"/>
          <w:lang w:val="ru-RU"/>
        </w:rPr>
        <w:t>одной</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таблицы</w:t>
      </w:r>
      <w:r>
        <w:rPr>
          <w:rFonts w:ascii="Times New Roman" w:hAnsi="Times New Roman" w:cs="Times New Roman"/>
          <w:sz w:val="28"/>
          <w:szCs w:val="28"/>
          <w:lang w:val="ru-RU"/>
        </w:rPr>
        <w:t xml:space="preserve"> управления переходами </w:t>
      </w:r>
      <w:r w:rsidRPr="00B37803">
        <w:rPr>
          <w:rFonts w:ascii="Times New Roman" w:hAnsi="Times New Roman" w:cs="Times New Roman"/>
          <w:sz w:val="28"/>
          <w:szCs w:val="28"/>
          <w:lang w:val="ru-RU"/>
        </w:rPr>
        <w:t>мало,</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поскольку требуется еще информация о реакциях экспертной системы на ответы пользователя. Реакция же может быть двоякой: ответ</w:t>
      </w:r>
      <w:r>
        <w:rPr>
          <w:rFonts w:ascii="Times New Roman" w:hAnsi="Times New Roman" w:cs="Times New Roman"/>
          <w:sz w:val="28"/>
          <w:szCs w:val="28"/>
          <w:lang w:val="ru-RU"/>
        </w:rPr>
        <w:t xml:space="preserve"> (решение)</w:t>
      </w:r>
      <w:r w:rsidRPr="00B37803">
        <w:rPr>
          <w:rFonts w:ascii="Times New Roman" w:hAnsi="Times New Roman" w:cs="Times New Roman"/>
          <w:sz w:val="28"/>
          <w:szCs w:val="28"/>
          <w:lang w:val="ru-RU"/>
        </w:rPr>
        <w:t xml:space="preserve"> системы или очередной вопрос пользователю. </w:t>
      </w:r>
      <w:r>
        <w:rPr>
          <w:rFonts w:ascii="Times New Roman" w:hAnsi="Times New Roman" w:cs="Times New Roman"/>
          <w:sz w:val="28"/>
          <w:szCs w:val="28"/>
          <w:lang w:val="ru-RU"/>
        </w:rPr>
        <w:t xml:space="preserve">Поэтому для </w:t>
      </w:r>
      <w:r w:rsidRPr="00E314DD">
        <w:rPr>
          <w:rFonts w:ascii="Times New Roman" w:hAnsi="Times New Roman" w:cs="Times New Roman"/>
          <w:sz w:val="28"/>
          <w:szCs w:val="28"/>
          <w:lang w:val="ru-RU"/>
        </w:rPr>
        <w:t xml:space="preserve">взаимодействия пользователя с ЭС построим </w:t>
      </w:r>
      <w:r>
        <w:rPr>
          <w:rFonts w:ascii="Times New Roman" w:hAnsi="Times New Roman" w:cs="Times New Roman"/>
          <w:sz w:val="28"/>
          <w:szCs w:val="28"/>
          <w:lang w:val="ru-RU"/>
        </w:rPr>
        <w:t>Т</w:t>
      </w:r>
      <w:r w:rsidRPr="00E314DD">
        <w:rPr>
          <w:rFonts w:ascii="Times New Roman" w:hAnsi="Times New Roman" w:cs="Times New Roman"/>
          <w:sz w:val="28"/>
          <w:szCs w:val="28"/>
          <w:lang w:val="ru-RU"/>
        </w:rPr>
        <w:t xml:space="preserve">аблицу </w:t>
      </w:r>
      <w:r>
        <w:rPr>
          <w:rFonts w:ascii="Times New Roman" w:hAnsi="Times New Roman" w:cs="Times New Roman"/>
          <w:sz w:val="28"/>
          <w:szCs w:val="28"/>
          <w:lang w:val="ru-RU"/>
        </w:rPr>
        <w:t xml:space="preserve">1.2 </w:t>
      </w:r>
      <w:r w:rsidRPr="00E314DD">
        <w:rPr>
          <w:rFonts w:ascii="Times New Roman" w:hAnsi="Times New Roman" w:cs="Times New Roman"/>
          <w:sz w:val="28"/>
          <w:szCs w:val="28"/>
          <w:lang w:val="ru-RU"/>
        </w:rPr>
        <w:t xml:space="preserve">«Вопросы-Ответы». </w:t>
      </w:r>
    </w:p>
    <w:p w:rsidR="006E4573" w:rsidRDefault="006E4573" w:rsidP="006E4573">
      <w:pPr>
        <w:pStyle w:val="a5"/>
        <w:ind w:firstLine="696"/>
        <w:jc w:val="both"/>
        <w:rPr>
          <w:rFonts w:ascii="Times New Roman" w:hAnsi="Times New Roman" w:cs="Times New Roman"/>
          <w:sz w:val="28"/>
          <w:szCs w:val="28"/>
          <w:lang w:val="ru-RU"/>
        </w:rPr>
      </w:pPr>
      <w:r>
        <w:rPr>
          <w:rFonts w:ascii="Times New Roman" w:hAnsi="Times New Roman" w:cs="Times New Roman"/>
          <w:sz w:val="28"/>
          <w:szCs w:val="28"/>
          <w:lang w:val="ru-RU"/>
        </w:rPr>
        <w:t>В соответствии с этой таблицей и в зависимости от состояния, в котором находится наша экспертная система, на экран монитора будут выводиться вопросы к пользователю или ответы экспертной системы.</w:t>
      </w:r>
    </w:p>
    <w:p w:rsidR="006E4573" w:rsidRDefault="006E4573" w:rsidP="006E4573">
      <w:pPr>
        <w:spacing w:after="0" w:line="240" w:lineRule="auto"/>
        <w:ind w:firstLine="709"/>
        <w:jc w:val="both"/>
        <w:rPr>
          <w:rFonts w:ascii="Times New Roman" w:hAnsi="Times New Roman" w:cs="Times New Roman"/>
          <w:sz w:val="28"/>
          <w:szCs w:val="28"/>
        </w:rPr>
      </w:pPr>
    </w:p>
    <w:p w:rsidR="006E4573" w:rsidRDefault="006E4573" w:rsidP="006E4573">
      <w:pPr>
        <w:spacing w:after="0" w:line="240" w:lineRule="auto"/>
        <w:ind w:firstLine="709"/>
        <w:jc w:val="both"/>
        <w:rPr>
          <w:rFonts w:ascii="Times New Roman" w:hAnsi="Times New Roman" w:cs="Times New Roman"/>
          <w:sz w:val="28"/>
          <w:szCs w:val="28"/>
        </w:rPr>
      </w:pPr>
    </w:p>
    <w:p w:rsidR="006E4573" w:rsidRDefault="006E4573" w:rsidP="006E4573">
      <w:pPr>
        <w:spacing w:after="0" w:line="240" w:lineRule="auto"/>
        <w:ind w:firstLine="709"/>
        <w:jc w:val="both"/>
        <w:rPr>
          <w:rFonts w:ascii="Times New Roman" w:hAnsi="Times New Roman" w:cs="Times New Roman"/>
          <w:sz w:val="28"/>
          <w:szCs w:val="28"/>
        </w:rPr>
      </w:pPr>
    </w:p>
    <w:p w:rsidR="006E4573" w:rsidRPr="005C55A6" w:rsidRDefault="006E4573" w:rsidP="006E4573">
      <w:pPr>
        <w:spacing w:after="0" w:line="240" w:lineRule="auto"/>
        <w:ind w:firstLine="709"/>
        <w:jc w:val="both"/>
        <w:rPr>
          <w:rFonts w:ascii="Times New Roman" w:hAnsi="Times New Roman" w:cs="Times New Roman"/>
          <w:sz w:val="28"/>
          <w:szCs w:val="28"/>
        </w:rPr>
      </w:pPr>
    </w:p>
    <w:p w:rsidR="006E4573" w:rsidRPr="005C55A6" w:rsidRDefault="006E4573" w:rsidP="006E4573">
      <w:pPr>
        <w:spacing w:after="0" w:line="240" w:lineRule="auto"/>
        <w:ind w:firstLine="709"/>
        <w:jc w:val="both"/>
        <w:rPr>
          <w:rFonts w:ascii="Times New Roman" w:hAnsi="Times New Roman" w:cs="Times New Roman"/>
          <w:sz w:val="28"/>
          <w:szCs w:val="28"/>
        </w:rPr>
      </w:pPr>
      <w:r w:rsidRPr="005C55A6">
        <w:rPr>
          <w:rFonts w:ascii="Times New Roman" w:hAnsi="Times New Roman" w:cs="Times New Roman"/>
          <w:sz w:val="28"/>
          <w:szCs w:val="28"/>
        </w:rPr>
        <w:lastRenderedPageBreak/>
        <w:t xml:space="preserve">Таблица </w:t>
      </w:r>
      <w:r>
        <w:rPr>
          <w:rFonts w:ascii="Times New Roman" w:hAnsi="Times New Roman" w:cs="Times New Roman"/>
          <w:sz w:val="28"/>
          <w:szCs w:val="28"/>
        </w:rPr>
        <w:t>1.</w:t>
      </w:r>
      <w:r w:rsidRPr="005C55A6">
        <w:rPr>
          <w:rFonts w:ascii="Times New Roman" w:hAnsi="Times New Roman" w:cs="Times New Roman"/>
          <w:sz w:val="28"/>
          <w:szCs w:val="28"/>
        </w:rPr>
        <w:t>2. Вопросы-Ответы</w:t>
      </w: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8576"/>
      </w:tblGrid>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0</w:t>
            </w:r>
          </w:p>
        </w:tc>
        <w:tc>
          <w:tcPr>
            <w:tcW w:w="8718" w:type="dxa"/>
          </w:tcPr>
          <w:p w:rsidR="006E4573" w:rsidRPr="00040730" w:rsidRDefault="006E4573" w:rsidP="00A86649">
            <w:pPr>
              <w:pStyle w:val="Default"/>
              <w:rPr>
                <w:sz w:val="28"/>
                <w:szCs w:val="28"/>
              </w:rPr>
            </w:pPr>
            <w:r w:rsidRPr="00040730">
              <w:rPr>
                <w:i/>
                <w:sz w:val="28"/>
                <w:szCs w:val="28"/>
              </w:rPr>
              <w:t>Вопрос</w:t>
            </w:r>
            <w:r w:rsidRPr="00040730">
              <w:rPr>
                <w:sz w:val="28"/>
                <w:szCs w:val="28"/>
              </w:rPr>
              <w:t>: Рассчитываете ли Вы потратить большую сумму денег на покупку фотоаппарата?</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Нет, я ограничен(а) в бюджете. </w:t>
            </w:r>
          </w:p>
          <w:p w:rsidR="006E4573" w:rsidRPr="00040730" w:rsidRDefault="006E4573" w:rsidP="00A86649">
            <w:pPr>
              <w:pStyle w:val="Default"/>
              <w:rPr>
                <w:sz w:val="28"/>
                <w:szCs w:val="28"/>
              </w:rPr>
            </w:pPr>
            <w:r w:rsidRPr="00040730">
              <w:rPr>
                <w:i/>
                <w:sz w:val="28"/>
                <w:szCs w:val="28"/>
              </w:rPr>
              <w:t>Вопрос:</w:t>
            </w:r>
            <w:r w:rsidRPr="00040730">
              <w:rPr>
                <w:sz w:val="28"/>
                <w:szCs w:val="28"/>
              </w:rPr>
              <w:t xml:space="preserve"> Что для Вас важнее?</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2</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Да, я не ограничен(а) в средствах. </w:t>
            </w:r>
          </w:p>
          <w:p w:rsidR="006E4573" w:rsidRPr="00040730" w:rsidRDefault="006E4573" w:rsidP="00A86649">
            <w:pPr>
              <w:pStyle w:val="Default"/>
              <w:rPr>
                <w:sz w:val="28"/>
                <w:szCs w:val="28"/>
              </w:rPr>
            </w:pPr>
            <w:r w:rsidRPr="00040730">
              <w:rPr>
                <w:i/>
                <w:sz w:val="28"/>
                <w:szCs w:val="28"/>
              </w:rPr>
              <w:t>Вопрос</w:t>
            </w:r>
            <w:r w:rsidRPr="00040730">
              <w:rPr>
                <w:sz w:val="28"/>
                <w:szCs w:val="28"/>
              </w:rPr>
              <w:t>: Умеете ли Вы обращаться с профессиональными фотоаппаратами?</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3</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Нет, не умею. =&gt; Вам подойдут полупрофессиональные фотоаппараты.</w:t>
            </w:r>
          </w:p>
          <w:p w:rsidR="006E4573" w:rsidRPr="00040730" w:rsidRDefault="006E4573" w:rsidP="00A86649">
            <w:pPr>
              <w:pStyle w:val="Default"/>
              <w:rPr>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4</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Да, есть опыт.</w:t>
            </w:r>
          </w:p>
          <w:p w:rsidR="006E4573" w:rsidRPr="00040730" w:rsidRDefault="006E4573" w:rsidP="00A86649">
            <w:pPr>
              <w:pStyle w:val="Default"/>
              <w:rPr>
                <w:sz w:val="28"/>
                <w:szCs w:val="28"/>
              </w:rPr>
            </w:pPr>
            <w:r w:rsidRPr="00040730">
              <w:rPr>
                <w:i/>
                <w:sz w:val="28"/>
                <w:szCs w:val="28"/>
              </w:rPr>
              <w:t>Вопрос:</w:t>
            </w:r>
            <w:r w:rsidRPr="00040730">
              <w:rPr>
                <w:sz w:val="28"/>
                <w:szCs w:val="28"/>
              </w:rPr>
              <w:t xml:space="preserve"> Какой у Вас опыт работы с профессиональным фотоаппаратом?</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5</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Меньше года. =&gt; Вам подойдут китовые фотоаппараты.</w:t>
            </w:r>
          </w:p>
          <w:p w:rsidR="006E4573" w:rsidRPr="00040730" w:rsidRDefault="006E4573" w:rsidP="00A86649">
            <w:pPr>
              <w:pStyle w:val="Default"/>
              <w:rPr>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6</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Больше года.</w:t>
            </w:r>
          </w:p>
          <w:p w:rsidR="006E4573" w:rsidRPr="00040730" w:rsidRDefault="006E4573" w:rsidP="00A86649">
            <w:pPr>
              <w:pStyle w:val="Default"/>
              <w:rPr>
                <w:sz w:val="28"/>
                <w:szCs w:val="28"/>
              </w:rPr>
            </w:pPr>
            <w:r w:rsidRPr="00040730">
              <w:rPr>
                <w:i/>
                <w:sz w:val="28"/>
                <w:szCs w:val="28"/>
              </w:rPr>
              <w:t>Вопрос</w:t>
            </w:r>
            <w:r w:rsidRPr="00040730">
              <w:rPr>
                <w:sz w:val="28"/>
                <w:szCs w:val="28"/>
              </w:rPr>
              <w:t>: Где Вы предпочитаете фотографировать?</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7</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В помещении.</w:t>
            </w:r>
          </w:p>
          <w:p w:rsidR="006E4573" w:rsidRPr="00040730" w:rsidRDefault="006E4573" w:rsidP="00A86649">
            <w:pPr>
              <w:pStyle w:val="Default"/>
              <w:rPr>
                <w:sz w:val="28"/>
                <w:szCs w:val="28"/>
              </w:rPr>
            </w:pPr>
            <w:r w:rsidRPr="00040730">
              <w:rPr>
                <w:i/>
                <w:sz w:val="28"/>
                <w:szCs w:val="28"/>
              </w:rPr>
              <w:t>Вопрос</w:t>
            </w:r>
            <w:r w:rsidRPr="00040730">
              <w:rPr>
                <w:sz w:val="28"/>
                <w:szCs w:val="28"/>
              </w:rPr>
              <w:t>: В студии?</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8</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На улице, на природе.</w:t>
            </w:r>
          </w:p>
          <w:p w:rsidR="006E4573" w:rsidRPr="00040730" w:rsidRDefault="006E4573" w:rsidP="00A86649">
            <w:pPr>
              <w:pStyle w:val="Default"/>
              <w:rPr>
                <w:sz w:val="28"/>
                <w:szCs w:val="28"/>
              </w:rPr>
            </w:pPr>
            <w:r w:rsidRPr="00040730">
              <w:rPr>
                <w:i/>
                <w:sz w:val="28"/>
                <w:szCs w:val="28"/>
              </w:rPr>
              <w:t>Вопрос</w:t>
            </w:r>
            <w:r w:rsidRPr="00040730">
              <w:rPr>
                <w:sz w:val="28"/>
                <w:szCs w:val="28"/>
              </w:rPr>
              <w:t>: Что Вам больше нравиться фотографировать?</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9</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Нет, я не планирую фотографировать в студии. =&gt;Вам подойдут фотоаппараты с внешней вспышкой.</w:t>
            </w:r>
          </w:p>
          <w:p w:rsidR="006E4573" w:rsidRPr="00040730" w:rsidRDefault="006E4573" w:rsidP="00A86649">
            <w:pPr>
              <w:pStyle w:val="Default"/>
              <w:rPr>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10</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Да, я планирую фотографировать в студии.</w:t>
            </w:r>
          </w:p>
          <w:p w:rsidR="006E4573" w:rsidRPr="00040730" w:rsidRDefault="006E4573" w:rsidP="00A86649">
            <w:pPr>
              <w:pStyle w:val="Default"/>
              <w:rPr>
                <w:sz w:val="28"/>
                <w:szCs w:val="28"/>
              </w:rPr>
            </w:pPr>
            <w:r w:rsidRPr="00040730">
              <w:rPr>
                <w:i/>
                <w:sz w:val="28"/>
                <w:szCs w:val="28"/>
              </w:rPr>
              <w:t>Вопрос</w:t>
            </w:r>
            <w:r w:rsidRPr="00040730">
              <w:rPr>
                <w:sz w:val="28"/>
                <w:szCs w:val="28"/>
              </w:rPr>
              <w:t>: Вы будите пользоваться специальной аппаратурой?</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11</w:t>
            </w:r>
          </w:p>
        </w:tc>
        <w:tc>
          <w:tcPr>
            <w:tcW w:w="8718" w:type="dxa"/>
          </w:tcPr>
          <w:p w:rsidR="006E4573" w:rsidRPr="00040730" w:rsidRDefault="006E4573" w:rsidP="00A86649">
            <w:pPr>
              <w:pStyle w:val="12"/>
              <w:rPr>
                <w:szCs w:val="28"/>
              </w:rPr>
            </w:pPr>
            <w:r w:rsidRPr="00040730">
              <w:rPr>
                <w:i/>
                <w:szCs w:val="28"/>
              </w:rPr>
              <w:t>Ответ:</w:t>
            </w:r>
            <w:r w:rsidRPr="00040730">
              <w:rPr>
                <w:szCs w:val="28"/>
              </w:rPr>
              <w:t xml:space="preserve"> Портреты  =&gt; Вам подойдут такие фотоаппараты фирмы </w:t>
            </w:r>
            <w:r w:rsidRPr="00040730">
              <w:rPr>
                <w:szCs w:val="28"/>
                <w:lang w:val="en-US"/>
              </w:rPr>
              <w:t>Canon</w:t>
            </w:r>
            <w:r w:rsidRPr="00040730">
              <w:rPr>
                <w:szCs w:val="28"/>
              </w:rPr>
              <w:t xml:space="preserve"> и </w:t>
            </w:r>
            <w:r w:rsidRPr="00040730">
              <w:rPr>
                <w:szCs w:val="28"/>
                <w:lang w:val="en-US"/>
              </w:rPr>
              <w:t>Nikon</w:t>
            </w:r>
            <w:r w:rsidRPr="00040730">
              <w:rPr>
                <w:szCs w:val="28"/>
              </w:rPr>
              <w:t xml:space="preserve"> с объективами </w:t>
            </w:r>
            <w:proofErr w:type="spellStart"/>
            <w:r w:rsidRPr="00040730">
              <w:rPr>
                <w:rStyle w:val="apple-style-span"/>
                <w:szCs w:val="28"/>
                <w:shd w:val="clear" w:color="auto" w:fill="F4F4F8"/>
              </w:rPr>
              <w:t>Canon</w:t>
            </w:r>
            <w:proofErr w:type="spellEnd"/>
            <w:r w:rsidRPr="00040730">
              <w:rPr>
                <w:rStyle w:val="apple-style-span"/>
                <w:szCs w:val="28"/>
                <w:shd w:val="clear" w:color="auto" w:fill="F4F4F8"/>
              </w:rPr>
              <w:t xml:space="preserve"> EF 100mm f/2,8 , </w:t>
            </w:r>
            <w:proofErr w:type="spellStart"/>
            <w:r w:rsidRPr="00040730">
              <w:rPr>
                <w:rStyle w:val="apple-style-span"/>
                <w:szCs w:val="28"/>
                <w:shd w:val="clear" w:color="auto" w:fill="FAFAFA"/>
              </w:rPr>
              <w:t>Nikon</w:t>
            </w:r>
            <w:proofErr w:type="spellEnd"/>
            <w:r w:rsidRPr="00040730">
              <w:rPr>
                <w:rStyle w:val="apple-style-span"/>
                <w:szCs w:val="28"/>
                <w:shd w:val="clear" w:color="auto" w:fill="FAFAFA"/>
              </w:rPr>
              <w:t xml:space="preserve"> 50mm f/1.4</w:t>
            </w:r>
            <w:r w:rsidRPr="00040730">
              <w:rPr>
                <w:rStyle w:val="a7"/>
                <w:szCs w:val="28"/>
                <w:shd w:val="clear" w:color="auto" w:fill="FAFAFA"/>
                <w:lang w:val="en-US"/>
              </w:rPr>
              <w:t>G</w:t>
            </w:r>
            <w:r w:rsidRPr="00040730">
              <w:rPr>
                <w:rStyle w:val="apple-converted-space"/>
                <w:szCs w:val="28"/>
                <w:shd w:val="clear" w:color="auto" w:fill="FAFAFA"/>
              </w:rPr>
              <w:t> </w:t>
            </w:r>
            <w:r w:rsidRPr="00040730">
              <w:rPr>
                <w:rStyle w:val="apple-style-span"/>
                <w:szCs w:val="28"/>
                <w:shd w:val="clear" w:color="auto" w:fill="FAFAFA"/>
              </w:rPr>
              <w:t>AF-S.</w:t>
            </w:r>
          </w:p>
          <w:p w:rsidR="006E4573" w:rsidRPr="00040730" w:rsidRDefault="006E4573" w:rsidP="00A86649">
            <w:pPr>
              <w:pStyle w:val="Default"/>
              <w:rPr>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12</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Пейзажи. =&gt; Вам подойдут фотоаппараты фирмы </w:t>
            </w:r>
            <w:proofErr w:type="spellStart"/>
            <w:r w:rsidRPr="00040730">
              <w:rPr>
                <w:sz w:val="28"/>
                <w:szCs w:val="28"/>
              </w:rPr>
              <w:t>Сanon</w:t>
            </w:r>
            <w:proofErr w:type="spellEnd"/>
            <w:r w:rsidRPr="00040730">
              <w:rPr>
                <w:sz w:val="28"/>
                <w:szCs w:val="28"/>
              </w:rPr>
              <w:t xml:space="preserve"> и </w:t>
            </w:r>
            <w:proofErr w:type="spellStart"/>
            <w:r w:rsidRPr="00040730">
              <w:rPr>
                <w:sz w:val="28"/>
                <w:szCs w:val="28"/>
              </w:rPr>
              <w:t>Nikon</w:t>
            </w:r>
            <w:proofErr w:type="spellEnd"/>
            <w:r w:rsidRPr="00040730">
              <w:rPr>
                <w:sz w:val="28"/>
                <w:szCs w:val="28"/>
              </w:rPr>
              <w:t xml:space="preserve"> с объективами </w:t>
            </w:r>
            <w:proofErr w:type="spellStart"/>
            <w:r w:rsidRPr="00040730">
              <w:rPr>
                <w:sz w:val="28"/>
                <w:szCs w:val="28"/>
              </w:rPr>
              <w:t>Canon</w:t>
            </w:r>
            <w:proofErr w:type="spellEnd"/>
            <w:r w:rsidRPr="00040730">
              <w:rPr>
                <w:sz w:val="28"/>
                <w:szCs w:val="28"/>
              </w:rPr>
              <w:t xml:space="preserve"> EF-S 10-22 f/3.5-4.5 USM, </w:t>
            </w:r>
            <w:proofErr w:type="spellStart"/>
            <w:r w:rsidRPr="00040730">
              <w:rPr>
                <w:sz w:val="28"/>
                <w:szCs w:val="28"/>
              </w:rPr>
              <w:t>Nikon</w:t>
            </w:r>
            <w:proofErr w:type="spellEnd"/>
            <w:r w:rsidRPr="00040730">
              <w:rPr>
                <w:sz w:val="28"/>
                <w:szCs w:val="28"/>
              </w:rPr>
              <w:t xml:space="preserve"> </w:t>
            </w:r>
            <w:proofErr w:type="spellStart"/>
            <w:r w:rsidRPr="00040730">
              <w:rPr>
                <w:sz w:val="28"/>
                <w:szCs w:val="28"/>
              </w:rPr>
              <w:t>Af</w:t>
            </w:r>
            <w:proofErr w:type="spellEnd"/>
            <w:r w:rsidRPr="00040730">
              <w:rPr>
                <w:sz w:val="28"/>
                <w:szCs w:val="28"/>
              </w:rPr>
              <w:t xml:space="preserve"> 80-200mm f/2.8 D.</w:t>
            </w:r>
          </w:p>
          <w:p w:rsidR="006E4573" w:rsidRPr="00040730" w:rsidRDefault="006E4573" w:rsidP="00A86649">
            <w:pPr>
              <w:pStyle w:val="Default"/>
              <w:rPr>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13</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Люблю все фотографировать. =&gt;  Вам подойдут фотоаппараты фирмы </w:t>
            </w:r>
            <w:proofErr w:type="spellStart"/>
            <w:r w:rsidRPr="00040730">
              <w:rPr>
                <w:sz w:val="28"/>
                <w:szCs w:val="28"/>
              </w:rPr>
              <w:t>Сanon</w:t>
            </w:r>
            <w:proofErr w:type="spellEnd"/>
            <w:r w:rsidRPr="00040730">
              <w:rPr>
                <w:sz w:val="28"/>
                <w:szCs w:val="28"/>
              </w:rPr>
              <w:t xml:space="preserve"> и </w:t>
            </w:r>
            <w:proofErr w:type="spellStart"/>
            <w:r w:rsidRPr="00040730">
              <w:rPr>
                <w:sz w:val="28"/>
                <w:szCs w:val="28"/>
              </w:rPr>
              <w:t>Nikon</w:t>
            </w:r>
            <w:proofErr w:type="spellEnd"/>
            <w:r w:rsidRPr="00040730">
              <w:rPr>
                <w:sz w:val="28"/>
                <w:szCs w:val="28"/>
              </w:rPr>
              <w:t xml:space="preserve"> с объективами CANON EF 28-</w:t>
            </w:r>
            <w:smartTag w:uri="urn:schemas-microsoft-com:office:smarttags" w:element="metricconverter">
              <w:smartTagPr>
                <w:attr w:name="ProductID" w:val="135 mm"/>
              </w:smartTagPr>
              <w:r w:rsidRPr="00040730">
                <w:rPr>
                  <w:sz w:val="28"/>
                  <w:szCs w:val="28"/>
                </w:rPr>
                <w:t xml:space="preserve">135 </w:t>
              </w:r>
              <w:proofErr w:type="spellStart"/>
              <w:r w:rsidRPr="00040730">
                <w:rPr>
                  <w:sz w:val="28"/>
                  <w:szCs w:val="28"/>
                </w:rPr>
                <w:t>mm</w:t>
              </w:r>
            </w:smartTag>
            <w:proofErr w:type="spellEnd"/>
            <w:r w:rsidRPr="00040730">
              <w:rPr>
                <w:sz w:val="28"/>
                <w:szCs w:val="28"/>
              </w:rPr>
              <w:t xml:space="preserve"> f/3.5-5.6, </w:t>
            </w:r>
            <w:proofErr w:type="spellStart"/>
            <w:r w:rsidRPr="00040730">
              <w:rPr>
                <w:sz w:val="28"/>
                <w:szCs w:val="28"/>
              </w:rPr>
              <w:t>Nikkor</w:t>
            </w:r>
            <w:proofErr w:type="spellEnd"/>
            <w:r w:rsidRPr="00040730">
              <w:rPr>
                <w:sz w:val="28"/>
                <w:szCs w:val="28"/>
              </w:rPr>
              <w:t xml:space="preserve"> 16-85mm f/3.5-5.6G ED.</w:t>
            </w:r>
          </w:p>
          <w:p w:rsidR="006E4573" w:rsidRPr="00040730" w:rsidRDefault="006E4573" w:rsidP="00A86649">
            <w:pPr>
              <w:pStyle w:val="Default"/>
              <w:rPr>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14</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Нет, только фотоаппаратом. =&gt; Вам подойдут такие фотоаппараты как </w:t>
            </w:r>
            <w:proofErr w:type="spellStart"/>
            <w:r w:rsidRPr="00040730">
              <w:rPr>
                <w:sz w:val="28"/>
                <w:szCs w:val="28"/>
              </w:rPr>
              <w:t>Nikon</w:t>
            </w:r>
            <w:proofErr w:type="spellEnd"/>
            <w:r w:rsidRPr="00040730">
              <w:rPr>
                <w:sz w:val="28"/>
                <w:szCs w:val="28"/>
              </w:rPr>
              <w:t xml:space="preserve"> D90, </w:t>
            </w:r>
            <w:proofErr w:type="spellStart"/>
            <w:r w:rsidRPr="00040730">
              <w:rPr>
                <w:sz w:val="28"/>
                <w:szCs w:val="28"/>
              </w:rPr>
              <w:t>Canon</w:t>
            </w:r>
            <w:proofErr w:type="spellEnd"/>
            <w:r w:rsidRPr="00040730">
              <w:rPr>
                <w:sz w:val="28"/>
                <w:szCs w:val="28"/>
              </w:rPr>
              <w:t xml:space="preserve"> D500.</w:t>
            </w:r>
          </w:p>
          <w:p w:rsidR="006E4573" w:rsidRPr="00040730" w:rsidRDefault="006E4573" w:rsidP="00A86649">
            <w:pPr>
              <w:pStyle w:val="Default"/>
              <w:rPr>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15</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Да, хочу максимально задействовать всю технику. =&gt; Вам подойдут такие фотоаппараты как </w:t>
            </w:r>
            <w:proofErr w:type="spellStart"/>
            <w:r w:rsidRPr="00040730">
              <w:rPr>
                <w:sz w:val="28"/>
                <w:szCs w:val="28"/>
              </w:rPr>
              <w:t>Nikon</w:t>
            </w:r>
            <w:proofErr w:type="spellEnd"/>
            <w:r w:rsidRPr="00040730">
              <w:rPr>
                <w:sz w:val="28"/>
                <w:szCs w:val="28"/>
              </w:rPr>
              <w:t xml:space="preserve"> D70, </w:t>
            </w:r>
            <w:proofErr w:type="spellStart"/>
            <w:r w:rsidRPr="00040730">
              <w:rPr>
                <w:sz w:val="28"/>
                <w:szCs w:val="28"/>
              </w:rPr>
              <w:t>Canon</w:t>
            </w:r>
            <w:proofErr w:type="spellEnd"/>
            <w:r w:rsidRPr="00040730">
              <w:rPr>
                <w:sz w:val="28"/>
                <w:szCs w:val="28"/>
              </w:rPr>
              <w:t xml:space="preserve"> 5D.</w:t>
            </w:r>
          </w:p>
          <w:p w:rsidR="006E4573" w:rsidRPr="00040730" w:rsidRDefault="006E4573" w:rsidP="00A86649">
            <w:pPr>
              <w:pStyle w:val="Default"/>
              <w:rPr>
                <w:sz w:val="28"/>
                <w:szCs w:val="28"/>
              </w:rPr>
            </w:pPr>
            <w:r w:rsidRPr="00040730">
              <w:rPr>
                <w:sz w:val="28"/>
                <w:szCs w:val="28"/>
              </w:rPr>
              <w:lastRenderedPageBreak/>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lastRenderedPageBreak/>
              <w:t>16</w:t>
            </w:r>
          </w:p>
        </w:tc>
        <w:tc>
          <w:tcPr>
            <w:tcW w:w="8718" w:type="dxa"/>
          </w:tcPr>
          <w:p w:rsidR="006E4573" w:rsidRDefault="006E4573" w:rsidP="00A86649">
            <w:pPr>
              <w:pStyle w:val="Default"/>
              <w:rPr>
                <w:sz w:val="28"/>
                <w:szCs w:val="28"/>
              </w:rPr>
            </w:pPr>
            <w:r w:rsidRPr="00040730">
              <w:rPr>
                <w:i/>
                <w:sz w:val="28"/>
                <w:szCs w:val="28"/>
              </w:rPr>
              <w:t>Ответ:</w:t>
            </w:r>
            <w:r w:rsidRPr="00040730">
              <w:rPr>
                <w:sz w:val="28"/>
                <w:szCs w:val="28"/>
              </w:rPr>
              <w:t xml:space="preserve"> Качество изображений. =&gt; Вам подойдут фотоаппараты мыльницы с отличным качеством снимков, стоимостью выше 7-8 тыс. р</w:t>
            </w:r>
            <w:r>
              <w:rPr>
                <w:sz w:val="28"/>
                <w:szCs w:val="28"/>
              </w:rPr>
              <w:t>уб</w:t>
            </w:r>
            <w:r w:rsidRPr="00040730">
              <w:rPr>
                <w:sz w:val="28"/>
                <w:szCs w:val="28"/>
              </w:rPr>
              <w:t>.</w:t>
            </w:r>
          </w:p>
          <w:p w:rsidR="006E4573" w:rsidRPr="00040730" w:rsidRDefault="006E4573" w:rsidP="00A86649">
            <w:pPr>
              <w:pStyle w:val="Default"/>
              <w:rPr>
                <w:i/>
                <w:sz w:val="28"/>
                <w:szCs w:val="28"/>
              </w:rPr>
            </w:pPr>
            <w:r>
              <w:rPr>
                <w:sz w:val="28"/>
                <w:szCs w:val="28"/>
              </w:rPr>
              <w:t xml:space="preserve"> </w:t>
            </w: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17</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Стоимость. =&gt; Вам подойдут обычные фотоаппараты мыльницы.</w:t>
            </w:r>
          </w:p>
          <w:p w:rsidR="006E4573" w:rsidRPr="00040730" w:rsidRDefault="006E4573" w:rsidP="00A86649">
            <w:pPr>
              <w:pStyle w:val="Default"/>
              <w:rPr>
                <w:i/>
                <w:sz w:val="28"/>
                <w:szCs w:val="28"/>
              </w:rPr>
            </w:pPr>
            <w:r w:rsidRPr="00040730">
              <w:rPr>
                <w:sz w:val="28"/>
                <w:szCs w:val="28"/>
              </w:rPr>
              <w:t>Вопросов больше нет.</w:t>
            </w:r>
          </w:p>
        </w:tc>
      </w:tr>
      <w:tr w:rsidR="006E4573" w:rsidRPr="00040730" w:rsidTr="00A86649">
        <w:tc>
          <w:tcPr>
            <w:tcW w:w="354" w:type="dxa"/>
          </w:tcPr>
          <w:p w:rsidR="006E4573" w:rsidRPr="00040730" w:rsidRDefault="006E4573" w:rsidP="00A86649">
            <w:pPr>
              <w:pStyle w:val="Default"/>
              <w:rPr>
                <w:sz w:val="28"/>
                <w:szCs w:val="28"/>
              </w:rPr>
            </w:pPr>
            <w:r w:rsidRPr="00040730">
              <w:rPr>
                <w:sz w:val="28"/>
                <w:szCs w:val="28"/>
              </w:rPr>
              <w:t>18</w:t>
            </w:r>
          </w:p>
        </w:tc>
        <w:tc>
          <w:tcPr>
            <w:tcW w:w="8718" w:type="dxa"/>
          </w:tcPr>
          <w:p w:rsidR="006E4573" w:rsidRPr="00040730" w:rsidRDefault="006E4573" w:rsidP="00A86649">
            <w:pPr>
              <w:pStyle w:val="Default"/>
              <w:rPr>
                <w:sz w:val="28"/>
                <w:szCs w:val="28"/>
              </w:rPr>
            </w:pPr>
            <w:r w:rsidRPr="00040730">
              <w:rPr>
                <w:i/>
                <w:sz w:val="28"/>
                <w:szCs w:val="28"/>
              </w:rPr>
              <w:t>Ответ:</w:t>
            </w:r>
            <w:r w:rsidRPr="00040730">
              <w:rPr>
                <w:sz w:val="28"/>
                <w:szCs w:val="28"/>
              </w:rPr>
              <w:t xml:space="preserve"> Наличие видеосъемки. =&gt; Вам подойдут такие фотоаппараты, как </w:t>
            </w:r>
            <w:proofErr w:type="spellStart"/>
            <w:r w:rsidRPr="00040730">
              <w:rPr>
                <w:sz w:val="28"/>
                <w:szCs w:val="28"/>
              </w:rPr>
              <w:t>Nikon</w:t>
            </w:r>
            <w:proofErr w:type="spellEnd"/>
            <w:r w:rsidRPr="00040730">
              <w:rPr>
                <w:sz w:val="28"/>
                <w:szCs w:val="28"/>
              </w:rPr>
              <w:t xml:space="preserve"> </w:t>
            </w:r>
            <w:proofErr w:type="spellStart"/>
            <w:r w:rsidRPr="00040730">
              <w:rPr>
                <w:sz w:val="28"/>
                <w:szCs w:val="28"/>
              </w:rPr>
              <w:t>Coolpix</w:t>
            </w:r>
            <w:proofErr w:type="spellEnd"/>
            <w:r w:rsidRPr="00040730">
              <w:rPr>
                <w:sz w:val="28"/>
                <w:szCs w:val="28"/>
              </w:rPr>
              <w:t xml:space="preserve"> S3100 </w:t>
            </w:r>
            <w:proofErr w:type="spellStart"/>
            <w:r w:rsidRPr="00040730">
              <w:rPr>
                <w:sz w:val="28"/>
                <w:szCs w:val="28"/>
              </w:rPr>
              <w:t>Red</w:t>
            </w:r>
            <w:proofErr w:type="spellEnd"/>
            <w:r w:rsidRPr="00040730">
              <w:rPr>
                <w:sz w:val="28"/>
                <w:szCs w:val="28"/>
              </w:rPr>
              <w:t xml:space="preserve"> и проч.</w:t>
            </w:r>
          </w:p>
          <w:p w:rsidR="006E4573" w:rsidRPr="00040730" w:rsidRDefault="006E4573" w:rsidP="00A86649">
            <w:pPr>
              <w:pStyle w:val="Default"/>
              <w:rPr>
                <w:i/>
                <w:sz w:val="28"/>
                <w:szCs w:val="28"/>
              </w:rPr>
            </w:pPr>
            <w:r w:rsidRPr="00040730">
              <w:rPr>
                <w:sz w:val="28"/>
                <w:szCs w:val="28"/>
              </w:rPr>
              <w:t>Вопросов больше нет.</w:t>
            </w:r>
          </w:p>
        </w:tc>
      </w:tr>
    </w:tbl>
    <w:p w:rsidR="006E4573" w:rsidRDefault="006E4573" w:rsidP="006E4573">
      <w:pPr>
        <w:pStyle w:val="a5"/>
        <w:ind w:firstLine="696"/>
        <w:jc w:val="both"/>
        <w:rPr>
          <w:rFonts w:ascii="Times New Roman" w:hAnsi="Times New Roman" w:cs="Times New Roman"/>
          <w:sz w:val="28"/>
          <w:szCs w:val="28"/>
          <w:lang w:val="ru-RU"/>
        </w:rPr>
      </w:pPr>
    </w:p>
    <w:p w:rsidR="006E4573" w:rsidRPr="00E314DD" w:rsidRDefault="006E4573" w:rsidP="006E4573">
      <w:pPr>
        <w:pStyle w:val="a5"/>
        <w:ind w:firstLine="708"/>
        <w:jc w:val="both"/>
        <w:rPr>
          <w:rFonts w:ascii="Times New Roman" w:hAnsi="Times New Roman" w:cs="Times New Roman"/>
          <w:sz w:val="28"/>
          <w:szCs w:val="28"/>
          <w:lang w:val="ru-RU"/>
        </w:rPr>
      </w:pPr>
      <w:r w:rsidRPr="00E314DD">
        <w:rPr>
          <w:rFonts w:ascii="Times New Roman" w:hAnsi="Times New Roman" w:cs="Times New Roman"/>
          <w:sz w:val="28"/>
          <w:szCs w:val="28"/>
          <w:lang w:val="ru-RU"/>
        </w:rPr>
        <w:t xml:space="preserve">Для того чтобы реализовать работу решателя в соответствии с ответами пользователя, необходимо организовать взаимодействие </w:t>
      </w:r>
      <w:r>
        <w:rPr>
          <w:rFonts w:ascii="Times New Roman" w:hAnsi="Times New Roman" w:cs="Times New Roman"/>
          <w:sz w:val="28"/>
          <w:szCs w:val="28"/>
          <w:lang w:val="ru-RU"/>
        </w:rPr>
        <w:t>Т</w:t>
      </w:r>
      <w:r w:rsidRPr="00E314DD">
        <w:rPr>
          <w:rFonts w:ascii="Times New Roman" w:hAnsi="Times New Roman" w:cs="Times New Roman"/>
          <w:sz w:val="28"/>
          <w:szCs w:val="28"/>
          <w:lang w:val="ru-RU"/>
        </w:rPr>
        <w:t>аблицы</w:t>
      </w:r>
      <w:r>
        <w:rPr>
          <w:rFonts w:ascii="Times New Roman" w:hAnsi="Times New Roman" w:cs="Times New Roman"/>
          <w:sz w:val="28"/>
          <w:szCs w:val="28"/>
          <w:lang w:val="ru-RU"/>
        </w:rPr>
        <w:t xml:space="preserve"> 1.1</w:t>
      </w:r>
      <w:r w:rsidRPr="00E314DD">
        <w:rPr>
          <w:rFonts w:ascii="Times New Roman" w:hAnsi="Times New Roman" w:cs="Times New Roman"/>
          <w:sz w:val="28"/>
          <w:szCs w:val="28"/>
          <w:lang w:val="ru-RU"/>
        </w:rPr>
        <w:t xml:space="preserve"> «Управление переходами</w:t>
      </w:r>
      <w:r>
        <w:rPr>
          <w:rFonts w:ascii="Times New Roman" w:hAnsi="Times New Roman" w:cs="Times New Roman"/>
          <w:sz w:val="28"/>
          <w:szCs w:val="28"/>
          <w:lang w:val="ru-RU"/>
        </w:rPr>
        <w:t xml:space="preserve"> состояний</w:t>
      </w:r>
      <w:r w:rsidRPr="00E314DD">
        <w:rPr>
          <w:rFonts w:ascii="Times New Roman" w:hAnsi="Times New Roman" w:cs="Times New Roman"/>
          <w:sz w:val="28"/>
          <w:szCs w:val="28"/>
          <w:lang w:val="ru-RU"/>
        </w:rPr>
        <w:t xml:space="preserve">» и </w:t>
      </w:r>
      <w:r>
        <w:rPr>
          <w:rFonts w:ascii="Times New Roman" w:hAnsi="Times New Roman" w:cs="Times New Roman"/>
          <w:sz w:val="28"/>
          <w:szCs w:val="28"/>
          <w:lang w:val="ru-RU"/>
        </w:rPr>
        <w:t>Т</w:t>
      </w:r>
      <w:r w:rsidRPr="00E314DD">
        <w:rPr>
          <w:rFonts w:ascii="Times New Roman" w:hAnsi="Times New Roman" w:cs="Times New Roman"/>
          <w:sz w:val="28"/>
          <w:szCs w:val="28"/>
          <w:lang w:val="ru-RU"/>
        </w:rPr>
        <w:t>аблицы</w:t>
      </w:r>
      <w:r>
        <w:rPr>
          <w:rFonts w:ascii="Times New Roman" w:hAnsi="Times New Roman" w:cs="Times New Roman"/>
          <w:sz w:val="28"/>
          <w:szCs w:val="28"/>
          <w:lang w:val="ru-RU"/>
        </w:rPr>
        <w:t xml:space="preserve"> 1.2</w:t>
      </w:r>
      <w:r w:rsidRPr="00E314DD">
        <w:rPr>
          <w:rFonts w:ascii="Times New Roman" w:hAnsi="Times New Roman" w:cs="Times New Roman"/>
          <w:sz w:val="28"/>
          <w:szCs w:val="28"/>
          <w:lang w:val="ru-RU"/>
        </w:rPr>
        <w:t xml:space="preserve"> «Вопрос</w:t>
      </w:r>
      <w:r>
        <w:rPr>
          <w:rFonts w:ascii="Times New Roman" w:hAnsi="Times New Roman" w:cs="Times New Roman"/>
          <w:sz w:val="28"/>
          <w:szCs w:val="28"/>
          <w:lang w:val="ru-RU"/>
        </w:rPr>
        <w:t>ы</w:t>
      </w:r>
      <w:r w:rsidRPr="00E314DD">
        <w:rPr>
          <w:rFonts w:ascii="Times New Roman" w:hAnsi="Times New Roman" w:cs="Times New Roman"/>
          <w:sz w:val="28"/>
          <w:szCs w:val="28"/>
          <w:lang w:val="ru-RU"/>
        </w:rPr>
        <w:t>-ответ</w:t>
      </w:r>
      <w:r>
        <w:rPr>
          <w:rFonts w:ascii="Times New Roman" w:hAnsi="Times New Roman" w:cs="Times New Roman"/>
          <w:sz w:val="28"/>
          <w:szCs w:val="28"/>
          <w:lang w:val="ru-RU"/>
        </w:rPr>
        <w:t>ы</w:t>
      </w:r>
      <w:r w:rsidRPr="00E314DD">
        <w:rPr>
          <w:rFonts w:ascii="Times New Roman" w:hAnsi="Times New Roman" w:cs="Times New Roman"/>
          <w:sz w:val="28"/>
          <w:szCs w:val="28"/>
          <w:lang w:val="ru-RU"/>
        </w:rPr>
        <w:t xml:space="preserve">». </w:t>
      </w:r>
    </w:p>
    <w:p w:rsidR="006E4573"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w:t>
      </w:r>
      <w:r w:rsidRPr="00B37803">
        <w:rPr>
          <w:rFonts w:ascii="Times New Roman" w:hAnsi="Times New Roman" w:cs="Times New Roman"/>
          <w:sz w:val="28"/>
          <w:szCs w:val="28"/>
          <w:lang w:val="ru-RU"/>
        </w:rPr>
        <w:t xml:space="preserve">работы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в каждый момент потребуется знать, в каком состоянии находится</w:t>
      </w:r>
      <w:r>
        <w:rPr>
          <w:rFonts w:ascii="Times New Roman" w:hAnsi="Times New Roman" w:cs="Times New Roman"/>
          <w:sz w:val="28"/>
          <w:szCs w:val="28"/>
          <w:lang w:val="ru-RU"/>
        </w:rPr>
        <w:t xml:space="preserve"> система</w:t>
      </w:r>
      <w:r w:rsidRPr="00B3780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чего создается </w:t>
      </w:r>
      <w:r w:rsidRPr="00D5183B">
        <w:rPr>
          <w:rFonts w:ascii="Times New Roman" w:hAnsi="Times New Roman" w:cs="Times New Roman"/>
          <w:b/>
          <w:i/>
          <w:sz w:val="28"/>
          <w:szCs w:val="28"/>
          <w:lang w:val="ru-RU"/>
        </w:rPr>
        <w:t>управляющая ячейка</w:t>
      </w:r>
      <w:r w:rsidRPr="00277108">
        <w:rPr>
          <w:rFonts w:ascii="Times New Roman" w:hAnsi="Times New Roman" w:cs="Times New Roman"/>
          <w:sz w:val="28"/>
          <w:szCs w:val="28"/>
          <w:lang w:val="ru-RU"/>
        </w:rPr>
        <w:t>, в которую заносит</w:t>
      </w:r>
      <w:r>
        <w:rPr>
          <w:rFonts w:ascii="Times New Roman" w:hAnsi="Times New Roman" w:cs="Times New Roman"/>
          <w:sz w:val="28"/>
          <w:szCs w:val="28"/>
          <w:lang w:val="ru-RU"/>
        </w:rPr>
        <w:t>ся</w:t>
      </w:r>
      <w:r w:rsidRPr="00277108">
        <w:rPr>
          <w:rFonts w:ascii="Times New Roman" w:hAnsi="Times New Roman" w:cs="Times New Roman"/>
          <w:sz w:val="28"/>
          <w:szCs w:val="28"/>
          <w:lang w:val="ru-RU"/>
        </w:rPr>
        <w:t xml:space="preserve"> номер </w:t>
      </w:r>
      <w:r w:rsidRPr="00D5183B">
        <w:rPr>
          <w:rFonts w:ascii="Times New Roman" w:hAnsi="Times New Roman" w:cs="Times New Roman"/>
          <w:b/>
          <w:i/>
          <w:sz w:val="28"/>
          <w:szCs w:val="28"/>
          <w:lang w:val="ru-RU"/>
        </w:rPr>
        <w:t>текущего состояния</w:t>
      </w:r>
      <w:r w:rsidRPr="00277108">
        <w:rPr>
          <w:rFonts w:ascii="Times New Roman" w:hAnsi="Times New Roman" w:cs="Times New Roman"/>
          <w:sz w:val="28"/>
          <w:szCs w:val="28"/>
          <w:lang w:val="ru-RU"/>
        </w:rPr>
        <w:t xml:space="preserve"> системы.</w:t>
      </w:r>
      <w:r>
        <w:rPr>
          <w:rFonts w:ascii="Times New Roman" w:hAnsi="Times New Roman" w:cs="Times New Roman"/>
          <w:sz w:val="28"/>
          <w:szCs w:val="28"/>
          <w:lang w:val="ru-RU"/>
        </w:rPr>
        <w:t xml:space="preserve"> </w:t>
      </w:r>
      <w:r w:rsidRPr="00277108">
        <w:rPr>
          <w:rFonts w:ascii="Times New Roman" w:hAnsi="Times New Roman" w:cs="Times New Roman"/>
          <w:sz w:val="28"/>
          <w:szCs w:val="28"/>
          <w:lang w:val="ru-RU"/>
        </w:rPr>
        <w:t>Эта ячейка поможет реализовать работу Решателя</w:t>
      </w:r>
      <w:r>
        <w:rPr>
          <w:rFonts w:ascii="Times New Roman" w:hAnsi="Times New Roman" w:cs="Times New Roman"/>
          <w:sz w:val="28"/>
          <w:szCs w:val="28"/>
          <w:lang w:val="ru-RU"/>
        </w:rPr>
        <w:t xml:space="preserve"> в соответствии с ответами пользователя</w:t>
      </w:r>
      <w:r w:rsidRPr="00277108">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sidRPr="00B37803">
        <w:rPr>
          <w:rFonts w:ascii="Times New Roman" w:hAnsi="Times New Roman" w:cs="Times New Roman"/>
          <w:sz w:val="28"/>
          <w:szCs w:val="28"/>
          <w:lang w:val="ru-RU"/>
        </w:rPr>
        <w:t>начально</w:t>
      </w:r>
      <w:r>
        <w:rPr>
          <w:rFonts w:ascii="Times New Roman" w:hAnsi="Times New Roman" w:cs="Times New Roman"/>
          <w:sz w:val="28"/>
          <w:szCs w:val="28"/>
          <w:lang w:val="ru-RU"/>
        </w:rPr>
        <w:t>м</w:t>
      </w:r>
      <w:r w:rsidRPr="00B37803">
        <w:rPr>
          <w:rFonts w:ascii="Times New Roman" w:hAnsi="Times New Roman" w:cs="Times New Roman"/>
          <w:sz w:val="28"/>
          <w:szCs w:val="28"/>
          <w:lang w:val="ru-RU"/>
        </w:rPr>
        <w:t xml:space="preserve"> состояни</w:t>
      </w:r>
      <w:r>
        <w:rPr>
          <w:rFonts w:ascii="Times New Roman" w:hAnsi="Times New Roman" w:cs="Times New Roman"/>
          <w:sz w:val="28"/>
          <w:szCs w:val="28"/>
          <w:lang w:val="ru-RU"/>
        </w:rPr>
        <w:t>и</w:t>
      </w:r>
      <w:r w:rsidRPr="00B3780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ЭС значение в ячейке равно нулю. </w:t>
      </w:r>
    </w:p>
    <w:p w:rsidR="006E4573"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Далее работа Решателя осуществляется по следующему алгоритму:</w:t>
      </w:r>
    </w:p>
    <w:p w:rsidR="006E4573" w:rsidRPr="00F52319" w:rsidRDefault="006E4573" w:rsidP="00FF6411">
      <w:pPr>
        <w:pStyle w:val="a5"/>
        <w:numPr>
          <w:ilvl w:val="0"/>
          <w:numId w:val="46"/>
        </w:numPr>
        <w:tabs>
          <w:tab w:val="left" w:pos="1134"/>
        </w:tabs>
        <w:ind w:left="0" w:firstLine="709"/>
        <w:jc w:val="both"/>
        <w:rPr>
          <w:rFonts w:ascii="Times New Roman" w:hAnsi="Times New Roman" w:cs="Times New Roman"/>
          <w:sz w:val="28"/>
          <w:szCs w:val="28"/>
          <w:lang w:val="ru-RU"/>
        </w:rPr>
      </w:pPr>
      <w:r w:rsidRPr="00D5183B">
        <w:rPr>
          <w:rFonts w:ascii="Times New Roman" w:hAnsi="Times New Roman" w:cs="Times New Roman"/>
          <w:sz w:val="28"/>
          <w:szCs w:val="28"/>
          <w:lang w:val="ru-RU"/>
        </w:rPr>
        <w:t>Из Таблицы 1.2 «Вопросы и ответы»</w:t>
      </w:r>
      <w:r w:rsidRPr="00F52319">
        <w:rPr>
          <w:rFonts w:ascii="Times New Roman" w:hAnsi="Times New Roman" w:cs="Times New Roman"/>
          <w:sz w:val="28"/>
          <w:szCs w:val="28"/>
          <w:lang w:val="ru-RU"/>
        </w:rPr>
        <w:t xml:space="preserve"> на экран ЭВМ выводится</w:t>
      </w:r>
      <w:r>
        <w:rPr>
          <w:rFonts w:ascii="Times New Roman" w:hAnsi="Times New Roman" w:cs="Times New Roman"/>
          <w:sz w:val="28"/>
          <w:szCs w:val="28"/>
          <w:lang w:val="ru-RU"/>
        </w:rPr>
        <w:t xml:space="preserve"> </w:t>
      </w:r>
      <w:r w:rsidRPr="00F52319">
        <w:rPr>
          <w:rFonts w:ascii="Times New Roman" w:hAnsi="Times New Roman" w:cs="Times New Roman"/>
          <w:sz w:val="28"/>
          <w:szCs w:val="28"/>
          <w:lang w:val="ru-RU"/>
        </w:rPr>
        <w:t xml:space="preserve">ВОПРОС, соответствующий текущему состоянию системы. </w:t>
      </w:r>
    </w:p>
    <w:p w:rsidR="006E4573" w:rsidRPr="00475217" w:rsidRDefault="006E4573" w:rsidP="00FF6411">
      <w:pPr>
        <w:pStyle w:val="a5"/>
        <w:numPr>
          <w:ilvl w:val="0"/>
          <w:numId w:val="46"/>
        </w:numPr>
        <w:tabs>
          <w:tab w:val="left" w:pos="1134"/>
        </w:tabs>
        <w:ind w:left="0" w:firstLine="709"/>
        <w:jc w:val="both"/>
        <w:rPr>
          <w:rFonts w:ascii="Times New Roman" w:hAnsi="Times New Roman" w:cs="Times New Roman"/>
          <w:sz w:val="28"/>
          <w:szCs w:val="28"/>
          <w:lang w:val="ru-RU"/>
        </w:rPr>
      </w:pPr>
      <w:r w:rsidRPr="003244DA">
        <w:rPr>
          <w:rFonts w:ascii="Times New Roman" w:hAnsi="Times New Roman" w:cs="Times New Roman"/>
          <w:sz w:val="28"/>
          <w:szCs w:val="28"/>
          <w:lang w:val="ru-RU"/>
        </w:rPr>
        <w:t>Пользователь вводит</w:t>
      </w:r>
      <w:r>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ОТВЕТ</w:t>
      </w:r>
      <w:r>
        <w:rPr>
          <w:rFonts w:ascii="Times New Roman" w:hAnsi="Times New Roman" w:cs="Times New Roman"/>
          <w:sz w:val="28"/>
          <w:szCs w:val="28"/>
          <w:lang w:val="ru-RU"/>
        </w:rPr>
        <w:t xml:space="preserve"> (с клавиатуры или мышкой)</w:t>
      </w:r>
      <w:r w:rsidRPr="003244DA">
        <w:rPr>
          <w:rFonts w:ascii="Times New Roman" w:hAnsi="Times New Roman" w:cs="Times New Roman"/>
          <w:sz w:val="28"/>
          <w:szCs w:val="28"/>
          <w:lang w:val="ru-RU"/>
        </w:rPr>
        <w:t xml:space="preserve">, который сравнивается со всеми возможными </w:t>
      </w:r>
      <w:r w:rsidRPr="003470CC">
        <w:rPr>
          <w:rFonts w:ascii="Times New Roman" w:hAnsi="Times New Roman" w:cs="Times New Roman"/>
          <w:sz w:val="28"/>
          <w:szCs w:val="28"/>
          <w:u w:val="single"/>
          <w:lang w:val="ru-RU"/>
        </w:rPr>
        <w:t>для текущего состояния</w:t>
      </w:r>
      <w:r>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 xml:space="preserve">ответами </w:t>
      </w:r>
      <w:r>
        <w:rPr>
          <w:rFonts w:ascii="Times New Roman" w:hAnsi="Times New Roman" w:cs="Times New Roman"/>
          <w:sz w:val="28"/>
          <w:szCs w:val="28"/>
          <w:lang w:val="ru-RU"/>
        </w:rPr>
        <w:t>в</w:t>
      </w:r>
      <w:r w:rsidRPr="003244DA">
        <w:rPr>
          <w:rFonts w:ascii="Times New Roman" w:hAnsi="Times New Roman" w:cs="Times New Roman"/>
          <w:sz w:val="28"/>
          <w:szCs w:val="28"/>
          <w:lang w:val="ru-RU"/>
        </w:rPr>
        <w:t xml:space="preserve"> </w:t>
      </w:r>
      <w:r w:rsidRPr="00D5183B">
        <w:rPr>
          <w:rFonts w:ascii="Times New Roman" w:hAnsi="Times New Roman" w:cs="Times New Roman"/>
          <w:sz w:val="28"/>
          <w:szCs w:val="28"/>
          <w:lang w:val="ru-RU"/>
        </w:rPr>
        <w:t>Таблице 1.1 «Управление переходами состояний»</w:t>
      </w:r>
      <w:r w:rsidRPr="003244DA">
        <w:rPr>
          <w:rFonts w:ascii="Times New Roman" w:hAnsi="Times New Roman" w:cs="Times New Roman"/>
          <w:sz w:val="28"/>
          <w:szCs w:val="28"/>
          <w:lang w:val="ru-RU"/>
        </w:rPr>
        <w:t xml:space="preserve"> </w:t>
      </w:r>
      <w:r>
        <w:rPr>
          <w:rFonts w:ascii="Times New Roman" w:hAnsi="Times New Roman" w:cs="Times New Roman"/>
          <w:sz w:val="28"/>
          <w:szCs w:val="28"/>
          <w:lang w:val="ru-RU"/>
        </w:rPr>
        <w:t>(сравнивают с ответами, находящимися в столбце «ответ пользователя»).</w:t>
      </w:r>
    </w:p>
    <w:p w:rsidR="006E4573" w:rsidRPr="00280FC1" w:rsidRDefault="006E4573" w:rsidP="00FF6411">
      <w:pPr>
        <w:pStyle w:val="a5"/>
        <w:numPr>
          <w:ilvl w:val="0"/>
          <w:numId w:val="46"/>
        </w:numPr>
        <w:tabs>
          <w:tab w:val="left" w:pos="1134"/>
        </w:tabs>
        <w:ind w:left="0" w:firstLine="709"/>
        <w:jc w:val="both"/>
        <w:rPr>
          <w:rFonts w:ascii="Times New Roman" w:hAnsi="Times New Roman" w:cs="Times New Roman"/>
          <w:sz w:val="28"/>
          <w:szCs w:val="28"/>
          <w:lang w:val="ru-RU"/>
        </w:rPr>
      </w:pPr>
      <w:r w:rsidRPr="00280FC1">
        <w:rPr>
          <w:rFonts w:ascii="Times New Roman" w:hAnsi="Times New Roman" w:cs="Times New Roman"/>
          <w:sz w:val="28"/>
          <w:szCs w:val="28"/>
          <w:lang w:val="ru-RU"/>
        </w:rPr>
        <w:t>Выбирают ту строку Таблицы 1</w:t>
      </w:r>
      <w:r>
        <w:rPr>
          <w:rFonts w:ascii="Times New Roman" w:hAnsi="Times New Roman" w:cs="Times New Roman"/>
          <w:sz w:val="28"/>
          <w:szCs w:val="28"/>
          <w:lang w:val="ru-RU"/>
        </w:rPr>
        <w:t>.1</w:t>
      </w:r>
      <w:r w:rsidRPr="00280FC1">
        <w:rPr>
          <w:rFonts w:ascii="Times New Roman" w:hAnsi="Times New Roman" w:cs="Times New Roman"/>
          <w:sz w:val="28"/>
          <w:szCs w:val="28"/>
          <w:lang w:val="ru-RU"/>
        </w:rPr>
        <w:t>, которой</w:t>
      </w:r>
      <w:r w:rsidRPr="003244DA">
        <w:rPr>
          <w:rFonts w:ascii="Times New Roman" w:hAnsi="Times New Roman" w:cs="Times New Roman"/>
          <w:sz w:val="28"/>
          <w:szCs w:val="28"/>
          <w:lang w:val="ru-RU"/>
        </w:rPr>
        <w:t xml:space="preserve"> соответствует ответ</w:t>
      </w:r>
      <w:r>
        <w:rPr>
          <w:rFonts w:ascii="Times New Roman" w:hAnsi="Times New Roman" w:cs="Times New Roman"/>
          <w:sz w:val="28"/>
          <w:szCs w:val="28"/>
          <w:lang w:val="ru-RU"/>
        </w:rPr>
        <w:t>, выбранный</w:t>
      </w:r>
      <w:r w:rsidRPr="003244DA">
        <w:rPr>
          <w:rFonts w:ascii="Times New Roman" w:hAnsi="Times New Roman" w:cs="Times New Roman"/>
          <w:sz w:val="28"/>
          <w:szCs w:val="28"/>
          <w:lang w:val="ru-RU"/>
        </w:rPr>
        <w:t xml:space="preserve"> пользовате</w:t>
      </w:r>
      <w:r>
        <w:rPr>
          <w:rFonts w:ascii="Times New Roman" w:hAnsi="Times New Roman" w:cs="Times New Roman"/>
          <w:sz w:val="28"/>
          <w:szCs w:val="28"/>
          <w:lang w:val="ru-RU"/>
        </w:rPr>
        <w:t>лем, и в управляющую ячейку вносят новое значение «текущего состояния», которое находится в найденной строке в столбце «конечное с</w:t>
      </w:r>
      <w:r w:rsidRPr="00B37803">
        <w:rPr>
          <w:rFonts w:ascii="Times New Roman" w:hAnsi="Times New Roman" w:cs="Times New Roman"/>
          <w:sz w:val="28"/>
          <w:szCs w:val="28"/>
          <w:lang w:val="ru-RU"/>
        </w:rPr>
        <w:t>остояние</w:t>
      </w:r>
      <w:r>
        <w:rPr>
          <w:rFonts w:ascii="Times New Roman" w:hAnsi="Times New Roman" w:cs="Times New Roman"/>
          <w:sz w:val="28"/>
          <w:szCs w:val="28"/>
          <w:lang w:val="ru-RU"/>
        </w:rPr>
        <w:t xml:space="preserve">». </w:t>
      </w:r>
    </w:p>
    <w:p w:rsidR="006E4573" w:rsidRDefault="006E4573" w:rsidP="00FF6411">
      <w:pPr>
        <w:pStyle w:val="a5"/>
        <w:numPr>
          <w:ilvl w:val="0"/>
          <w:numId w:val="46"/>
        </w:numPr>
        <w:tabs>
          <w:tab w:val="left" w:pos="1134"/>
        </w:tabs>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Затем проверяется запись в ячейке</w:t>
      </w:r>
      <w:r w:rsidRPr="00B3780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«конец поиска». При этом возможны два варианта: </w:t>
      </w:r>
    </w:p>
    <w:p w:rsidR="006E4573" w:rsidRDefault="006E4573" w:rsidP="00FF6411">
      <w:pPr>
        <w:pStyle w:val="a5"/>
        <w:numPr>
          <w:ilvl w:val="1"/>
          <w:numId w:val="46"/>
        </w:numPr>
        <w:tabs>
          <w:tab w:val="left" w:pos="1843"/>
        </w:tabs>
        <w:ind w:left="0" w:firstLine="1418"/>
        <w:jc w:val="both"/>
        <w:rPr>
          <w:rFonts w:ascii="Times New Roman" w:hAnsi="Times New Roman" w:cs="Times New Roman"/>
          <w:sz w:val="28"/>
          <w:szCs w:val="28"/>
          <w:lang w:val="ru-RU"/>
        </w:rPr>
      </w:pPr>
      <w:r>
        <w:rPr>
          <w:rFonts w:ascii="Times New Roman" w:hAnsi="Times New Roman" w:cs="Times New Roman"/>
          <w:sz w:val="28"/>
          <w:szCs w:val="28"/>
          <w:lang w:val="ru-RU"/>
        </w:rPr>
        <w:t>если поиск не закончен (в ячейке «конец поиска» записан ноль), то цикл «вопрос ЭС – ответ пользователя» продолжается, переходим на пункт 1.</w:t>
      </w:r>
    </w:p>
    <w:p w:rsidR="006E4573" w:rsidRDefault="006E4573" w:rsidP="00FF6411">
      <w:pPr>
        <w:pStyle w:val="a5"/>
        <w:numPr>
          <w:ilvl w:val="1"/>
          <w:numId w:val="46"/>
        </w:numPr>
        <w:tabs>
          <w:tab w:val="left" w:pos="1843"/>
        </w:tabs>
        <w:ind w:left="0" w:firstLine="1418"/>
        <w:jc w:val="both"/>
        <w:rPr>
          <w:rFonts w:ascii="Times New Roman" w:hAnsi="Times New Roman" w:cs="Times New Roman"/>
          <w:sz w:val="28"/>
          <w:szCs w:val="28"/>
          <w:lang w:val="ru-RU"/>
        </w:rPr>
      </w:pPr>
      <w:r>
        <w:rPr>
          <w:rFonts w:ascii="Times New Roman" w:hAnsi="Times New Roman" w:cs="Times New Roman"/>
          <w:sz w:val="28"/>
          <w:szCs w:val="28"/>
          <w:lang w:val="ru-RU"/>
        </w:rPr>
        <w:t>если в ячейке</w:t>
      </w:r>
      <w:r w:rsidRPr="00B3780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«конец поиска» записана единица («1» = да, конец поиска), то ЭС выдает на экран РЕШЕНИЕ, соответствующее «текущему состоянию» из </w:t>
      </w:r>
      <w:r w:rsidRPr="00FB3B9F">
        <w:rPr>
          <w:rFonts w:ascii="Times New Roman" w:hAnsi="Times New Roman" w:cs="Times New Roman"/>
          <w:sz w:val="28"/>
          <w:szCs w:val="28"/>
          <w:lang w:val="ru-RU"/>
        </w:rPr>
        <w:t>Таблицы 1.2 «Вопросы- Ответы»,</w:t>
      </w:r>
      <w:r>
        <w:rPr>
          <w:rFonts w:ascii="Times New Roman" w:hAnsi="Times New Roman" w:cs="Times New Roman"/>
          <w:b/>
          <w:sz w:val="28"/>
          <w:szCs w:val="28"/>
          <w:lang w:val="ru-RU"/>
        </w:rPr>
        <w:t xml:space="preserve"> </w:t>
      </w:r>
      <w:r w:rsidRPr="0000735B">
        <w:rPr>
          <w:rFonts w:ascii="Times New Roman" w:hAnsi="Times New Roman" w:cs="Times New Roman"/>
          <w:sz w:val="28"/>
          <w:szCs w:val="28"/>
          <w:lang w:val="ru-RU"/>
        </w:rPr>
        <w:t xml:space="preserve">переходит </w:t>
      </w:r>
      <w:r>
        <w:rPr>
          <w:rFonts w:ascii="Times New Roman" w:hAnsi="Times New Roman" w:cs="Times New Roman"/>
          <w:sz w:val="28"/>
          <w:szCs w:val="28"/>
          <w:lang w:val="ru-RU"/>
        </w:rPr>
        <w:t xml:space="preserve">к </w:t>
      </w:r>
      <w:r w:rsidRPr="00FB3B9F">
        <w:rPr>
          <w:rFonts w:ascii="Times New Roman" w:hAnsi="Times New Roman" w:cs="Times New Roman"/>
          <w:b/>
          <w:i/>
          <w:sz w:val="28"/>
          <w:szCs w:val="28"/>
          <w:lang w:val="ru-RU"/>
        </w:rPr>
        <w:t>Блоку объяснений</w:t>
      </w:r>
      <w:r>
        <w:rPr>
          <w:rFonts w:ascii="Times New Roman" w:hAnsi="Times New Roman" w:cs="Times New Roman"/>
          <w:sz w:val="28"/>
          <w:szCs w:val="28"/>
          <w:lang w:val="ru-RU"/>
        </w:rPr>
        <w:t xml:space="preserve"> (об этом будет сказано дальше) и останавливается.</w:t>
      </w:r>
    </w:p>
    <w:p w:rsidR="006E4573" w:rsidRDefault="006E4573" w:rsidP="006E4573">
      <w:pPr>
        <w:pStyle w:val="a5"/>
        <w:ind w:firstLine="696"/>
        <w:jc w:val="both"/>
        <w:rPr>
          <w:rFonts w:ascii="Times New Roman" w:hAnsi="Times New Roman" w:cs="Times New Roman"/>
          <w:sz w:val="28"/>
          <w:szCs w:val="28"/>
          <w:lang w:val="ru-RU"/>
        </w:rPr>
      </w:pPr>
    </w:p>
    <w:p w:rsidR="006E4573" w:rsidRPr="005C55A6" w:rsidRDefault="006E4573" w:rsidP="006E4573">
      <w:pPr>
        <w:spacing w:after="0" w:line="240" w:lineRule="auto"/>
        <w:ind w:firstLine="709"/>
        <w:jc w:val="both"/>
        <w:rPr>
          <w:rFonts w:ascii="Times New Roman" w:hAnsi="Times New Roman" w:cs="Times New Roman"/>
          <w:b/>
          <w:sz w:val="28"/>
          <w:szCs w:val="28"/>
        </w:rPr>
      </w:pPr>
      <w:r w:rsidRPr="005C55A6">
        <w:rPr>
          <w:rFonts w:ascii="Times New Roman" w:hAnsi="Times New Roman" w:cs="Times New Roman"/>
          <w:b/>
          <w:sz w:val="28"/>
          <w:szCs w:val="28"/>
        </w:rPr>
        <w:t xml:space="preserve">4. Создание </w:t>
      </w:r>
      <w:r w:rsidRPr="00470350">
        <w:rPr>
          <w:rFonts w:ascii="Times New Roman" w:hAnsi="Times New Roman" w:cs="Times New Roman"/>
          <w:b/>
          <w:sz w:val="28"/>
          <w:szCs w:val="28"/>
        </w:rPr>
        <w:t>Блока объяснений</w:t>
      </w:r>
    </w:p>
    <w:p w:rsidR="006E4573" w:rsidRPr="00B37803" w:rsidRDefault="006E4573" w:rsidP="006E4573">
      <w:pPr>
        <w:pStyle w:val="a5"/>
        <w:ind w:firstLine="708"/>
        <w:jc w:val="both"/>
        <w:rPr>
          <w:rFonts w:ascii="Times New Roman" w:hAnsi="Times New Roman" w:cs="Times New Roman"/>
          <w:sz w:val="28"/>
          <w:szCs w:val="28"/>
          <w:lang w:val="ru-RU"/>
        </w:rPr>
      </w:pPr>
      <w:r w:rsidRPr="00B37803">
        <w:rPr>
          <w:rFonts w:ascii="Times New Roman" w:hAnsi="Times New Roman" w:cs="Times New Roman"/>
          <w:sz w:val="28"/>
          <w:szCs w:val="28"/>
          <w:lang w:val="ru-RU"/>
        </w:rPr>
        <w:t xml:space="preserve">Непременным элементом </w:t>
      </w:r>
      <w:r>
        <w:rPr>
          <w:rFonts w:ascii="Times New Roman" w:hAnsi="Times New Roman" w:cs="Times New Roman"/>
          <w:sz w:val="28"/>
          <w:szCs w:val="28"/>
          <w:lang w:val="ru-RU"/>
        </w:rPr>
        <w:t>ЭС</w:t>
      </w:r>
      <w:r w:rsidRPr="00B37803">
        <w:rPr>
          <w:rFonts w:ascii="Times New Roman" w:hAnsi="Times New Roman" w:cs="Times New Roman"/>
          <w:sz w:val="28"/>
          <w:szCs w:val="28"/>
          <w:lang w:val="ru-RU"/>
        </w:rPr>
        <w:t xml:space="preserve"> считается </w:t>
      </w:r>
      <w:r w:rsidRPr="00470350">
        <w:rPr>
          <w:rFonts w:ascii="Times New Roman" w:hAnsi="Times New Roman" w:cs="Times New Roman"/>
          <w:b/>
          <w:i/>
          <w:sz w:val="28"/>
          <w:szCs w:val="28"/>
          <w:lang w:val="ru-RU"/>
        </w:rPr>
        <w:t>Блок объяснений</w:t>
      </w:r>
      <w:r w:rsidRPr="00B37803">
        <w:rPr>
          <w:rFonts w:ascii="Times New Roman" w:hAnsi="Times New Roman" w:cs="Times New Roman"/>
          <w:sz w:val="28"/>
          <w:szCs w:val="28"/>
          <w:lang w:val="ru-RU"/>
        </w:rPr>
        <w:t xml:space="preserve">. Он должен разъяснять пользователю, почему экспертная система поступает так, а не иначе. </w:t>
      </w:r>
      <w:r>
        <w:rPr>
          <w:rFonts w:ascii="Times New Roman" w:hAnsi="Times New Roman" w:cs="Times New Roman"/>
          <w:sz w:val="28"/>
          <w:szCs w:val="28"/>
          <w:lang w:val="ru-RU"/>
        </w:rPr>
        <w:t xml:space="preserve">В данной работе его необходимо </w:t>
      </w:r>
      <w:r w:rsidRPr="00B37803">
        <w:rPr>
          <w:rFonts w:ascii="Times New Roman" w:hAnsi="Times New Roman" w:cs="Times New Roman"/>
          <w:sz w:val="28"/>
          <w:szCs w:val="28"/>
          <w:lang w:val="ru-RU"/>
        </w:rPr>
        <w:t xml:space="preserve">реализовать с помощью одной </w:t>
      </w:r>
      <w:r>
        <w:rPr>
          <w:rFonts w:ascii="Times New Roman" w:hAnsi="Times New Roman" w:cs="Times New Roman"/>
          <w:sz w:val="28"/>
          <w:szCs w:val="28"/>
          <w:lang w:val="ru-RU"/>
        </w:rPr>
        <w:t xml:space="preserve">кнопки </w:t>
      </w:r>
      <w:r>
        <w:rPr>
          <w:rFonts w:ascii="Times New Roman" w:hAnsi="Times New Roman" w:cs="Times New Roman"/>
          <w:sz w:val="28"/>
          <w:szCs w:val="28"/>
          <w:lang w:val="ru-RU"/>
        </w:rPr>
        <w:lastRenderedPageBreak/>
        <w:t>«</w:t>
      </w:r>
      <w:r w:rsidRPr="00690C57">
        <w:rPr>
          <w:rFonts w:ascii="Times New Roman" w:hAnsi="Times New Roman" w:cs="Times New Roman"/>
          <w:b/>
          <w:sz w:val="28"/>
          <w:szCs w:val="28"/>
          <w:lang w:val="ru-RU"/>
        </w:rPr>
        <w:t>?Помощь</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или нескольких кнопок</w:t>
      </w:r>
      <w:r>
        <w:rPr>
          <w:rFonts w:ascii="Times New Roman" w:hAnsi="Times New Roman" w:cs="Times New Roman"/>
          <w:sz w:val="28"/>
          <w:szCs w:val="28"/>
          <w:lang w:val="ru-RU"/>
        </w:rPr>
        <w:t xml:space="preserve"> («</w:t>
      </w:r>
      <w:r w:rsidRPr="00506A68">
        <w:rPr>
          <w:rFonts w:ascii="Times New Roman" w:hAnsi="Times New Roman" w:cs="Times New Roman"/>
          <w:b/>
          <w:sz w:val="28"/>
          <w:szCs w:val="28"/>
          <w:lang w:val="ru-RU"/>
        </w:rPr>
        <w:t>Объяснение вопроса</w:t>
      </w:r>
      <w:r>
        <w:rPr>
          <w:rFonts w:ascii="Times New Roman" w:hAnsi="Times New Roman" w:cs="Times New Roman"/>
          <w:sz w:val="28"/>
          <w:szCs w:val="28"/>
          <w:lang w:val="ru-RU"/>
        </w:rPr>
        <w:t>»,</w:t>
      </w:r>
      <w:r w:rsidRPr="00506A6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506A68">
        <w:rPr>
          <w:rFonts w:ascii="Times New Roman" w:hAnsi="Times New Roman" w:cs="Times New Roman"/>
          <w:b/>
          <w:sz w:val="28"/>
          <w:szCs w:val="28"/>
          <w:lang w:val="ru-RU"/>
        </w:rPr>
        <w:t>Объяснение решения</w:t>
      </w:r>
      <w:r>
        <w:rPr>
          <w:rFonts w:ascii="Times New Roman" w:hAnsi="Times New Roman" w:cs="Times New Roman"/>
          <w:sz w:val="28"/>
          <w:szCs w:val="28"/>
          <w:lang w:val="ru-RU"/>
        </w:rPr>
        <w:t>»)</w:t>
      </w:r>
      <w:r w:rsidRPr="00B37803">
        <w:rPr>
          <w:rFonts w:ascii="Times New Roman" w:hAnsi="Times New Roman" w:cs="Times New Roman"/>
          <w:sz w:val="28"/>
          <w:szCs w:val="28"/>
          <w:lang w:val="ru-RU"/>
        </w:rPr>
        <w:t xml:space="preserve">, которые пользователь будет нажимать в зависимости от того, что именно ему непонятно. В ответ система будет разъяснять ему соответствующий аспект текущего состояния. </w:t>
      </w:r>
    </w:p>
    <w:p w:rsidR="006E4573" w:rsidRDefault="006E4573" w:rsidP="006E4573">
      <w:pPr>
        <w:pStyle w:val="a5"/>
        <w:ind w:firstLine="708"/>
        <w:jc w:val="both"/>
        <w:rPr>
          <w:rFonts w:ascii="Times New Roman" w:hAnsi="Times New Roman" w:cs="Times New Roman"/>
          <w:sz w:val="28"/>
          <w:szCs w:val="28"/>
          <w:lang w:val="ru-RU"/>
        </w:rPr>
      </w:pPr>
      <w:r w:rsidRPr="003244DA">
        <w:rPr>
          <w:rFonts w:ascii="Times New Roman" w:hAnsi="Times New Roman" w:cs="Times New Roman"/>
          <w:sz w:val="28"/>
          <w:szCs w:val="28"/>
          <w:lang w:val="ru-RU"/>
        </w:rPr>
        <w:t xml:space="preserve">Объяснение вопросов должно содержать справочную информацию, облегчающую правильный выбор ответа. </w:t>
      </w:r>
      <w:r>
        <w:rPr>
          <w:rFonts w:ascii="Times New Roman" w:hAnsi="Times New Roman" w:cs="Times New Roman"/>
          <w:sz w:val="28"/>
          <w:szCs w:val="28"/>
          <w:lang w:val="ru-RU"/>
        </w:rPr>
        <w:t>Кнопка «</w:t>
      </w:r>
      <w:r w:rsidRPr="00506A68">
        <w:rPr>
          <w:rFonts w:ascii="Times New Roman" w:hAnsi="Times New Roman" w:cs="Times New Roman"/>
          <w:b/>
          <w:sz w:val="28"/>
          <w:szCs w:val="28"/>
          <w:lang w:val="ru-RU"/>
        </w:rPr>
        <w:t>Объяснение решения</w:t>
      </w:r>
      <w:r>
        <w:rPr>
          <w:rFonts w:ascii="Times New Roman" w:hAnsi="Times New Roman" w:cs="Times New Roman"/>
          <w:sz w:val="28"/>
          <w:szCs w:val="28"/>
          <w:lang w:val="ru-RU"/>
        </w:rPr>
        <w:t>»</w:t>
      </w:r>
      <w:r w:rsidRPr="003244DA">
        <w:rPr>
          <w:rFonts w:ascii="Times New Roman" w:hAnsi="Times New Roman" w:cs="Times New Roman"/>
          <w:sz w:val="28"/>
          <w:szCs w:val="28"/>
          <w:lang w:val="ru-RU"/>
        </w:rPr>
        <w:t xml:space="preserve"> должно указывать путь</w:t>
      </w:r>
      <w:r>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получения решения (цепочка выбранных ответов), который привел к полученному решению.</w:t>
      </w:r>
      <w:r w:rsidRPr="00506A68">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Если это необходимо, то дополнительно может быть дана информационно-аналитическая справка о полученном решении или о</w:t>
      </w:r>
      <w:r>
        <w:rPr>
          <w:rFonts w:ascii="Times New Roman" w:hAnsi="Times New Roman" w:cs="Times New Roman"/>
          <w:sz w:val="28"/>
          <w:szCs w:val="28"/>
          <w:lang w:val="ru-RU"/>
        </w:rPr>
        <w:t>б</w:t>
      </w:r>
      <w:r w:rsidRPr="003244DA">
        <w:rPr>
          <w:rFonts w:ascii="Times New Roman" w:hAnsi="Times New Roman" w:cs="Times New Roman"/>
          <w:sz w:val="28"/>
          <w:szCs w:val="28"/>
          <w:lang w:val="ru-RU"/>
        </w:rPr>
        <w:t xml:space="preserve"> интерпретации решения</w:t>
      </w:r>
      <w:r>
        <w:rPr>
          <w:rFonts w:ascii="Times New Roman" w:hAnsi="Times New Roman" w:cs="Times New Roman"/>
          <w:sz w:val="28"/>
          <w:szCs w:val="28"/>
          <w:lang w:val="ru-RU"/>
        </w:rPr>
        <w:t>, и приведены необходимые иллюстрации.</w:t>
      </w:r>
    </w:p>
    <w:p w:rsidR="006E4573"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B37803">
        <w:rPr>
          <w:rFonts w:ascii="Times New Roman" w:hAnsi="Times New Roman" w:cs="Times New Roman"/>
          <w:sz w:val="28"/>
          <w:szCs w:val="28"/>
          <w:lang w:val="ru-RU"/>
        </w:rPr>
        <w:t xml:space="preserve">се эти развернутые формулировки </w:t>
      </w:r>
      <w:r>
        <w:rPr>
          <w:rFonts w:ascii="Times New Roman" w:hAnsi="Times New Roman" w:cs="Times New Roman"/>
          <w:sz w:val="28"/>
          <w:szCs w:val="28"/>
          <w:lang w:val="ru-RU"/>
        </w:rPr>
        <w:t xml:space="preserve">с объяснениями </w:t>
      </w:r>
      <w:r w:rsidRPr="00B37803">
        <w:rPr>
          <w:rFonts w:ascii="Times New Roman" w:hAnsi="Times New Roman" w:cs="Times New Roman"/>
          <w:sz w:val="28"/>
          <w:szCs w:val="28"/>
          <w:lang w:val="ru-RU"/>
        </w:rPr>
        <w:t>будут храниться в одной таблице</w:t>
      </w:r>
      <w:r>
        <w:rPr>
          <w:rFonts w:ascii="Times New Roman" w:hAnsi="Times New Roman" w:cs="Times New Roman"/>
          <w:sz w:val="28"/>
          <w:szCs w:val="28"/>
          <w:lang w:val="ru-RU"/>
        </w:rPr>
        <w:t>.</w:t>
      </w:r>
    </w:p>
    <w:p w:rsidR="006E4573" w:rsidRDefault="006E4573" w:rsidP="006E4573">
      <w:pPr>
        <w:pStyle w:val="a5"/>
        <w:ind w:firstLine="708"/>
        <w:jc w:val="both"/>
        <w:rPr>
          <w:rFonts w:ascii="Times New Roman" w:hAnsi="Times New Roman" w:cs="Times New Roman"/>
          <w:sz w:val="28"/>
          <w:szCs w:val="28"/>
          <w:lang w:val="ru-RU"/>
        </w:rPr>
      </w:pPr>
      <w:r w:rsidRPr="003244DA">
        <w:rPr>
          <w:rFonts w:ascii="Times New Roman" w:hAnsi="Times New Roman" w:cs="Times New Roman"/>
          <w:sz w:val="28"/>
          <w:szCs w:val="28"/>
          <w:lang w:val="ru-RU"/>
        </w:rPr>
        <w:t>Для реализации</w:t>
      </w:r>
      <w:r>
        <w:rPr>
          <w:rFonts w:ascii="Times New Roman" w:hAnsi="Times New Roman" w:cs="Times New Roman"/>
          <w:sz w:val="28"/>
          <w:szCs w:val="28"/>
          <w:lang w:val="ru-RU"/>
        </w:rPr>
        <w:t xml:space="preserve"> </w:t>
      </w:r>
      <w:r w:rsidRPr="00470350">
        <w:rPr>
          <w:rFonts w:ascii="Times New Roman" w:hAnsi="Times New Roman" w:cs="Times New Roman"/>
          <w:sz w:val="28"/>
          <w:szCs w:val="28"/>
          <w:lang w:val="ru-RU"/>
        </w:rPr>
        <w:t>Блока объяснений</w:t>
      </w:r>
      <w:r>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 xml:space="preserve">необходимо создать </w:t>
      </w:r>
      <w:r w:rsidRPr="00470350">
        <w:rPr>
          <w:rFonts w:ascii="Times New Roman" w:hAnsi="Times New Roman" w:cs="Times New Roman"/>
          <w:sz w:val="28"/>
          <w:szCs w:val="28"/>
          <w:lang w:val="ru-RU"/>
        </w:rPr>
        <w:t>Таблицу 4 «Объяснения»,</w:t>
      </w:r>
      <w:r>
        <w:rPr>
          <w:rFonts w:ascii="Times New Roman" w:hAnsi="Times New Roman" w:cs="Times New Roman"/>
          <w:sz w:val="28"/>
          <w:szCs w:val="28"/>
          <w:lang w:val="ru-RU"/>
        </w:rPr>
        <w:t xml:space="preserve"> соответствующую в общем случае </w:t>
      </w:r>
      <w:r w:rsidRPr="00470350">
        <w:rPr>
          <w:rFonts w:ascii="Times New Roman" w:hAnsi="Times New Roman" w:cs="Times New Roman"/>
          <w:sz w:val="28"/>
          <w:szCs w:val="28"/>
          <w:lang w:val="ru-RU"/>
        </w:rPr>
        <w:t>всем возможным состояниям ЭС</w:t>
      </w:r>
      <w:r>
        <w:rPr>
          <w:rFonts w:ascii="Times New Roman" w:hAnsi="Times New Roman" w:cs="Times New Roman"/>
          <w:sz w:val="28"/>
          <w:szCs w:val="28"/>
          <w:lang w:val="ru-RU"/>
        </w:rPr>
        <w:t>. В более частном случае, если вопросы к пользователю не требуют разъяснений, то в таблице «Объяснения» будут указаны только те состояния, которые соответствуют решениям</w:t>
      </w:r>
      <w:r w:rsidRPr="003244DA">
        <w:rPr>
          <w:rFonts w:ascii="Times New Roman" w:hAnsi="Times New Roman" w:cs="Times New Roman"/>
          <w:sz w:val="28"/>
          <w:szCs w:val="28"/>
          <w:lang w:val="ru-RU"/>
        </w:rPr>
        <w:t xml:space="preserve"> ЭС</w:t>
      </w:r>
      <w:r>
        <w:rPr>
          <w:rFonts w:ascii="Times New Roman" w:hAnsi="Times New Roman" w:cs="Times New Roman"/>
          <w:sz w:val="28"/>
          <w:szCs w:val="28"/>
          <w:lang w:val="ru-RU"/>
        </w:rPr>
        <w:t>.</w:t>
      </w:r>
    </w:p>
    <w:p w:rsidR="006E4573" w:rsidRDefault="006E4573" w:rsidP="006E4573">
      <w:pPr>
        <w:pStyle w:val="a5"/>
        <w:ind w:firstLine="708"/>
        <w:jc w:val="both"/>
        <w:rPr>
          <w:rFonts w:ascii="Times New Roman" w:hAnsi="Times New Roman" w:cs="Times New Roman"/>
          <w:sz w:val="28"/>
          <w:szCs w:val="28"/>
          <w:lang w:val="ru-RU"/>
        </w:rPr>
      </w:pPr>
      <w:r w:rsidRPr="003244DA">
        <w:rPr>
          <w:rFonts w:ascii="Times New Roman" w:hAnsi="Times New Roman" w:cs="Times New Roman"/>
          <w:sz w:val="28"/>
          <w:szCs w:val="28"/>
          <w:lang w:val="ru-RU"/>
        </w:rPr>
        <w:t xml:space="preserve">В первом столбце таблицы нужно указать текущее состояние системы, в соседнем столбце </w:t>
      </w:r>
      <w:r>
        <w:rPr>
          <w:rFonts w:ascii="Times New Roman" w:hAnsi="Times New Roman" w:cs="Times New Roman"/>
          <w:sz w:val="28"/>
          <w:szCs w:val="28"/>
          <w:lang w:val="ru-RU"/>
        </w:rPr>
        <w:t>–</w:t>
      </w:r>
      <w:r w:rsidRPr="003244DA">
        <w:rPr>
          <w:rFonts w:ascii="Times New Roman" w:hAnsi="Times New Roman" w:cs="Times New Roman"/>
          <w:sz w:val="28"/>
          <w:szCs w:val="28"/>
          <w:lang w:val="ru-RU"/>
        </w:rPr>
        <w:t xml:space="preserve"> необходимые</w:t>
      </w:r>
      <w:r>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 xml:space="preserve">пользователю объяснения. </w:t>
      </w:r>
    </w:p>
    <w:p w:rsidR="006E4573" w:rsidRDefault="006E4573" w:rsidP="006E4573">
      <w:pPr>
        <w:pStyle w:val="a5"/>
        <w:ind w:firstLine="708"/>
        <w:jc w:val="both"/>
        <w:rPr>
          <w:rFonts w:ascii="Times New Roman" w:hAnsi="Times New Roman" w:cs="Times New Roman"/>
          <w:sz w:val="28"/>
          <w:szCs w:val="28"/>
          <w:lang w:val="ru-RU"/>
        </w:rPr>
      </w:pPr>
      <w:r w:rsidRPr="003244DA">
        <w:rPr>
          <w:rFonts w:ascii="Times New Roman" w:hAnsi="Times New Roman" w:cs="Times New Roman"/>
          <w:sz w:val="28"/>
          <w:szCs w:val="28"/>
          <w:lang w:val="ru-RU"/>
        </w:rPr>
        <w:t>Когда пользователь нажимает на клавишу «</w:t>
      </w:r>
      <w:r w:rsidRPr="0063090C">
        <w:rPr>
          <w:rFonts w:ascii="Times New Roman" w:hAnsi="Times New Roman" w:cs="Times New Roman"/>
          <w:b/>
          <w:sz w:val="28"/>
          <w:szCs w:val="28"/>
          <w:lang w:val="ru-RU"/>
        </w:rPr>
        <w:t>?Помощь</w:t>
      </w:r>
      <w:r w:rsidRPr="003244DA">
        <w:rPr>
          <w:rFonts w:ascii="Times New Roman" w:hAnsi="Times New Roman" w:cs="Times New Roman"/>
          <w:sz w:val="28"/>
          <w:szCs w:val="28"/>
          <w:lang w:val="ru-RU"/>
        </w:rPr>
        <w:t xml:space="preserve">» на интерфейсе пользователя на экран </w:t>
      </w:r>
      <w:r>
        <w:rPr>
          <w:rFonts w:ascii="Times New Roman" w:hAnsi="Times New Roman" w:cs="Times New Roman"/>
          <w:sz w:val="28"/>
          <w:szCs w:val="28"/>
          <w:lang w:val="ru-RU"/>
        </w:rPr>
        <w:t>дисплея и</w:t>
      </w:r>
      <w:r w:rsidRPr="003244DA">
        <w:rPr>
          <w:rFonts w:ascii="Times New Roman" w:hAnsi="Times New Roman" w:cs="Times New Roman"/>
          <w:sz w:val="28"/>
          <w:szCs w:val="28"/>
          <w:lang w:val="ru-RU"/>
        </w:rPr>
        <w:t>з Таблицы</w:t>
      </w:r>
      <w:r>
        <w:rPr>
          <w:rFonts w:ascii="Times New Roman" w:hAnsi="Times New Roman" w:cs="Times New Roman"/>
          <w:sz w:val="28"/>
          <w:szCs w:val="28"/>
          <w:lang w:val="ru-RU"/>
        </w:rPr>
        <w:t xml:space="preserve"> 1.3</w:t>
      </w:r>
      <w:r w:rsidRPr="003244DA">
        <w:rPr>
          <w:rFonts w:ascii="Times New Roman" w:hAnsi="Times New Roman" w:cs="Times New Roman"/>
          <w:sz w:val="28"/>
          <w:szCs w:val="28"/>
          <w:lang w:val="ru-RU"/>
        </w:rPr>
        <w:t xml:space="preserve"> должен быть выведен текст объяснения,</w:t>
      </w:r>
      <w:r>
        <w:rPr>
          <w:rFonts w:ascii="Times New Roman" w:hAnsi="Times New Roman" w:cs="Times New Roman"/>
          <w:sz w:val="28"/>
          <w:szCs w:val="28"/>
          <w:lang w:val="ru-RU"/>
        </w:rPr>
        <w:t xml:space="preserve"> </w:t>
      </w:r>
      <w:r w:rsidRPr="003244DA">
        <w:rPr>
          <w:rFonts w:ascii="Times New Roman" w:hAnsi="Times New Roman" w:cs="Times New Roman"/>
          <w:sz w:val="28"/>
          <w:szCs w:val="28"/>
          <w:lang w:val="ru-RU"/>
        </w:rPr>
        <w:t>соответствующий текущему состоянию системы.</w:t>
      </w:r>
      <w:r w:rsidRPr="00B3780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формы с объяснениями необходимо предусмотреть кнопку «Закрыть»</w:t>
      </w:r>
      <w:r w:rsidRPr="00B37803">
        <w:rPr>
          <w:rFonts w:ascii="Times New Roman" w:hAnsi="Times New Roman" w:cs="Times New Roman"/>
          <w:sz w:val="28"/>
          <w:szCs w:val="28"/>
          <w:lang w:val="ru-RU"/>
        </w:rPr>
        <w:t xml:space="preserve">. </w:t>
      </w:r>
    </w:p>
    <w:p w:rsidR="006E4573" w:rsidRDefault="006E4573" w:rsidP="006E4573">
      <w:pPr>
        <w:pStyle w:val="a5"/>
        <w:ind w:firstLine="708"/>
        <w:jc w:val="both"/>
        <w:rPr>
          <w:rFonts w:ascii="Times New Roman" w:hAnsi="Times New Roman" w:cs="Times New Roman"/>
          <w:sz w:val="28"/>
          <w:szCs w:val="28"/>
          <w:lang w:val="ru-RU"/>
        </w:rPr>
      </w:pPr>
      <w:r w:rsidRPr="00B37803">
        <w:rPr>
          <w:rFonts w:ascii="Times New Roman" w:hAnsi="Times New Roman" w:cs="Times New Roman"/>
          <w:sz w:val="28"/>
          <w:szCs w:val="28"/>
          <w:lang w:val="ru-RU"/>
        </w:rPr>
        <w:t xml:space="preserve">За основу </w:t>
      </w:r>
      <w:r>
        <w:rPr>
          <w:rFonts w:ascii="Times New Roman" w:hAnsi="Times New Roman" w:cs="Times New Roman"/>
          <w:sz w:val="28"/>
          <w:szCs w:val="28"/>
          <w:lang w:val="ru-RU"/>
        </w:rPr>
        <w:t xml:space="preserve">Таблицы 1.3 «Объяснения» </w:t>
      </w:r>
      <w:r w:rsidRPr="00B37803">
        <w:rPr>
          <w:rFonts w:ascii="Times New Roman" w:hAnsi="Times New Roman" w:cs="Times New Roman"/>
          <w:sz w:val="28"/>
          <w:szCs w:val="28"/>
          <w:lang w:val="ru-RU"/>
        </w:rPr>
        <w:t>можно взять Таблицу</w:t>
      </w:r>
      <w:r>
        <w:rPr>
          <w:rFonts w:ascii="Times New Roman" w:hAnsi="Times New Roman" w:cs="Times New Roman"/>
          <w:sz w:val="28"/>
          <w:szCs w:val="28"/>
          <w:lang w:val="ru-RU"/>
        </w:rPr>
        <w:t xml:space="preserve"> 1.1</w:t>
      </w:r>
      <w:r w:rsidRPr="00B37803">
        <w:rPr>
          <w:rFonts w:ascii="Times New Roman" w:hAnsi="Times New Roman" w:cs="Times New Roman"/>
          <w:sz w:val="28"/>
          <w:szCs w:val="28"/>
          <w:lang w:val="ru-RU"/>
        </w:rPr>
        <w:t xml:space="preserve"> «Управление переходами состояний» и Таблицу</w:t>
      </w:r>
      <w:r>
        <w:rPr>
          <w:rFonts w:ascii="Times New Roman" w:hAnsi="Times New Roman" w:cs="Times New Roman"/>
          <w:sz w:val="28"/>
          <w:szCs w:val="28"/>
          <w:lang w:val="ru-RU"/>
        </w:rPr>
        <w:t xml:space="preserve"> 1.2</w:t>
      </w:r>
      <w:r w:rsidRPr="00B37803">
        <w:rPr>
          <w:rFonts w:ascii="Times New Roman" w:hAnsi="Times New Roman" w:cs="Times New Roman"/>
          <w:sz w:val="28"/>
          <w:szCs w:val="28"/>
          <w:lang w:val="ru-RU"/>
        </w:rPr>
        <w:t xml:space="preserve"> «Вопросы-ответы».</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Для терминальных (конечных)</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состояний, когда у системы уже нет вопросов,</w:t>
      </w:r>
      <w:r>
        <w:rPr>
          <w:rFonts w:ascii="Times New Roman" w:hAnsi="Times New Roman" w:cs="Times New Roman"/>
          <w:sz w:val="28"/>
          <w:szCs w:val="28"/>
          <w:lang w:val="ru-RU"/>
        </w:rPr>
        <w:t xml:space="preserve"> </w:t>
      </w:r>
      <w:r w:rsidRPr="00B37803">
        <w:rPr>
          <w:rFonts w:ascii="Times New Roman" w:hAnsi="Times New Roman" w:cs="Times New Roman"/>
          <w:sz w:val="28"/>
          <w:szCs w:val="28"/>
          <w:lang w:val="ru-RU"/>
        </w:rPr>
        <w:t xml:space="preserve">система будет сообщать пользователю, как был получен ответ. </w:t>
      </w:r>
    </w:p>
    <w:p w:rsidR="006E4573" w:rsidRDefault="006E4573" w:rsidP="006E4573">
      <w:pPr>
        <w:pStyle w:val="a5"/>
        <w:ind w:firstLine="708"/>
        <w:jc w:val="both"/>
        <w:rPr>
          <w:rFonts w:ascii="Times New Roman" w:hAnsi="Times New Roman" w:cs="Times New Roman"/>
          <w:sz w:val="28"/>
          <w:szCs w:val="28"/>
          <w:lang w:val="ru-RU"/>
        </w:rPr>
      </w:pPr>
      <w:r w:rsidRPr="009A4F28">
        <w:rPr>
          <w:rFonts w:ascii="Times New Roman" w:hAnsi="Times New Roman" w:cs="Times New Roman"/>
          <w:sz w:val="28"/>
          <w:szCs w:val="28"/>
          <w:lang w:val="ru-RU"/>
        </w:rPr>
        <w:t>В итоге таблица</w:t>
      </w:r>
      <w:r>
        <w:rPr>
          <w:rFonts w:ascii="Times New Roman" w:hAnsi="Times New Roman" w:cs="Times New Roman"/>
          <w:sz w:val="28"/>
          <w:szCs w:val="28"/>
          <w:lang w:val="ru-RU"/>
        </w:rPr>
        <w:t xml:space="preserve"> «Объяснения» </w:t>
      </w:r>
      <w:r w:rsidRPr="009A4F28">
        <w:rPr>
          <w:rFonts w:ascii="Times New Roman" w:hAnsi="Times New Roman" w:cs="Times New Roman"/>
          <w:sz w:val="28"/>
          <w:szCs w:val="28"/>
          <w:lang w:val="ru-RU"/>
        </w:rPr>
        <w:t>будет выглядеть</w:t>
      </w:r>
      <w:r>
        <w:rPr>
          <w:rFonts w:ascii="Times New Roman" w:hAnsi="Times New Roman" w:cs="Times New Roman"/>
          <w:sz w:val="28"/>
          <w:szCs w:val="28"/>
          <w:lang w:val="ru-RU"/>
        </w:rPr>
        <w:t xml:space="preserve"> </w:t>
      </w:r>
      <w:r w:rsidRPr="009A4F28">
        <w:rPr>
          <w:rFonts w:ascii="Times New Roman" w:hAnsi="Times New Roman" w:cs="Times New Roman"/>
          <w:sz w:val="28"/>
          <w:szCs w:val="28"/>
          <w:lang w:val="ru-RU"/>
        </w:rPr>
        <w:t xml:space="preserve">так: </w:t>
      </w:r>
    </w:p>
    <w:p w:rsidR="006E4573" w:rsidRPr="0062375A" w:rsidRDefault="006E4573" w:rsidP="006E4573">
      <w:pPr>
        <w:pStyle w:val="a5"/>
        <w:ind w:firstLine="708"/>
        <w:jc w:val="both"/>
        <w:rPr>
          <w:rFonts w:ascii="Times New Roman" w:hAnsi="Times New Roman" w:cs="Times New Roman"/>
          <w:sz w:val="28"/>
          <w:szCs w:val="28"/>
          <w:lang w:val="ru-RU"/>
        </w:rPr>
      </w:pPr>
    </w:p>
    <w:p w:rsidR="006E4573" w:rsidRPr="0062375A" w:rsidRDefault="006E4573" w:rsidP="006E4573">
      <w:pPr>
        <w:spacing w:after="0" w:line="240" w:lineRule="auto"/>
        <w:ind w:firstLine="708"/>
        <w:jc w:val="both"/>
        <w:rPr>
          <w:rFonts w:ascii="Times New Roman" w:hAnsi="Times New Roman" w:cs="Times New Roman"/>
          <w:sz w:val="28"/>
          <w:szCs w:val="28"/>
        </w:rPr>
      </w:pPr>
      <w:r w:rsidRPr="0062375A">
        <w:rPr>
          <w:rFonts w:ascii="Times New Roman" w:hAnsi="Times New Roman" w:cs="Times New Roman"/>
          <w:sz w:val="28"/>
          <w:szCs w:val="28"/>
        </w:rPr>
        <w:t>Таблица 1.3. Объяснения</w:t>
      </w:r>
    </w:p>
    <w:tbl>
      <w:tblPr>
        <w:tblW w:w="921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8364"/>
      </w:tblGrid>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jc w:val="center"/>
              <w:rPr>
                <w:rFonts w:ascii="Times New Roman" w:hAnsi="Times New Roman" w:cs="Times New Roman"/>
                <w:sz w:val="28"/>
                <w:szCs w:val="28"/>
              </w:rPr>
            </w:pPr>
            <w:r w:rsidRPr="0062375A">
              <w:rPr>
                <w:rFonts w:ascii="Times New Roman" w:hAnsi="Times New Roman" w:cs="Times New Roman"/>
                <w:sz w:val="28"/>
                <w:szCs w:val="28"/>
              </w:rPr>
              <w:t>Состояние</w:t>
            </w:r>
          </w:p>
        </w:tc>
        <w:tc>
          <w:tcPr>
            <w:tcW w:w="8364" w:type="dxa"/>
            <w:tcMar>
              <w:left w:w="51" w:type="dxa"/>
              <w:right w:w="51" w:type="dxa"/>
            </w:tcMar>
            <w:vAlign w:val="center"/>
          </w:tcPr>
          <w:p w:rsidR="006E4573" w:rsidRPr="0062375A" w:rsidRDefault="006E4573" w:rsidP="00A86649">
            <w:pPr>
              <w:spacing w:after="0" w:line="240" w:lineRule="auto"/>
              <w:ind w:firstLine="34"/>
              <w:jc w:val="center"/>
              <w:rPr>
                <w:rFonts w:ascii="Times New Roman" w:hAnsi="Times New Roman" w:cs="Times New Roman"/>
                <w:sz w:val="28"/>
                <w:szCs w:val="28"/>
              </w:rPr>
            </w:pPr>
            <w:r w:rsidRPr="0062375A">
              <w:rPr>
                <w:rFonts w:ascii="Times New Roman" w:hAnsi="Times New Roman" w:cs="Times New Roman"/>
                <w:sz w:val="28"/>
                <w:szCs w:val="28"/>
              </w:rPr>
              <w:t>Текст</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0</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От Вашего бюджета зависит многое. Собираетесь ли Вы потратить, например, 5 тысяч или 30 тыс.?</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"Нет, я ограничен(а) в бюджете", поэтому мы предлагаем вам простые фотоаппарата-мыльницы. В настоящее время уровень качества изображения в таких фотоаппаратах стал намного выше.</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2</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Вы рассчитываете потратить приличную сумму на покупку фотоаппарата, поэтому лучше всего покупать профессиональный фотоаппарат. У него качество изображения намного выше.</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3</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 xml:space="preserve">Вы выбрали вариант ответа "Да, я не ограничен(а) в средствах", а после - "Нет, не умею пользоваться профессиональными </w:t>
            </w:r>
            <w:r w:rsidRPr="0062375A">
              <w:rPr>
                <w:rFonts w:ascii="Times New Roman" w:hAnsi="Times New Roman" w:cs="Times New Roman"/>
                <w:sz w:val="28"/>
                <w:szCs w:val="28"/>
              </w:rPr>
              <w:lastRenderedPageBreak/>
              <w:t>фотоаппаратами". Поэтому предлагаем купить полупрофессиональные фотоаппараты - у них качество изображения лучше и они просты в использовании.</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lastRenderedPageBreak/>
              <w:t>4</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а после - "Да, есть опыт в использовании профессиональных фотоаппаратов". Вы умеете обращаться с профессиональным фотоаппаратом. Но если Вы только новичок - дорогую технику покупать не стоит.</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5</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а после - "Да, есть опыт в использовании профессиональных фотоаппаратов", с опытом работы "Меньше года". Поэтому советуем Вам приобрести китовые фотоаппараты - это профессиональные фотоаппараты со стандартным объективом.</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6</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Поэтому советуем Вам приобрести фотоаппараты с объективом, отличным от обычного. Это позволит Вам осуществить Ваши творческие задумки и идеи.</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7</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"Внутри помещения".</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8</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"На улице, на природе".</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9</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"Внутри помещения". Далее  Вы выбрали вариант помещения "Не в студии". Поэтому Вам подойдут фотоаппараты с внешними вспышками.</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10</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"Внутри помещения". Далее  Вы выбрали вариант помещения "Студия".</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11</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 xml:space="preserve">Вы выбрали вариант ответа "Да, я не ограничен (а) в средствах", а после - "Да, есть опыт в использовании профессиональных фотоаппаратов", с опытом работы "Больше года", предпочитаете фотографировать "На улице, на природе". Далее Вы выбрали жанр съемки "Портрет". Поэтому Вам подойдут все фотоаппараты фирмы </w:t>
            </w:r>
            <w:proofErr w:type="spellStart"/>
            <w:r w:rsidRPr="0062375A">
              <w:rPr>
                <w:rFonts w:ascii="Times New Roman" w:hAnsi="Times New Roman" w:cs="Times New Roman"/>
                <w:sz w:val="28"/>
                <w:szCs w:val="28"/>
              </w:rPr>
              <w:t>Canon</w:t>
            </w:r>
            <w:proofErr w:type="spellEnd"/>
            <w:r w:rsidRPr="0062375A">
              <w:rPr>
                <w:rFonts w:ascii="Times New Roman" w:hAnsi="Times New Roman" w:cs="Times New Roman"/>
                <w:sz w:val="28"/>
                <w:szCs w:val="28"/>
              </w:rPr>
              <w:t xml:space="preserve"> или </w:t>
            </w:r>
            <w:proofErr w:type="spellStart"/>
            <w:r w:rsidRPr="0062375A">
              <w:rPr>
                <w:rFonts w:ascii="Times New Roman" w:hAnsi="Times New Roman" w:cs="Times New Roman"/>
                <w:sz w:val="28"/>
                <w:szCs w:val="28"/>
              </w:rPr>
              <w:t>Nikon</w:t>
            </w:r>
            <w:proofErr w:type="spellEnd"/>
            <w:r w:rsidRPr="0062375A">
              <w:rPr>
                <w:rFonts w:ascii="Times New Roman" w:hAnsi="Times New Roman" w:cs="Times New Roman"/>
                <w:sz w:val="28"/>
                <w:szCs w:val="28"/>
              </w:rPr>
              <w:t xml:space="preserve"> с объективами "</w:t>
            </w:r>
            <w:proofErr w:type="spellStart"/>
            <w:r w:rsidRPr="0062375A">
              <w:rPr>
                <w:rFonts w:ascii="Times New Roman" w:hAnsi="Times New Roman" w:cs="Times New Roman"/>
                <w:sz w:val="28"/>
                <w:szCs w:val="28"/>
              </w:rPr>
              <w:t>портретник</w:t>
            </w:r>
            <w:proofErr w:type="spellEnd"/>
            <w:r w:rsidRPr="0062375A">
              <w:rPr>
                <w:rFonts w:ascii="Times New Roman" w:hAnsi="Times New Roman" w:cs="Times New Roman"/>
                <w:sz w:val="28"/>
                <w:szCs w:val="28"/>
              </w:rPr>
              <w:t>"</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lastRenderedPageBreak/>
              <w:t>12</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 xml:space="preserve">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"На улице, на природе". Далее  Вы выбрали жанр съемки "Пейзаж". Поэтому Вам подойдут все фотоаппараты фирмы </w:t>
            </w:r>
            <w:proofErr w:type="spellStart"/>
            <w:r w:rsidRPr="0062375A">
              <w:rPr>
                <w:rFonts w:ascii="Times New Roman" w:hAnsi="Times New Roman" w:cs="Times New Roman"/>
                <w:sz w:val="28"/>
                <w:szCs w:val="28"/>
              </w:rPr>
              <w:t>Canon</w:t>
            </w:r>
            <w:proofErr w:type="spellEnd"/>
            <w:r w:rsidRPr="0062375A">
              <w:rPr>
                <w:rFonts w:ascii="Times New Roman" w:hAnsi="Times New Roman" w:cs="Times New Roman"/>
                <w:sz w:val="28"/>
                <w:szCs w:val="28"/>
              </w:rPr>
              <w:t xml:space="preserve"> или </w:t>
            </w:r>
            <w:proofErr w:type="spellStart"/>
            <w:r w:rsidRPr="0062375A">
              <w:rPr>
                <w:rFonts w:ascii="Times New Roman" w:hAnsi="Times New Roman" w:cs="Times New Roman"/>
                <w:sz w:val="28"/>
                <w:szCs w:val="28"/>
              </w:rPr>
              <w:t>Nikon</w:t>
            </w:r>
            <w:proofErr w:type="spellEnd"/>
            <w:r w:rsidRPr="0062375A">
              <w:rPr>
                <w:rFonts w:ascii="Times New Roman" w:hAnsi="Times New Roman" w:cs="Times New Roman"/>
                <w:sz w:val="28"/>
                <w:szCs w:val="28"/>
              </w:rPr>
              <w:t xml:space="preserve"> с широкоформатными объективами.</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13</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 xml:space="preserve">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"На улице, на природе". Далее  Вы выбрали жанр съемки "Все". Поэтому Вам подойдут все фотоаппараты фирмы </w:t>
            </w:r>
            <w:proofErr w:type="spellStart"/>
            <w:r w:rsidRPr="0062375A">
              <w:rPr>
                <w:rFonts w:ascii="Times New Roman" w:hAnsi="Times New Roman" w:cs="Times New Roman"/>
                <w:sz w:val="28"/>
                <w:szCs w:val="28"/>
              </w:rPr>
              <w:t>Canon</w:t>
            </w:r>
            <w:proofErr w:type="spellEnd"/>
            <w:r w:rsidRPr="0062375A">
              <w:rPr>
                <w:rFonts w:ascii="Times New Roman" w:hAnsi="Times New Roman" w:cs="Times New Roman"/>
                <w:sz w:val="28"/>
                <w:szCs w:val="28"/>
              </w:rPr>
              <w:t xml:space="preserve"> или </w:t>
            </w:r>
            <w:proofErr w:type="spellStart"/>
            <w:r w:rsidRPr="0062375A">
              <w:rPr>
                <w:rFonts w:ascii="Times New Roman" w:hAnsi="Times New Roman" w:cs="Times New Roman"/>
                <w:sz w:val="28"/>
                <w:szCs w:val="28"/>
              </w:rPr>
              <w:t>Nikon</w:t>
            </w:r>
            <w:proofErr w:type="spellEnd"/>
            <w:r w:rsidRPr="0062375A">
              <w:rPr>
                <w:rFonts w:ascii="Times New Roman" w:hAnsi="Times New Roman" w:cs="Times New Roman"/>
                <w:sz w:val="28"/>
                <w:szCs w:val="28"/>
              </w:rPr>
              <w:t xml:space="preserve"> с объективами CANON EF 28-</w:t>
            </w:r>
            <w:smartTag w:uri="urn:schemas-microsoft-com:office:smarttags" w:element="metricconverter">
              <w:smartTagPr>
                <w:attr w:name="ProductID" w:val="135 mm"/>
              </w:smartTagPr>
              <w:r w:rsidRPr="0062375A">
                <w:rPr>
                  <w:rFonts w:ascii="Times New Roman" w:hAnsi="Times New Roman" w:cs="Times New Roman"/>
                  <w:sz w:val="28"/>
                  <w:szCs w:val="28"/>
                </w:rPr>
                <w:t xml:space="preserve">135 </w:t>
              </w:r>
              <w:proofErr w:type="spellStart"/>
              <w:r w:rsidRPr="0062375A">
                <w:rPr>
                  <w:rFonts w:ascii="Times New Roman" w:hAnsi="Times New Roman" w:cs="Times New Roman"/>
                  <w:sz w:val="28"/>
                  <w:szCs w:val="28"/>
                </w:rPr>
                <w:t>mm</w:t>
              </w:r>
            </w:smartTag>
            <w:proofErr w:type="spellEnd"/>
            <w:r w:rsidRPr="0062375A">
              <w:rPr>
                <w:rFonts w:ascii="Times New Roman" w:hAnsi="Times New Roman" w:cs="Times New Roman"/>
                <w:sz w:val="28"/>
                <w:szCs w:val="28"/>
              </w:rPr>
              <w:t xml:space="preserve"> f/3.5-5.6, </w:t>
            </w:r>
            <w:proofErr w:type="spellStart"/>
            <w:r w:rsidRPr="0062375A">
              <w:rPr>
                <w:rFonts w:ascii="Times New Roman" w:hAnsi="Times New Roman" w:cs="Times New Roman"/>
                <w:sz w:val="28"/>
                <w:szCs w:val="28"/>
              </w:rPr>
              <w:t>Nikkor</w:t>
            </w:r>
            <w:proofErr w:type="spellEnd"/>
            <w:r w:rsidRPr="0062375A">
              <w:rPr>
                <w:rFonts w:ascii="Times New Roman" w:hAnsi="Times New Roman" w:cs="Times New Roman"/>
                <w:sz w:val="28"/>
                <w:szCs w:val="28"/>
              </w:rPr>
              <w:t xml:space="preserve"> 16-85mm f/3.5-5.6G ED."</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14</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 xml:space="preserve">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"Внутри помещения". Далее Вы выбрали вариант помещения "Студия" "Без использования специальной аппаратуры". Поэтому рекомендуем Вам самые качественные фотоаппараты фирмы </w:t>
            </w:r>
            <w:proofErr w:type="spellStart"/>
            <w:r w:rsidRPr="0062375A">
              <w:rPr>
                <w:rFonts w:ascii="Times New Roman" w:hAnsi="Times New Roman" w:cs="Times New Roman"/>
                <w:sz w:val="28"/>
                <w:szCs w:val="28"/>
              </w:rPr>
              <w:t>Canon</w:t>
            </w:r>
            <w:proofErr w:type="spellEnd"/>
            <w:r w:rsidRPr="0062375A">
              <w:rPr>
                <w:rFonts w:ascii="Times New Roman" w:hAnsi="Times New Roman" w:cs="Times New Roman"/>
                <w:sz w:val="28"/>
                <w:szCs w:val="28"/>
              </w:rPr>
              <w:t xml:space="preserve"> и </w:t>
            </w:r>
            <w:proofErr w:type="spellStart"/>
            <w:r w:rsidRPr="0062375A">
              <w:rPr>
                <w:rFonts w:ascii="Times New Roman" w:hAnsi="Times New Roman" w:cs="Times New Roman"/>
                <w:sz w:val="28"/>
                <w:szCs w:val="28"/>
              </w:rPr>
              <w:t>Nikon</w:t>
            </w:r>
            <w:proofErr w:type="spellEnd"/>
            <w:r w:rsidRPr="0062375A">
              <w:rPr>
                <w:rFonts w:ascii="Times New Roman" w:hAnsi="Times New Roman" w:cs="Times New Roman"/>
                <w:sz w:val="28"/>
                <w:szCs w:val="28"/>
              </w:rPr>
              <w:t>.</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15</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 xml:space="preserve">Вы выбрали вариант ответа "Да, я не ограничен(а) в средствах", а после - "Да, есть опыт в использовании профессиональных фотоаппаратов", с опытом работы "Больше года", предпочитаете фотографировать "Внутри помещения". Далее Вы выбрали вариант помещения "Студия" "С использованием специальной аппаратуры". Поэтому Вам подойдут такие фотоаппараты как </w:t>
            </w:r>
            <w:proofErr w:type="spellStart"/>
            <w:r w:rsidRPr="0062375A">
              <w:rPr>
                <w:rFonts w:ascii="Times New Roman" w:hAnsi="Times New Roman" w:cs="Times New Roman"/>
                <w:sz w:val="28"/>
                <w:szCs w:val="28"/>
              </w:rPr>
              <w:t>Nikon</w:t>
            </w:r>
            <w:proofErr w:type="spellEnd"/>
            <w:r w:rsidRPr="0062375A">
              <w:rPr>
                <w:rFonts w:ascii="Times New Roman" w:hAnsi="Times New Roman" w:cs="Times New Roman"/>
                <w:sz w:val="28"/>
                <w:szCs w:val="28"/>
              </w:rPr>
              <w:t xml:space="preserve"> D70, </w:t>
            </w:r>
            <w:proofErr w:type="spellStart"/>
            <w:r w:rsidRPr="0062375A">
              <w:rPr>
                <w:rFonts w:ascii="Times New Roman" w:hAnsi="Times New Roman" w:cs="Times New Roman"/>
                <w:sz w:val="28"/>
                <w:szCs w:val="28"/>
              </w:rPr>
              <w:t>Canon</w:t>
            </w:r>
            <w:proofErr w:type="spellEnd"/>
            <w:r w:rsidRPr="0062375A">
              <w:rPr>
                <w:rFonts w:ascii="Times New Roman" w:hAnsi="Times New Roman" w:cs="Times New Roman"/>
                <w:sz w:val="28"/>
                <w:szCs w:val="28"/>
              </w:rPr>
              <w:t xml:space="preserve"> 5D.</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16</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"Нет, я ограничен(а) в бюджете", и для Вас важнее "Качество изображений". Поэтому Вам стоит приобрести фотоаппараты стоимостью от 7 тыс. руб., имеющие от 10 мегапикселей качество изображения</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17</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"Нет, я ограничен(а) в бюджете", и для Вас важнее "Стоимость фотоаппарата". Поэтому можете купить любой фотоаппарат, имеющийся в магазине по любой цене.</w:t>
            </w:r>
          </w:p>
        </w:tc>
      </w:tr>
      <w:tr w:rsidR="006E4573" w:rsidRPr="0062375A" w:rsidTr="00A86649">
        <w:tc>
          <w:tcPr>
            <w:tcW w:w="850" w:type="dxa"/>
            <w:tcMar>
              <w:left w:w="51" w:type="dxa"/>
              <w:right w:w="51" w:type="dxa"/>
            </w:tcMar>
            <w:vAlign w:val="center"/>
          </w:tcPr>
          <w:p w:rsidR="006E4573" w:rsidRPr="0062375A" w:rsidRDefault="006E4573" w:rsidP="00A86649">
            <w:pPr>
              <w:spacing w:after="0" w:line="240" w:lineRule="auto"/>
              <w:rPr>
                <w:rFonts w:ascii="Times New Roman" w:hAnsi="Times New Roman" w:cs="Times New Roman"/>
                <w:sz w:val="28"/>
                <w:szCs w:val="28"/>
              </w:rPr>
            </w:pPr>
            <w:r w:rsidRPr="0062375A">
              <w:rPr>
                <w:rFonts w:ascii="Times New Roman" w:hAnsi="Times New Roman" w:cs="Times New Roman"/>
                <w:sz w:val="28"/>
                <w:szCs w:val="28"/>
              </w:rPr>
              <w:t>18</w:t>
            </w:r>
          </w:p>
        </w:tc>
        <w:tc>
          <w:tcPr>
            <w:tcW w:w="8364" w:type="dxa"/>
            <w:tcMar>
              <w:left w:w="51" w:type="dxa"/>
              <w:right w:w="51" w:type="dxa"/>
            </w:tcMar>
            <w:vAlign w:val="center"/>
          </w:tcPr>
          <w:p w:rsidR="006E4573" w:rsidRPr="0062375A" w:rsidRDefault="006E4573" w:rsidP="00A86649">
            <w:pPr>
              <w:spacing w:after="0" w:line="240" w:lineRule="auto"/>
              <w:ind w:firstLine="34"/>
              <w:rPr>
                <w:rFonts w:ascii="Times New Roman" w:hAnsi="Times New Roman" w:cs="Times New Roman"/>
                <w:sz w:val="28"/>
                <w:szCs w:val="28"/>
              </w:rPr>
            </w:pPr>
            <w:r w:rsidRPr="0062375A">
              <w:rPr>
                <w:rFonts w:ascii="Times New Roman" w:hAnsi="Times New Roman" w:cs="Times New Roman"/>
                <w:sz w:val="28"/>
                <w:szCs w:val="28"/>
              </w:rPr>
              <w:t>Вы выбрали вариант ответа "Нет, я ограничен(а) в бюджете", и для Вас важнее "Наличие видеосъемки". Поэтому попросить продавца-консультанта показать Вам все модели фотоаппаратов, поддерживающих видеосъемку</w:t>
            </w:r>
          </w:p>
        </w:tc>
      </w:tr>
    </w:tbl>
    <w:p w:rsidR="006E4573" w:rsidRDefault="006E4573" w:rsidP="006E4573">
      <w:pPr>
        <w:pStyle w:val="Default"/>
      </w:pPr>
    </w:p>
    <w:p w:rsidR="006E4573" w:rsidRPr="00470350" w:rsidRDefault="006E4573" w:rsidP="006E4573">
      <w:pPr>
        <w:pStyle w:val="a5"/>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Для многих ПО очень желательно (и даже необходимо) помимо справочного или разъясняющего текста использовать иллюстрации, в которые включены объекты, раскрывающие смысл текста (изображения объектов, музыка, видео, другое).</w:t>
      </w:r>
    </w:p>
    <w:p w:rsidR="006E4573" w:rsidRDefault="006E4573" w:rsidP="006E4573">
      <w:pPr>
        <w:pStyle w:val="a5"/>
        <w:ind w:firstLine="696"/>
        <w:jc w:val="both"/>
        <w:rPr>
          <w:rFonts w:ascii="Times New Roman" w:hAnsi="Times New Roman" w:cs="Times New Roman"/>
          <w:sz w:val="28"/>
          <w:szCs w:val="28"/>
          <w:lang w:val="ru-RU"/>
        </w:rPr>
      </w:pPr>
    </w:p>
    <w:p w:rsidR="006E4573" w:rsidRDefault="006E4573" w:rsidP="006E4573">
      <w:pPr>
        <w:pStyle w:val="2"/>
        <w:ind w:left="426"/>
        <w:rPr>
          <w:szCs w:val="28"/>
        </w:rPr>
      </w:pPr>
      <w:r>
        <w:rPr>
          <w:b/>
          <w:szCs w:val="28"/>
        </w:rPr>
        <w:lastRenderedPageBreak/>
        <w:t>Содержание отчета</w:t>
      </w:r>
    </w:p>
    <w:p w:rsidR="006E4573" w:rsidRDefault="006E4573" w:rsidP="006E4573">
      <w:pPr>
        <w:tabs>
          <w:tab w:val="left" w:pos="1276"/>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Отчет должен содержать:</w:t>
      </w:r>
    </w:p>
    <w:p w:rsidR="006E4573" w:rsidRDefault="006E4573" w:rsidP="00FF6411">
      <w:pPr>
        <w:pStyle w:val="a6"/>
        <w:numPr>
          <w:ilvl w:val="0"/>
          <w:numId w:val="41"/>
        </w:numPr>
        <w:tabs>
          <w:tab w:val="left" w:pos="1276"/>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Введение.</w:t>
      </w:r>
    </w:p>
    <w:p w:rsidR="006E4573" w:rsidRDefault="006E4573" w:rsidP="00FF6411">
      <w:pPr>
        <w:pStyle w:val="a6"/>
        <w:numPr>
          <w:ilvl w:val="1"/>
          <w:numId w:val="41"/>
        </w:numPr>
        <w:tabs>
          <w:tab w:val="left" w:pos="1276"/>
        </w:tabs>
        <w:spacing w:after="0" w:line="240" w:lineRule="auto"/>
        <w:ind w:hanging="436"/>
        <w:jc w:val="both"/>
        <w:rPr>
          <w:rFonts w:ascii="Times New Roman" w:hAnsi="Times New Roman" w:cs="Times New Roman"/>
          <w:sz w:val="28"/>
          <w:szCs w:val="28"/>
        </w:rPr>
      </w:pPr>
      <w:r>
        <w:rPr>
          <w:rFonts w:ascii="Times New Roman" w:hAnsi="Times New Roman" w:cs="Times New Roman"/>
          <w:sz w:val="28"/>
          <w:szCs w:val="28"/>
        </w:rPr>
        <w:t>Описание предметной области.</w:t>
      </w:r>
    </w:p>
    <w:p w:rsidR="006E4573" w:rsidRDefault="006E4573" w:rsidP="00FF6411">
      <w:pPr>
        <w:pStyle w:val="a6"/>
        <w:numPr>
          <w:ilvl w:val="1"/>
          <w:numId w:val="41"/>
        </w:numPr>
        <w:tabs>
          <w:tab w:val="left" w:pos="1276"/>
        </w:tabs>
        <w:spacing w:after="0" w:line="240" w:lineRule="auto"/>
        <w:ind w:hanging="436"/>
        <w:jc w:val="both"/>
        <w:rPr>
          <w:rFonts w:ascii="Times New Roman" w:hAnsi="Times New Roman" w:cs="Times New Roman"/>
          <w:sz w:val="28"/>
          <w:szCs w:val="28"/>
        </w:rPr>
      </w:pPr>
      <w:r w:rsidRPr="00E61F3D">
        <w:rPr>
          <w:rFonts w:ascii="Times New Roman" w:hAnsi="Times New Roman" w:cs="Times New Roman"/>
          <w:sz w:val="28"/>
          <w:szCs w:val="28"/>
        </w:rPr>
        <w:t>Постановка задачи</w:t>
      </w:r>
      <w:r>
        <w:rPr>
          <w:rFonts w:ascii="Times New Roman" w:hAnsi="Times New Roman" w:cs="Times New Roman"/>
          <w:sz w:val="28"/>
          <w:szCs w:val="28"/>
        </w:rPr>
        <w:t>.</w:t>
      </w:r>
    </w:p>
    <w:p w:rsidR="006E4573" w:rsidRDefault="006E4573" w:rsidP="00FF6411">
      <w:pPr>
        <w:pStyle w:val="a6"/>
        <w:numPr>
          <w:ilvl w:val="1"/>
          <w:numId w:val="41"/>
        </w:numPr>
        <w:tabs>
          <w:tab w:val="left" w:pos="1276"/>
        </w:tabs>
        <w:spacing w:after="0" w:line="240" w:lineRule="auto"/>
        <w:ind w:left="0" w:firstLine="993"/>
        <w:jc w:val="both"/>
        <w:rPr>
          <w:rFonts w:ascii="Times New Roman" w:hAnsi="Times New Roman" w:cs="Times New Roman"/>
          <w:sz w:val="28"/>
          <w:szCs w:val="28"/>
        </w:rPr>
      </w:pPr>
      <w:r w:rsidRPr="00EE0919">
        <w:rPr>
          <w:rFonts w:ascii="Times New Roman" w:hAnsi="Times New Roman" w:cs="Times New Roman"/>
          <w:sz w:val="28"/>
          <w:szCs w:val="28"/>
        </w:rPr>
        <w:t>Онтология предметной области</w:t>
      </w:r>
      <w:r>
        <w:rPr>
          <w:rFonts w:ascii="Times New Roman" w:hAnsi="Times New Roman" w:cs="Times New Roman"/>
          <w:sz w:val="28"/>
          <w:szCs w:val="28"/>
        </w:rPr>
        <w:t xml:space="preserve"> (список терминов, их атрибутов и связей друг с другом – отношений)</w:t>
      </w:r>
      <w:r w:rsidRPr="00EE0919">
        <w:rPr>
          <w:rFonts w:ascii="Times New Roman" w:hAnsi="Times New Roman" w:cs="Times New Roman"/>
          <w:sz w:val="28"/>
          <w:szCs w:val="28"/>
        </w:rPr>
        <w:t>.</w:t>
      </w:r>
    </w:p>
    <w:p w:rsidR="006E4573" w:rsidRDefault="006E4573" w:rsidP="00FF6411">
      <w:pPr>
        <w:pStyle w:val="a6"/>
        <w:numPr>
          <w:ilvl w:val="0"/>
          <w:numId w:val="41"/>
        </w:numPr>
        <w:tabs>
          <w:tab w:val="left" w:pos="1276"/>
        </w:tabs>
        <w:spacing w:after="0" w:line="240" w:lineRule="auto"/>
        <w:ind w:left="0" w:firstLine="709"/>
        <w:jc w:val="both"/>
        <w:rPr>
          <w:rFonts w:ascii="Times New Roman" w:hAnsi="Times New Roman" w:cs="Times New Roman"/>
          <w:sz w:val="28"/>
          <w:szCs w:val="28"/>
        </w:rPr>
      </w:pPr>
      <w:r w:rsidRPr="00EE0919">
        <w:rPr>
          <w:rFonts w:ascii="Times New Roman" w:hAnsi="Times New Roman" w:cs="Times New Roman"/>
          <w:sz w:val="28"/>
          <w:szCs w:val="28"/>
        </w:rPr>
        <w:t>Описание Базы Данных и Базы Знаний</w:t>
      </w:r>
      <w:r>
        <w:rPr>
          <w:rFonts w:ascii="Times New Roman" w:hAnsi="Times New Roman" w:cs="Times New Roman"/>
          <w:sz w:val="28"/>
          <w:szCs w:val="28"/>
        </w:rPr>
        <w:t>.</w:t>
      </w:r>
    </w:p>
    <w:p w:rsidR="006E4573" w:rsidRDefault="006E4573" w:rsidP="00FF6411">
      <w:pPr>
        <w:pStyle w:val="a6"/>
        <w:numPr>
          <w:ilvl w:val="1"/>
          <w:numId w:val="41"/>
        </w:numPr>
        <w:tabs>
          <w:tab w:val="left" w:pos="1560"/>
        </w:tabs>
        <w:spacing w:after="0" w:line="240" w:lineRule="auto"/>
        <w:ind w:left="0" w:firstLine="993"/>
        <w:jc w:val="both"/>
        <w:rPr>
          <w:rFonts w:ascii="Times New Roman" w:hAnsi="Times New Roman" w:cs="Times New Roman"/>
          <w:sz w:val="28"/>
          <w:szCs w:val="28"/>
        </w:rPr>
      </w:pPr>
      <w:r w:rsidRPr="00EE0919">
        <w:rPr>
          <w:rFonts w:ascii="Times New Roman" w:hAnsi="Times New Roman" w:cs="Times New Roman"/>
          <w:sz w:val="28"/>
          <w:szCs w:val="28"/>
        </w:rPr>
        <w:t xml:space="preserve">Исходные </w:t>
      </w:r>
      <w:r>
        <w:rPr>
          <w:rFonts w:ascii="Times New Roman" w:hAnsi="Times New Roman" w:cs="Times New Roman"/>
          <w:sz w:val="28"/>
          <w:szCs w:val="28"/>
        </w:rPr>
        <w:t xml:space="preserve">и выходные </w:t>
      </w:r>
      <w:r w:rsidRPr="00EE0919">
        <w:rPr>
          <w:rFonts w:ascii="Times New Roman" w:hAnsi="Times New Roman" w:cs="Times New Roman"/>
          <w:sz w:val="28"/>
          <w:szCs w:val="28"/>
        </w:rPr>
        <w:t>данные.</w:t>
      </w:r>
    </w:p>
    <w:p w:rsidR="006E4573" w:rsidRDefault="006E4573" w:rsidP="00FF6411">
      <w:pPr>
        <w:pStyle w:val="a6"/>
        <w:numPr>
          <w:ilvl w:val="1"/>
          <w:numId w:val="41"/>
        </w:numPr>
        <w:tabs>
          <w:tab w:val="left" w:pos="1560"/>
        </w:tabs>
        <w:spacing w:after="0" w:line="240" w:lineRule="auto"/>
        <w:ind w:left="0" w:firstLine="993"/>
        <w:jc w:val="both"/>
        <w:rPr>
          <w:rFonts w:ascii="Times New Roman" w:hAnsi="Times New Roman" w:cs="Times New Roman"/>
          <w:sz w:val="28"/>
          <w:szCs w:val="28"/>
        </w:rPr>
      </w:pPr>
      <w:r w:rsidRPr="00EE0919">
        <w:rPr>
          <w:rFonts w:ascii="Times New Roman" w:hAnsi="Times New Roman" w:cs="Times New Roman"/>
          <w:sz w:val="28"/>
          <w:szCs w:val="28"/>
        </w:rPr>
        <w:t>Факты, свидетельства, гипотезы (декларативные знания).</w:t>
      </w:r>
    </w:p>
    <w:p w:rsidR="006E4573" w:rsidRDefault="006E4573" w:rsidP="00FF6411">
      <w:pPr>
        <w:pStyle w:val="a6"/>
        <w:numPr>
          <w:ilvl w:val="1"/>
          <w:numId w:val="41"/>
        </w:numPr>
        <w:tabs>
          <w:tab w:val="left" w:pos="1560"/>
        </w:tabs>
        <w:spacing w:after="0" w:line="240" w:lineRule="auto"/>
        <w:ind w:left="0" w:firstLine="993"/>
        <w:jc w:val="both"/>
        <w:rPr>
          <w:rFonts w:ascii="Times New Roman" w:hAnsi="Times New Roman" w:cs="Times New Roman"/>
          <w:sz w:val="28"/>
          <w:szCs w:val="28"/>
        </w:rPr>
      </w:pPr>
      <w:r w:rsidRPr="00EE0919">
        <w:rPr>
          <w:rFonts w:ascii="Times New Roman" w:hAnsi="Times New Roman" w:cs="Times New Roman"/>
          <w:sz w:val="28"/>
          <w:szCs w:val="28"/>
        </w:rPr>
        <w:t>Таблица «Управление переходом состояний»</w:t>
      </w:r>
      <w:r>
        <w:rPr>
          <w:rFonts w:ascii="Times New Roman" w:hAnsi="Times New Roman" w:cs="Times New Roman"/>
          <w:sz w:val="28"/>
          <w:szCs w:val="28"/>
        </w:rPr>
        <w:t>.</w:t>
      </w:r>
    </w:p>
    <w:p w:rsidR="006E4573" w:rsidRDefault="006E4573" w:rsidP="00FF6411">
      <w:pPr>
        <w:pStyle w:val="a6"/>
        <w:numPr>
          <w:ilvl w:val="1"/>
          <w:numId w:val="41"/>
        </w:numPr>
        <w:tabs>
          <w:tab w:val="left" w:pos="1560"/>
        </w:tabs>
        <w:spacing w:after="0" w:line="240" w:lineRule="auto"/>
        <w:ind w:left="0" w:firstLine="993"/>
        <w:jc w:val="both"/>
        <w:rPr>
          <w:rFonts w:ascii="Times New Roman" w:hAnsi="Times New Roman" w:cs="Times New Roman"/>
          <w:sz w:val="28"/>
          <w:szCs w:val="28"/>
        </w:rPr>
      </w:pPr>
      <w:r w:rsidRPr="00EE0919">
        <w:rPr>
          <w:rFonts w:ascii="Times New Roman" w:hAnsi="Times New Roman" w:cs="Times New Roman"/>
          <w:sz w:val="28"/>
          <w:szCs w:val="28"/>
        </w:rPr>
        <w:t>Таблица «Вопросы-ответы»</w:t>
      </w:r>
      <w:r>
        <w:rPr>
          <w:rFonts w:ascii="Times New Roman" w:hAnsi="Times New Roman" w:cs="Times New Roman"/>
          <w:sz w:val="28"/>
          <w:szCs w:val="28"/>
        </w:rPr>
        <w:t>.</w:t>
      </w:r>
    </w:p>
    <w:p w:rsidR="006E4573" w:rsidRDefault="006E4573" w:rsidP="00FF6411">
      <w:pPr>
        <w:pStyle w:val="a6"/>
        <w:numPr>
          <w:ilvl w:val="0"/>
          <w:numId w:val="41"/>
        </w:numPr>
        <w:tabs>
          <w:tab w:val="left" w:pos="1276"/>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Машина вывода в виде дерева решений.</w:t>
      </w:r>
    </w:p>
    <w:p w:rsidR="006E4573" w:rsidRDefault="006E4573" w:rsidP="00FF6411">
      <w:pPr>
        <w:pStyle w:val="a6"/>
        <w:numPr>
          <w:ilvl w:val="0"/>
          <w:numId w:val="41"/>
        </w:numPr>
        <w:tabs>
          <w:tab w:val="left" w:pos="1276"/>
        </w:tabs>
        <w:spacing w:after="0" w:line="240" w:lineRule="auto"/>
        <w:ind w:left="0" w:firstLine="709"/>
        <w:jc w:val="both"/>
        <w:rPr>
          <w:rFonts w:ascii="Times New Roman" w:hAnsi="Times New Roman" w:cs="Times New Roman"/>
          <w:sz w:val="28"/>
          <w:szCs w:val="28"/>
        </w:rPr>
      </w:pPr>
      <w:r w:rsidRPr="00EE0919">
        <w:rPr>
          <w:rFonts w:ascii="Times New Roman" w:hAnsi="Times New Roman" w:cs="Times New Roman"/>
          <w:sz w:val="28"/>
          <w:szCs w:val="28"/>
        </w:rPr>
        <w:t>Компонента объяснения полученных выводов ЭС</w:t>
      </w:r>
      <w:r>
        <w:rPr>
          <w:rFonts w:ascii="Times New Roman" w:hAnsi="Times New Roman" w:cs="Times New Roman"/>
          <w:sz w:val="28"/>
          <w:szCs w:val="28"/>
        </w:rPr>
        <w:t xml:space="preserve"> в виде Таблицы </w:t>
      </w:r>
      <w:r>
        <w:rPr>
          <w:rFonts w:ascii="Times New Roman" w:hAnsi="Times New Roman" w:cs="Times New Roman"/>
          <w:iCs/>
          <w:sz w:val="28"/>
          <w:szCs w:val="28"/>
        </w:rPr>
        <w:t>«</w:t>
      </w:r>
      <w:r w:rsidRPr="007B4367">
        <w:rPr>
          <w:rFonts w:ascii="Times New Roman" w:hAnsi="Times New Roman" w:cs="Times New Roman"/>
          <w:iCs/>
          <w:sz w:val="28"/>
          <w:szCs w:val="28"/>
        </w:rPr>
        <w:t>Объяснени</w:t>
      </w:r>
      <w:r>
        <w:rPr>
          <w:rFonts w:ascii="Times New Roman" w:hAnsi="Times New Roman" w:cs="Times New Roman"/>
          <w:iCs/>
          <w:sz w:val="28"/>
          <w:szCs w:val="28"/>
        </w:rPr>
        <w:t xml:space="preserve">е». </w:t>
      </w:r>
    </w:p>
    <w:p w:rsidR="006E4573" w:rsidRDefault="006E4573" w:rsidP="006E4573">
      <w:pPr>
        <w:pStyle w:val="a6"/>
        <w:spacing w:after="0" w:line="24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Отчет должен быть сдан в электронном виде и содержать иллюстрации работы в </w:t>
      </w:r>
      <w:r>
        <w:rPr>
          <w:rFonts w:ascii="Times New Roman" w:hAnsi="Times New Roman" w:cs="Times New Roman"/>
          <w:sz w:val="28"/>
          <w:szCs w:val="28"/>
        </w:rPr>
        <w:t>программы: п</w:t>
      </w:r>
      <w:r w:rsidRPr="00E61F3D">
        <w:rPr>
          <w:rFonts w:ascii="Times New Roman" w:hAnsi="Times New Roman" w:cs="Times New Roman"/>
          <w:sz w:val="28"/>
          <w:szCs w:val="28"/>
        </w:rPr>
        <w:t>ример</w:t>
      </w:r>
      <w:r>
        <w:rPr>
          <w:rFonts w:ascii="Times New Roman" w:hAnsi="Times New Roman" w:cs="Times New Roman"/>
          <w:sz w:val="28"/>
          <w:szCs w:val="28"/>
        </w:rPr>
        <w:t xml:space="preserve">ы </w:t>
      </w:r>
      <w:r w:rsidRPr="00E61F3D">
        <w:rPr>
          <w:rFonts w:ascii="Times New Roman" w:hAnsi="Times New Roman" w:cs="Times New Roman"/>
          <w:sz w:val="28"/>
          <w:szCs w:val="28"/>
        </w:rPr>
        <w:t>работы интерфейса ЭС,</w:t>
      </w:r>
      <w:r>
        <w:rPr>
          <w:rFonts w:ascii="Times New Roman" w:hAnsi="Times New Roman" w:cs="Times New Roman"/>
          <w:sz w:val="28"/>
          <w:szCs w:val="28"/>
        </w:rPr>
        <w:t xml:space="preserve"> </w:t>
      </w:r>
      <w:r w:rsidRPr="00E61F3D">
        <w:rPr>
          <w:rFonts w:ascii="Times New Roman" w:hAnsi="Times New Roman" w:cs="Times New Roman"/>
          <w:sz w:val="28"/>
          <w:szCs w:val="28"/>
        </w:rPr>
        <w:t>алгоритм</w:t>
      </w:r>
      <w:r>
        <w:rPr>
          <w:rFonts w:ascii="Times New Roman" w:hAnsi="Times New Roman" w:cs="Times New Roman"/>
          <w:sz w:val="28"/>
          <w:szCs w:val="28"/>
        </w:rPr>
        <w:t xml:space="preserve">ы </w:t>
      </w:r>
      <w:r w:rsidRPr="00E61F3D">
        <w:rPr>
          <w:rFonts w:ascii="Times New Roman" w:hAnsi="Times New Roman" w:cs="Times New Roman"/>
          <w:sz w:val="28"/>
          <w:szCs w:val="28"/>
        </w:rPr>
        <w:t xml:space="preserve">вывода (дерево решений), </w:t>
      </w:r>
      <w:r>
        <w:rPr>
          <w:rFonts w:ascii="Times New Roman" w:hAnsi="Times New Roman" w:cs="Times New Roman"/>
          <w:sz w:val="28"/>
          <w:szCs w:val="28"/>
        </w:rPr>
        <w:t>примеры</w:t>
      </w:r>
      <w:r w:rsidRPr="00E61F3D">
        <w:rPr>
          <w:rFonts w:ascii="Times New Roman" w:hAnsi="Times New Roman" w:cs="Times New Roman"/>
          <w:sz w:val="28"/>
          <w:szCs w:val="28"/>
        </w:rPr>
        <w:t xml:space="preserve"> диалога с ЭС (вопросы и возможные ответы), компоненты базы знаний, компоненты работы блока объяснений.</w:t>
      </w:r>
    </w:p>
    <w:p w:rsidR="006E4573" w:rsidRDefault="006E4573" w:rsidP="006E4573">
      <w:pPr>
        <w:tabs>
          <w:tab w:val="left" w:pos="1276"/>
        </w:tabs>
        <w:spacing w:after="0" w:line="240" w:lineRule="auto"/>
        <w:ind w:firstLine="709"/>
        <w:jc w:val="both"/>
        <w:rPr>
          <w:rFonts w:ascii="Times New Roman" w:hAnsi="Times New Roman" w:cs="Times New Roman"/>
          <w:sz w:val="28"/>
          <w:szCs w:val="28"/>
        </w:rPr>
      </w:pPr>
    </w:p>
    <w:p w:rsidR="006E4573" w:rsidRPr="003D2C3F" w:rsidRDefault="006E4573" w:rsidP="006E4573">
      <w:pPr>
        <w:tabs>
          <w:tab w:val="left" w:pos="1276"/>
        </w:tabs>
        <w:spacing w:after="0" w:line="240" w:lineRule="auto"/>
        <w:ind w:firstLine="709"/>
        <w:jc w:val="both"/>
        <w:rPr>
          <w:rFonts w:ascii="Times New Roman" w:hAnsi="Times New Roman" w:cs="Times New Roman"/>
          <w:b/>
          <w:sz w:val="28"/>
          <w:szCs w:val="28"/>
        </w:rPr>
      </w:pPr>
      <w:r w:rsidRPr="003D2C3F">
        <w:rPr>
          <w:rFonts w:ascii="Times New Roman" w:hAnsi="Times New Roman" w:cs="Times New Roman"/>
          <w:b/>
          <w:sz w:val="28"/>
          <w:szCs w:val="28"/>
        </w:rPr>
        <w:t>Контрольные вопросы</w:t>
      </w:r>
    </w:p>
    <w:p w:rsidR="006E4573" w:rsidRPr="003D2C3F" w:rsidRDefault="006E4573" w:rsidP="00FF6411">
      <w:pPr>
        <w:numPr>
          <w:ilvl w:val="0"/>
          <w:numId w:val="45"/>
        </w:numPr>
        <w:tabs>
          <w:tab w:val="left" w:pos="1134"/>
        </w:tabs>
        <w:spacing w:after="0" w:line="240" w:lineRule="auto"/>
        <w:ind w:left="0" w:firstLine="709"/>
        <w:jc w:val="both"/>
        <w:rPr>
          <w:rFonts w:ascii="Times New Roman" w:hAnsi="Times New Roman" w:cs="Times New Roman"/>
          <w:sz w:val="28"/>
          <w:szCs w:val="28"/>
        </w:rPr>
      </w:pPr>
      <w:r w:rsidRPr="003D2C3F">
        <w:rPr>
          <w:rFonts w:ascii="Times New Roman" w:hAnsi="Times New Roman" w:cs="Times New Roman"/>
          <w:sz w:val="28"/>
          <w:szCs w:val="28"/>
        </w:rPr>
        <w:t xml:space="preserve">Что входит в понятие «онтологические исследования» в данной ПО? </w:t>
      </w:r>
    </w:p>
    <w:p w:rsidR="006E4573" w:rsidRPr="003D2C3F" w:rsidRDefault="006E4573" w:rsidP="00FF6411">
      <w:pPr>
        <w:numPr>
          <w:ilvl w:val="0"/>
          <w:numId w:val="45"/>
        </w:numPr>
        <w:tabs>
          <w:tab w:val="left" w:pos="1134"/>
        </w:tabs>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 xml:space="preserve"> Что представляет собой концептуальная модель знаний?</w:t>
      </w:r>
    </w:p>
    <w:p w:rsidR="006E4573" w:rsidRPr="003D2C3F" w:rsidRDefault="006E4573" w:rsidP="00FF6411">
      <w:pPr>
        <w:numPr>
          <w:ilvl w:val="0"/>
          <w:numId w:val="45"/>
        </w:numPr>
        <w:tabs>
          <w:tab w:val="left" w:pos="1134"/>
        </w:tabs>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 xml:space="preserve">Какими особенностями должна обладать концептуальная модель для представления полученных знаний </w:t>
      </w:r>
      <w:r w:rsidRPr="003D2C3F">
        <w:rPr>
          <w:rFonts w:ascii="Times New Roman" w:hAnsi="Times New Roman" w:cs="Times New Roman"/>
          <w:snapToGrid w:val="0"/>
          <w:sz w:val="28"/>
          <w:szCs w:val="28"/>
        </w:rPr>
        <w:t>деревом решений? Системой продукционных правил</w:t>
      </w:r>
      <w:r w:rsidRPr="003D2C3F">
        <w:rPr>
          <w:rFonts w:ascii="Times New Roman" w:hAnsi="Times New Roman" w:cs="Times New Roman"/>
          <w:sz w:val="28"/>
          <w:szCs w:val="28"/>
        </w:rPr>
        <w:t>?</w:t>
      </w:r>
    </w:p>
    <w:p w:rsidR="006E4573" w:rsidRPr="003D2C3F" w:rsidRDefault="006E4573" w:rsidP="00FF6411">
      <w:pPr>
        <w:numPr>
          <w:ilvl w:val="0"/>
          <w:numId w:val="45"/>
        </w:numPr>
        <w:tabs>
          <w:tab w:val="left" w:pos="1134"/>
        </w:tabs>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 xml:space="preserve">Какая связь между деревом решений и системой продукционных правил? </w:t>
      </w:r>
    </w:p>
    <w:p w:rsidR="006E4573" w:rsidRPr="003D2C3F" w:rsidRDefault="006E4573" w:rsidP="00FF6411">
      <w:pPr>
        <w:numPr>
          <w:ilvl w:val="0"/>
          <w:numId w:val="45"/>
        </w:numPr>
        <w:tabs>
          <w:tab w:val="left" w:pos="1134"/>
        </w:tabs>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z w:val="28"/>
          <w:szCs w:val="28"/>
        </w:rPr>
        <w:t>Как построить решатель в виде дерева решений</w:t>
      </w:r>
      <w:r w:rsidRPr="003D2C3F">
        <w:rPr>
          <w:rFonts w:ascii="Times New Roman" w:hAnsi="Times New Roman" w:cs="Times New Roman"/>
          <w:snapToGrid w:val="0"/>
          <w:sz w:val="28"/>
          <w:szCs w:val="28"/>
        </w:rPr>
        <w:t>? С чего начать?</w:t>
      </w:r>
    </w:p>
    <w:p w:rsidR="006E4573" w:rsidRPr="003D2C3F" w:rsidRDefault="006E4573" w:rsidP="00FF6411">
      <w:pPr>
        <w:numPr>
          <w:ilvl w:val="0"/>
          <w:numId w:val="45"/>
        </w:numPr>
        <w:tabs>
          <w:tab w:val="left" w:pos="1134"/>
        </w:tabs>
        <w:spacing w:after="0" w:line="240" w:lineRule="auto"/>
        <w:ind w:left="0" w:firstLine="709"/>
        <w:jc w:val="both"/>
        <w:rPr>
          <w:rFonts w:ascii="Times New Roman" w:hAnsi="Times New Roman" w:cs="Times New Roman"/>
          <w:snapToGrid w:val="0"/>
          <w:sz w:val="28"/>
          <w:szCs w:val="28"/>
        </w:rPr>
      </w:pPr>
      <w:r w:rsidRPr="003D2C3F">
        <w:rPr>
          <w:rFonts w:ascii="Times New Roman" w:hAnsi="Times New Roman" w:cs="Times New Roman"/>
          <w:snapToGrid w:val="0"/>
          <w:sz w:val="28"/>
          <w:szCs w:val="28"/>
        </w:rPr>
        <w:t>Расскажите о работе решателя, представленного таблицей переходов.</w:t>
      </w:r>
    </w:p>
    <w:p w:rsidR="006E4573" w:rsidRPr="003D2C3F" w:rsidRDefault="006E4573" w:rsidP="00FF6411">
      <w:pPr>
        <w:pStyle w:val="ad"/>
        <w:numPr>
          <w:ilvl w:val="0"/>
          <w:numId w:val="45"/>
        </w:numPr>
        <w:tabs>
          <w:tab w:val="left" w:pos="1134"/>
        </w:tabs>
        <w:suppressAutoHyphens w:val="0"/>
        <w:spacing w:after="0" w:line="240" w:lineRule="auto"/>
        <w:ind w:left="0" w:right="-335" w:firstLine="709"/>
        <w:jc w:val="both"/>
        <w:rPr>
          <w:sz w:val="28"/>
          <w:szCs w:val="28"/>
        </w:rPr>
      </w:pPr>
      <w:r w:rsidRPr="003D2C3F">
        <w:rPr>
          <w:sz w:val="28"/>
          <w:szCs w:val="28"/>
        </w:rPr>
        <w:t>Что такое экспертная система?</w:t>
      </w:r>
    </w:p>
    <w:p w:rsidR="006E4573" w:rsidRPr="003D2C3F" w:rsidRDefault="006E4573" w:rsidP="00FF6411">
      <w:pPr>
        <w:pStyle w:val="ad"/>
        <w:numPr>
          <w:ilvl w:val="0"/>
          <w:numId w:val="45"/>
        </w:numPr>
        <w:tabs>
          <w:tab w:val="left" w:pos="1134"/>
        </w:tabs>
        <w:suppressAutoHyphens w:val="0"/>
        <w:spacing w:after="0" w:line="240" w:lineRule="auto"/>
        <w:ind w:left="0" w:right="-335" w:firstLine="709"/>
        <w:jc w:val="both"/>
        <w:rPr>
          <w:sz w:val="28"/>
          <w:szCs w:val="28"/>
        </w:rPr>
      </w:pPr>
      <w:r w:rsidRPr="003D2C3F">
        <w:rPr>
          <w:sz w:val="28"/>
          <w:szCs w:val="28"/>
        </w:rPr>
        <w:t>Основные компоненты ЭС?</w:t>
      </w:r>
    </w:p>
    <w:p w:rsidR="006E4573" w:rsidRPr="003D2C3F" w:rsidRDefault="006E4573" w:rsidP="00FF6411">
      <w:pPr>
        <w:pStyle w:val="a5"/>
        <w:numPr>
          <w:ilvl w:val="0"/>
          <w:numId w:val="45"/>
        </w:numPr>
        <w:tabs>
          <w:tab w:val="left" w:pos="1134"/>
        </w:tabs>
        <w:ind w:left="0" w:firstLine="709"/>
        <w:jc w:val="both"/>
        <w:rPr>
          <w:rFonts w:ascii="Times New Roman" w:hAnsi="Times New Roman" w:cs="Times New Roman"/>
          <w:sz w:val="28"/>
          <w:szCs w:val="28"/>
          <w:lang w:val="ru-RU"/>
        </w:rPr>
      </w:pPr>
      <w:r w:rsidRPr="003D2C3F">
        <w:rPr>
          <w:rFonts w:ascii="Times New Roman" w:hAnsi="Times New Roman" w:cs="Times New Roman"/>
          <w:sz w:val="28"/>
          <w:szCs w:val="28"/>
          <w:lang w:val="ru-RU"/>
        </w:rPr>
        <w:t>Рассказать об этапах разработки ЭС.</w:t>
      </w:r>
    </w:p>
    <w:p w:rsidR="006E4573" w:rsidRPr="003D2C3F" w:rsidRDefault="006E4573" w:rsidP="00FF6411">
      <w:pPr>
        <w:pStyle w:val="ad"/>
        <w:numPr>
          <w:ilvl w:val="0"/>
          <w:numId w:val="45"/>
        </w:numPr>
        <w:tabs>
          <w:tab w:val="left" w:pos="1134"/>
        </w:tabs>
        <w:suppressAutoHyphens w:val="0"/>
        <w:spacing w:after="0" w:line="240" w:lineRule="auto"/>
        <w:ind w:left="0" w:firstLine="709"/>
        <w:jc w:val="both"/>
        <w:rPr>
          <w:sz w:val="28"/>
          <w:szCs w:val="28"/>
        </w:rPr>
      </w:pPr>
      <w:r w:rsidRPr="003D2C3F">
        <w:rPr>
          <w:sz w:val="28"/>
          <w:szCs w:val="28"/>
        </w:rPr>
        <w:t xml:space="preserve"> Рассказать о компонентах блока объяснений экспертной системы.</w:t>
      </w:r>
    </w:p>
    <w:p w:rsidR="006E4573" w:rsidRPr="003D2C3F" w:rsidRDefault="006E4573" w:rsidP="00FF6411">
      <w:pPr>
        <w:pStyle w:val="ad"/>
        <w:numPr>
          <w:ilvl w:val="0"/>
          <w:numId w:val="45"/>
        </w:numPr>
        <w:tabs>
          <w:tab w:val="left" w:pos="1134"/>
        </w:tabs>
        <w:suppressAutoHyphens w:val="0"/>
        <w:spacing w:after="0" w:line="240" w:lineRule="auto"/>
        <w:ind w:left="0" w:firstLine="709"/>
        <w:jc w:val="both"/>
        <w:rPr>
          <w:sz w:val="28"/>
          <w:szCs w:val="28"/>
        </w:rPr>
      </w:pPr>
      <w:r w:rsidRPr="003D2C3F">
        <w:rPr>
          <w:sz w:val="28"/>
          <w:szCs w:val="28"/>
        </w:rPr>
        <w:t xml:space="preserve"> Зачем нужно тестирование и опытная эксплуатация ЭС?</w:t>
      </w:r>
    </w:p>
    <w:p w:rsidR="006E4573" w:rsidRPr="003D2C3F" w:rsidRDefault="006E4573" w:rsidP="00FF6411">
      <w:pPr>
        <w:pStyle w:val="ad"/>
        <w:numPr>
          <w:ilvl w:val="0"/>
          <w:numId w:val="45"/>
        </w:numPr>
        <w:tabs>
          <w:tab w:val="left" w:pos="1134"/>
        </w:tabs>
        <w:suppressAutoHyphens w:val="0"/>
        <w:spacing w:after="0" w:line="240" w:lineRule="auto"/>
        <w:ind w:left="0" w:firstLine="709"/>
        <w:jc w:val="both"/>
        <w:rPr>
          <w:snapToGrid w:val="0"/>
          <w:sz w:val="28"/>
          <w:szCs w:val="28"/>
        </w:rPr>
      </w:pPr>
      <w:r w:rsidRPr="003D2C3F">
        <w:rPr>
          <w:sz w:val="28"/>
          <w:szCs w:val="28"/>
        </w:rPr>
        <w:t xml:space="preserve"> В чём может заключаться доработка ЭС?</w:t>
      </w:r>
      <w:r w:rsidRPr="003D2C3F">
        <w:rPr>
          <w:snapToGrid w:val="0"/>
          <w:sz w:val="28"/>
          <w:szCs w:val="28"/>
        </w:rPr>
        <w:t xml:space="preserve"> </w:t>
      </w:r>
    </w:p>
    <w:p w:rsidR="006E4573" w:rsidRDefault="006E4573" w:rsidP="006E4573">
      <w:pPr>
        <w:tabs>
          <w:tab w:val="left" w:pos="1276"/>
        </w:tabs>
        <w:spacing w:after="0" w:line="240" w:lineRule="auto"/>
        <w:ind w:firstLine="709"/>
        <w:jc w:val="both"/>
        <w:rPr>
          <w:rFonts w:ascii="Times New Roman" w:hAnsi="Times New Roman" w:cs="Times New Roman"/>
          <w:sz w:val="28"/>
          <w:szCs w:val="28"/>
        </w:rPr>
      </w:pPr>
    </w:p>
    <w:p w:rsidR="006E4573" w:rsidRDefault="006E4573" w:rsidP="006E4573">
      <w:pPr>
        <w:tabs>
          <w:tab w:val="left" w:pos="1276"/>
        </w:tabs>
        <w:spacing w:after="0" w:line="240" w:lineRule="auto"/>
        <w:ind w:firstLine="709"/>
        <w:jc w:val="both"/>
        <w:rPr>
          <w:rFonts w:ascii="Times New Roman" w:hAnsi="Times New Roman" w:cs="Times New Roman"/>
          <w:sz w:val="28"/>
          <w:szCs w:val="28"/>
        </w:rPr>
      </w:pPr>
    </w:p>
    <w:p w:rsidR="006E4573" w:rsidRDefault="006E4573" w:rsidP="006E4573">
      <w:pPr>
        <w:spacing w:after="0" w:line="240" w:lineRule="auto"/>
        <w:ind w:firstLine="709"/>
        <w:jc w:val="center"/>
        <w:rPr>
          <w:rFonts w:ascii="Times New Roman" w:hAnsi="Times New Roman" w:cs="Times New Roman"/>
          <w:b/>
          <w:sz w:val="28"/>
          <w:szCs w:val="28"/>
        </w:rPr>
      </w:pPr>
      <w:bookmarkStart w:id="0" w:name="_Hlk57103052"/>
      <w:r>
        <w:rPr>
          <w:rFonts w:ascii="Times New Roman" w:hAnsi="Times New Roman" w:cs="Times New Roman"/>
          <w:b/>
          <w:sz w:val="28"/>
          <w:szCs w:val="28"/>
        </w:rPr>
        <w:t>Возможные предметные области</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«Аэропорт» (диспетчерская).</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«Железная дорога» (продажа билетов).</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«Торговый центр» (организация).</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 «Автозаправка» (обслуживание клиентов).</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 «Автопарк» (пассажирские перевозки).</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6. «Компьютерные сети» (организация).</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 «Университет» (учебный процесс).</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8. «Компьютерная безопасность» (средства и способы ее обеспечения).</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 «Компьютерная безопасность» (угрозы).</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10. «Интернет-кафе» (организация и обслуживание).</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 «Разработка информационных систем» (ведение информационного проекта).</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12. «Туристическое агентство» (работа с клиентами).</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 «Зоопарк» (организация).</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14. «Кухня» (приготовление пищи).</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15. «Больница» (прием больных).</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16. «Кинопрокат» (ассортимент и работа с клиентами).</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17. «Прокат автомобилей» (ассортимент и работа с клиентами).</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18. «Операционные системы» (функционирование).</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19. «Информационные системы» (виды и функционирование).</w:t>
      </w:r>
    </w:p>
    <w:p w:rsidR="006E4573" w:rsidRDefault="006E4573" w:rsidP="006E45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20. «Предприятие» (структура и функционирование).</w:t>
      </w:r>
    </w:p>
    <w:bookmarkEnd w:id="0"/>
    <w:p w:rsidR="006F269D" w:rsidRDefault="006F269D">
      <w:pPr>
        <w:rPr>
          <w:rFonts w:ascii="Times New Roman" w:hAnsi="Times New Roman" w:cs="Times New Roman"/>
          <w:sz w:val="28"/>
          <w:szCs w:val="28"/>
        </w:rPr>
      </w:pPr>
      <w:r>
        <w:rPr>
          <w:rFonts w:ascii="Times New Roman" w:hAnsi="Times New Roman" w:cs="Times New Roman"/>
          <w:sz w:val="28"/>
          <w:szCs w:val="28"/>
        </w:rPr>
        <w:br w:type="page"/>
      </w:r>
    </w:p>
    <w:p w:rsidR="006F269D" w:rsidRPr="00154C59" w:rsidRDefault="006F269D" w:rsidP="006F269D">
      <w:pPr>
        <w:spacing w:after="0" w:line="240" w:lineRule="auto"/>
        <w:jc w:val="center"/>
        <w:rPr>
          <w:rFonts w:ascii="Times New Roman" w:hAnsi="Times New Roman" w:cs="Times New Roman"/>
          <w:b/>
          <w:sz w:val="28"/>
          <w:szCs w:val="28"/>
        </w:rPr>
      </w:pPr>
      <w:r w:rsidRPr="00154C59">
        <w:rPr>
          <w:rFonts w:ascii="Times New Roman" w:hAnsi="Times New Roman" w:cs="Times New Roman"/>
          <w:b/>
          <w:sz w:val="28"/>
          <w:szCs w:val="28"/>
        </w:rPr>
        <w:lastRenderedPageBreak/>
        <w:t>Лабораторная</w:t>
      </w:r>
      <w:r w:rsidR="00A71390">
        <w:rPr>
          <w:rFonts w:ascii="Times New Roman" w:hAnsi="Times New Roman" w:cs="Times New Roman"/>
          <w:b/>
          <w:sz w:val="28"/>
          <w:szCs w:val="28"/>
        </w:rPr>
        <w:t xml:space="preserve"> </w:t>
      </w:r>
      <w:r w:rsidRPr="00154C59">
        <w:rPr>
          <w:rFonts w:ascii="Times New Roman" w:hAnsi="Times New Roman" w:cs="Times New Roman"/>
          <w:b/>
          <w:sz w:val="28"/>
          <w:szCs w:val="28"/>
        </w:rPr>
        <w:t>р</w:t>
      </w:r>
      <w:r w:rsidR="00D46CDB">
        <w:rPr>
          <w:rFonts w:ascii="Times New Roman" w:hAnsi="Times New Roman" w:cs="Times New Roman"/>
          <w:b/>
          <w:sz w:val="28"/>
          <w:szCs w:val="28"/>
        </w:rPr>
        <w:t>а</w:t>
      </w:r>
      <w:r w:rsidRPr="00154C59">
        <w:rPr>
          <w:rFonts w:ascii="Times New Roman" w:hAnsi="Times New Roman" w:cs="Times New Roman"/>
          <w:b/>
          <w:sz w:val="28"/>
          <w:szCs w:val="28"/>
        </w:rPr>
        <w:t>бота</w:t>
      </w:r>
      <w:r w:rsidR="00A71390">
        <w:rPr>
          <w:rFonts w:ascii="Times New Roman" w:hAnsi="Times New Roman" w:cs="Times New Roman"/>
          <w:b/>
          <w:sz w:val="28"/>
          <w:szCs w:val="28"/>
        </w:rPr>
        <w:t xml:space="preserve"> </w:t>
      </w:r>
      <w:r w:rsidRPr="00154C59">
        <w:rPr>
          <w:rFonts w:ascii="Times New Roman" w:hAnsi="Times New Roman" w:cs="Times New Roman"/>
          <w:b/>
          <w:sz w:val="28"/>
          <w:szCs w:val="28"/>
        </w:rPr>
        <w:t>№</w:t>
      </w:r>
      <w:r>
        <w:rPr>
          <w:rFonts w:ascii="Times New Roman" w:hAnsi="Times New Roman" w:cs="Times New Roman"/>
          <w:b/>
          <w:sz w:val="28"/>
          <w:szCs w:val="28"/>
        </w:rPr>
        <w:t>2</w:t>
      </w:r>
    </w:p>
    <w:p w:rsidR="006F269D" w:rsidRPr="00154C59" w:rsidRDefault="006F269D" w:rsidP="006F269D">
      <w:pPr>
        <w:spacing w:after="0" w:line="240" w:lineRule="auto"/>
        <w:jc w:val="center"/>
        <w:rPr>
          <w:rFonts w:ascii="Times New Roman" w:hAnsi="Times New Roman" w:cs="Times New Roman"/>
          <w:b/>
          <w:sz w:val="28"/>
          <w:szCs w:val="28"/>
        </w:rPr>
      </w:pPr>
    </w:p>
    <w:p w:rsidR="006F269D" w:rsidRPr="0014225D" w:rsidRDefault="006F269D" w:rsidP="006F269D">
      <w:pPr>
        <w:spacing w:after="0" w:line="240" w:lineRule="auto"/>
        <w:ind w:firstLine="709"/>
        <w:jc w:val="both"/>
        <w:rPr>
          <w:rFonts w:ascii="Times New Roman" w:hAnsi="Times New Roman" w:cs="Times New Roman"/>
          <w:color w:val="000000"/>
          <w:sz w:val="28"/>
          <w:szCs w:val="28"/>
        </w:rPr>
      </w:pPr>
      <w:r w:rsidRPr="0014225D">
        <w:rPr>
          <w:rFonts w:ascii="Times New Roman" w:hAnsi="Times New Roman" w:cs="Times New Roman"/>
          <w:b/>
          <w:sz w:val="28"/>
          <w:szCs w:val="28"/>
        </w:rPr>
        <w:t>Тема:</w:t>
      </w:r>
      <w:r w:rsidR="00A71390">
        <w:rPr>
          <w:rFonts w:ascii="Times New Roman" w:hAnsi="Times New Roman" w:cs="Times New Roman"/>
          <w:sz w:val="28"/>
          <w:szCs w:val="28"/>
        </w:rPr>
        <w:t xml:space="preserve"> </w:t>
      </w:r>
      <w:r w:rsidR="00924B71">
        <w:rPr>
          <w:rFonts w:ascii="Times New Roman" w:hAnsi="Times New Roman" w:cs="Times New Roman"/>
          <w:sz w:val="28"/>
          <w:szCs w:val="28"/>
        </w:rPr>
        <w:t>н</w:t>
      </w:r>
      <w:r w:rsidR="00924B71" w:rsidRPr="00924B71">
        <w:rPr>
          <w:rFonts w:ascii="Times New Roman" w:hAnsi="Times New Roman" w:cs="Times New Roman"/>
          <w:sz w:val="28"/>
          <w:szCs w:val="28"/>
        </w:rPr>
        <w:t>ечеткий вывод в управляющих системах</w:t>
      </w:r>
      <w:r>
        <w:rPr>
          <w:rFonts w:ascii="Times New Roman" w:hAnsi="Times New Roman" w:cs="Times New Roman"/>
          <w:color w:val="000000"/>
          <w:sz w:val="28"/>
          <w:szCs w:val="28"/>
        </w:rPr>
        <w:t>.</w:t>
      </w:r>
    </w:p>
    <w:p w:rsidR="006F269D" w:rsidRPr="0014225D" w:rsidRDefault="006F269D" w:rsidP="006F269D">
      <w:pPr>
        <w:spacing w:after="0" w:line="240" w:lineRule="auto"/>
        <w:ind w:firstLine="709"/>
        <w:jc w:val="both"/>
        <w:rPr>
          <w:rFonts w:ascii="Times New Roman" w:hAnsi="Times New Roman" w:cs="Times New Roman"/>
          <w:sz w:val="28"/>
          <w:szCs w:val="28"/>
        </w:rPr>
      </w:pPr>
      <w:r w:rsidRPr="0014225D">
        <w:rPr>
          <w:rFonts w:ascii="Times New Roman" w:hAnsi="Times New Roman" w:cs="Times New Roman"/>
          <w:b/>
          <w:color w:val="000000"/>
          <w:sz w:val="28"/>
          <w:szCs w:val="28"/>
        </w:rPr>
        <w:t>Цель:</w:t>
      </w:r>
      <w:r w:rsidR="00A71390">
        <w:rPr>
          <w:rFonts w:ascii="Times New Roman" w:hAnsi="Times New Roman" w:cs="Times New Roman"/>
          <w:color w:val="000000"/>
          <w:sz w:val="28"/>
          <w:szCs w:val="28"/>
        </w:rPr>
        <w:t xml:space="preserve"> </w:t>
      </w:r>
      <w:r w:rsidRPr="006F269D">
        <w:rPr>
          <w:rFonts w:ascii="Times New Roman" w:hAnsi="Times New Roman" w:cs="Times New Roman"/>
          <w:sz w:val="28"/>
          <w:szCs w:val="28"/>
        </w:rPr>
        <w:t>научиться</w:t>
      </w:r>
      <w:r w:rsidR="00A71390">
        <w:rPr>
          <w:rFonts w:ascii="Times New Roman" w:hAnsi="Times New Roman" w:cs="Times New Roman"/>
          <w:sz w:val="28"/>
          <w:szCs w:val="28"/>
        </w:rPr>
        <w:t xml:space="preserve"> </w:t>
      </w:r>
      <w:r w:rsidRPr="006F269D">
        <w:rPr>
          <w:rFonts w:ascii="Times New Roman" w:hAnsi="Times New Roman" w:cs="Times New Roman"/>
          <w:sz w:val="28"/>
          <w:szCs w:val="28"/>
        </w:rPr>
        <w:t>строить</w:t>
      </w:r>
      <w:r w:rsidR="00A71390">
        <w:rPr>
          <w:rFonts w:ascii="Times New Roman" w:hAnsi="Times New Roman" w:cs="Times New Roman"/>
          <w:sz w:val="28"/>
          <w:szCs w:val="28"/>
        </w:rPr>
        <w:t xml:space="preserve"> </w:t>
      </w:r>
      <w:r w:rsidRPr="006F269D">
        <w:rPr>
          <w:rFonts w:ascii="Times New Roman" w:hAnsi="Times New Roman" w:cs="Times New Roman"/>
          <w:sz w:val="28"/>
          <w:szCs w:val="28"/>
        </w:rPr>
        <w:t>машину</w:t>
      </w:r>
      <w:r w:rsidR="00A71390">
        <w:rPr>
          <w:rFonts w:ascii="Times New Roman" w:hAnsi="Times New Roman" w:cs="Times New Roman"/>
          <w:sz w:val="28"/>
          <w:szCs w:val="28"/>
        </w:rPr>
        <w:t xml:space="preserve"> </w:t>
      </w:r>
      <w:r w:rsidR="00924B71">
        <w:rPr>
          <w:rFonts w:ascii="Times New Roman" w:hAnsi="Times New Roman" w:cs="Times New Roman"/>
          <w:sz w:val="28"/>
          <w:szCs w:val="28"/>
        </w:rPr>
        <w:t xml:space="preserve">нечеткого логического </w:t>
      </w:r>
      <w:r w:rsidRPr="006F269D">
        <w:rPr>
          <w:rFonts w:ascii="Times New Roman" w:hAnsi="Times New Roman" w:cs="Times New Roman"/>
          <w:sz w:val="28"/>
          <w:szCs w:val="28"/>
        </w:rPr>
        <w:t>вывода</w:t>
      </w:r>
      <w:r>
        <w:rPr>
          <w:rFonts w:ascii="Times New Roman" w:hAnsi="Times New Roman" w:cs="Times New Roman"/>
          <w:sz w:val="28"/>
          <w:szCs w:val="28"/>
        </w:rPr>
        <w:t>,</w:t>
      </w:r>
      <w:r w:rsidR="00A71390">
        <w:rPr>
          <w:rFonts w:ascii="Times New Roman" w:hAnsi="Times New Roman" w:cs="Times New Roman"/>
          <w:sz w:val="28"/>
          <w:szCs w:val="28"/>
        </w:rPr>
        <w:t xml:space="preserve"> </w:t>
      </w:r>
      <w:r w:rsidR="00924B71" w:rsidRPr="00924B71">
        <w:rPr>
          <w:rFonts w:ascii="Times New Roman" w:hAnsi="Times New Roman" w:cs="Times New Roman"/>
          <w:sz w:val="28"/>
          <w:szCs w:val="28"/>
        </w:rPr>
        <w:t xml:space="preserve">разработать программное обеспечение для расчета </w:t>
      </w:r>
      <w:r w:rsidR="00450FAD" w:rsidRPr="00450FAD">
        <w:rPr>
          <w:rFonts w:ascii="Times New Roman" w:hAnsi="Times New Roman" w:cs="Times New Roman"/>
          <w:sz w:val="28"/>
          <w:szCs w:val="28"/>
        </w:rPr>
        <w:t xml:space="preserve">скорости вращения вентилятора </w:t>
      </w:r>
      <w:r w:rsidR="00924B71" w:rsidRPr="00924B71">
        <w:rPr>
          <w:rFonts w:ascii="Times New Roman" w:hAnsi="Times New Roman" w:cs="Times New Roman"/>
          <w:sz w:val="28"/>
          <w:szCs w:val="28"/>
        </w:rPr>
        <w:t xml:space="preserve">в системе управления </w:t>
      </w:r>
      <w:r w:rsidR="000A781A">
        <w:rPr>
          <w:rFonts w:ascii="Times New Roman" w:hAnsi="Times New Roman" w:cs="Times New Roman"/>
          <w:sz w:val="28"/>
          <w:szCs w:val="28"/>
        </w:rPr>
        <w:t>вентилятором комнатного кондиционера</w:t>
      </w:r>
      <w:r w:rsidR="00924B71" w:rsidRPr="00924B71">
        <w:rPr>
          <w:rFonts w:ascii="Times New Roman" w:hAnsi="Times New Roman" w:cs="Times New Roman"/>
          <w:sz w:val="28"/>
          <w:szCs w:val="28"/>
        </w:rPr>
        <w:t>, используя нечеткий логический вывод.</w:t>
      </w:r>
    </w:p>
    <w:p w:rsidR="006F269D" w:rsidRDefault="006F269D" w:rsidP="006F269D">
      <w:pPr>
        <w:spacing w:after="0" w:line="240" w:lineRule="auto"/>
        <w:ind w:firstLine="709"/>
        <w:jc w:val="both"/>
        <w:rPr>
          <w:rFonts w:ascii="Times New Roman" w:hAnsi="Times New Roman" w:cs="Times New Roman"/>
          <w:color w:val="000000"/>
          <w:sz w:val="28"/>
          <w:szCs w:val="28"/>
        </w:rPr>
      </w:pPr>
    </w:p>
    <w:p w:rsidR="00C24CE2" w:rsidRPr="00C24CE2" w:rsidRDefault="00C24CE2" w:rsidP="00C24CE2">
      <w:pPr>
        <w:spacing w:after="0" w:line="240" w:lineRule="auto"/>
        <w:jc w:val="center"/>
        <w:rPr>
          <w:rFonts w:ascii="Times New Roman" w:hAnsi="Times New Roman" w:cs="Times New Roman"/>
          <w:b/>
          <w:i/>
          <w:sz w:val="28"/>
          <w:szCs w:val="28"/>
        </w:rPr>
      </w:pPr>
      <w:r w:rsidRPr="00C24CE2">
        <w:rPr>
          <w:rFonts w:ascii="Times New Roman" w:hAnsi="Times New Roman" w:cs="Times New Roman"/>
          <w:b/>
          <w:i/>
          <w:sz w:val="28"/>
          <w:szCs w:val="28"/>
        </w:rPr>
        <w:t>Задание</w:t>
      </w:r>
    </w:p>
    <w:p w:rsidR="00450FAD" w:rsidRPr="00450FAD" w:rsidRDefault="00450FAD" w:rsidP="00450FAD">
      <w:pPr>
        <w:spacing w:after="0" w:line="240" w:lineRule="auto"/>
        <w:ind w:firstLine="709"/>
        <w:jc w:val="both"/>
        <w:rPr>
          <w:rFonts w:ascii="Times New Roman" w:hAnsi="Times New Roman" w:cs="Times New Roman"/>
          <w:sz w:val="28"/>
          <w:szCs w:val="28"/>
        </w:rPr>
      </w:pPr>
      <w:r w:rsidRPr="00450FAD">
        <w:rPr>
          <w:rFonts w:ascii="Times New Roman" w:hAnsi="Times New Roman" w:cs="Times New Roman"/>
          <w:sz w:val="28"/>
          <w:szCs w:val="28"/>
        </w:rPr>
        <w:t xml:space="preserve">Задача кондиционера </w:t>
      </w:r>
      <w:r w:rsidR="000A781A">
        <w:rPr>
          <w:rFonts w:ascii="Times New Roman" w:hAnsi="Times New Roman" w:cs="Times New Roman"/>
          <w:sz w:val="28"/>
          <w:szCs w:val="28"/>
        </w:rPr>
        <w:t>–</w:t>
      </w:r>
      <w:r w:rsidRPr="00450FAD">
        <w:rPr>
          <w:rFonts w:ascii="Times New Roman" w:hAnsi="Times New Roman" w:cs="Times New Roman"/>
          <w:sz w:val="28"/>
          <w:szCs w:val="28"/>
        </w:rPr>
        <w:t xml:space="preserve"> поддерживать оптимальную температуру воздуха в комнате (t), охлаждая его, когда жарко, и нагревая, когда холодно. Пусть, изменяя скорость вращения вентилятора (V), прогоняющего воздух через охлаждающий элемент, мы можем менять температуру воздуха, тогда алгоритм работы кондиционера может быть задан следующими правилами:</w:t>
      </w:r>
    </w:p>
    <w:p w:rsidR="00450FAD" w:rsidRPr="00C24CE2" w:rsidRDefault="00450FAD" w:rsidP="00450FAD">
      <w:pPr>
        <w:spacing w:after="0" w:line="240" w:lineRule="auto"/>
        <w:ind w:firstLine="709"/>
        <w:jc w:val="both"/>
        <w:rPr>
          <w:rFonts w:ascii="Times New Roman" w:hAnsi="Times New Roman" w:cs="Times New Roman"/>
          <w:sz w:val="28"/>
          <w:szCs w:val="28"/>
        </w:rPr>
      </w:pPr>
    </w:p>
    <w:tbl>
      <w:tblPr>
        <w:tblStyle w:val="a3"/>
        <w:tblW w:w="0" w:type="auto"/>
        <w:jc w:val="center"/>
        <w:tblLook w:val="04A0" w:firstRow="1" w:lastRow="0" w:firstColumn="1" w:lastColumn="0" w:noHBand="0" w:noVBand="1"/>
      </w:tblPr>
      <w:tblGrid>
        <w:gridCol w:w="1177"/>
        <w:gridCol w:w="2295"/>
        <w:gridCol w:w="2551"/>
      </w:tblGrid>
      <w:tr w:rsidR="00450FAD" w:rsidRPr="00021CBA" w:rsidTr="00450FAD">
        <w:trPr>
          <w:jc w:val="center"/>
        </w:trPr>
        <w:tc>
          <w:tcPr>
            <w:tcW w:w="1177" w:type="dxa"/>
            <w:vAlign w:val="center"/>
          </w:tcPr>
          <w:p w:rsidR="00450FAD" w:rsidRPr="00450FAD" w:rsidRDefault="00450FAD" w:rsidP="00C24CE2">
            <w:pPr>
              <w:jc w:val="center"/>
              <w:rPr>
                <w:rFonts w:ascii="Times New Roman" w:hAnsi="Times New Roman" w:cs="Times New Roman"/>
                <w:sz w:val="28"/>
                <w:szCs w:val="28"/>
                <w:shd w:val="clear" w:color="auto" w:fill="FAFBFB"/>
              </w:rPr>
            </w:pPr>
            <w:r w:rsidRPr="00450FAD">
              <w:rPr>
                <w:rFonts w:ascii="Times New Roman" w:hAnsi="Times New Roman" w:cs="Times New Roman"/>
                <w:sz w:val="28"/>
                <w:szCs w:val="28"/>
                <w:shd w:val="clear" w:color="auto" w:fill="FAFBFB"/>
              </w:rPr>
              <w:t>№ правила</w:t>
            </w:r>
          </w:p>
        </w:tc>
        <w:tc>
          <w:tcPr>
            <w:tcW w:w="2295" w:type="dxa"/>
            <w:vAlign w:val="center"/>
          </w:tcPr>
          <w:p w:rsidR="00450FAD" w:rsidRPr="00450FAD" w:rsidRDefault="00450FAD" w:rsidP="00C24CE2">
            <w:pPr>
              <w:jc w:val="center"/>
              <w:rPr>
                <w:rFonts w:ascii="Times New Roman" w:hAnsi="Times New Roman" w:cs="Times New Roman"/>
                <w:sz w:val="28"/>
                <w:szCs w:val="28"/>
                <w:shd w:val="clear" w:color="auto" w:fill="FAFBFB"/>
              </w:rPr>
            </w:pPr>
            <w:r w:rsidRPr="00450FAD">
              <w:rPr>
                <w:rFonts w:ascii="Times New Roman" w:hAnsi="Times New Roman" w:cs="Times New Roman"/>
                <w:sz w:val="28"/>
                <w:szCs w:val="28"/>
                <w:shd w:val="clear" w:color="auto" w:fill="FAFBFB"/>
              </w:rPr>
              <w:t>антецедент</w:t>
            </w:r>
          </w:p>
        </w:tc>
        <w:tc>
          <w:tcPr>
            <w:tcW w:w="2551" w:type="dxa"/>
            <w:vAlign w:val="center"/>
          </w:tcPr>
          <w:p w:rsidR="00450FAD" w:rsidRPr="00450FAD" w:rsidRDefault="00450FAD" w:rsidP="00C24CE2">
            <w:pPr>
              <w:jc w:val="center"/>
              <w:rPr>
                <w:rFonts w:ascii="Times New Roman" w:hAnsi="Times New Roman" w:cs="Times New Roman"/>
                <w:sz w:val="28"/>
                <w:szCs w:val="28"/>
                <w:shd w:val="clear" w:color="auto" w:fill="FAFBFB"/>
              </w:rPr>
            </w:pPr>
            <w:proofErr w:type="spellStart"/>
            <w:r w:rsidRPr="00450FAD">
              <w:rPr>
                <w:rFonts w:ascii="Times New Roman" w:hAnsi="Times New Roman" w:cs="Times New Roman"/>
                <w:sz w:val="28"/>
                <w:szCs w:val="28"/>
                <w:shd w:val="clear" w:color="auto" w:fill="FAFBFB"/>
              </w:rPr>
              <w:t>консеквент</w:t>
            </w:r>
            <w:proofErr w:type="spellEnd"/>
          </w:p>
        </w:tc>
      </w:tr>
      <w:tr w:rsidR="00450FAD" w:rsidRPr="00021CBA" w:rsidTr="00450FAD">
        <w:trPr>
          <w:jc w:val="center"/>
        </w:trPr>
        <w:tc>
          <w:tcPr>
            <w:tcW w:w="1177" w:type="dxa"/>
            <w:vAlign w:val="center"/>
          </w:tcPr>
          <w:p w:rsidR="00450FAD" w:rsidRPr="00450FAD" w:rsidRDefault="00450FAD" w:rsidP="00C24CE2">
            <w:pPr>
              <w:jc w:val="center"/>
              <w:rPr>
                <w:rFonts w:ascii="Times New Roman" w:hAnsi="Times New Roman" w:cs="Times New Roman"/>
                <w:sz w:val="28"/>
                <w:szCs w:val="28"/>
                <w:shd w:val="clear" w:color="auto" w:fill="FAFBFB"/>
              </w:rPr>
            </w:pPr>
            <w:r w:rsidRPr="00450FAD">
              <w:rPr>
                <w:rFonts w:ascii="Times New Roman" w:hAnsi="Times New Roman" w:cs="Times New Roman"/>
                <w:sz w:val="28"/>
                <w:szCs w:val="28"/>
                <w:shd w:val="clear" w:color="auto" w:fill="FAFBFB"/>
              </w:rPr>
              <w:t>1</w:t>
            </w:r>
          </w:p>
        </w:tc>
        <w:tc>
          <w:tcPr>
            <w:tcW w:w="2295" w:type="dxa"/>
            <w:vAlign w:val="center"/>
          </w:tcPr>
          <w:p w:rsidR="00450FAD" w:rsidRPr="00450FAD" w:rsidRDefault="00450FAD" w:rsidP="00C24CE2">
            <w:pPr>
              <w:rPr>
                <w:rFonts w:ascii="Times New Roman" w:hAnsi="Times New Roman" w:cs="Times New Roman"/>
                <w:sz w:val="28"/>
                <w:szCs w:val="28"/>
                <w:shd w:val="clear" w:color="auto" w:fill="FAFBFB"/>
              </w:rPr>
            </w:pPr>
            <w:r w:rsidRPr="00450FAD">
              <w:rPr>
                <w:rFonts w:ascii="Times New Roman" w:hAnsi="Times New Roman" w:cs="Times New Roman"/>
                <w:sz w:val="28"/>
                <w:szCs w:val="28"/>
              </w:rPr>
              <w:t>t = "высокая"</w:t>
            </w:r>
          </w:p>
        </w:tc>
        <w:tc>
          <w:tcPr>
            <w:tcW w:w="2551" w:type="dxa"/>
            <w:vAlign w:val="center"/>
          </w:tcPr>
          <w:p w:rsidR="00450FAD" w:rsidRPr="00450FAD" w:rsidRDefault="00450FAD" w:rsidP="00C24CE2">
            <w:pPr>
              <w:rPr>
                <w:rFonts w:ascii="Times New Roman" w:hAnsi="Times New Roman" w:cs="Times New Roman"/>
                <w:sz w:val="28"/>
                <w:szCs w:val="28"/>
                <w:shd w:val="clear" w:color="auto" w:fill="FAFBFB"/>
              </w:rPr>
            </w:pPr>
            <w:r w:rsidRPr="00450FAD">
              <w:rPr>
                <w:rFonts w:ascii="Times New Roman" w:hAnsi="Times New Roman" w:cs="Times New Roman"/>
                <w:sz w:val="28"/>
                <w:szCs w:val="28"/>
              </w:rPr>
              <w:t>V = "высокая"</w:t>
            </w:r>
          </w:p>
        </w:tc>
      </w:tr>
      <w:tr w:rsidR="00450FAD" w:rsidRPr="00021CBA" w:rsidTr="00450FAD">
        <w:trPr>
          <w:jc w:val="center"/>
        </w:trPr>
        <w:tc>
          <w:tcPr>
            <w:tcW w:w="1177" w:type="dxa"/>
            <w:vAlign w:val="center"/>
          </w:tcPr>
          <w:p w:rsidR="00450FAD" w:rsidRPr="00450FAD" w:rsidRDefault="00450FAD" w:rsidP="00C24CE2">
            <w:pPr>
              <w:jc w:val="center"/>
              <w:rPr>
                <w:rFonts w:ascii="Times New Roman" w:hAnsi="Times New Roman" w:cs="Times New Roman"/>
                <w:sz w:val="28"/>
                <w:szCs w:val="28"/>
                <w:shd w:val="clear" w:color="auto" w:fill="FAFBFB"/>
              </w:rPr>
            </w:pPr>
            <w:r w:rsidRPr="00450FAD">
              <w:rPr>
                <w:rFonts w:ascii="Times New Roman" w:hAnsi="Times New Roman" w:cs="Times New Roman"/>
                <w:sz w:val="28"/>
                <w:szCs w:val="28"/>
                <w:shd w:val="clear" w:color="auto" w:fill="FAFBFB"/>
              </w:rPr>
              <w:t>2</w:t>
            </w:r>
          </w:p>
        </w:tc>
        <w:tc>
          <w:tcPr>
            <w:tcW w:w="2295" w:type="dxa"/>
            <w:vAlign w:val="center"/>
          </w:tcPr>
          <w:p w:rsidR="00450FAD" w:rsidRPr="00450FAD" w:rsidRDefault="00450FAD" w:rsidP="00C24CE2">
            <w:pPr>
              <w:rPr>
                <w:rFonts w:ascii="Times New Roman" w:eastAsia="Times New Roman" w:hAnsi="Times New Roman" w:cs="Times New Roman"/>
                <w:sz w:val="28"/>
                <w:szCs w:val="28"/>
                <w:lang w:eastAsia="ru-RU"/>
              </w:rPr>
            </w:pPr>
            <w:r w:rsidRPr="00450FAD">
              <w:rPr>
                <w:rFonts w:ascii="Times New Roman" w:hAnsi="Times New Roman" w:cs="Times New Roman"/>
                <w:sz w:val="28"/>
                <w:szCs w:val="28"/>
              </w:rPr>
              <w:t>t = "средняя"</w:t>
            </w:r>
          </w:p>
        </w:tc>
        <w:tc>
          <w:tcPr>
            <w:tcW w:w="2551" w:type="dxa"/>
            <w:vAlign w:val="center"/>
          </w:tcPr>
          <w:p w:rsidR="00450FAD" w:rsidRPr="00450FAD" w:rsidRDefault="00450FAD" w:rsidP="00C24CE2">
            <w:pPr>
              <w:rPr>
                <w:rFonts w:ascii="Times New Roman" w:eastAsia="Times New Roman" w:hAnsi="Times New Roman" w:cs="Times New Roman"/>
                <w:sz w:val="28"/>
                <w:szCs w:val="28"/>
                <w:lang w:eastAsia="ru-RU"/>
              </w:rPr>
            </w:pPr>
            <w:r w:rsidRPr="00450FAD">
              <w:rPr>
                <w:rFonts w:ascii="Times New Roman" w:hAnsi="Times New Roman" w:cs="Times New Roman"/>
                <w:sz w:val="28"/>
                <w:szCs w:val="28"/>
              </w:rPr>
              <w:t>V = "средняя"</w:t>
            </w:r>
          </w:p>
        </w:tc>
      </w:tr>
      <w:tr w:rsidR="00450FAD" w:rsidRPr="00021CBA" w:rsidTr="00450FAD">
        <w:trPr>
          <w:jc w:val="center"/>
        </w:trPr>
        <w:tc>
          <w:tcPr>
            <w:tcW w:w="1177" w:type="dxa"/>
            <w:vAlign w:val="center"/>
          </w:tcPr>
          <w:p w:rsidR="00450FAD" w:rsidRPr="00450FAD" w:rsidRDefault="00450FAD" w:rsidP="00C24CE2">
            <w:pPr>
              <w:jc w:val="center"/>
              <w:rPr>
                <w:rFonts w:ascii="Times New Roman" w:hAnsi="Times New Roman" w:cs="Times New Roman"/>
                <w:sz w:val="28"/>
                <w:szCs w:val="28"/>
                <w:shd w:val="clear" w:color="auto" w:fill="FAFBFB"/>
              </w:rPr>
            </w:pPr>
            <w:r w:rsidRPr="00450FAD">
              <w:rPr>
                <w:rFonts w:ascii="Times New Roman" w:hAnsi="Times New Roman" w:cs="Times New Roman"/>
                <w:sz w:val="28"/>
                <w:szCs w:val="28"/>
                <w:shd w:val="clear" w:color="auto" w:fill="FAFBFB"/>
              </w:rPr>
              <w:t>3</w:t>
            </w:r>
          </w:p>
        </w:tc>
        <w:tc>
          <w:tcPr>
            <w:tcW w:w="2295" w:type="dxa"/>
            <w:vAlign w:val="center"/>
          </w:tcPr>
          <w:p w:rsidR="00450FAD" w:rsidRPr="00450FAD" w:rsidRDefault="00450FAD" w:rsidP="00C24CE2">
            <w:pPr>
              <w:rPr>
                <w:rFonts w:ascii="Times New Roman" w:eastAsia="Times New Roman" w:hAnsi="Times New Roman" w:cs="Times New Roman"/>
                <w:sz w:val="28"/>
                <w:szCs w:val="28"/>
                <w:lang w:eastAsia="ru-RU"/>
              </w:rPr>
            </w:pPr>
            <w:r w:rsidRPr="00450FAD">
              <w:rPr>
                <w:rFonts w:ascii="Times New Roman" w:hAnsi="Times New Roman" w:cs="Times New Roman"/>
                <w:sz w:val="28"/>
                <w:szCs w:val="28"/>
              </w:rPr>
              <w:t>t = "низкая"</w:t>
            </w:r>
          </w:p>
        </w:tc>
        <w:tc>
          <w:tcPr>
            <w:tcW w:w="2551" w:type="dxa"/>
            <w:vAlign w:val="center"/>
          </w:tcPr>
          <w:p w:rsidR="00450FAD" w:rsidRPr="00450FAD" w:rsidRDefault="00450FAD" w:rsidP="00C24CE2">
            <w:pPr>
              <w:rPr>
                <w:rFonts w:ascii="Times New Roman" w:eastAsia="Times New Roman" w:hAnsi="Times New Roman" w:cs="Times New Roman"/>
                <w:sz w:val="28"/>
                <w:szCs w:val="28"/>
                <w:lang w:eastAsia="ru-RU"/>
              </w:rPr>
            </w:pPr>
            <w:r w:rsidRPr="00450FAD">
              <w:rPr>
                <w:rFonts w:ascii="Times New Roman" w:hAnsi="Times New Roman" w:cs="Times New Roman"/>
                <w:sz w:val="28"/>
                <w:szCs w:val="28"/>
              </w:rPr>
              <w:t>V = "низкая"</w:t>
            </w:r>
          </w:p>
        </w:tc>
      </w:tr>
    </w:tbl>
    <w:p w:rsidR="00C24CE2" w:rsidRPr="00021CBA" w:rsidRDefault="00C24CE2" w:rsidP="00C24CE2">
      <w:pPr>
        <w:spacing w:after="0" w:line="240" w:lineRule="auto"/>
        <w:rPr>
          <w:rFonts w:ascii="Times New Roman" w:hAnsi="Times New Roman" w:cs="Times New Roman"/>
          <w:sz w:val="24"/>
          <w:szCs w:val="24"/>
          <w:shd w:val="clear" w:color="auto" w:fill="FAFBFB"/>
        </w:rPr>
      </w:pPr>
    </w:p>
    <w:p w:rsidR="00C24CE2" w:rsidRDefault="00C24CE2" w:rsidP="00C24CE2">
      <w:pPr>
        <w:spacing w:after="0" w:line="240" w:lineRule="auto"/>
        <w:ind w:firstLine="709"/>
        <w:jc w:val="both"/>
        <w:rPr>
          <w:rFonts w:ascii="Times New Roman" w:hAnsi="Times New Roman" w:cs="Times New Roman"/>
          <w:sz w:val="28"/>
          <w:szCs w:val="28"/>
        </w:rPr>
      </w:pPr>
      <w:bookmarkStart w:id="1" w:name="_Hlk57103088"/>
      <w:r w:rsidRPr="00021CBA">
        <w:rPr>
          <w:rFonts w:ascii="Times New Roman" w:hAnsi="Times New Roman" w:cs="Times New Roman"/>
          <w:sz w:val="28"/>
          <w:szCs w:val="28"/>
        </w:rPr>
        <w:t xml:space="preserve">Разработать ПО, </w:t>
      </w:r>
      <w:r w:rsidR="00450FAD">
        <w:rPr>
          <w:rFonts w:ascii="Times New Roman" w:hAnsi="Times New Roman" w:cs="Times New Roman"/>
          <w:sz w:val="28"/>
          <w:szCs w:val="28"/>
        </w:rPr>
        <w:t>в</w:t>
      </w:r>
      <w:r w:rsidR="00450FAD" w:rsidRPr="00450FAD">
        <w:rPr>
          <w:rFonts w:ascii="Times New Roman" w:hAnsi="Times New Roman" w:cs="Times New Roman"/>
          <w:sz w:val="28"/>
          <w:szCs w:val="28"/>
        </w:rPr>
        <w:t>ыполн</w:t>
      </w:r>
      <w:r w:rsidR="00450FAD">
        <w:rPr>
          <w:rFonts w:ascii="Times New Roman" w:hAnsi="Times New Roman" w:cs="Times New Roman"/>
          <w:sz w:val="28"/>
          <w:szCs w:val="28"/>
        </w:rPr>
        <w:t>яющее</w:t>
      </w:r>
      <w:r w:rsidR="00450FAD" w:rsidRPr="00450FAD">
        <w:rPr>
          <w:rFonts w:ascii="Times New Roman" w:hAnsi="Times New Roman" w:cs="Times New Roman"/>
          <w:sz w:val="28"/>
          <w:szCs w:val="28"/>
        </w:rPr>
        <w:t xml:space="preserve"> расчеты скорости вращения вентилятора V в зависимости от температуры воздуха t для пяти итераций</w:t>
      </w:r>
      <w:r w:rsidRPr="00021CBA">
        <w:rPr>
          <w:rFonts w:ascii="Times New Roman" w:hAnsi="Times New Roman" w:cs="Times New Roman"/>
          <w:sz w:val="28"/>
          <w:szCs w:val="28"/>
        </w:rPr>
        <w:t xml:space="preserve">. </w:t>
      </w:r>
    </w:p>
    <w:p w:rsidR="005B3F49" w:rsidRPr="005B3F49" w:rsidRDefault="005B3F49" w:rsidP="005B3F49">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5B3F49">
        <w:rPr>
          <w:rFonts w:ascii="Times New Roman" w:eastAsia="Times New Roman" w:hAnsi="Times New Roman" w:cs="Times New Roman"/>
          <w:color w:val="000000"/>
          <w:sz w:val="28"/>
          <w:szCs w:val="28"/>
          <w:lang w:eastAsia="ru-RU"/>
        </w:rPr>
        <w:t>Значение начальной температуры (температуры в первой итерации) для индивидуального варианта:</w:t>
      </w:r>
    </w:p>
    <w:p w:rsidR="005B3F49" w:rsidRPr="005B3F49" w:rsidRDefault="005B3F49" w:rsidP="00A60E2F">
      <w:pPr>
        <w:shd w:val="clear" w:color="auto" w:fill="FFFFFF"/>
        <w:spacing w:after="0" w:line="240" w:lineRule="auto"/>
        <w:ind w:firstLine="709"/>
        <w:jc w:val="center"/>
        <w:rPr>
          <w:rFonts w:ascii="Times New Roman" w:eastAsia="Times New Roman" w:hAnsi="Times New Roman" w:cs="Times New Roman"/>
          <w:color w:val="000000"/>
          <w:sz w:val="28"/>
          <w:szCs w:val="28"/>
          <w:lang w:eastAsia="ru-RU"/>
        </w:rPr>
      </w:pPr>
      <w:r w:rsidRPr="005B3F49">
        <w:rPr>
          <w:rFonts w:ascii="Times New Roman" w:eastAsia="Times New Roman" w:hAnsi="Times New Roman" w:cs="Times New Roman"/>
          <w:color w:val="000000"/>
          <w:sz w:val="28"/>
          <w:szCs w:val="28"/>
          <w:lang w:eastAsia="ru-RU"/>
        </w:rPr>
        <w:t>t = 12 + 0.5</w:t>
      </w:r>
      <w:r>
        <w:rPr>
          <w:rFonts w:ascii="Times New Roman" w:eastAsia="Times New Roman" w:hAnsi="Times New Roman" w:cs="Times New Roman"/>
          <w:color w:val="000000"/>
          <w:sz w:val="28"/>
          <w:szCs w:val="28"/>
          <w:lang w:eastAsia="ru-RU"/>
        </w:rPr>
        <w:t>i</w:t>
      </w:r>
      <w:r w:rsidRPr="005B3F49">
        <w:rPr>
          <w:rFonts w:ascii="Times New Roman" w:eastAsia="Times New Roman" w:hAnsi="Times New Roman" w:cs="Times New Roman"/>
          <w:color w:val="000000"/>
          <w:sz w:val="28"/>
          <w:szCs w:val="28"/>
          <w:lang w:eastAsia="ru-RU"/>
        </w:rPr>
        <w:t>С</w:t>
      </w:r>
      <w:r>
        <w:rPr>
          <w:rFonts w:ascii="Times New Roman" w:eastAsia="Times New Roman" w:hAnsi="Times New Roman" w:cs="Times New Roman"/>
          <w:color w:val="000000"/>
          <w:sz w:val="28"/>
          <w:szCs w:val="28"/>
          <w:lang w:eastAsia="ru-RU"/>
        </w:rPr>
        <w:t>˚,</w:t>
      </w:r>
      <w:r w:rsidR="00A60E2F">
        <w:rPr>
          <w:rFonts w:ascii="Times New Roman" w:eastAsia="Times New Roman" w:hAnsi="Times New Roman" w:cs="Times New Roman"/>
          <w:color w:val="000000"/>
          <w:sz w:val="28"/>
          <w:szCs w:val="28"/>
          <w:lang w:eastAsia="ru-RU"/>
        </w:rPr>
        <w:t xml:space="preserve"> </w:t>
      </w:r>
      <w:r w:rsidRPr="005B3F49">
        <w:rPr>
          <w:rFonts w:ascii="Times New Roman" w:eastAsia="Times New Roman" w:hAnsi="Times New Roman" w:cs="Times New Roman"/>
          <w:color w:val="000000"/>
          <w:sz w:val="28"/>
          <w:szCs w:val="28"/>
          <w:lang w:eastAsia="ru-RU"/>
        </w:rPr>
        <w:t>где i - номер варианта.</w:t>
      </w:r>
    </w:p>
    <w:p w:rsidR="005B3F49" w:rsidRPr="005B3F49" w:rsidRDefault="005B3F49" w:rsidP="005B3F49">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5B3F49">
        <w:rPr>
          <w:rFonts w:ascii="Times New Roman" w:eastAsia="Times New Roman" w:hAnsi="Times New Roman" w:cs="Times New Roman"/>
          <w:color w:val="000000"/>
          <w:sz w:val="28"/>
          <w:szCs w:val="28"/>
          <w:lang w:eastAsia="ru-RU"/>
        </w:rPr>
        <w:t>Для оставшихся итераций температуру принять по формуле:</w:t>
      </w:r>
    </w:p>
    <w:p w:rsidR="005B3F49" w:rsidRPr="005B3F49" w:rsidRDefault="005B3F49" w:rsidP="005B3F49">
      <w:pPr>
        <w:shd w:val="clear" w:color="auto" w:fill="FFFFFF"/>
        <w:spacing w:after="0" w:line="240" w:lineRule="auto"/>
        <w:ind w:firstLine="709"/>
        <w:jc w:val="center"/>
        <w:rPr>
          <w:rFonts w:ascii="Times New Roman" w:eastAsia="Times New Roman" w:hAnsi="Times New Roman" w:cs="Times New Roman"/>
          <w:color w:val="000000"/>
          <w:sz w:val="28"/>
          <w:szCs w:val="28"/>
          <w:lang w:eastAsia="ru-RU"/>
        </w:rPr>
      </w:pPr>
      <w:proofErr w:type="spellStart"/>
      <w:r w:rsidRPr="005B3F49">
        <w:rPr>
          <w:rFonts w:ascii="Times New Roman" w:eastAsia="Times New Roman" w:hAnsi="Times New Roman" w:cs="Times New Roman"/>
          <w:color w:val="000000"/>
          <w:sz w:val="28"/>
          <w:szCs w:val="28"/>
          <w:lang w:eastAsia="ru-RU"/>
        </w:rPr>
        <w:t>t</w:t>
      </w:r>
      <w:r w:rsidRPr="005B3F49">
        <w:rPr>
          <w:rFonts w:ascii="Times New Roman" w:eastAsia="Times New Roman" w:hAnsi="Times New Roman" w:cs="Times New Roman"/>
          <w:color w:val="000000"/>
          <w:sz w:val="28"/>
          <w:szCs w:val="28"/>
          <w:vertAlign w:val="subscript"/>
          <w:lang w:eastAsia="ru-RU"/>
        </w:rPr>
        <w:t>текущей</w:t>
      </w:r>
      <w:proofErr w:type="spellEnd"/>
      <w:r w:rsidRPr="005B3F49">
        <w:rPr>
          <w:rFonts w:ascii="Times New Roman" w:eastAsia="Times New Roman" w:hAnsi="Times New Roman" w:cs="Times New Roman"/>
          <w:color w:val="000000"/>
          <w:sz w:val="28"/>
          <w:szCs w:val="28"/>
          <w:vertAlign w:val="subscript"/>
          <w:lang w:eastAsia="ru-RU"/>
        </w:rPr>
        <w:t xml:space="preserve"> итерации</w:t>
      </w:r>
      <w:r w:rsidRPr="005B3F49">
        <w:rPr>
          <w:rFonts w:ascii="Times New Roman" w:eastAsia="Times New Roman" w:hAnsi="Times New Roman" w:cs="Times New Roman"/>
          <w:color w:val="000000"/>
          <w:sz w:val="28"/>
          <w:szCs w:val="28"/>
          <w:lang w:eastAsia="ru-RU"/>
        </w:rPr>
        <w:t xml:space="preserve"> = </w:t>
      </w:r>
      <w:proofErr w:type="spellStart"/>
      <w:r w:rsidRPr="005B3F49">
        <w:rPr>
          <w:rFonts w:ascii="Times New Roman" w:eastAsia="Times New Roman" w:hAnsi="Times New Roman" w:cs="Times New Roman"/>
          <w:color w:val="000000"/>
          <w:sz w:val="28"/>
          <w:szCs w:val="28"/>
          <w:lang w:eastAsia="ru-RU"/>
        </w:rPr>
        <w:t>t</w:t>
      </w:r>
      <w:r w:rsidRPr="005B3F49">
        <w:rPr>
          <w:rFonts w:ascii="Times New Roman" w:eastAsia="Times New Roman" w:hAnsi="Times New Roman" w:cs="Times New Roman"/>
          <w:color w:val="000000"/>
          <w:sz w:val="28"/>
          <w:szCs w:val="28"/>
          <w:vertAlign w:val="subscript"/>
          <w:lang w:eastAsia="ru-RU"/>
        </w:rPr>
        <w:t>предыдущей</w:t>
      </w:r>
      <w:proofErr w:type="spellEnd"/>
      <w:r w:rsidRPr="005B3F49">
        <w:rPr>
          <w:rFonts w:ascii="Times New Roman" w:eastAsia="Times New Roman" w:hAnsi="Times New Roman" w:cs="Times New Roman"/>
          <w:color w:val="000000"/>
          <w:sz w:val="28"/>
          <w:szCs w:val="28"/>
          <w:vertAlign w:val="subscript"/>
          <w:lang w:eastAsia="ru-RU"/>
        </w:rPr>
        <w:t xml:space="preserve"> итерации</w:t>
      </w:r>
      <w:r w:rsidRPr="005B3F49">
        <w:rPr>
          <w:rFonts w:ascii="Times New Roman" w:eastAsia="Times New Roman" w:hAnsi="Times New Roman" w:cs="Times New Roman"/>
          <w:color w:val="000000"/>
          <w:sz w:val="28"/>
          <w:szCs w:val="28"/>
          <w:lang w:eastAsia="ru-RU"/>
        </w:rPr>
        <w:t> + 0.3С</w:t>
      </w:r>
      <w:r w:rsidR="00A60E2F">
        <w:rPr>
          <w:rFonts w:ascii="Times New Roman" w:eastAsia="Times New Roman" w:hAnsi="Times New Roman" w:cs="Times New Roman"/>
          <w:color w:val="000000"/>
          <w:sz w:val="28"/>
          <w:szCs w:val="28"/>
          <w:lang w:eastAsia="ru-RU"/>
        </w:rPr>
        <w:t>˚.</w:t>
      </w:r>
    </w:p>
    <w:bookmarkEnd w:id="1"/>
    <w:p w:rsidR="005B3F49" w:rsidRDefault="005B3F49" w:rsidP="00C24CE2">
      <w:pPr>
        <w:spacing w:after="0" w:line="240" w:lineRule="auto"/>
        <w:ind w:firstLine="709"/>
        <w:jc w:val="both"/>
        <w:rPr>
          <w:rFonts w:ascii="Times New Roman" w:hAnsi="Times New Roman" w:cs="Times New Roman"/>
          <w:sz w:val="28"/>
          <w:szCs w:val="28"/>
          <w:shd w:val="clear" w:color="auto" w:fill="FAFBFB"/>
        </w:rPr>
      </w:pPr>
    </w:p>
    <w:p w:rsidR="006F269D" w:rsidRPr="00DA402E" w:rsidRDefault="006F269D" w:rsidP="006F269D">
      <w:pPr>
        <w:spacing w:after="0" w:line="240" w:lineRule="auto"/>
        <w:ind w:firstLine="709"/>
        <w:jc w:val="center"/>
        <w:rPr>
          <w:rFonts w:ascii="Times New Roman" w:hAnsi="Times New Roman" w:cs="Times New Roman"/>
          <w:b/>
          <w:sz w:val="28"/>
          <w:szCs w:val="28"/>
        </w:rPr>
      </w:pPr>
      <w:r w:rsidRPr="00DA402E">
        <w:rPr>
          <w:rFonts w:ascii="Times New Roman" w:hAnsi="Times New Roman" w:cs="Times New Roman"/>
          <w:b/>
          <w:sz w:val="28"/>
          <w:szCs w:val="28"/>
        </w:rPr>
        <w:t>Краткие</w:t>
      </w:r>
      <w:r w:rsidR="00A71390">
        <w:rPr>
          <w:rFonts w:ascii="Times New Roman" w:hAnsi="Times New Roman" w:cs="Times New Roman"/>
          <w:b/>
          <w:sz w:val="28"/>
          <w:szCs w:val="28"/>
        </w:rPr>
        <w:t xml:space="preserve"> </w:t>
      </w:r>
      <w:r w:rsidRPr="00DA402E">
        <w:rPr>
          <w:rFonts w:ascii="Times New Roman" w:hAnsi="Times New Roman" w:cs="Times New Roman"/>
          <w:b/>
          <w:sz w:val="28"/>
          <w:szCs w:val="28"/>
        </w:rPr>
        <w:t>теоретические</w:t>
      </w:r>
      <w:r w:rsidR="00A71390">
        <w:rPr>
          <w:rFonts w:ascii="Times New Roman" w:hAnsi="Times New Roman" w:cs="Times New Roman"/>
          <w:b/>
          <w:sz w:val="28"/>
          <w:szCs w:val="28"/>
        </w:rPr>
        <w:t xml:space="preserve"> </w:t>
      </w:r>
      <w:r w:rsidRPr="00DA402E">
        <w:rPr>
          <w:rFonts w:ascii="Times New Roman" w:hAnsi="Times New Roman" w:cs="Times New Roman"/>
          <w:b/>
          <w:sz w:val="28"/>
          <w:szCs w:val="28"/>
        </w:rPr>
        <w:t>сведения</w:t>
      </w:r>
    </w:p>
    <w:p w:rsidR="005D4213" w:rsidRDefault="005D4213" w:rsidP="006F269D">
      <w:pPr>
        <w:spacing w:after="0" w:line="240" w:lineRule="auto"/>
        <w:ind w:firstLine="709"/>
        <w:jc w:val="both"/>
        <w:rPr>
          <w:rFonts w:ascii="Times New Roman" w:hAnsi="Times New Roman" w:cs="Times New Roman"/>
          <w:color w:val="000000"/>
          <w:sz w:val="28"/>
          <w:szCs w:val="28"/>
        </w:rPr>
      </w:pP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Одним из методов изучения множеств без уточнения их границ является теория нечетких множеств (НМ), которая была предложена в 1965 г. профессором Калифорнийского университета </w:t>
      </w:r>
      <w:proofErr w:type="spellStart"/>
      <w:r w:rsidRPr="00F74126">
        <w:rPr>
          <w:rFonts w:ascii="Times New Roman" w:hAnsi="Times New Roman" w:cs="Times New Roman"/>
          <w:color w:val="000000"/>
          <w:sz w:val="28"/>
          <w:szCs w:val="28"/>
        </w:rPr>
        <w:t>Лотфи</w:t>
      </w:r>
      <w:proofErr w:type="spellEnd"/>
      <w:r w:rsidRPr="00F74126">
        <w:rPr>
          <w:rFonts w:ascii="Times New Roman" w:hAnsi="Times New Roman" w:cs="Times New Roman"/>
          <w:color w:val="000000"/>
          <w:sz w:val="28"/>
          <w:szCs w:val="28"/>
        </w:rPr>
        <w:t xml:space="preserve"> Заде. Первоначально она разрабатывалась как средство моделирования неопределенности естественного языка. Однако впоследствии круг задач, решаемых с использованием аппарата нечетких множеств, значительно расширился и сейчас включает в себя такие области, как анализ данных, распознавание, исследование операций, моделирование сложных систем, поддержка принятия решений и т. д.</w:t>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Нередко при определении и описании характеристик объектов оперируют не только количественными, но и качественными значениями. В частности, рост человека можно количественно измерить в сантиметрах, а можно описать, используя качественные значения: карликовый, низкий, средний, высокий, гигантский. Интерпретация качественных значений носит </w:t>
      </w:r>
      <w:r w:rsidRPr="00F74126">
        <w:rPr>
          <w:rFonts w:ascii="Times New Roman" w:hAnsi="Times New Roman" w:cs="Times New Roman"/>
          <w:color w:val="000000"/>
          <w:sz w:val="28"/>
          <w:szCs w:val="28"/>
        </w:rPr>
        <w:lastRenderedPageBreak/>
        <w:t>субъективный характер, т.е. они могут по-разному трактоваться разными людьми (субъектами). В силу нечеткости (размытости) качественных значений, при необходимости перехода от них к количественным величинам возникают определенные трудности.</w:t>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В системах, построенных на базе нечетких множеств, используются правила вида «ЕСЛИ А ТО В» (А </w:t>
      </w:r>
      <w:r>
        <w:rPr>
          <w:rFonts w:ascii="Times New Roman" w:hAnsi="Times New Roman" w:cs="Times New Roman"/>
          <w:color w:val="000000"/>
          <w:sz w:val="28"/>
          <w:szCs w:val="28"/>
        </w:rPr>
        <w:sym w:font="Symbol" w:char="F0AE"/>
      </w:r>
      <w:r w:rsidRPr="00F74126">
        <w:rPr>
          <w:rFonts w:ascii="Times New Roman" w:hAnsi="Times New Roman" w:cs="Times New Roman"/>
          <w:color w:val="000000"/>
          <w:sz w:val="28"/>
          <w:szCs w:val="28"/>
        </w:rPr>
        <w:t xml:space="preserve"> В), в которых как в А (условие, предпосылку), так и в </w:t>
      </w:r>
      <w:proofErr w:type="spellStart"/>
      <w:r w:rsidRPr="00F74126">
        <w:rPr>
          <w:rFonts w:ascii="Times New Roman" w:hAnsi="Times New Roman" w:cs="Times New Roman"/>
          <w:color w:val="000000"/>
          <w:sz w:val="28"/>
          <w:szCs w:val="28"/>
        </w:rPr>
        <w:t>В</w:t>
      </w:r>
      <w:proofErr w:type="spellEnd"/>
      <w:r w:rsidRPr="00F74126">
        <w:rPr>
          <w:rFonts w:ascii="Times New Roman" w:hAnsi="Times New Roman" w:cs="Times New Roman"/>
          <w:color w:val="000000"/>
          <w:sz w:val="28"/>
          <w:szCs w:val="28"/>
        </w:rPr>
        <w:t xml:space="preserve"> (результат, гипотезу) могут входить качественные значения. Например, ЕСЛИ Рост = «высокий» ТО </w:t>
      </w:r>
      <w:proofErr w:type="spellStart"/>
      <w:r w:rsidRPr="00F74126">
        <w:rPr>
          <w:rFonts w:ascii="Times New Roman" w:hAnsi="Times New Roman" w:cs="Times New Roman"/>
          <w:color w:val="000000"/>
          <w:sz w:val="28"/>
          <w:szCs w:val="28"/>
        </w:rPr>
        <w:t>Вид_спорта</w:t>
      </w:r>
      <w:proofErr w:type="spellEnd"/>
      <w:r w:rsidRPr="00F74126">
        <w:rPr>
          <w:rFonts w:ascii="Times New Roman" w:hAnsi="Times New Roman" w:cs="Times New Roman"/>
          <w:color w:val="000000"/>
          <w:sz w:val="28"/>
          <w:szCs w:val="28"/>
        </w:rPr>
        <w:t xml:space="preserve"> = «баскетбол».</w:t>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Переменная, значение которой определяется набором качественных значений некоторого свойства, в теории нечетких множеств называются лингвистической (ЛП). В приведенном примере правила используются две ЛП: Рост и </w:t>
      </w:r>
      <w:proofErr w:type="spellStart"/>
      <w:r w:rsidRPr="00F74126">
        <w:rPr>
          <w:rFonts w:ascii="Times New Roman" w:hAnsi="Times New Roman" w:cs="Times New Roman"/>
          <w:color w:val="000000"/>
          <w:sz w:val="28"/>
          <w:szCs w:val="28"/>
        </w:rPr>
        <w:t>Вид_спорта</w:t>
      </w:r>
      <w:proofErr w:type="spellEnd"/>
      <w:r w:rsidRPr="00F74126">
        <w:rPr>
          <w:rFonts w:ascii="Times New Roman" w:hAnsi="Times New Roman" w:cs="Times New Roman"/>
          <w:color w:val="000000"/>
          <w:sz w:val="28"/>
          <w:szCs w:val="28"/>
        </w:rPr>
        <w:t>.</w:t>
      </w:r>
    </w:p>
    <w:p w:rsid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Каждое значение ЛП определяется через так называемое нечеткое множество (НМ). Нечеткое (размытое, расплывчатое, туманное, путанное, пушистое) множество определяется через некоторую базовую шкалу X и функцию принадлежности (характеристическую функцию) </w:t>
      </w:r>
      <w:r>
        <w:rPr>
          <w:rFonts w:ascii="Times New Roman" w:hAnsi="Times New Roman" w:cs="Times New Roman"/>
          <w:color w:val="000000"/>
          <w:sz w:val="28"/>
          <w:szCs w:val="28"/>
        </w:rPr>
        <w:t>μ</w:t>
      </w:r>
      <w:r w:rsidRPr="00F74126">
        <w:rPr>
          <w:rFonts w:ascii="Times New Roman" w:hAnsi="Times New Roman" w:cs="Times New Roman"/>
          <w:color w:val="000000"/>
          <w:sz w:val="28"/>
          <w:szCs w:val="28"/>
        </w:rPr>
        <w:t xml:space="preserve">(х), х </w:t>
      </w:r>
      <w:r>
        <w:rPr>
          <w:rFonts w:ascii="Times New Roman" w:hAnsi="Times New Roman" w:cs="Times New Roman"/>
          <w:color w:val="000000"/>
          <w:sz w:val="28"/>
          <w:szCs w:val="28"/>
        </w:rPr>
        <w:sym w:font="Symbol" w:char="F0CE"/>
      </w:r>
      <w:r w:rsidRPr="00F74126">
        <w:rPr>
          <w:rFonts w:ascii="Times New Roman" w:hAnsi="Times New Roman" w:cs="Times New Roman"/>
          <w:color w:val="000000"/>
          <w:sz w:val="28"/>
          <w:szCs w:val="28"/>
        </w:rPr>
        <w:t xml:space="preserve"> </w:t>
      </w:r>
      <w:proofErr w:type="spellStart"/>
      <w:r w:rsidRPr="00F74126">
        <w:rPr>
          <w:rFonts w:ascii="Times New Roman" w:hAnsi="Times New Roman" w:cs="Times New Roman"/>
          <w:color w:val="000000"/>
          <w:sz w:val="28"/>
          <w:szCs w:val="28"/>
        </w:rPr>
        <w:t>Х</w:t>
      </w:r>
      <w:proofErr w:type="spellEnd"/>
      <w:r w:rsidRPr="00F74126">
        <w:rPr>
          <w:rFonts w:ascii="Times New Roman" w:hAnsi="Times New Roman" w:cs="Times New Roman"/>
          <w:color w:val="000000"/>
          <w:sz w:val="28"/>
          <w:szCs w:val="28"/>
        </w:rPr>
        <w:t xml:space="preserve">. При этом, если в классическом </w:t>
      </w:r>
      <w:proofErr w:type="spellStart"/>
      <w:r w:rsidRPr="00F74126">
        <w:rPr>
          <w:rFonts w:ascii="Times New Roman" w:hAnsi="Times New Roman" w:cs="Times New Roman"/>
          <w:color w:val="000000"/>
          <w:sz w:val="28"/>
          <w:szCs w:val="28"/>
        </w:rPr>
        <w:t>канторовском</w:t>
      </w:r>
      <w:proofErr w:type="spellEnd"/>
      <w:r w:rsidRPr="00F74126">
        <w:rPr>
          <w:rFonts w:ascii="Times New Roman" w:hAnsi="Times New Roman" w:cs="Times New Roman"/>
          <w:color w:val="000000"/>
          <w:sz w:val="28"/>
          <w:szCs w:val="28"/>
        </w:rPr>
        <w:t xml:space="preserve"> множестве элемент либо принадлежит множеству (</w:t>
      </w:r>
      <w:r>
        <w:rPr>
          <w:rFonts w:ascii="Times New Roman" w:hAnsi="Times New Roman" w:cs="Times New Roman"/>
          <w:color w:val="000000"/>
          <w:sz w:val="28"/>
          <w:szCs w:val="28"/>
        </w:rPr>
        <w:t>μ</w:t>
      </w:r>
      <w:r w:rsidRPr="00F74126">
        <w:rPr>
          <w:rFonts w:ascii="Times New Roman" w:hAnsi="Times New Roman" w:cs="Times New Roman"/>
          <w:color w:val="000000"/>
          <w:sz w:val="28"/>
          <w:szCs w:val="28"/>
        </w:rPr>
        <w:t>(х) = 1) либо не принадлежит (</w:t>
      </w:r>
      <w:r>
        <w:rPr>
          <w:rFonts w:ascii="Times New Roman" w:hAnsi="Times New Roman" w:cs="Times New Roman"/>
          <w:color w:val="000000"/>
          <w:sz w:val="28"/>
          <w:szCs w:val="28"/>
        </w:rPr>
        <w:t>μ</w:t>
      </w:r>
      <w:r w:rsidRPr="00F74126">
        <w:rPr>
          <w:rFonts w:ascii="Times New Roman" w:hAnsi="Times New Roman" w:cs="Times New Roman"/>
          <w:color w:val="000000"/>
          <w:sz w:val="28"/>
          <w:szCs w:val="28"/>
        </w:rPr>
        <w:t xml:space="preserve">(х) = 0), то в теории нечетких множеств </w:t>
      </w:r>
      <w:r>
        <w:rPr>
          <w:rFonts w:ascii="Times New Roman" w:hAnsi="Times New Roman" w:cs="Times New Roman"/>
          <w:color w:val="000000"/>
          <w:sz w:val="28"/>
          <w:szCs w:val="28"/>
        </w:rPr>
        <w:t>μ</w:t>
      </w:r>
      <w:r w:rsidRPr="00F74126">
        <w:rPr>
          <w:rFonts w:ascii="Times New Roman" w:hAnsi="Times New Roman" w:cs="Times New Roman"/>
          <w:color w:val="000000"/>
          <w:sz w:val="28"/>
          <w:szCs w:val="28"/>
        </w:rPr>
        <w:t>(х) может принимать значения в интервале [0, 1]. Над нечеткими множествами можно выполнять стандартные операции: дополнение (отрицание), объединение, пересечение и т.д.</w:t>
      </w:r>
      <w:r>
        <w:rPr>
          <w:rFonts w:ascii="Times New Roman" w:hAnsi="Times New Roman" w:cs="Times New Roman"/>
          <w:color w:val="000000"/>
          <w:sz w:val="28"/>
          <w:szCs w:val="28"/>
        </w:rPr>
        <w:t xml:space="preserve"> (рис. 2.1).</w:t>
      </w:r>
    </w:p>
    <w:p w:rsidR="00F74126" w:rsidRDefault="00F74126" w:rsidP="00F74126">
      <w:pPr>
        <w:spacing w:after="0" w:line="240" w:lineRule="auto"/>
        <w:ind w:firstLine="709"/>
        <w:jc w:val="both"/>
        <w:rPr>
          <w:rFonts w:ascii="Times New Roman" w:hAnsi="Times New Roman" w:cs="Times New Roman"/>
          <w:color w:val="000000"/>
          <w:sz w:val="28"/>
          <w:szCs w:val="28"/>
        </w:rPr>
      </w:pPr>
    </w:p>
    <w:p w:rsidR="00F74126" w:rsidRDefault="00F74126" w:rsidP="00A60E2F">
      <w:pPr>
        <w:spacing w:after="0" w:line="240" w:lineRule="auto"/>
        <w:jc w:val="center"/>
        <w:rPr>
          <w:rFonts w:ascii="Times New Roman" w:hAnsi="Times New Roman" w:cs="Times New Roman"/>
          <w:color w:val="000000"/>
          <w:sz w:val="28"/>
          <w:szCs w:val="28"/>
        </w:rPr>
      </w:pPr>
      <w:r>
        <w:rPr>
          <w:noProof/>
          <w:lang w:eastAsia="ru-RU"/>
        </w:rPr>
        <w:drawing>
          <wp:inline distT="0" distB="0" distL="0" distR="0" wp14:anchorId="26A0CDEC" wp14:editId="75B0B74B">
            <wp:extent cx="4514850" cy="4105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850" cy="4105275"/>
                    </a:xfrm>
                    <a:prstGeom prst="rect">
                      <a:avLst/>
                    </a:prstGeom>
                  </pic:spPr>
                </pic:pic>
              </a:graphicData>
            </a:graphic>
          </wp:inline>
        </w:drawing>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Pr>
          <w:noProof/>
          <w:lang w:eastAsia="ru-RU"/>
        </w:rPr>
        <w:lastRenderedPageBreak/>
        <w:drawing>
          <wp:inline distT="0" distB="0" distL="0" distR="0" wp14:anchorId="314D4EE4" wp14:editId="7068C04C">
            <wp:extent cx="5581650" cy="2895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2895600"/>
                    </a:xfrm>
                    <a:prstGeom prst="rect">
                      <a:avLst/>
                    </a:prstGeom>
                  </pic:spPr>
                </pic:pic>
              </a:graphicData>
            </a:graphic>
          </wp:inline>
        </w:drawing>
      </w:r>
    </w:p>
    <w:p w:rsidR="005D4213" w:rsidRDefault="00F74126" w:rsidP="00F74126">
      <w:pPr>
        <w:spacing w:after="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 2.1. Операции над НМ</w:t>
      </w:r>
    </w:p>
    <w:p w:rsidR="00F74126" w:rsidRDefault="00F74126" w:rsidP="00F74126">
      <w:pPr>
        <w:spacing w:after="0" w:line="240" w:lineRule="auto"/>
        <w:ind w:firstLine="709"/>
        <w:jc w:val="both"/>
        <w:rPr>
          <w:rFonts w:ascii="Times New Roman" w:hAnsi="Times New Roman" w:cs="Times New Roman"/>
          <w:color w:val="000000"/>
          <w:sz w:val="28"/>
          <w:szCs w:val="28"/>
        </w:rPr>
      </w:pP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При обработке правил с ЛП (нечетких правил) для вычисления истинности гипотезы применяются правила нечеткой логики. Нечеткая логика — разновидность непрерывной логики, в которой предпосылки, гипотезы и сами логические формулы могут принимать истинностные значения между 0 и 1.</w:t>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Основные положения нечеткой логики:</w:t>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истинность предпосылки, гипотезы или формулы лежит в интервале от 0 до 1;</w:t>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 если две предпосылки (Е1 и Е2) соединены </w:t>
      </w:r>
      <w:r w:rsidR="000A781A">
        <w:rPr>
          <w:rFonts w:ascii="Times New Roman" w:hAnsi="Times New Roman" w:cs="Times New Roman"/>
          <w:color w:val="000000"/>
          <w:sz w:val="28"/>
          <w:szCs w:val="28"/>
        </w:rPr>
        <w:sym w:font="Symbol" w:char="F0D9"/>
      </w:r>
      <w:r w:rsidRPr="00F74126">
        <w:rPr>
          <w:rFonts w:ascii="Times New Roman" w:hAnsi="Times New Roman" w:cs="Times New Roman"/>
          <w:color w:val="000000"/>
          <w:sz w:val="28"/>
          <w:szCs w:val="28"/>
        </w:rPr>
        <w:t xml:space="preserve"> (логическим И), то истинность гипотезы Н рассчитывается по формуле t(Н) = MIN(t(Е1), t(Е2));</w:t>
      </w:r>
    </w:p>
    <w:p w:rsidR="00F74126" w:rsidRP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 если две предпосылки (Е1 и Е2) соединены </w:t>
      </w:r>
      <w:r w:rsidR="000A781A">
        <w:rPr>
          <w:rFonts w:ascii="Times New Roman" w:hAnsi="Times New Roman" w:cs="Times New Roman"/>
          <w:color w:val="000000"/>
          <w:sz w:val="28"/>
          <w:szCs w:val="28"/>
        </w:rPr>
        <w:sym w:font="Symbol" w:char="F0DA"/>
      </w:r>
      <w:r w:rsidRPr="00F74126">
        <w:rPr>
          <w:rFonts w:ascii="Times New Roman" w:hAnsi="Times New Roman" w:cs="Times New Roman"/>
          <w:color w:val="000000"/>
          <w:sz w:val="28"/>
          <w:szCs w:val="28"/>
        </w:rPr>
        <w:t xml:space="preserve"> (логическим ИЛИ), то истинность гипотезы Н рассчитывается по формуле t(Н) = MAX(t(Е1), t(Е2));</w:t>
      </w:r>
    </w:p>
    <w:p w:rsidR="00F74126" w:rsidRDefault="00F74126" w:rsidP="00F74126">
      <w:pPr>
        <w:spacing w:after="0" w:line="240" w:lineRule="auto"/>
        <w:ind w:firstLine="709"/>
        <w:jc w:val="both"/>
        <w:rPr>
          <w:rFonts w:ascii="Times New Roman" w:hAnsi="Times New Roman" w:cs="Times New Roman"/>
          <w:color w:val="000000"/>
          <w:sz w:val="28"/>
          <w:szCs w:val="28"/>
        </w:rPr>
      </w:pPr>
      <w:r w:rsidRPr="00F74126">
        <w:rPr>
          <w:rFonts w:ascii="Times New Roman" w:hAnsi="Times New Roman" w:cs="Times New Roman"/>
          <w:color w:val="000000"/>
          <w:sz w:val="28"/>
          <w:szCs w:val="28"/>
        </w:rPr>
        <w:t xml:space="preserve">- если правило (П) имеет свою оценку истинности, тогда итоговая истинность гипотезы </w:t>
      </w:r>
      <w:proofErr w:type="spellStart"/>
      <w:r w:rsidRPr="00F74126">
        <w:rPr>
          <w:rFonts w:ascii="Times New Roman" w:hAnsi="Times New Roman" w:cs="Times New Roman"/>
          <w:color w:val="000000"/>
          <w:sz w:val="28"/>
          <w:szCs w:val="28"/>
        </w:rPr>
        <w:t>Н</w:t>
      </w:r>
      <w:r w:rsidRPr="000A781A">
        <w:rPr>
          <w:rFonts w:ascii="Times New Roman" w:hAnsi="Times New Roman" w:cs="Times New Roman"/>
          <w:color w:val="000000"/>
          <w:sz w:val="28"/>
          <w:szCs w:val="28"/>
          <w:vertAlign w:val="subscript"/>
        </w:rPr>
        <w:t>итог</w:t>
      </w:r>
      <w:proofErr w:type="spellEnd"/>
      <w:r w:rsidRPr="00F74126">
        <w:rPr>
          <w:rFonts w:ascii="Times New Roman" w:hAnsi="Times New Roman" w:cs="Times New Roman"/>
          <w:color w:val="000000"/>
          <w:sz w:val="28"/>
          <w:szCs w:val="28"/>
        </w:rPr>
        <w:t xml:space="preserve"> корректируется с учетом истинности правила t(</w:t>
      </w:r>
      <w:proofErr w:type="spellStart"/>
      <w:r w:rsidRPr="00F74126">
        <w:rPr>
          <w:rFonts w:ascii="Times New Roman" w:hAnsi="Times New Roman" w:cs="Times New Roman"/>
          <w:color w:val="000000"/>
          <w:sz w:val="28"/>
          <w:szCs w:val="28"/>
        </w:rPr>
        <w:t>Н</w:t>
      </w:r>
      <w:r w:rsidRPr="000A781A">
        <w:rPr>
          <w:rFonts w:ascii="Times New Roman" w:hAnsi="Times New Roman" w:cs="Times New Roman"/>
          <w:color w:val="000000"/>
          <w:sz w:val="28"/>
          <w:szCs w:val="28"/>
          <w:vertAlign w:val="subscript"/>
        </w:rPr>
        <w:t>итог</w:t>
      </w:r>
      <w:proofErr w:type="spellEnd"/>
      <w:r w:rsidRPr="00F74126">
        <w:rPr>
          <w:rFonts w:ascii="Times New Roman" w:hAnsi="Times New Roman" w:cs="Times New Roman"/>
          <w:color w:val="000000"/>
          <w:sz w:val="28"/>
          <w:szCs w:val="28"/>
        </w:rPr>
        <w:t>) = MIN(t(Н), t(П))</w:t>
      </w:r>
      <w:r w:rsidR="000A781A">
        <w:rPr>
          <w:rFonts w:ascii="Times New Roman" w:hAnsi="Times New Roman" w:cs="Times New Roman"/>
          <w:color w:val="000000"/>
          <w:sz w:val="28"/>
          <w:szCs w:val="28"/>
        </w:rPr>
        <w:t>.</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 xml:space="preserve">Процедура обработки нечетких правил состоит из </w:t>
      </w:r>
      <w:r w:rsidR="008A325A">
        <w:rPr>
          <w:rFonts w:ascii="Times New Roman" w:hAnsi="Times New Roman" w:cs="Times New Roman"/>
          <w:color w:val="000000"/>
          <w:sz w:val="28"/>
          <w:szCs w:val="28"/>
        </w:rPr>
        <w:t>5</w:t>
      </w:r>
      <w:r w:rsidRPr="000A781A">
        <w:rPr>
          <w:rFonts w:ascii="Times New Roman" w:hAnsi="Times New Roman" w:cs="Times New Roman"/>
          <w:color w:val="000000"/>
          <w:sz w:val="28"/>
          <w:szCs w:val="28"/>
        </w:rPr>
        <w:t xml:space="preserve"> этапов.</w:t>
      </w:r>
    </w:p>
    <w:p w:rsid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 xml:space="preserve">Этап 1. </w:t>
      </w:r>
      <w:proofErr w:type="spellStart"/>
      <w:r>
        <w:rPr>
          <w:rFonts w:ascii="Times New Roman" w:hAnsi="Times New Roman" w:cs="Times New Roman"/>
          <w:color w:val="000000"/>
          <w:sz w:val="28"/>
          <w:szCs w:val="28"/>
        </w:rPr>
        <w:t>Фаззификация</w:t>
      </w:r>
      <w:proofErr w:type="spellEnd"/>
      <w:r>
        <w:rPr>
          <w:rFonts w:ascii="Times New Roman" w:hAnsi="Times New Roman" w:cs="Times New Roman"/>
          <w:color w:val="000000"/>
          <w:sz w:val="28"/>
          <w:szCs w:val="28"/>
        </w:rPr>
        <w:t xml:space="preserve"> – в</w:t>
      </w:r>
      <w:r w:rsidRPr="000A781A">
        <w:rPr>
          <w:rFonts w:ascii="Times New Roman" w:hAnsi="Times New Roman" w:cs="Times New Roman"/>
          <w:color w:val="000000"/>
          <w:sz w:val="28"/>
          <w:szCs w:val="28"/>
        </w:rPr>
        <w:t>ычисление значений функций принадлежности (истинности) для нечетких множеств ЛП, входящей в левые части правил.</w:t>
      </w:r>
    </w:p>
    <w:p w:rsidR="008A325A" w:rsidRPr="000A781A" w:rsidRDefault="008A325A" w:rsidP="008A325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Этап 2.</w:t>
      </w:r>
      <w:r>
        <w:rPr>
          <w:rFonts w:ascii="Times New Roman" w:hAnsi="Times New Roman" w:cs="Times New Roman"/>
          <w:color w:val="000000"/>
          <w:sz w:val="28"/>
          <w:szCs w:val="28"/>
        </w:rPr>
        <w:t xml:space="preserve"> Агрегирование </w:t>
      </w:r>
      <w:proofErr w:type="spellStart"/>
      <w:r>
        <w:rPr>
          <w:rFonts w:ascii="Times New Roman" w:hAnsi="Times New Roman" w:cs="Times New Roman"/>
          <w:color w:val="000000"/>
          <w:sz w:val="28"/>
          <w:szCs w:val="28"/>
        </w:rPr>
        <w:t>подусловий</w:t>
      </w:r>
      <w:proofErr w:type="spellEnd"/>
      <w:r>
        <w:rPr>
          <w:rFonts w:ascii="Times New Roman" w:hAnsi="Times New Roman" w:cs="Times New Roman"/>
          <w:color w:val="000000"/>
          <w:sz w:val="28"/>
          <w:szCs w:val="28"/>
        </w:rPr>
        <w:t xml:space="preserve"> – определение</w:t>
      </w:r>
      <w:r w:rsidRPr="008A325A">
        <w:rPr>
          <w:rFonts w:ascii="Times New Roman" w:hAnsi="Times New Roman" w:cs="Times New Roman"/>
          <w:color w:val="000000"/>
          <w:sz w:val="28"/>
          <w:szCs w:val="28"/>
        </w:rPr>
        <w:t xml:space="preserve"> степени истинности составного высказывания </w:t>
      </w:r>
      <w:r>
        <w:rPr>
          <w:rFonts w:ascii="Times New Roman" w:hAnsi="Times New Roman" w:cs="Times New Roman"/>
          <w:color w:val="000000"/>
          <w:sz w:val="28"/>
          <w:szCs w:val="28"/>
        </w:rPr>
        <w:t>с</w:t>
      </w:r>
      <w:r w:rsidRPr="008A325A">
        <w:rPr>
          <w:rFonts w:ascii="Times New Roman" w:hAnsi="Times New Roman" w:cs="Times New Roman"/>
          <w:color w:val="000000"/>
          <w:sz w:val="28"/>
          <w:szCs w:val="28"/>
        </w:rPr>
        <w:t xml:space="preserve"> использова</w:t>
      </w:r>
      <w:r>
        <w:rPr>
          <w:rFonts w:ascii="Times New Roman" w:hAnsi="Times New Roman" w:cs="Times New Roman"/>
          <w:color w:val="000000"/>
          <w:sz w:val="28"/>
          <w:szCs w:val="28"/>
        </w:rPr>
        <w:t>нием</w:t>
      </w:r>
      <w:r w:rsidRPr="008A325A">
        <w:rPr>
          <w:rFonts w:ascii="Times New Roman" w:hAnsi="Times New Roman" w:cs="Times New Roman"/>
          <w:color w:val="000000"/>
          <w:sz w:val="28"/>
          <w:szCs w:val="28"/>
        </w:rPr>
        <w:t xml:space="preserve"> нечетк</w:t>
      </w:r>
      <w:r>
        <w:rPr>
          <w:rFonts w:ascii="Times New Roman" w:hAnsi="Times New Roman" w:cs="Times New Roman"/>
          <w:color w:val="000000"/>
          <w:sz w:val="28"/>
          <w:szCs w:val="28"/>
        </w:rPr>
        <w:t>их</w:t>
      </w:r>
      <w:r w:rsidRPr="008A325A">
        <w:rPr>
          <w:rFonts w:ascii="Times New Roman" w:hAnsi="Times New Roman" w:cs="Times New Roman"/>
          <w:color w:val="000000"/>
          <w:sz w:val="28"/>
          <w:szCs w:val="28"/>
        </w:rPr>
        <w:t xml:space="preserve"> логическ</w:t>
      </w:r>
      <w:r>
        <w:rPr>
          <w:rFonts w:ascii="Times New Roman" w:hAnsi="Times New Roman" w:cs="Times New Roman"/>
          <w:color w:val="000000"/>
          <w:sz w:val="28"/>
          <w:szCs w:val="28"/>
        </w:rPr>
        <w:t>их</w:t>
      </w:r>
      <w:r w:rsidRPr="008A325A">
        <w:rPr>
          <w:rFonts w:ascii="Times New Roman" w:hAnsi="Times New Roman" w:cs="Times New Roman"/>
          <w:color w:val="000000"/>
          <w:sz w:val="28"/>
          <w:szCs w:val="28"/>
        </w:rPr>
        <w:t xml:space="preserve"> операци</w:t>
      </w:r>
      <w:r>
        <w:rPr>
          <w:rFonts w:ascii="Times New Roman" w:hAnsi="Times New Roman" w:cs="Times New Roman"/>
          <w:color w:val="000000"/>
          <w:sz w:val="28"/>
          <w:szCs w:val="28"/>
        </w:rPr>
        <w:t>й конъюнкции и дизъюнкции.</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 xml:space="preserve">Этап </w:t>
      </w:r>
      <w:r w:rsidR="008A325A">
        <w:rPr>
          <w:rFonts w:ascii="Times New Roman" w:hAnsi="Times New Roman" w:cs="Times New Roman"/>
          <w:color w:val="000000"/>
          <w:sz w:val="28"/>
          <w:szCs w:val="28"/>
        </w:rPr>
        <w:t>3</w:t>
      </w:r>
      <w:r w:rsidRPr="000A781A">
        <w:rPr>
          <w:rFonts w:ascii="Times New Roman" w:hAnsi="Times New Roman" w:cs="Times New Roman"/>
          <w:color w:val="000000"/>
          <w:sz w:val="28"/>
          <w:szCs w:val="28"/>
        </w:rPr>
        <w:t xml:space="preserve">. </w:t>
      </w:r>
      <w:r>
        <w:rPr>
          <w:rFonts w:ascii="Times New Roman" w:hAnsi="Times New Roman" w:cs="Times New Roman"/>
          <w:sz w:val="28"/>
          <w:szCs w:val="28"/>
        </w:rPr>
        <w:t>А</w:t>
      </w:r>
      <w:r w:rsidRPr="00021CBA">
        <w:rPr>
          <w:rFonts w:ascii="Times New Roman" w:hAnsi="Times New Roman" w:cs="Times New Roman"/>
          <w:sz w:val="28"/>
          <w:szCs w:val="28"/>
        </w:rPr>
        <w:t>ктивизаци</w:t>
      </w:r>
      <w:r>
        <w:rPr>
          <w:rFonts w:ascii="Times New Roman" w:hAnsi="Times New Roman" w:cs="Times New Roman"/>
          <w:sz w:val="28"/>
          <w:szCs w:val="28"/>
        </w:rPr>
        <w:t>я</w:t>
      </w:r>
      <w:r w:rsidRPr="00021CBA">
        <w:rPr>
          <w:rFonts w:ascii="Times New Roman" w:hAnsi="Times New Roman" w:cs="Times New Roman"/>
          <w:sz w:val="28"/>
          <w:szCs w:val="28"/>
        </w:rPr>
        <w:t xml:space="preserve"> </w:t>
      </w:r>
      <w:proofErr w:type="spellStart"/>
      <w:r w:rsidRPr="00021CBA">
        <w:rPr>
          <w:rFonts w:ascii="Times New Roman" w:hAnsi="Times New Roman" w:cs="Times New Roman"/>
          <w:sz w:val="28"/>
          <w:szCs w:val="28"/>
        </w:rPr>
        <w:t>подзаключений</w:t>
      </w:r>
      <w:proofErr w:type="spellEnd"/>
      <w:r w:rsidRPr="00021CBA">
        <w:rPr>
          <w:rFonts w:ascii="Times New Roman" w:hAnsi="Times New Roman" w:cs="Times New Roman"/>
          <w:sz w:val="28"/>
          <w:szCs w:val="28"/>
        </w:rPr>
        <w:t xml:space="preserve"> </w:t>
      </w:r>
      <w:r>
        <w:rPr>
          <w:rFonts w:ascii="Times New Roman" w:hAnsi="Times New Roman" w:cs="Times New Roman"/>
          <w:sz w:val="28"/>
          <w:szCs w:val="28"/>
        </w:rPr>
        <w:t>– м</w:t>
      </w:r>
      <w:r w:rsidRPr="000A781A">
        <w:rPr>
          <w:rFonts w:ascii="Times New Roman" w:hAnsi="Times New Roman" w:cs="Times New Roman"/>
          <w:color w:val="000000"/>
          <w:sz w:val="28"/>
          <w:szCs w:val="28"/>
        </w:rPr>
        <w:t>одификация нечетких множеств для ЛП, указанной в правой части правил, в соответствии со значениями функции принадлежности, полученными на первом этапе.</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 xml:space="preserve">Этап </w:t>
      </w:r>
      <w:r w:rsidR="008A325A">
        <w:rPr>
          <w:rFonts w:ascii="Times New Roman" w:hAnsi="Times New Roman" w:cs="Times New Roman"/>
          <w:color w:val="000000"/>
          <w:sz w:val="28"/>
          <w:szCs w:val="28"/>
        </w:rPr>
        <w:t>4</w:t>
      </w:r>
      <w:r w:rsidRPr="000A781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Аккумуляция заключений – о</w:t>
      </w:r>
      <w:r w:rsidRPr="000A781A">
        <w:rPr>
          <w:rFonts w:ascii="Times New Roman" w:hAnsi="Times New Roman" w:cs="Times New Roman"/>
          <w:color w:val="000000"/>
          <w:sz w:val="28"/>
          <w:szCs w:val="28"/>
        </w:rPr>
        <w:t>бъединение (суперпозиция) модифицированных множеств.</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lastRenderedPageBreak/>
        <w:t xml:space="preserve">Этап </w:t>
      </w:r>
      <w:r w:rsidR="008A325A">
        <w:rPr>
          <w:rFonts w:ascii="Times New Roman" w:hAnsi="Times New Roman" w:cs="Times New Roman"/>
          <w:color w:val="000000"/>
          <w:sz w:val="28"/>
          <w:szCs w:val="28"/>
        </w:rPr>
        <w:t>5</w:t>
      </w:r>
      <w:r w:rsidRPr="000A781A">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Деффазификация</w:t>
      </w:r>
      <w:proofErr w:type="spellEnd"/>
      <w:r>
        <w:rPr>
          <w:rFonts w:ascii="Times New Roman" w:hAnsi="Times New Roman" w:cs="Times New Roman"/>
          <w:color w:val="000000"/>
          <w:sz w:val="28"/>
          <w:szCs w:val="28"/>
        </w:rPr>
        <w:t xml:space="preserve"> – </w:t>
      </w:r>
      <w:proofErr w:type="spellStart"/>
      <w:r>
        <w:rPr>
          <w:rFonts w:ascii="Times New Roman" w:hAnsi="Times New Roman" w:cs="Times New Roman"/>
          <w:color w:val="000000"/>
          <w:sz w:val="28"/>
          <w:szCs w:val="28"/>
        </w:rPr>
        <w:t>с</w:t>
      </w:r>
      <w:r w:rsidRPr="000A781A">
        <w:rPr>
          <w:rFonts w:ascii="Times New Roman" w:hAnsi="Times New Roman" w:cs="Times New Roman"/>
          <w:color w:val="000000"/>
          <w:sz w:val="28"/>
          <w:szCs w:val="28"/>
        </w:rPr>
        <w:t>каляризация</w:t>
      </w:r>
      <w:proofErr w:type="spellEnd"/>
      <w:r w:rsidRPr="000A781A">
        <w:rPr>
          <w:rFonts w:ascii="Times New Roman" w:hAnsi="Times New Roman" w:cs="Times New Roman"/>
          <w:color w:val="000000"/>
          <w:sz w:val="28"/>
          <w:szCs w:val="28"/>
        </w:rPr>
        <w:t xml:space="preserve"> результата суперпозиции – переход от НМ к скалярным значениям (обычно центры тяжести суперпозиции соответствующих модифицированных множеств).</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b/>
          <w:i/>
          <w:color w:val="000000"/>
          <w:sz w:val="28"/>
          <w:szCs w:val="28"/>
        </w:rPr>
        <w:t>Пример использования нечетких множеств</w:t>
      </w:r>
      <w:r w:rsidRPr="000A781A">
        <w:rPr>
          <w:rFonts w:ascii="Times New Roman" w:hAnsi="Times New Roman" w:cs="Times New Roman"/>
          <w:color w:val="000000"/>
          <w:sz w:val="28"/>
          <w:szCs w:val="28"/>
        </w:rPr>
        <w:t>.</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Рассмотрим пример того, как обрабатываются нечеткие правила вывода в системе, управляющей вентилятором комнатного кондиционера. Задача кондиционера - поддерживать оптимальную температуру воздуха в комнате (t), охлаждая его, когда жарко, и нагревая, когда холодно. Пусть, изменяя скорость вращения вентилятора (V), прогоняющего воздух через охлаждающий элемент, мы можем менять температуру воздуха, тогда алгоритм работы кондиционера может быть задан следующими правилами:</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1. ЕСЛИ t = "высокая", ТО V = "высокая".</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2. ЕСЛИ t = "средняя", ТО V = "средняя".</w:t>
      </w:r>
    </w:p>
    <w:p w:rsidR="000A781A" w:rsidRP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3. ЕСЛИ t = "низкая", ТО V = "низкая".</w:t>
      </w:r>
    </w:p>
    <w:p w:rsidR="000A781A" w:rsidRDefault="000A781A" w:rsidP="000A781A">
      <w:pPr>
        <w:spacing w:after="0" w:line="240" w:lineRule="auto"/>
        <w:ind w:firstLine="709"/>
        <w:jc w:val="both"/>
        <w:rPr>
          <w:rFonts w:ascii="Times New Roman" w:hAnsi="Times New Roman" w:cs="Times New Roman"/>
          <w:color w:val="000000"/>
          <w:sz w:val="28"/>
          <w:szCs w:val="28"/>
        </w:rPr>
      </w:pPr>
      <w:r w:rsidRPr="000A781A">
        <w:rPr>
          <w:rFonts w:ascii="Times New Roman" w:hAnsi="Times New Roman" w:cs="Times New Roman"/>
          <w:color w:val="000000"/>
          <w:sz w:val="28"/>
          <w:szCs w:val="28"/>
        </w:rPr>
        <w:t>Для того чтобы система могла обрабатывать эти правила, надо задать функции принадлежности для нечетких подмножеств, определенных на значениях температуры и скорости вращения вентилятора. Пусть температура воздуха в комнате находится в пределах от 0°С до 60°С, а скорость вращения вентилятора от 0 до 1000 об/мин. НМ для температуры и скорости вращения показаны на рисунке</w:t>
      </w:r>
      <w:r w:rsidR="00304084">
        <w:rPr>
          <w:rFonts w:ascii="Times New Roman" w:hAnsi="Times New Roman" w:cs="Times New Roman"/>
          <w:color w:val="000000"/>
          <w:sz w:val="28"/>
          <w:szCs w:val="28"/>
        </w:rPr>
        <w:t xml:space="preserve"> 2.2</w:t>
      </w:r>
      <w:r w:rsidRPr="000A781A">
        <w:rPr>
          <w:rFonts w:ascii="Times New Roman" w:hAnsi="Times New Roman" w:cs="Times New Roman"/>
          <w:color w:val="000000"/>
          <w:sz w:val="28"/>
          <w:szCs w:val="28"/>
        </w:rPr>
        <w:t>.</w:t>
      </w:r>
    </w:p>
    <w:p w:rsidR="00304084" w:rsidRPr="000A781A" w:rsidRDefault="00304084" w:rsidP="000A781A">
      <w:pPr>
        <w:spacing w:after="0" w:line="240" w:lineRule="auto"/>
        <w:ind w:firstLine="709"/>
        <w:jc w:val="both"/>
        <w:rPr>
          <w:rFonts w:ascii="Times New Roman" w:hAnsi="Times New Roman" w:cs="Times New Roman"/>
          <w:color w:val="000000"/>
          <w:sz w:val="28"/>
          <w:szCs w:val="28"/>
        </w:rPr>
      </w:pPr>
    </w:p>
    <w:p w:rsidR="00F74126" w:rsidRDefault="00304084" w:rsidP="00A60E2F">
      <w:pPr>
        <w:spacing w:after="0" w:line="240" w:lineRule="auto"/>
        <w:jc w:val="center"/>
        <w:rPr>
          <w:rFonts w:ascii="Times New Roman" w:hAnsi="Times New Roman" w:cs="Times New Roman"/>
          <w:color w:val="000000"/>
          <w:sz w:val="28"/>
          <w:szCs w:val="28"/>
        </w:rPr>
      </w:pPr>
      <w:r>
        <w:rPr>
          <w:noProof/>
          <w:lang w:eastAsia="ru-RU"/>
        </w:rPr>
        <w:drawing>
          <wp:inline distT="0" distB="0" distL="0" distR="0" wp14:anchorId="16F7564E" wp14:editId="66E1CC10">
            <wp:extent cx="5838825" cy="4181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8825" cy="4181475"/>
                    </a:xfrm>
                    <a:prstGeom prst="rect">
                      <a:avLst/>
                    </a:prstGeom>
                  </pic:spPr>
                </pic:pic>
              </a:graphicData>
            </a:graphic>
          </wp:inline>
        </w:drawing>
      </w:r>
    </w:p>
    <w:p w:rsidR="00F74126" w:rsidRDefault="00304084" w:rsidP="00304084">
      <w:pPr>
        <w:spacing w:after="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2.2. </w:t>
      </w:r>
      <w:r w:rsidRPr="00304084">
        <w:rPr>
          <w:rFonts w:ascii="Times New Roman" w:hAnsi="Times New Roman" w:cs="Times New Roman"/>
          <w:color w:val="000000"/>
          <w:sz w:val="28"/>
          <w:szCs w:val="28"/>
        </w:rPr>
        <w:t>Нечеткие множества для лингвистических переменных t и V</w:t>
      </w:r>
    </w:p>
    <w:p w:rsidR="00F74126" w:rsidRDefault="00F74126" w:rsidP="00F74126">
      <w:pPr>
        <w:spacing w:after="0" w:line="240" w:lineRule="auto"/>
        <w:ind w:firstLine="709"/>
        <w:jc w:val="both"/>
        <w:rPr>
          <w:rFonts w:ascii="Times New Roman" w:hAnsi="Times New Roman" w:cs="Times New Roman"/>
          <w:color w:val="000000"/>
          <w:sz w:val="28"/>
          <w:szCs w:val="28"/>
        </w:rPr>
      </w:pPr>
    </w:p>
    <w:p w:rsidR="00304084" w:rsidRPr="00304084" w:rsidRDefault="00304084" w:rsidP="00304084">
      <w:pPr>
        <w:spacing w:after="0" w:line="240" w:lineRule="auto"/>
        <w:ind w:firstLine="709"/>
        <w:jc w:val="both"/>
        <w:rPr>
          <w:rFonts w:ascii="Times New Roman" w:hAnsi="Times New Roman" w:cs="Times New Roman"/>
          <w:color w:val="000000"/>
          <w:sz w:val="28"/>
          <w:szCs w:val="28"/>
        </w:rPr>
      </w:pPr>
      <w:r w:rsidRPr="00304084">
        <w:rPr>
          <w:rFonts w:ascii="Times New Roman" w:hAnsi="Times New Roman" w:cs="Times New Roman"/>
          <w:color w:val="000000"/>
          <w:sz w:val="28"/>
          <w:szCs w:val="28"/>
        </w:rPr>
        <w:lastRenderedPageBreak/>
        <w:t>Рассмотрим, как нечеткая управляющая система определяет скорость вращения вентилятора в зависимости от температуры воздуха в комнате. Предположим, что начальная температура равна 22°C.</w:t>
      </w:r>
    </w:p>
    <w:p w:rsidR="00304084" w:rsidRPr="00304084" w:rsidRDefault="00304084" w:rsidP="00304084">
      <w:pPr>
        <w:spacing w:after="0" w:line="240" w:lineRule="auto"/>
        <w:ind w:firstLine="709"/>
        <w:jc w:val="both"/>
        <w:rPr>
          <w:rFonts w:ascii="Times New Roman" w:hAnsi="Times New Roman" w:cs="Times New Roman"/>
          <w:color w:val="000000"/>
          <w:sz w:val="28"/>
          <w:szCs w:val="28"/>
        </w:rPr>
      </w:pPr>
    </w:p>
    <w:p w:rsidR="00304084" w:rsidRPr="00304084" w:rsidRDefault="00304084" w:rsidP="00304084">
      <w:pPr>
        <w:spacing w:after="0" w:line="240" w:lineRule="auto"/>
        <w:ind w:firstLine="709"/>
        <w:jc w:val="both"/>
        <w:rPr>
          <w:rFonts w:ascii="Times New Roman" w:hAnsi="Times New Roman" w:cs="Times New Roman"/>
          <w:color w:val="000000"/>
          <w:sz w:val="28"/>
          <w:szCs w:val="28"/>
        </w:rPr>
      </w:pPr>
      <w:r w:rsidRPr="00304084">
        <w:rPr>
          <w:rFonts w:ascii="Times New Roman" w:hAnsi="Times New Roman" w:cs="Times New Roman"/>
          <w:color w:val="000000"/>
          <w:sz w:val="28"/>
          <w:szCs w:val="28"/>
        </w:rPr>
        <w:t xml:space="preserve">Этап 1. В левых частях правил указаны три НМ, заданных на интервале t. Находим значение функции принадлежности: </w:t>
      </w:r>
      <w:proofErr w:type="spellStart"/>
      <w:r>
        <w:rPr>
          <w:rFonts w:ascii="Times New Roman" w:hAnsi="Times New Roman" w:cs="Times New Roman"/>
          <w:color w:val="000000"/>
          <w:sz w:val="28"/>
          <w:szCs w:val="28"/>
        </w:rPr>
        <w:t>μ</w:t>
      </w:r>
      <w:r w:rsidRPr="00304084">
        <w:rPr>
          <w:rFonts w:ascii="Times New Roman" w:hAnsi="Times New Roman" w:cs="Times New Roman"/>
          <w:color w:val="000000"/>
          <w:sz w:val="28"/>
          <w:szCs w:val="28"/>
          <w:vertAlign w:val="subscript"/>
        </w:rPr>
        <w:t>Tнизкая</w:t>
      </w:r>
      <w:proofErr w:type="spellEnd"/>
      <w:r w:rsidRPr="00304084">
        <w:rPr>
          <w:rFonts w:ascii="Times New Roman" w:hAnsi="Times New Roman" w:cs="Times New Roman"/>
          <w:color w:val="000000"/>
          <w:sz w:val="28"/>
          <w:szCs w:val="28"/>
        </w:rPr>
        <w:t xml:space="preserve">(22) = 0, </w:t>
      </w:r>
      <w:proofErr w:type="spellStart"/>
      <w:r>
        <w:rPr>
          <w:rFonts w:ascii="Times New Roman" w:hAnsi="Times New Roman" w:cs="Times New Roman"/>
          <w:color w:val="000000"/>
          <w:sz w:val="28"/>
          <w:szCs w:val="28"/>
        </w:rPr>
        <w:t>μ</w:t>
      </w:r>
      <w:r w:rsidRPr="00304084">
        <w:rPr>
          <w:rFonts w:ascii="Times New Roman" w:hAnsi="Times New Roman" w:cs="Times New Roman"/>
          <w:color w:val="000000"/>
          <w:sz w:val="28"/>
          <w:szCs w:val="28"/>
          <w:vertAlign w:val="subscript"/>
        </w:rPr>
        <w:t>Tсредняя</w:t>
      </w:r>
      <w:proofErr w:type="spellEnd"/>
      <w:r w:rsidRPr="00304084">
        <w:rPr>
          <w:rFonts w:ascii="Times New Roman" w:hAnsi="Times New Roman" w:cs="Times New Roman"/>
          <w:color w:val="000000"/>
          <w:sz w:val="28"/>
          <w:szCs w:val="28"/>
        </w:rPr>
        <w:t xml:space="preserve">(22) = 0.8 и </w:t>
      </w:r>
      <w:proofErr w:type="spellStart"/>
      <w:r>
        <w:rPr>
          <w:rFonts w:ascii="Times New Roman" w:hAnsi="Times New Roman" w:cs="Times New Roman"/>
          <w:color w:val="000000"/>
          <w:sz w:val="28"/>
          <w:szCs w:val="28"/>
        </w:rPr>
        <w:t>μ</w:t>
      </w:r>
      <w:r w:rsidRPr="00304084">
        <w:rPr>
          <w:rFonts w:ascii="Times New Roman" w:hAnsi="Times New Roman" w:cs="Times New Roman"/>
          <w:color w:val="000000"/>
          <w:sz w:val="28"/>
          <w:szCs w:val="28"/>
          <w:vertAlign w:val="subscript"/>
        </w:rPr>
        <w:t>Tвысокая</w:t>
      </w:r>
      <w:proofErr w:type="spellEnd"/>
      <w:r w:rsidRPr="00304084">
        <w:rPr>
          <w:rFonts w:ascii="Times New Roman" w:hAnsi="Times New Roman" w:cs="Times New Roman"/>
          <w:color w:val="000000"/>
          <w:sz w:val="28"/>
          <w:szCs w:val="28"/>
        </w:rPr>
        <w:t>(22) = 0.2.</w:t>
      </w:r>
    </w:p>
    <w:p w:rsidR="008A325A" w:rsidRDefault="008A325A" w:rsidP="00304084">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Этап 2 отсутствует, поскольку нет составных высказываний.</w:t>
      </w:r>
    </w:p>
    <w:p w:rsidR="00304084" w:rsidRDefault="008A325A" w:rsidP="00304084">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Этап 3. </w:t>
      </w:r>
      <w:r w:rsidR="00304084" w:rsidRPr="00304084">
        <w:rPr>
          <w:rFonts w:ascii="Times New Roman" w:hAnsi="Times New Roman" w:cs="Times New Roman"/>
          <w:color w:val="000000"/>
          <w:sz w:val="28"/>
          <w:szCs w:val="28"/>
        </w:rPr>
        <w:t>Полученные значения используем для модификации нечетких множеств правых частей методом «умножения»</w:t>
      </w:r>
      <w:r w:rsidR="00304084">
        <w:rPr>
          <w:rFonts w:ascii="Times New Roman" w:hAnsi="Times New Roman" w:cs="Times New Roman"/>
          <w:color w:val="000000"/>
          <w:sz w:val="28"/>
          <w:szCs w:val="28"/>
        </w:rPr>
        <w:t xml:space="preserve"> (рис. 2.3)</w:t>
      </w:r>
      <w:r w:rsidR="00304084" w:rsidRPr="00304084">
        <w:rPr>
          <w:rFonts w:ascii="Times New Roman" w:hAnsi="Times New Roman" w:cs="Times New Roman"/>
          <w:color w:val="000000"/>
          <w:sz w:val="28"/>
          <w:szCs w:val="28"/>
        </w:rPr>
        <w:t>.</w:t>
      </w:r>
    </w:p>
    <w:p w:rsidR="00304084" w:rsidRDefault="00304084" w:rsidP="00F74126">
      <w:pPr>
        <w:spacing w:after="0" w:line="240" w:lineRule="auto"/>
        <w:ind w:firstLine="709"/>
        <w:jc w:val="both"/>
        <w:rPr>
          <w:rFonts w:ascii="Times New Roman" w:hAnsi="Times New Roman" w:cs="Times New Roman"/>
          <w:color w:val="000000"/>
          <w:sz w:val="28"/>
          <w:szCs w:val="28"/>
        </w:rPr>
      </w:pPr>
      <w:r>
        <w:rPr>
          <w:noProof/>
          <w:lang w:eastAsia="ru-RU"/>
        </w:rPr>
        <w:drawing>
          <wp:inline distT="0" distB="0" distL="0" distR="0" wp14:anchorId="7A4DDDEF" wp14:editId="1C0832BA">
            <wp:extent cx="5172075" cy="22479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2247900"/>
                    </a:xfrm>
                    <a:prstGeom prst="rect">
                      <a:avLst/>
                    </a:prstGeom>
                  </pic:spPr>
                </pic:pic>
              </a:graphicData>
            </a:graphic>
          </wp:inline>
        </w:drawing>
      </w:r>
    </w:p>
    <w:p w:rsidR="00304084" w:rsidRDefault="00304084" w:rsidP="00F74126">
      <w:pPr>
        <w:spacing w:after="0" w:line="240" w:lineRule="auto"/>
        <w:ind w:firstLine="709"/>
        <w:jc w:val="both"/>
        <w:rPr>
          <w:rFonts w:ascii="Times New Roman" w:hAnsi="Times New Roman" w:cs="Times New Roman"/>
          <w:color w:val="000000"/>
          <w:sz w:val="28"/>
          <w:szCs w:val="28"/>
        </w:rPr>
      </w:pPr>
    </w:p>
    <w:p w:rsidR="00304084" w:rsidRDefault="00304084" w:rsidP="00304084">
      <w:pPr>
        <w:spacing w:after="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2.3. </w:t>
      </w:r>
      <w:r w:rsidRPr="00304084">
        <w:rPr>
          <w:rFonts w:ascii="Times New Roman" w:hAnsi="Times New Roman" w:cs="Times New Roman"/>
          <w:color w:val="000000"/>
          <w:sz w:val="28"/>
          <w:szCs w:val="28"/>
        </w:rPr>
        <w:t>Модификация НМ</w:t>
      </w:r>
    </w:p>
    <w:p w:rsidR="00304084" w:rsidRDefault="00304084" w:rsidP="00F74126">
      <w:pPr>
        <w:spacing w:after="0" w:line="240" w:lineRule="auto"/>
        <w:ind w:firstLine="709"/>
        <w:jc w:val="both"/>
        <w:rPr>
          <w:rFonts w:ascii="Times New Roman" w:hAnsi="Times New Roman" w:cs="Times New Roman"/>
          <w:color w:val="000000"/>
          <w:sz w:val="28"/>
          <w:szCs w:val="28"/>
        </w:rPr>
      </w:pPr>
    </w:p>
    <w:p w:rsidR="00304084" w:rsidRDefault="00304084" w:rsidP="00F74126">
      <w:pPr>
        <w:spacing w:after="0" w:line="240" w:lineRule="auto"/>
        <w:ind w:firstLine="709"/>
        <w:jc w:val="both"/>
        <w:rPr>
          <w:rFonts w:ascii="Times New Roman" w:hAnsi="Times New Roman" w:cs="Times New Roman"/>
          <w:color w:val="000000"/>
          <w:sz w:val="28"/>
          <w:szCs w:val="28"/>
        </w:rPr>
      </w:pPr>
      <w:r w:rsidRPr="00304084">
        <w:rPr>
          <w:rFonts w:ascii="Times New Roman" w:hAnsi="Times New Roman" w:cs="Times New Roman"/>
          <w:color w:val="000000"/>
          <w:sz w:val="28"/>
          <w:szCs w:val="28"/>
        </w:rPr>
        <w:t xml:space="preserve">Этап </w:t>
      </w:r>
      <w:r w:rsidR="00207F6D">
        <w:rPr>
          <w:rFonts w:ascii="Times New Roman" w:hAnsi="Times New Roman" w:cs="Times New Roman"/>
          <w:color w:val="000000"/>
          <w:sz w:val="28"/>
          <w:szCs w:val="28"/>
        </w:rPr>
        <w:t>4</w:t>
      </w:r>
      <w:r w:rsidRPr="00304084">
        <w:rPr>
          <w:rFonts w:ascii="Times New Roman" w:hAnsi="Times New Roman" w:cs="Times New Roman"/>
          <w:color w:val="000000"/>
          <w:sz w:val="28"/>
          <w:szCs w:val="28"/>
        </w:rPr>
        <w:t>. Объединение (суперпозиция) результатов модификации НМ</w:t>
      </w:r>
      <w:r>
        <w:rPr>
          <w:rFonts w:ascii="Times New Roman" w:hAnsi="Times New Roman" w:cs="Times New Roman"/>
          <w:color w:val="000000"/>
          <w:sz w:val="28"/>
          <w:szCs w:val="28"/>
        </w:rPr>
        <w:t xml:space="preserve"> (рис. 2.4)</w:t>
      </w:r>
      <w:r w:rsidRPr="00304084">
        <w:rPr>
          <w:rFonts w:ascii="Times New Roman" w:hAnsi="Times New Roman" w:cs="Times New Roman"/>
          <w:color w:val="000000"/>
          <w:sz w:val="28"/>
          <w:szCs w:val="28"/>
        </w:rPr>
        <w:t>.</w:t>
      </w:r>
    </w:p>
    <w:p w:rsidR="00304084" w:rsidRDefault="00304084" w:rsidP="00304084">
      <w:pPr>
        <w:spacing w:after="0" w:line="240" w:lineRule="auto"/>
        <w:ind w:firstLine="709"/>
        <w:jc w:val="center"/>
        <w:rPr>
          <w:rFonts w:ascii="Times New Roman" w:hAnsi="Times New Roman" w:cs="Times New Roman"/>
          <w:color w:val="000000"/>
          <w:sz w:val="28"/>
          <w:szCs w:val="28"/>
        </w:rPr>
      </w:pPr>
      <w:r>
        <w:rPr>
          <w:noProof/>
          <w:lang w:eastAsia="ru-RU"/>
        </w:rPr>
        <w:drawing>
          <wp:inline distT="0" distB="0" distL="0" distR="0" wp14:anchorId="4A299CF6" wp14:editId="79079AA0">
            <wp:extent cx="3571875" cy="15430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1543050"/>
                    </a:xfrm>
                    <a:prstGeom prst="rect">
                      <a:avLst/>
                    </a:prstGeom>
                  </pic:spPr>
                </pic:pic>
              </a:graphicData>
            </a:graphic>
          </wp:inline>
        </w:drawing>
      </w:r>
    </w:p>
    <w:p w:rsidR="00304084" w:rsidRDefault="00304084" w:rsidP="00304084">
      <w:pPr>
        <w:spacing w:after="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2.4. </w:t>
      </w:r>
      <w:r w:rsidRPr="00304084">
        <w:rPr>
          <w:rFonts w:ascii="Times New Roman" w:hAnsi="Times New Roman" w:cs="Times New Roman"/>
          <w:color w:val="000000"/>
          <w:sz w:val="28"/>
          <w:szCs w:val="28"/>
        </w:rPr>
        <w:t>Объединение результатов модификации НМ</w:t>
      </w:r>
    </w:p>
    <w:p w:rsidR="00304084" w:rsidRDefault="00304084" w:rsidP="00F74126">
      <w:pPr>
        <w:spacing w:after="0" w:line="240" w:lineRule="auto"/>
        <w:ind w:firstLine="709"/>
        <w:jc w:val="both"/>
        <w:rPr>
          <w:rFonts w:ascii="Times New Roman" w:hAnsi="Times New Roman" w:cs="Times New Roman"/>
          <w:color w:val="000000"/>
          <w:sz w:val="28"/>
          <w:szCs w:val="28"/>
        </w:rPr>
      </w:pPr>
    </w:p>
    <w:p w:rsidR="00304084" w:rsidRDefault="00250F35" w:rsidP="00F74126">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Этап </w:t>
      </w:r>
      <w:r w:rsidR="00207F6D">
        <w:rPr>
          <w:rFonts w:ascii="Times New Roman" w:hAnsi="Times New Roman" w:cs="Times New Roman"/>
          <w:color w:val="000000"/>
          <w:sz w:val="28"/>
          <w:szCs w:val="28"/>
        </w:rPr>
        <w:t>5</w:t>
      </w:r>
      <w:r>
        <w:rPr>
          <w:rFonts w:ascii="Times New Roman" w:hAnsi="Times New Roman" w:cs="Times New Roman"/>
          <w:color w:val="000000"/>
          <w:sz w:val="28"/>
          <w:szCs w:val="28"/>
        </w:rPr>
        <w:t xml:space="preserve">. </w:t>
      </w:r>
      <w:r w:rsidR="00304084" w:rsidRPr="00304084">
        <w:rPr>
          <w:rFonts w:ascii="Times New Roman" w:hAnsi="Times New Roman" w:cs="Times New Roman"/>
          <w:color w:val="000000"/>
          <w:sz w:val="28"/>
          <w:szCs w:val="28"/>
        </w:rPr>
        <w:t>Скалярное значение суперпозиции соответствует координате центра тяжести по базовой шкале. Для ее определения фигуру, указанную на рис</w:t>
      </w:r>
      <w:r w:rsidR="00304084">
        <w:rPr>
          <w:rFonts w:ascii="Times New Roman" w:hAnsi="Times New Roman" w:cs="Times New Roman"/>
          <w:color w:val="000000"/>
          <w:sz w:val="28"/>
          <w:szCs w:val="28"/>
        </w:rPr>
        <w:t>унке</w:t>
      </w:r>
      <w:r w:rsidR="00304084" w:rsidRPr="00304084">
        <w:rPr>
          <w:rFonts w:ascii="Times New Roman" w:hAnsi="Times New Roman" w:cs="Times New Roman"/>
          <w:color w:val="000000"/>
          <w:sz w:val="28"/>
          <w:szCs w:val="28"/>
        </w:rPr>
        <w:t xml:space="preserve"> </w:t>
      </w:r>
      <w:r w:rsidR="00304084">
        <w:rPr>
          <w:rFonts w:ascii="Times New Roman" w:hAnsi="Times New Roman" w:cs="Times New Roman"/>
          <w:color w:val="000000"/>
          <w:sz w:val="28"/>
          <w:szCs w:val="28"/>
        </w:rPr>
        <w:t>2.4</w:t>
      </w:r>
      <w:r w:rsidR="00304084" w:rsidRPr="00304084">
        <w:rPr>
          <w:rFonts w:ascii="Times New Roman" w:hAnsi="Times New Roman" w:cs="Times New Roman"/>
          <w:color w:val="000000"/>
          <w:sz w:val="28"/>
          <w:szCs w:val="28"/>
        </w:rPr>
        <w:t>, необходимо разбить на элементарные (треугольники и прямоугольники), определение центров тяжести которых не составляет труда.</w:t>
      </w:r>
    </w:p>
    <w:p w:rsidR="00250F35" w:rsidRDefault="00250F35" w:rsidP="00250F35">
      <w:pPr>
        <w:spacing w:after="0" w:line="240" w:lineRule="auto"/>
        <w:ind w:firstLine="709"/>
        <w:jc w:val="center"/>
        <w:rPr>
          <w:rFonts w:ascii="Times New Roman" w:hAnsi="Times New Roman" w:cs="Times New Roman"/>
          <w:color w:val="000000"/>
          <w:sz w:val="28"/>
          <w:szCs w:val="28"/>
        </w:rPr>
      </w:pPr>
      <w:r>
        <w:rPr>
          <w:noProof/>
          <w:lang w:eastAsia="ru-RU"/>
        </w:rPr>
        <w:lastRenderedPageBreak/>
        <w:drawing>
          <wp:inline distT="0" distB="0" distL="0" distR="0" wp14:anchorId="732B8D71" wp14:editId="7009CB5A">
            <wp:extent cx="3524250" cy="1533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1533525"/>
                    </a:xfrm>
                    <a:prstGeom prst="rect">
                      <a:avLst/>
                    </a:prstGeom>
                  </pic:spPr>
                </pic:pic>
              </a:graphicData>
            </a:graphic>
          </wp:inline>
        </w:drawing>
      </w:r>
    </w:p>
    <w:p w:rsidR="00250F35" w:rsidRDefault="00250F35" w:rsidP="00250F35">
      <w:pPr>
        <w:spacing w:after="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2.5. </w:t>
      </w:r>
      <w:r w:rsidRPr="00250F35">
        <w:rPr>
          <w:rFonts w:ascii="Times New Roman" w:hAnsi="Times New Roman" w:cs="Times New Roman"/>
          <w:color w:val="000000"/>
          <w:sz w:val="28"/>
          <w:szCs w:val="28"/>
        </w:rPr>
        <w:t>Разбиение на элементарные фигуры</w:t>
      </w:r>
    </w:p>
    <w:p w:rsidR="00250F35" w:rsidRPr="00250F35" w:rsidRDefault="00250F35" w:rsidP="00250F35">
      <w:pPr>
        <w:spacing w:after="0" w:line="240" w:lineRule="auto"/>
        <w:ind w:firstLine="709"/>
        <w:jc w:val="both"/>
        <w:rPr>
          <w:rFonts w:ascii="Times New Roman" w:hAnsi="Times New Roman" w:cs="Times New Roman"/>
          <w:color w:val="000000"/>
          <w:sz w:val="28"/>
          <w:szCs w:val="28"/>
        </w:rPr>
      </w:pPr>
      <w:r w:rsidRPr="00250F35">
        <w:rPr>
          <w:rFonts w:ascii="Times New Roman" w:hAnsi="Times New Roman" w:cs="Times New Roman"/>
          <w:color w:val="000000"/>
          <w:sz w:val="28"/>
          <w:szCs w:val="28"/>
        </w:rPr>
        <w:t>Геометрически центр тяжести треугольника находится на пересечении медиан, прямоугольника – диагоналей. Математически координаты центра тяжести этих фигур определяются по следующим формулам:</w:t>
      </w:r>
    </w:p>
    <w:p w:rsidR="00304084" w:rsidRDefault="00250F35" w:rsidP="00250F35">
      <w:pPr>
        <w:spacing w:after="0" w:line="240" w:lineRule="auto"/>
        <w:ind w:firstLine="709"/>
        <w:jc w:val="both"/>
        <w:rPr>
          <w:rFonts w:ascii="Times New Roman" w:hAnsi="Times New Roman" w:cs="Times New Roman"/>
          <w:color w:val="000000"/>
          <w:sz w:val="28"/>
          <w:szCs w:val="28"/>
        </w:rPr>
      </w:pPr>
      <w:r w:rsidRPr="00250F35">
        <w:rPr>
          <w:rFonts w:ascii="Times New Roman" w:hAnsi="Times New Roman" w:cs="Times New Roman"/>
          <w:color w:val="000000"/>
          <w:sz w:val="28"/>
          <w:szCs w:val="28"/>
        </w:rPr>
        <w:t>а) треугольника:</w:t>
      </w:r>
    </w:p>
    <w:p w:rsidR="00304084" w:rsidRDefault="00250F35" w:rsidP="00F74126">
      <w:pPr>
        <w:spacing w:after="0" w:line="240" w:lineRule="auto"/>
        <w:ind w:firstLine="709"/>
        <w:jc w:val="both"/>
        <w:rPr>
          <w:rFonts w:ascii="Times New Roman" w:hAnsi="Times New Roman" w:cs="Times New Roman"/>
          <w:color w:val="000000"/>
          <w:sz w:val="28"/>
          <w:szCs w:val="28"/>
        </w:rPr>
      </w:pPr>
      <w:r>
        <w:rPr>
          <w:noProof/>
          <w:lang w:eastAsia="ru-RU"/>
        </w:rPr>
        <w:drawing>
          <wp:inline distT="0" distB="0" distL="0" distR="0" wp14:anchorId="19B8F88F" wp14:editId="791FF3B1">
            <wp:extent cx="3133725" cy="5429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542925"/>
                    </a:xfrm>
                    <a:prstGeom prst="rect">
                      <a:avLst/>
                    </a:prstGeom>
                  </pic:spPr>
                </pic:pic>
              </a:graphicData>
            </a:graphic>
          </wp:inline>
        </w:drawing>
      </w:r>
    </w:p>
    <w:p w:rsidR="00250F35" w:rsidRDefault="00250F35" w:rsidP="00F74126">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б) прямоугольника:</w:t>
      </w:r>
    </w:p>
    <w:p w:rsidR="00250F35" w:rsidRDefault="00250F35" w:rsidP="00F74126">
      <w:pPr>
        <w:spacing w:after="0" w:line="240" w:lineRule="auto"/>
        <w:ind w:firstLine="709"/>
        <w:jc w:val="both"/>
        <w:rPr>
          <w:rFonts w:ascii="Times New Roman" w:hAnsi="Times New Roman" w:cs="Times New Roman"/>
          <w:color w:val="000000"/>
          <w:sz w:val="28"/>
          <w:szCs w:val="28"/>
        </w:rPr>
      </w:pPr>
      <w:r>
        <w:rPr>
          <w:noProof/>
          <w:lang w:eastAsia="ru-RU"/>
        </w:rPr>
        <w:drawing>
          <wp:inline distT="0" distB="0" distL="0" distR="0" wp14:anchorId="4DDDF2A2" wp14:editId="06C9E00E">
            <wp:extent cx="3581400" cy="457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457200"/>
                    </a:xfrm>
                    <a:prstGeom prst="rect">
                      <a:avLst/>
                    </a:prstGeom>
                  </pic:spPr>
                </pic:pic>
              </a:graphicData>
            </a:graphic>
          </wp:inline>
        </w:drawing>
      </w:r>
    </w:p>
    <w:p w:rsidR="00250F35" w:rsidRDefault="00250F35" w:rsidP="00F74126">
      <w:pPr>
        <w:spacing w:after="0" w:line="240" w:lineRule="auto"/>
        <w:ind w:firstLine="709"/>
        <w:jc w:val="both"/>
        <w:rPr>
          <w:rFonts w:ascii="Times New Roman" w:hAnsi="Times New Roman" w:cs="Times New Roman"/>
          <w:color w:val="000000"/>
          <w:sz w:val="28"/>
          <w:szCs w:val="28"/>
        </w:rPr>
      </w:pPr>
      <w:r w:rsidRPr="00250F35">
        <w:rPr>
          <w:rFonts w:ascii="Times New Roman" w:hAnsi="Times New Roman" w:cs="Times New Roman"/>
          <w:color w:val="000000"/>
          <w:sz w:val="28"/>
          <w:szCs w:val="28"/>
        </w:rPr>
        <w:t xml:space="preserve">где </w:t>
      </w:r>
      <w:proofErr w:type="spellStart"/>
      <w:r w:rsidRPr="00250F35">
        <w:rPr>
          <w:rFonts w:ascii="Times New Roman" w:hAnsi="Times New Roman" w:cs="Times New Roman"/>
          <w:color w:val="000000"/>
          <w:sz w:val="28"/>
          <w:szCs w:val="28"/>
        </w:rPr>
        <w:t>x</w:t>
      </w:r>
      <w:r w:rsidRPr="00250F35">
        <w:rPr>
          <w:rFonts w:ascii="Times New Roman" w:hAnsi="Times New Roman" w:cs="Times New Roman"/>
          <w:color w:val="000000"/>
          <w:sz w:val="28"/>
          <w:szCs w:val="28"/>
          <w:vertAlign w:val="subscript"/>
        </w:rPr>
        <w:t>i</w:t>
      </w:r>
      <w:proofErr w:type="spellEnd"/>
      <w:r w:rsidRPr="00250F35">
        <w:rPr>
          <w:rFonts w:ascii="Times New Roman" w:hAnsi="Times New Roman" w:cs="Times New Roman"/>
          <w:color w:val="000000"/>
          <w:sz w:val="28"/>
          <w:szCs w:val="28"/>
        </w:rPr>
        <w:t xml:space="preserve"> и </w:t>
      </w:r>
      <w:proofErr w:type="spellStart"/>
      <w:r w:rsidRPr="00250F35">
        <w:rPr>
          <w:rFonts w:ascii="Times New Roman" w:hAnsi="Times New Roman" w:cs="Times New Roman"/>
          <w:color w:val="000000"/>
          <w:sz w:val="28"/>
          <w:szCs w:val="28"/>
        </w:rPr>
        <w:t>y</w:t>
      </w:r>
      <w:r w:rsidRPr="00250F35">
        <w:rPr>
          <w:rFonts w:ascii="Times New Roman" w:hAnsi="Times New Roman" w:cs="Times New Roman"/>
          <w:color w:val="000000"/>
          <w:sz w:val="28"/>
          <w:szCs w:val="28"/>
          <w:vertAlign w:val="subscript"/>
        </w:rPr>
        <w:t>i</w:t>
      </w:r>
      <w:proofErr w:type="spellEnd"/>
      <w:r w:rsidRPr="00250F35">
        <w:rPr>
          <w:rFonts w:ascii="Times New Roman" w:hAnsi="Times New Roman" w:cs="Times New Roman"/>
          <w:color w:val="000000"/>
          <w:sz w:val="28"/>
          <w:szCs w:val="28"/>
        </w:rPr>
        <w:t xml:space="preserve"> – координаты i-ой вершины треугольника (прямоугольника).</w:t>
      </w:r>
    </w:p>
    <w:p w:rsidR="00250F35" w:rsidRDefault="00250F35" w:rsidP="00F74126">
      <w:pPr>
        <w:spacing w:after="0" w:line="240" w:lineRule="auto"/>
        <w:ind w:firstLine="709"/>
        <w:jc w:val="both"/>
        <w:rPr>
          <w:rFonts w:ascii="Times New Roman" w:hAnsi="Times New Roman" w:cs="Times New Roman"/>
          <w:color w:val="000000"/>
          <w:sz w:val="28"/>
          <w:szCs w:val="28"/>
        </w:rPr>
      </w:pP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Координаты третьей вершины треугольника F</w:t>
      </w:r>
      <w:r w:rsidRPr="00250F35">
        <w:rPr>
          <w:rFonts w:ascii="Times New Roman" w:eastAsia="Times New Roman" w:hAnsi="Times New Roman" w:cs="Times New Roman"/>
          <w:color w:val="000000"/>
          <w:sz w:val="28"/>
          <w:szCs w:val="28"/>
          <w:vertAlign w:val="subscript"/>
          <w:lang w:eastAsia="ru-RU"/>
        </w:rPr>
        <w:t>2</w:t>
      </w:r>
      <w:r>
        <w:rPr>
          <w:rFonts w:ascii="Times New Roman" w:eastAsia="Times New Roman" w:hAnsi="Times New Roman" w:cs="Times New Roman"/>
          <w:color w:val="000000"/>
          <w:sz w:val="28"/>
          <w:szCs w:val="28"/>
          <w:lang w:eastAsia="ru-RU"/>
        </w:rPr>
        <w:t xml:space="preserve"> </w:t>
      </w:r>
      <w:r w:rsidRPr="00250F35">
        <w:rPr>
          <w:rFonts w:ascii="Times New Roman" w:eastAsia="Times New Roman" w:hAnsi="Times New Roman" w:cs="Times New Roman"/>
          <w:color w:val="000000"/>
          <w:sz w:val="28"/>
          <w:szCs w:val="28"/>
          <w:lang w:eastAsia="ru-RU"/>
        </w:rPr>
        <w:t>можно определить исходя из подобия треугольников.</w:t>
      </w:r>
    </w:p>
    <w:p w:rsidR="00250F35" w:rsidRPr="00250F35" w:rsidRDefault="00250F35" w:rsidP="00250F35">
      <w:pPr>
        <w:shd w:val="clear" w:color="auto" w:fill="FFFFFF"/>
        <w:spacing w:before="100" w:beforeAutospacing="1" w:after="100" w:afterAutospacing="1" w:line="240" w:lineRule="auto"/>
        <w:jc w:val="center"/>
        <w:rPr>
          <w:rFonts w:ascii="Arial" w:eastAsia="Times New Roman" w:hAnsi="Arial" w:cs="Arial"/>
          <w:color w:val="000000"/>
          <w:sz w:val="20"/>
          <w:szCs w:val="20"/>
          <w:lang w:eastAsia="ru-RU"/>
        </w:rPr>
      </w:pPr>
      <w:r w:rsidRPr="00250F35">
        <w:rPr>
          <w:rFonts w:ascii="Arial" w:eastAsia="Times New Roman" w:hAnsi="Arial" w:cs="Arial"/>
          <w:noProof/>
          <w:color w:val="000000"/>
          <w:sz w:val="20"/>
          <w:szCs w:val="20"/>
          <w:lang w:eastAsia="ru-RU"/>
        </w:rPr>
        <w:drawing>
          <wp:inline distT="0" distB="0" distL="0" distR="0">
            <wp:extent cx="1638300" cy="390525"/>
            <wp:effectExtent l="0" t="0" r="0" b="0"/>
            <wp:docPr id="11" name="Рисунок 11" descr="https://sites.google.com/site/anisimovkhv/_/rsrc/1484991138825/learning/iis/lecture/tema14/formula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ites.google.com/site/anisimovkhv/_/rsrc/1484991138825/learning/iis/lecture/tema14/formulaPro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390525"/>
                    </a:xfrm>
                    <a:prstGeom prst="rect">
                      <a:avLst/>
                    </a:prstGeom>
                    <a:noFill/>
                    <a:ln>
                      <a:noFill/>
                    </a:ln>
                  </pic:spPr>
                </pic:pic>
              </a:graphicData>
            </a:graphic>
          </wp:inline>
        </w:drawing>
      </w:r>
    </w:p>
    <w:p w:rsidR="00250F35" w:rsidRDefault="00250F35" w:rsidP="00F74126">
      <w:pPr>
        <w:spacing w:after="0" w:line="240" w:lineRule="auto"/>
        <w:ind w:firstLine="709"/>
        <w:jc w:val="both"/>
        <w:rPr>
          <w:rFonts w:ascii="Times New Roman" w:hAnsi="Times New Roman" w:cs="Times New Roman"/>
          <w:color w:val="000000"/>
          <w:sz w:val="28"/>
          <w:szCs w:val="28"/>
        </w:rPr>
      </w:pPr>
      <w:r>
        <w:rPr>
          <w:noProof/>
          <w:lang w:eastAsia="ru-RU"/>
        </w:rPr>
        <w:drawing>
          <wp:inline distT="0" distB="0" distL="0" distR="0" wp14:anchorId="3984EFB2" wp14:editId="72301E31">
            <wp:extent cx="4495800" cy="2000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2000250"/>
                    </a:xfrm>
                    <a:prstGeom prst="rect">
                      <a:avLst/>
                    </a:prstGeom>
                  </pic:spPr>
                </pic:pic>
              </a:graphicData>
            </a:graphic>
          </wp:inline>
        </w:drawing>
      </w:r>
    </w:p>
    <w:p w:rsidR="00250F35" w:rsidRDefault="00250F35" w:rsidP="00250F35">
      <w:pPr>
        <w:spacing w:after="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2.6. </w:t>
      </w:r>
      <w:r w:rsidRPr="00250F35">
        <w:rPr>
          <w:rFonts w:ascii="Times New Roman" w:hAnsi="Times New Roman" w:cs="Times New Roman"/>
          <w:color w:val="000000"/>
          <w:sz w:val="28"/>
          <w:szCs w:val="28"/>
        </w:rPr>
        <w:t>Схема для определения координат третьей вершины треугольника</w:t>
      </w:r>
    </w:p>
    <w:p w:rsid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Из соотношения получаем: а = 160 и b = 0.64. Таким образом, x</w:t>
      </w:r>
      <w:r w:rsidRPr="00250F35">
        <w:rPr>
          <w:rFonts w:ascii="Times New Roman" w:eastAsia="Times New Roman" w:hAnsi="Times New Roman" w:cs="Times New Roman"/>
          <w:color w:val="000000"/>
          <w:sz w:val="28"/>
          <w:szCs w:val="28"/>
          <w:vertAlign w:val="subscript"/>
          <w:lang w:eastAsia="ru-RU"/>
        </w:rPr>
        <w:t>3</w:t>
      </w:r>
      <w:r w:rsidRPr="00250F35">
        <w:rPr>
          <w:rFonts w:ascii="Times New Roman" w:eastAsia="Times New Roman" w:hAnsi="Times New Roman" w:cs="Times New Roman"/>
          <w:color w:val="000000"/>
          <w:sz w:val="28"/>
          <w:szCs w:val="28"/>
          <w:lang w:eastAsia="ru-RU"/>
        </w:rPr>
        <w:t> = 560 и y</w:t>
      </w:r>
      <w:r w:rsidRPr="00250F35">
        <w:rPr>
          <w:rFonts w:ascii="Times New Roman" w:eastAsia="Times New Roman" w:hAnsi="Times New Roman" w:cs="Times New Roman"/>
          <w:color w:val="000000"/>
          <w:sz w:val="28"/>
          <w:szCs w:val="28"/>
          <w:vertAlign w:val="subscript"/>
          <w:lang w:eastAsia="ru-RU"/>
        </w:rPr>
        <w:t>3</w:t>
      </w:r>
      <w:r w:rsidRPr="00250F35">
        <w:rPr>
          <w:rFonts w:ascii="Times New Roman" w:eastAsia="Times New Roman" w:hAnsi="Times New Roman" w:cs="Times New Roman"/>
          <w:color w:val="000000"/>
          <w:sz w:val="28"/>
          <w:szCs w:val="28"/>
          <w:lang w:eastAsia="ru-RU"/>
        </w:rPr>
        <w:t> = 0.16.</w:t>
      </w: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Координаты центров тяжести фигур:</w:t>
      </w:r>
    </w:p>
    <w:p w:rsidR="00250F35" w:rsidRPr="00250F35" w:rsidRDefault="00250F35" w:rsidP="00250F35">
      <w:pPr>
        <w:shd w:val="clear" w:color="auto" w:fill="FFFFFF"/>
        <w:spacing w:after="0" w:line="240" w:lineRule="auto"/>
        <w:ind w:firstLine="709"/>
        <w:jc w:val="center"/>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noProof/>
          <w:color w:val="000000"/>
          <w:sz w:val="28"/>
          <w:szCs w:val="28"/>
          <w:lang w:eastAsia="ru-RU"/>
        </w:rPr>
        <w:lastRenderedPageBreak/>
        <w:drawing>
          <wp:inline distT="0" distB="0" distL="0" distR="0">
            <wp:extent cx="5114925" cy="1276350"/>
            <wp:effectExtent l="0" t="0" r="0" b="0"/>
            <wp:docPr id="29" name="Рисунок 29" descr="https://sites.google.com/site/anisimovkhv/_/rsrc/1484991138825/learning/iis/lecture/tema14/formulaZ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ites.google.com/site/anisimovkhv/_/rsrc/1484991138825/learning/iis/lecture/tema14/formulaZT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1276350"/>
                    </a:xfrm>
                    <a:prstGeom prst="rect">
                      <a:avLst/>
                    </a:prstGeom>
                    <a:noFill/>
                    <a:ln>
                      <a:noFill/>
                    </a:ln>
                  </pic:spPr>
                </pic:pic>
              </a:graphicData>
            </a:graphic>
          </wp:inline>
        </w:drawing>
      </w:r>
      <w:r w:rsidRPr="00250F35">
        <w:rPr>
          <w:rFonts w:ascii="Times New Roman" w:eastAsia="Times New Roman" w:hAnsi="Times New Roman" w:cs="Times New Roman"/>
          <w:color w:val="000000"/>
          <w:sz w:val="28"/>
          <w:szCs w:val="28"/>
          <w:lang w:eastAsia="ru-RU"/>
        </w:rPr>
        <w:t>.</w:t>
      </w: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Центр тяжести суперпозиции определяется как средневзвешенная величина по формулам:</w:t>
      </w:r>
    </w:p>
    <w:p w:rsidR="00250F35" w:rsidRPr="00250F35" w:rsidRDefault="00250F35" w:rsidP="00250F35">
      <w:pPr>
        <w:shd w:val="clear" w:color="auto" w:fill="FFFFFF"/>
        <w:spacing w:after="0" w:line="240" w:lineRule="auto"/>
        <w:ind w:firstLine="709"/>
        <w:jc w:val="center"/>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noProof/>
          <w:color w:val="000000"/>
          <w:sz w:val="28"/>
          <w:szCs w:val="28"/>
          <w:lang w:eastAsia="ru-RU"/>
        </w:rPr>
        <w:drawing>
          <wp:inline distT="0" distB="0" distL="0" distR="0">
            <wp:extent cx="4152900" cy="942975"/>
            <wp:effectExtent l="0" t="0" r="0" b="0"/>
            <wp:docPr id="15" name="Рисунок 15" descr="https://sites.google.com/site/anisimovkhv/_/rsrc/1484991138825/learning/iis/lecture/tema14/formulaZ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ites.google.com/site/anisimovkhv/_/rsrc/1484991138825/learning/iis/lecture/tema14/formulaZT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942975"/>
                    </a:xfrm>
                    <a:prstGeom prst="rect">
                      <a:avLst/>
                    </a:prstGeom>
                    <a:noFill/>
                    <a:ln>
                      <a:noFill/>
                    </a:ln>
                  </pic:spPr>
                </pic:pic>
              </a:graphicData>
            </a:graphic>
          </wp:inline>
        </w:drawing>
      </w: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 xml:space="preserve">где </w:t>
      </w:r>
      <w:proofErr w:type="spellStart"/>
      <w:r w:rsidRPr="00250F35">
        <w:rPr>
          <w:rFonts w:ascii="Times New Roman" w:eastAsia="Times New Roman" w:hAnsi="Times New Roman" w:cs="Times New Roman"/>
          <w:color w:val="000000"/>
          <w:sz w:val="28"/>
          <w:szCs w:val="28"/>
          <w:lang w:eastAsia="ru-RU"/>
        </w:rPr>
        <w:t>S</w:t>
      </w:r>
      <w:r w:rsidRPr="00250F35">
        <w:rPr>
          <w:rFonts w:ascii="Times New Roman" w:eastAsia="Times New Roman" w:hAnsi="Times New Roman" w:cs="Times New Roman"/>
          <w:color w:val="000000"/>
          <w:sz w:val="28"/>
          <w:szCs w:val="28"/>
          <w:vertAlign w:val="subscript"/>
          <w:lang w:eastAsia="ru-RU"/>
        </w:rPr>
        <w:t>Fi</w:t>
      </w:r>
      <w:proofErr w:type="spellEnd"/>
      <w:r w:rsidRPr="00250F35">
        <w:rPr>
          <w:rFonts w:ascii="Times New Roman" w:eastAsia="Times New Roman" w:hAnsi="Times New Roman" w:cs="Times New Roman"/>
          <w:color w:val="000000"/>
          <w:sz w:val="28"/>
          <w:szCs w:val="28"/>
          <w:lang w:eastAsia="ru-RU"/>
        </w:rPr>
        <w:t> – площадь i-ой фигуры.</w:t>
      </w: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Площади фигур:</w:t>
      </w:r>
    </w:p>
    <w:p w:rsidR="00250F35" w:rsidRPr="00250F35" w:rsidRDefault="00250F35" w:rsidP="00250F35">
      <w:pPr>
        <w:shd w:val="clear" w:color="auto" w:fill="FFFFFF"/>
        <w:spacing w:after="0" w:line="240" w:lineRule="auto"/>
        <w:ind w:firstLine="709"/>
        <w:jc w:val="center"/>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noProof/>
          <w:color w:val="000000"/>
          <w:sz w:val="28"/>
          <w:szCs w:val="28"/>
          <w:lang w:eastAsia="ru-RU"/>
        </w:rPr>
        <w:drawing>
          <wp:inline distT="0" distB="0" distL="0" distR="0">
            <wp:extent cx="1962150" cy="1181100"/>
            <wp:effectExtent l="0" t="0" r="0" b="0"/>
            <wp:docPr id="14" name="Рисунок 14" descr="https://sites.google.com/site/anisimovkhv/_/rsrc/1484991138825/learning/iis/lecture/tema14/form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ites.google.com/site/anisimovkhv/_/rsrc/1484991138825/learning/iis/lecture/tema14/formul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2150" cy="1181100"/>
                    </a:xfrm>
                    <a:prstGeom prst="rect">
                      <a:avLst/>
                    </a:prstGeom>
                    <a:noFill/>
                    <a:ln>
                      <a:noFill/>
                    </a:ln>
                  </pic:spPr>
                </pic:pic>
              </a:graphicData>
            </a:graphic>
          </wp:inline>
        </w:drawing>
      </w: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Центр тяжести суперпозиции:</w:t>
      </w:r>
    </w:p>
    <w:p w:rsidR="00250F35" w:rsidRPr="00250F35" w:rsidRDefault="00250F35" w:rsidP="00250F35">
      <w:pPr>
        <w:shd w:val="clear" w:color="auto" w:fill="FFFFFF"/>
        <w:spacing w:after="0" w:line="240" w:lineRule="auto"/>
        <w:ind w:firstLine="709"/>
        <w:jc w:val="center"/>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noProof/>
          <w:color w:val="000000"/>
          <w:sz w:val="28"/>
          <w:szCs w:val="28"/>
          <w:lang w:eastAsia="ru-RU"/>
        </w:rPr>
        <w:drawing>
          <wp:inline distT="0" distB="0" distL="0" distR="0">
            <wp:extent cx="3438525" cy="828675"/>
            <wp:effectExtent l="0" t="0" r="0" b="0"/>
            <wp:docPr id="13" name="Рисунок 13" descr="https://sites.google.com/site/anisimovkhv/_/rsrc/1484991138825/learning/iis/lecture/tema14/formulaZ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ites.google.com/site/anisimovkhv/_/rsrc/1484991138825/learning/iis/lecture/tema14/formulaZTS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828675"/>
                    </a:xfrm>
                    <a:prstGeom prst="rect">
                      <a:avLst/>
                    </a:prstGeom>
                    <a:noFill/>
                    <a:ln>
                      <a:noFill/>
                    </a:ln>
                  </pic:spPr>
                </pic:pic>
              </a:graphicData>
            </a:graphic>
          </wp:inline>
        </w:drawing>
      </w:r>
    </w:p>
    <w:p w:rsidR="00250F35" w:rsidRPr="00250F35" w:rsidRDefault="00250F35" w:rsidP="00250F35">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250F35">
        <w:rPr>
          <w:rFonts w:ascii="Times New Roman" w:eastAsia="Times New Roman" w:hAnsi="Times New Roman" w:cs="Times New Roman"/>
          <w:color w:val="000000"/>
          <w:sz w:val="28"/>
          <w:szCs w:val="28"/>
          <w:lang w:eastAsia="ru-RU"/>
        </w:rPr>
        <w:t xml:space="preserve">Таким образом, скорость вращения вентилятора при t = 22 °C должна быть V = </w:t>
      </w:r>
      <w:proofErr w:type="spellStart"/>
      <w:r w:rsidRPr="00250F35">
        <w:rPr>
          <w:rFonts w:ascii="Times New Roman" w:eastAsia="Times New Roman" w:hAnsi="Times New Roman" w:cs="Times New Roman"/>
          <w:color w:val="000000"/>
          <w:sz w:val="28"/>
          <w:szCs w:val="28"/>
          <w:lang w:eastAsia="ru-RU"/>
        </w:rPr>
        <w:t>X</w:t>
      </w:r>
      <w:r w:rsidRPr="00250F35">
        <w:rPr>
          <w:rFonts w:ascii="Times New Roman" w:eastAsia="Times New Roman" w:hAnsi="Times New Roman" w:cs="Times New Roman"/>
          <w:color w:val="000000"/>
          <w:sz w:val="28"/>
          <w:szCs w:val="28"/>
          <w:vertAlign w:val="subscript"/>
          <w:lang w:eastAsia="ru-RU"/>
        </w:rPr>
        <w:t>цт</w:t>
      </w:r>
      <w:proofErr w:type="spellEnd"/>
      <w:r w:rsidRPr="00250F35">
        <w:rPr>
          <w:rFonts w:ascii="Times New Roman" w:eastAsia="Times New Roman" w:hAnsi="Times New Roman" w:cs="Times New Roman"/>
          <w:color w:val="000000"/>
          <w:sz w:val="28"/>
          <w:szCs w:val="28"/>
          <w:lang w:eastAsia="ru-RU"/>
        </w:rPr>
        <w:t> = 534.2 об/мин.</w:t>
      </w:r>
    </w:p>
    <w:p w:rsidR="00250F35" w:rsidRDefault="00250F35" w:rsidP="00250F35">
      <w:pPr>
        <w:spacing w:after="0" w:line="240" w:lineRule="auto"/>
        <w:ind w:firstLine="709"/>
        <w:jc w:val="both"/>
        <w:rPr>
          <w:rFonts w:ascii="Times New Roman" w:hAnsi="Times New Roman" w:cs="Times New Roman"/>
          <w:color w:val="000000"/>
          <w:sz w:val="28"/>
          <w:szCs w:val="28"/>
        </w:rPr>
      </w:pPr>
    </w:p>
    <w:p w:rsidR="005B3F49" w:rsidRPr="005B3F49" w:rsidRDefault="005B3F49" w:rsidP="00250F35">
      <w:pPr>
        <w:spacing w:after="0" w:line="240" w:lineRule="auto"/>
        <w:ind w:firstLine="709"/>
        <w:jc w:val="both"/>
        <w:rPr>
          <w:rFonts w:ascii="Times New Roman" w:hAnsi="Times New Roman" w:cs="Times New Roman"/>
          <w:b/>
          <w:color w:val="000000"/>
          <w:sz w:val="28"/>
          <w:szCs w:val="28"/>
        </w:rPr>
      </w:pPr>
      <w:r w:rsidRPr="005B3F49">
        <w:rPr>
          <w:rFonts w:ascii="Times New Roman" w:hAnsi="Times New Roman" w:cs="Times New Roman"/>
          <w:b/>
          <w:color w:val="000000"/>
          <w:sz w:val="28"/>
          <w:szCs w:val="28"/>
        </w:rPr>
        <w:t>Практическое применение нечеткой логики в системах управления</w:t>
      </w:r>
    </w:p>
    <w:p w:rsidR="00250F35" w:rsidRDefault="005B3F49" w:rsidP="00250F35">
      <w:pPr>
        <w:spacing w:after="0" w:line="240" w:lineRule="auto"/>
        <w:ind w:firstLine="709"/>
        <w:jc w:val="both"/>
        <w:rPr>
          <w:rFonts w:ascii="Times New Roman" w:hAnsi="Times New Roman" w:cs="Times New Roman"/>
          <w:color w:val="000000"/>
          <w:sz w:val="28"/>
          <w:szCs w:val="28"/>
        </w:rPr>
      </w:pPr>
      <w:r w:rsidRPr="005B3F49">
        <w:rPr>
          <w:rFonts w:ascii="Times New Roman" w:hAnsi="Times New Roman" w:cs="Times New Roman"/>
          <w:color w:val="000000"/>
          <w:sz w:val="28"/>
          <w:szCs w:val="28"/>
        </w:rPr>
        <w:t>Возникает вопрос, оправданна ли настолько сложная система управления таким простым устройством? Практика показывает, что оправдана. Так, например, кондиционеры, основанные на нечеткой логике, обеспечивают меньшие по сравнению с традиционными колебания температуры, быстрее приспосабливаются к внешним условиям и дают существенную экономию электроэнергии.</w:t>
      </w:r>
    </w:p>
    <w:p w:rsidR="005B3F49" w:rsidRPr="005B3F49" w:rsidRDefault="005B3F49" w:rsidP="005B3F49">
      <w:pPr>
        <w:spacing w:after="0" w:line="240" w:lineRule="auto"/>
        <w:ind w:firstLine="709"/>
        <w:jc w:val="both"/>
        <w:rPr>
          <w:rFonts w:ascii="Times New Roman" w:hAnsi="Times New Roman" w:cs="Times New Roman"/>
          <w:color w:val="000000"/>
          <w:sz w:val="28"/>
          <w:szCs w:val="28"/>
        </w:rPr>
      </w:pPr>
      <w:r w:rsidRPr="005B3F49">
        <w:rPr>
          <w:rFonts w:ascii="Times New Roman" w:hAnsi="Times New Roman" w:cs="Times New Roman"/>
          <w:color w:val="000000"/>
          <w:sz w:val="28"/>
          <w:szCs w:val="28"/>
        </w:rPr>
        <w:t xml:space="preserve">В 1980 г. нечеткая логика была использована для управления печами для обжига цемента. Различные японские компании использовали нечеткую логику для управления процессами очистки воды и в системах управления железнодорожными поездами. С той поры нечеткая логика также используется для управления сталелитейными заводами, фотокамерами с автофокусировкой, стиральными машинами, процессами брожения, автомобильными двигателями, антиблокировочной тормозной системой, системами проявления цветной кино- и фотопленки, в компьютерных </w:t>
      </w:r>
      <w:r w:rsidRPr="005B3F49">
        <w:rPr>
          <w:rFonts w:ascii="Times New Roman" w:hAnsi="Times New Roman" w:cs="Times New Roman"/>
          <w:color w:val="000000"/>
          <w:sz w:val="28"/>
          <w:szCs w:val="28"/>
        </w:rPr>
        <w:lastRenderedPageBreak/>
        <w:t>программах для биржевых торгов и системах, используемых для распознавания письменной и устной речи</w:t>
      </w:r>
      <w:r>
        <w:rPr>
          <w:rFonts w:ascii="Times New Roman" w:hAnsi="Times New Roman" w:cs="Times New Roman"/>
          <w:color w:val="000000"/>
          <w:sz w:val="28"/>
          <w:szCs w:val="28"/>
        </w:rPr>
        <w:t>.</w:t>
      </w:r>
    </w:p>
    <w:p w:rsidR="005B3F49" w:rsidRPr="00250F35" w:rsidRDefault="005B3F49" w:rsidP="00250F35">
      <w:pPr>
        <w:spacing w:after="0" w:line="240" w:lineRule="auto"/>
        <w:ind w:firstLine="709"/>
        <w:jc w:val="both"/>
        <w:rPr>
          <w:rFonts w:ascii="Times New Roman" w:hAnsi="Times New Roman" w:cs="Times New Roman"/>
          <w:color w:val="000000"/>
          <w:sz w:val="28"/>
          <w:szCs w:val="28"/>
        </w:rPr>
      </w:pPr>
    </w:p>
    <w:p w:rsidR="00682161" w:rsidRPr="0014225D" w:rsidRDefault="00682161" w:rsidP="00682161">
      <w:pPr>
        <w:pStyle w:val="2"/>
        <w:ind w:left="426"/>
        <w:rPr>
          <w:szCs w:val="28"/>
        </w:rPr>
      </w:pPr>
      <w:r w:rsidRPr="0014225D">
        <w:rPr>
          <w:b/>
          <w:szCs w:val="28"/>
        </w:rPr>
        <w:t>Содержание</w:t>
      </w:r>
      <w:r w:rsidR="00A71390">
        <w:rPr>
          <w:b/>
          <w:szCs w:val="28"/>
        </w:rPr>
        <w:t xml:space="preserve"> </w:t>
      </w:r>
      <w:r w:rsidRPr="0014225D">
        <w:rPr>
          <w:b/>
          <w:szCs w:val="28"/>
        </w:rPr>
        <w:t>отчета</w:t>
      </w:r>
    </w:p>
    <w:p w:rsidR="00682161" w:rsidRPr="0014225D" w:rsidRDefault="00682161" w:rsidP="00682161">
      <w:pPr>
        <w:spacing w:after="0" w:line="240" w:lineRule="auto"/>
        <w:ind w:firstLine="709"/>
        <w:jc w:val="both"/>
        <w:rPr>
          <w:rFonts w:ascii="Times New Roman" w:hAnsi="Times New Roman" w:cs="Times New Roman"/>
          <w:sz w:val="28"/>
          <w:szCs w:val="28"/>
        </w:rPr>
      </w:pPr>
      <w:r w:rsidRPr="0014225D">
        <w:rPr>
          <w:rFonts w:ascii="Times New Roman" w:hAnsi="Times New Roman" w:cs="Times New Roman"/>
          <w:sz w:val="28"/>
          <w:szCs w:val="28"/>
        </w:rPr>
        <w:t>Отчет</w:t>
      </w:r>
      <w:r w:rsidR="00A71390">
        <w:rPr>
          <w:rFonts w:ascii="Times New Roman" w:hAnsi="Times New Roman" w:cs="Times New Roman"/>
          <w:sz w:val="28"/>
          <w:szCs w:val="28"/>
        </w:rPr>
        <w:t xml:space="preserve"> </w:t>
      </w:r>
      <w:r w:rsidRPr="0014225D">
        <w:rPr>
          <w:rFonts w:ascii="Times New Roman" w:hAnsi="Times New Roman" w:cs="Times New Roman"/>
          <w:sz w:val="28"/>
          <w:szCs w:val="28"/>
        </w:rPr>
        <w:t>должен</w:t>
      </w:r>
      <w:r w:rsidR="00A71390">
        <w:rPr>
          <w:rFonts w:ascii="Times New Roman" w:hAnsi="Times New Roman" w:cs="Times New Roman"/>
          <w:sz w:val="28"/>
          <w:szCs w:val="28"/>
        </w:rPr>
        <w:t xml:space="preserve"> </w:t>
      </w:r>
      <w:r w:rsidRPr="0014225D">
        <w:rPr>
          <w:rFonts w:ascii="Times New Roman" w:hAnsi="Times New Roman" w:cs="Times New Roman"/>
          <w:sz w:val="28"/>
          <w:szCs w:val="28"/>
        </w:rPr>
        <w:t>содержать:</w:t>
      </w:r>
    </w:p>
    <w:p w:rsidR="00682161" w:rsidRDefault="00C24CE2" w:rsidP="00FF6411">
      <w:pPr>
        <w:pStyle w:val="a5"/>
        <w:numPr>
          <w:ilvl w:val="0"/>
          <w:numId w:val="5"/>
        </w:numPr>
        <w:jc w:val="both"/>
        <w:rPr>
          <w:rFonts w:ascii="Times New Roman" w:hAnsi="Times New Roman" w:cs="Times New Roman"/>
          <w:iCs/>
          <w:sz w:val="28"/>
          <w:szCs w:val="28"/>
          <w:lang w:val="ru-RU"/>
        </w:rPr>
      </w:pPr>
      <w:r>
        <w:rPr>
          <w:rFonts w:ascii="Times New Roman" w:hAnsi="Times New Roman" w:cs="Times New Roman"/>
          <w:iCs/>
          <w:sz w:val="28"/>
          <w:szCs w:val="28"/>
          <w:lang w:val="ru-RU"/>
        </w:rPr>
        <w:t>Постановку задачи</w:t>
      </w:r>
      <w:r w:rsidR="00682161" w:rsidRPr="0014225D">
        <w:rPr>
          <w:rFonts w:ascii="Times New Roman" w:hAnsi="Times New Roman" w:cs="Times New Roman"/>
          <w:iCs/>
          <w:sz w:val="28"/>
          <w:szCs w:val="28"/>
          <w:lang w:val="ru-RU"/>
        </w:rPr>
        <w:t>.</w:t>
      </w:r>
    </w:p>
    <w:p w:rsidR="00C24CE2" w:rsidRDefault="00450FAD" w:rsidP="00FF6411">
      <w:pPr>
        <w:pStyle w:val="a5"/>
        <w:numPr>
          <w:ilvl w:val="0"/>
          <w:numId w:val="5"/>
        </w:numPr>
        <w:jc w:val="both"/>
        <w:rPr>
          <w:rFonts w:ascii="Times New Roman" w:hAnsi="Times New Roman" w:cs="Times New Roman"/>
          <w:iCs/>
          <w:sz w:val="28"/>
          <w:szCs w:val="28"/>
          <w:lang w:val="ru-RU"/>
        </w:rPr>
      </w:pPr>
      <w:r>
        <w:rPr>
          <w:rFonts w:ascii="Times New Roman" w:hAnsi="Times New Roman" w:cs="Times New Roman"/>
          <w:sz w:val="28"/>
          <w:szCs w:val="28"/>
          <w:lang w:val="ru-RU"/>
        </w:rPr>
        <w:t>П</w:t>
      </w:r>
      <w:r w:rsidRPr="00450FAD">
        <w:rPr>
          <w:rFonts w:ascii="Times New Roman" w:hAnsi="Times New Roman" w:cs="Times New Roman"/>
          <w:sz w:val="28"/>
          <w:szCs w:val="28"/>
          <w:lang w:val="ru-RU"/>
        </w:rPr>
        <w:t>равила корректировки скорости вращения вентилятора</w:t>
      </w:r>
      <w:r w:rsidR="00C24CE2">
        <w:rPr>
          <w:rFonts w:ascii="Times New Roman" w:hAnsi="Times New Roman" w:cs="Times New Roman"/>
          <w:iCs/>
          <w:sz w:val="28"/>
          <w:szCs w:val="28"/>
          <w:lang w:val="ru-RU"/>
        </w:rPr>
        <w:t>.</w:t>
      </w:r>
    </w:p>
    <w:p w:rsidR="00C24CE2" w:rsidRDefault="00450FAD" w:rsidP="00FF6411">
      <w:pPr>
        <w:pStyle w:val="a5"/>
        <w:numPr>
          <w:ilvl w:val="0"/>
          <w:numId w:val="5"/>
        </w:numPr>
        <w:jc w:val="both"/>
        <w:rPr>
          <w:rFonts w:ascii="Times New Roman" w:hAnsi="Times New Roman" w:cs="Times New Roman"/>
          <w:iCs/>
          <w:sz w:val="28"/>
          <w:szCs w:val="28"/>
          <w:lang w:val="ru-RU"/>
        </w:rPr>
      </w:pPr>
      <w:proofErr w:type="spellStart"/>
      <w:r>
        <w:rPr>
          <w:rFonts w:ascii="Times New Roman" w:hAnsi="Times New Roman" w:cs="Times New Roman"/>
          <w:sz w:val="28"/>
          <w:szCs w:val="28"/>
          <w:lang w:val="ru-RU"/>
        </w:rPr>
        <w:t>И</w:t>
      </w:r>
      <w:r w:rsidRPr="00304084">
        <w:rPr>
          <w:rFonts w:ascii="Times New Roman" w:hAnsi="Times New Roman" w:cs="Times New Roman"/>
          <w:sz w:val="28"/>
          <w:szCs w:val="28"/>
          <w:lang w:val="ru-RU"/>
        </w:rPr>
        <w:t>схо</w:t>
      </w:r>
      <w:r w:rsidRPr="00450FAD">
        <w:rPr>
          <w:rFonts w:ascii="Times New Roman" w:hAnsi="Times New Roman" w:cs="Times New Roman"/>
          <w:sz w:val="28"/>
          <w:szCs w:val="28"/>
        </w:rPr>
        <w:t>дные</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графики</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нечетких</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множеств</w:t>
      </w:r>
      <w:proofErr w:type="spellEnd"/>
      <w:r>
        <w:rPr>
          <w:rFonts w:ascii="Times New Roman" w:hAnsi="Times New Roman" w:cs="Times New Roman"/>
          <w:sz w:val="28"/>
          <w:szCs w:val="28"/>
        </w:rPr>
        <w:t>.</w:t>
      </w:r>
    </w:p>
    <w:p w:rsidR="00450FAD" w:rsidRPr="00450FAD" w:rsidRDefault="00450FAD" w:rsidP="00FF6411">
      <w:pPr>
        <w:pStyle w:val="a5"/>
        <w:numPr>
          <w:ilvl w:val="0"/>
          <w:numId w:val="5"/>
        </w:numPr>
        <w:jc w:val="both"/>
        <w:rPr>
          <w:rFonts w:ascii="Times New Roman" w:hAnsi="Times New Roman" w:cs="Times New Roman"/>
          <w:iCs/>
          <w:sz w:val="28"/>
          <w:szCs w:val="28"/>
          <w:lang w:val="ru-RU"/>
        </w:rPr>
      </w:pPr>
      <w:r>
        <w:rPr>
          <w:rFonts w:ascii="Times New Roman" w:hAnsi="Times New Roman" w:cs="Times New Roman"/>
          <w:sz w:val="28"/>
          <w:szCs w:val="28"/>
          <w:lang w:val="ru-RU"/>
        </w:rPr>
        <w:t>Д</w:t>
      </w:r>
      <w:proofErr w:type="spellStart"/>
      <w:r w:rsidRPr="00450FAD">
        <w:rPr>
          <w:rFonts w:ascii="Times New Roman" w:hAnsi="Times New Roman" w:cs="Times New Roman"/>
          <w:sz w:val="28"/>
          <w:szCs w:val="28"/>
        </w:rPr>
        <w:t>ля</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каждой</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итерации</w:t>
      </w:r>
      <w:proofErr w:type="spellEnd"/>
      <w:r>
        <w:rPr>
          <w:rFonts w:ascii="Times New Roman" w:hAnsi="Times New Roman" w:cs="Times New Roman"/>
          <w:sz w:val="28"/>
          <w:szCs w:val="28"/>
          <w:lang w:val="ru-RU"/>
        </w:rPr>
        <w:t>:</w:t>
      </w:r>
    </w:p>
    <w:p w:rsidR="00450FAD" w:rsidRPr="00450FAD" w:rsidRDefault="00450FAD" w:rsidP="00FF6411">
      <w:pPr>
        <w:pStyle w:val="a5"/>
        <w:numPr>
          <w:ilvl w:val="1"/>
          <w:numId w:val="5"/>
        </w:numPr>
        <w:jc w:val="both"/>
        <w:rPr>
          <w:rFonts w:ascii="Times New Roman" w:hAnsi="Times New Roman" w:cs="Times New Roman"/>
          <w:iCs/>
          <w:sz w:val="28"/>
          <w:szCs w:val="28"/>
          <w:lang w:val="ru-RU"/>
        </w:rPr>
      </w:pPr>
      <w:proofErr w:type="spellStart"/>
      <w:r w:rsidRPr="00450FAD">
        <w:rPr>
          <w:rFonts w:ascii="Times New Roman" w:hAnsi="Times New Roman" w:cs="Times New Roman"/>
          <w:sz w:val="28"/>
          <w:szCs w:val="28"/>
        </w:rPr>
        <w:t>значение</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текущей</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температуры</w:t>
      </w:r>
      <w:proofErr w:type="spellEnd"/>
      <w:r w:rsidRPr="00450FAD">
        <w:rPr>
          <w:rFonts w:ascii="Times New Roman" w:hAnsi="Times New Roman" w:cs="Times New Roman"/>
          <w:sz w:val="28"/>
          <w:szCs w:val="28"/>
        </w:rPr>
        <w:t>;</w:t>
      </w:r>
    </w:p>
    <w:p w:rsidR="00450FAD" w:rsidRPr="00450FAD" w:rsidRDefault="00450FAD" w:rsidP="00FF6411">
      <w:pPr>
        <w:pStyle w:val="a5"/>
        <w:numPr>
          <w:ilvl w:val="1"/>
          <w:numId w:val="5"/>
        </w:numPr>
        <w:jc w:val="both"/>
        <w:rPr>
          <w:rFonts w:ascii="Times New Roman" w:hAnsi="Times New Roman" w:cs="Times New Roman"/>
          <w:iCs/>
          <w:sz w:val="28"/>
          <w:szCs w:val="28"/>
          <w:lang w:val="ru-RU"/>
        </w:rPr>
      </w:pPr>
      <w:proofErr w:type="spellStart"/>
      <w:r w:rsidRPr="00450FAD">
        <w:rPr>
          <w:rFonts w:ascii="Times New Roman" w:hAnsi="Times New Roman" w:cs="Times New Roman"/>
          <w:sz w:val="28"/>
          <w:szCs w:val="28"/>
        </w:rPr>
        <w:t>графики</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для</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этой</w:t>
      </w:r>
      <w:proofErr w:type="spellEnd"/>
      <w:r w:rsidRPr="00450FAD">
        <w:rPr>
          <w:rFonts w:ascii="Times New Roman" w:hAnsi="Times New Roman" w:cs="Times New Roman"/>
          <w:sz w:val="28"/>
          <w:szCs w:val="28"/>
        </w:rPr>
        <w:t xml:space="preserve"> </w:t>
      </w:r>
      <w:proofErr w:type="spellStart"/>
      <w:r w:rsidRPr="00450FAD">
        <w:rPr>
          <w:rFonts w:ascii="Times New Roman" w:hAnsi="Times New Roman" w:cs="Times New Roman"/>
          <w:sz w:val="28"/>
          <w:szCs w:val="28"/>
        </w:rPr>
        <w:t>температуры</w:t>
      </w:r>
      <w:proofErr w:type="spellEnd"/>
      <w:r w:rsidRPr="00450FAD">
        <w:rPr>
          <w:rFonts w:ascii="Times New Roman" w:hAnsi="Times New Roman" w:cs="Times New Roman"/>
          <w:sz w:val="28"/>
          <w:szCs w:val="28"/>
        </w:rPr>
        <w:t>;</w:t>
      </w:r>
    </w:p>
    <w:p w:rsidR="00450FAD" w:rsidRPr="00450FAD" w:rsidRDefault="00450FAD" w:rsidP="00FF6411">
      <w:pPr>
        <w:pStyle w:val="a5"/>
        <w:numPr>
          <w:ilvl w:val="1"/>
          <w:numId w:val="5"/>
        </w:numPr>
        <w:jc w:val="both"/>
        <w:rPr>
          <w:rFonts w:ascii="Times New Roman" w:hAnsi="Times New Roman" w:cs="Times New Roman"/>
          <w:iCs/>
          <w:sz w:val="28"/>
          <w:szCs w:val="28"/>
          <w:lang w:val="ru-RU"/>
        </w:rPr>
      </w:pPr>
      <w:r w:rsidRPr="00450FAD">
        <w:rPr>
          <w:rFonts w:ascii="Times New Roman" w:hAnsi="Times New Roman" w:cs="Times New Roman"/>
          <w:sz w:val="28"/>
          <w:szCs w:val="28"/>
          <w:lang w:val="ru-RU"/>
        </w:rPr>
        <w:t xml:space="preserve">расчет площадей и координат </w:t>
      </w:r>
      <w:r w:rsidRPr="00450FAD">
        <w:rPr>
          <w:rFonts w:ascii="Times New Roman" w:hAnsi="Times New Roman" w:cs="Times New Roman"/>
          <w:sz w:val="28"/>
          <w:szCs w:val="28"/>
        </w:rPr>
        <w:t>X</w:t>
      </w:r>
      <w:r w:rsidRPr="00450FAD">
        <w:rPr>
          <w:rFonts w:ascii="Times New Roman" w:hAnsi="Times New Roman" w:cs="Times New Roman"/>
          <w:sz w:val="28"/>
          <w:szCs w:val="28"/>
          <w:lang w:val="ru-RU"/>
        </w:rPr>
        <w:t xml:space="preserve"> центров тяжести элементарных фигур, входящих в суперпозицию множеств;</w:t>
      </w:r>
    </w:p>
    <w:p w:rsidR="00450FAD" w:rsidRDefault="00450FAD" w:rsidP="00FF6411">
      <w:pPr>
        <w:pStyle w:val="a5"/>
        <w:numPr>
          <w:ilvl w:val="1"/>
          <w:numId w:val="5"/>
        </w:numPr>
        <w:jc w:val="both"/>
        <w:rPr>
          <w:rFonts w:ascii="Times New Roman" w:hAnsi="Times New Roman" w:cs="Times New Roman"/>
          <w:iCs/>
          <w:sz w:val="28"/>
          <w:szCs w:val="28"/>
          <w:lang w:val="ru-RU"/>
        </w:rPr>
      </w:pPr>
      <w:r w:rsidRPr="00450FAD">
        <w:rPr>
          <w:rFonts w:ascii="Times New Roman" w:hAnsi="Times New Roman" w:cs="Times New Roman"/>
          <w:sz w:val="28"/>
          <w:szCs w:val="28"/>
          <w:lang w:val="ru-RU"/>
        </w:rPr>
        <w:t xml:space="preserve">расчет координаты </w:t>
      </w:r>
      <w:r w:rsidRPr="00450FAD">
        <w:rPr>
          <w:rFonts w:ascii="Times New Roman" w:hAnsi="Times New Roman" w:cs="Times New Roman"/>
          <w:sz w:val="28"/>
          <w:szCs w:val="28"/>
        </w:rPr>
        <w:t>X</w:t>
      </w:r>
      <w:r w:rsidRPr="00450FAD">
        <w:rPr>
          <w:rFonts w:ascii="Times New Roman" w:hAnsi="Times New Roman" w:cs="Times New Roman"/>
          <w:sz w:val="28"/>
          <w:szCs w:val="28"/>
          <w:lang w:val="ru-RU"/>
        </w:rPr>
        <w:t xml:space="preserve"> центра тяжести суперпозиции множеств (определенная скорость вращения вентилятора);</w:t>
      </w:r>
    </w:p>
    <w:p w:rsidR="00450FAD" w:rsidRDefault="00450FAD" w:rsidP="00FF6411">
      <w:pPr>
        <w:pStyle w:val="a5"/>
        <w:numPr>
          <w:ilvl w:val="0"/>
          <w:numId w:val="5"/>
        </w:numPr>
        <w:jc w:val="both"/>
        <w:rPr>
          <w:rFonts w:ascii="Times New Roman" w:hAnsi="Times New Roman" w:cs="Times New Roman"/>
          <w:iCs/>
          <w:sz w:val="28"/>
          <w:szCs w:val="28"/>
          <w:lang w:val="ru-RU"/>
        </w:rPr>
      </w:pPr>
      <w:r>
        <w:rPr>
          <w:rFonts w:ascii="Times New Roman" w:hAnsi="Times New Roman" w:cs="Times New Roman"/>
          <w:sz w:val="28"/>
          <w:szCs w:val="28"/>
          <w:lang w:val="ru-RU"/>
        </w:rPr>
        <w:t>И</w:t>
      </w:r>
      <w:r w:rsidRPr="00450FAD">
        <w:rPr>
          <w:rFonts w:ascii="Times New Roman" w:hAnsi="Times New Roman" w:cs="Times New Roman"/>
          <w:sz w:val="28"/>
          <w:szCs w:val="28"/>
          <w:lang w:val="ru-RU"/>
        </w:rPr>
        <w:t xml:space="preserve">тоговый график изменения скорости вращения вентилятора в зависимости от температуры воздуха в помещении по результатам расчета пяти итераций </w:t>
      </w:r>
      <w:r w:rsidRPr="00450FAD">
        <w:rPr>
          <w:rFonts w:ascii="Times New Roman" w:hAnsi="Times New Roman" w:cs="Times New Roman"/>
          <w:sz w:val="28"/>
          <w:szCs w:val="28"/>
        </w:rPr>
        <w:t>V</w:t>
      </w:r>
      <w:r w:rsidRPr="00450FAD">
        <w:rPr>
          <w:rFonts w:ascii="Times New Roman" w:hAnsi="Times New Roman" w:cs="Times New Roman"/>
          <w:sz w:val="28"/>
          <w:szCs w:val="28"/>
          <w:lang w:val="ru-RU"/>
        </w:rPr>
        <w:t>(</w:t>
      </w:r>
      <w:r w:rsidRPr="00450FAD">
        <w:rPr>
          <w:rFonts w:ascii="Times New Roman" w:hAnsi="Times New Roman" w:cs="Times New Roman"/>
          <w:sz w:val="28"/>
          <w:szCs w:val="28"/>
        </w:rPr>
        <w:t>t</w:t>
      </w:r>
      <w:r w:rsidRPr="00450FAD">
        <w:rPr>
          <w:rFonts w:ascii="Times New Roman" w:hAnsi="Times New Roman" w:cs="Times New Roman"/>
          <w:sz w:val="28"/>
          <w:szCs w:val="28"/>
          <w:lang w:val="ru-RU"/>
        </w:rPr>
        <w:t>).</w:t>
      </w:r>
    </w:p>
    <w:p w:rsidR="00C24CE2" w:rsidRPr="0014225D" w:rsidRDefault="00C24CE2" w:rsidP="00FF6411">
      <w:pPr>
        <w:pStyle w:val="a5"/>
        <w:numPr>
          <w:ilvl w:val="0"/>
          <w:numId w:val="5"/>
        </w:numPr>
        <w:jc w:val="both"/>
        <w:rPr>
          <w:rFonts w:ascii="Times New Roman" w:hAnsi="Times New Roman" w:cs="Times New Roman"/>
          <w:iCs/>
          <w:sz w:val="28"/>
          <w:szCs w:val="28"/>
          <w:lang w:val="ru-RU"/>
        </w:rPr>
      </w:pPr>
      <w:r>
        <w:rPr>
          <w:rFonts w:ascii="Times New Roman" w:hAnsi="Times New Roman" w:cs="Times New Roman"/>
          <w:iCs/>
          <w:sz w:val="28"/>
          <w:szCs w:val="28"/>
          <w:lang w:val="ru-RU"/>
        </w:rPr>
        <w:t>Листинг программы.</w:t>
      </w:r>
    </w:p>
    <w:p w:rsidR="00B70C3C" w:rsidRDefault="00B70C3C">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B70C3C" w:rsidRPr="00154C59" w:rsidRDefault="00B70C3C" w:rsidP="00B70C3C">
      <w:pPr>
        <w:spacing w:after="0" w:line="240" w:lineRule="auto"/>
        <w:jc w:val="center"/>
        <w:rPr>
          <w:rFonts w:ascii="Times New Roman" w:hAnsi="Times New Roman" w:cs="Times New Roman"/>
          <w:b/>
          <w:sz w:val="28"/>
          <w:szCs w:val="28"/>
        </w:rPr>
      </w:pPr>
      <w:r w:rsidRPr="00154C59">
        <w:rPr>
          <w:rFonts w:ascii="Times New Roman" w:hAnsi="Times New Roman" w:cs="Times New Roman"/>
          <w:b/>
          <w:sz w:val="28"/>
          <w:szCs w:val="28"/>
        </w:rPr>
        <w:lastRenderedPageBreak/>
        <w:t>Лабораторная</w:t>
      </w:r>
      <w:r w:rsidR="00A71390">
        <w:rPr>
          <w:rFonts w:ascii="Times New Roman" w:hAnsi="Times New Roman" w:cs="Times New Roman"/>
          <w:b/>
          <w:sz w:val="28"/>
          <w:szCs w:val="28"/>
        </w:rPr>
        <w:t xml:space="preserve"> </w:t>
      </w:r>
      <w:r w:rsidRPr="00154C59">
        <w:rPr>
          <w:rFonts w:ascii="Times New Roman" w:hAnsi="Times New Roman" w:cs="Times New Roman"/>
          <w:b/>
          <w:sz w:val="28"/>
          <w:szCs w:val="28"/>
        </w:rPr>
        <w:t>р</w:t>
      </w:r>
      <w:r w:rsidR="00D46CDB">
        <w:rPr>
          <w:rFonts w:ascii="Times New Roman" w:hAnsi="Times New Roman" w:cs="Times New Roman"/>
          <w:b/>
          <w:sz w:val="28"/>
          <w:szCs w:val="28"/>
        </w:rPr>
        <w:t>а</w:t>
      </w:r>
      <w:r w:rsidRPr="00154C59">
        <w:rPr>
          <w:rFonts w:ascii="Times New Roman" w:hAnsi="Times New Roman" w:cs="Times New Roman"/>
          <w:b/>
          <w:sz w:val="28"/>
          <w:szCs w:val="28"/>
        </w:rPr>
        <w:t>бота</w:t>
      </w:r>
      <w:r w:rsidR="00A71390">
        <w:rPr>
          <w:rFonts w:ascii="Times New Roman" w:hAnsi="Times New Roman" w:cs="Times New Roman"/>
          <w:b/>
          <w:sz w:val="28"/>
          <w:szCs w:val="28"/>
        </w:rPr>
        <w:t xml:space="preserve"> </w:t>
      </w:r>
      <w:r w:rsidRPr="00154C59">
        <w:rPr>
          <w:rFonts w:ascii="Times New Roman" w:hAnsi="Times New Roman" w:cs="Times New Roman"/>
          <w:b/>
          <w:sz w:val="28"/>
          <w:szCs w:val="28"/>
        </w:rPr>
        <w:t>№</w:t>
      </w:r>
      <w:r>
        <w:rPr>
          <w:rFonts w:ascii="Times New Roman" w:hAnsi="Times New Roman" w:cs="Times New Roman"/>
          <w:b/>
          <w:sz w:val="28"/>
          <w:szCs w:val="28"/>
        </w:rPr>
        <w:t>3</w:t>
      </w:r>
    </w:p>
    <w:p w:rsidR="00B70C3C" w:rsidRPr="00154C59" w:rsidRDefault="00B70C3C" w:rsidP="00B70C3C">
      <w:pPr>
        <w:spacing w:after="0" w:line="240" w:lineRule="auto"/>
        <w:jc w:val="center"/>
        <w:rPr>
          <w:rFonts w:ascii="Times New Roman" w:hAnsi="Times New Roman" w:cs="Times New Roman"/>
          <w:b/>
          <w:sz w:val="28"/>
          <w:szCs w:val="28"/>
        </w:rPr>
      </w:pPr>
    </w:p>
    <w:p w:rsidR="00B70C3C" w:rsidRPr="00D12827" w:rsidRDefault="00B70C3C" w:rsidP="00B70C3C">
      <w:pPr>
        <w:spacing w:after="0" w:line="240" w:lineRule="auto"/>
        <w:ind w:firstLine="709"/>
        <w:jc w:val="both"/>
        <w:rPr>
          <w:rFonts w:ascii="Times New Roman" w:hAnsi="Times New Roman" w:cs="Times New Roman"/>
          <w:color w:val="000000"/>
          <w:sz w:val="28"/>
          <w:szCs w:val="28"/>
        </w:rPr>
      </w:pPr>
      <w:r w:rsidRPr="00D12827">
        <w:rPr>
          <w:rFonts w:ascii="Times New Roman" w:hAnsi="Times New Roman" w:cs="Times New Roman"/>
          <w:b/>
          <w:sz w:val="28"/>
          <w:szCs w:val="28"/>
        </w:rPr>
        <w:t>Тема:</w:t>
      </w:r>
      <w:r w:rsidR="00A71390" w:rsidRPr="00D12827">
        <w:rPr>
          <w:rFonts w:ascii="Times New Roman" w:hAnsi="Times New Roman" w:cs="Times New Roman"/>
          <w:sz w:val="28"/>
          <w:szCs w:val="28"/>
        </w:rPr>
        <w:t xml:space="preserve"> </w:t>
      </w:r>
      <w:r w:rsidR="00D12827" w:rsidRPr="00D12827">
        <w:rPr>
          <w:rFonts w:ascii="Times New Roman" w:hAnsi="Times New Roman" w:cs="Times New Roman"/>
          <w:color w:val="000000"/>
          <w:sz w:val="28"/>
          <w:szCs w:val="28"/>
        </w:rPr>
        <w:t>Обучение многослойного перцептрона. Предсказание временных рядов с помощью нейросети</w:t>
      </w:r>
      <w:r w:rsidR="00051837" w:rsidRPr="00D12827">
        <w:rPr>
          <w:rFonts w:ascii="Times New Roman" w:hAnsi="Times New Roman" w:cs="Times New Roman"/>
          <w:sz w:val="28"/>
          <w:szCs w:val="28"/>
        </w:rPr>
        <w:t>.</w:t>
      </w:r>
    </w:p>
    <w:p w:rsidR="006C748C" w:rsidRPr="006C748C" w:rsidRDefault="00B70C3C" w:rsidP="00642005">
      <w:pPr>
        <w:spacing w:after="0" w:line="240" w:lineRule="auto"/>
        <w:ind w:firstLine="709"/>
        <w:jc w:val="both"/>
        <w:rPr>
          <w:rFonts w:ascii="Times New Roman" w:hAnsi="Times New Roman" w:cs="Times New Roman"/>
          <w:sz w:val="28"/>
          <w:szCs w:val="28"/>
        </w:rPr>
      </w:pPr>
      <w:r w:rsidRPr="00D12827">
        <w:rPr>
          <w:rFonts w:ascii="Times New Roman" w:hAnsi="Times New Roman" w:cs="Times New Roman"/>
          <w:b/>
          <w:color w:val="000000"/>
          <w:sz w:val="28"/>
          <w:szCs w:val="28"/>
        </w:rPr>
        <w:t>Цель:</w:t>
      </w:r>
      <w:r w:rsidR="00A71390" w:rsidRPr="00D12827">
        <w:rPr>
          <w:rFonts w:ascii="Times New Roman" w:hAnsi="Times New Roman" w:cs="Times New Roman"/>
          <w:color w:val="000000"/>
          <w:sz w:val="28"/>
          <w:szCs w:val="28"/>
        </w:rPr>
        <w:t xml:space="preserve"> </w:t>
      </w:r>
      <w:r w:rsidR="00D12827" w:rsidRPr="00D12827">
        <w:rPr>
          <w:rFonts w:ascii="Times New Roman" w:hAnsi="Times New Roman" w:cs="Times New Roman"/>
          <w:color w:val="000000"/>
          <w:sz w:val="28"/>
          <w:szCs w:val="28"/>
        </w:rPr>
        <w:t>и</w:t>
      </w:r>
      <w:r w:rsidR="00642005" w:rsidRPr="00D12827">
        <w:rPr>
          <w:rFonts w:ascii="Times New Roman" w:hAnsi="Times New Roman" w:cs="Times New Roman"/>
          <w:color w:val="000000"/>
          <w:sz w:val="28"/>
          <w:szCs w:val="28"/>
        </w:rPr>
        <w:t>зучить осн</w:t>
      </w:r>
      <w:r w:rsidR="00D12827" w:rsidRPr="00D12827">
        <w:rPr>
          <w:rFonts w:ascii="Times New Roman" w:hAnsi="Times New Roman" w:cs="Times New Roman"/>
          <w:color w:val="000000"/>
          <w:sz w:val="28"/>
          <w:szCs w:val="28"/>
        </w:rPr>
        <w:t xml:space="preserve">овы </w:t>
      </w:r>
      <w:proofErr w:type="spellStart"/>
      <w:r w:rsidR="00D12827" w:rsidRPr="00D12827">
        <w:rPr>
          <w:rFonts w:ascii="Times New Roman" w:hAnsi="Times New Roman" w:cs="Times New Roman"/>
          <w:color w:val="000000"/>
          <w:sz w:val="28"/>
          <w:szCs w:val="28"/>
        </w:rPr>
        <w:t>нейросетевого</w:t>
      </w:r>
      <w:proofErr w:type="spellEnd"/>
      <w:r w:rsidR="00D12827" w:rsidRPr="00D12827">
        <w:rPr>
          <w:rFonts w:ascii="Times New Roman" w:hAnsi="Times New Roman" w:cs="Times New Roman"/>
          <w:color w:val="000000"/>
          <w:sz w:val="28"/>
          <w:szCs w:val="28"/>
        </w:rPr>
        <w:t xml:space="preserve"> моделирования,</w:t>
      </w:r>
      <w:r w:rsidR="00642005" w:rsidRPr="00D12827">
        <w:rPr>
          <w:rFonts w:ascii="Times New Roman" w:hAnsi="Times New Roman" w:cs="Times New Roman"/>
          <w:color w:val="000000"/>
          <w:sz w:val="28"/>
          <w:szCs w:val="28"/>
        </w:rPr>
        <w:t xml:space="preserve"> </w:t>
      </w:r>
      <w:r w:rsidR="00D12827" w:rsidRPr="00D12827">
        <w:rPr>
          <w:rFonts w:ascii="Times New Roman" w:hAnsi="Times New Roman" w:cs="Times New Roman"/>
          <w:color w:val="000000"/>
          <w:sz w:val="28"/>
          <w:szCs w:val="28"/>
        </w:rPr>
        <w:t>н</w:t>
      </w:r>
      <w:r w:rsidR="00642005" w:rsidRPr="00D12827">
        <w:rPr>
          <w:rFonts w:ascii="Times New Roman" w:hAnsi="Times New Roman" w:cs="Times New Roman"/>
          <w:color w:val="000000"/>
          <w:sz w:val="28"/>
          <w:szCs w:val="28"/>
        </w:rPr>
        <w:t>аписать программу обучения</w:t>
      </w:r>
      <w:r w:rsidR="00642005">
        <w:rPr>
          <w:rFonts w:ascii="Times New Roman" w:hAnsi="Times New Roman" w:cs="Times New Roman"/>
          <w:color w:val="000000"/>
          <w:sz w:val="28"/>
          <w:szCs w:val="28"/>
        </w:rPr>
        <w:t xml:space="preserve"> </w:t>
      </w:r>
      <w:r w:rsidR="00D12827">
        <w:rPr>
          <w:rFonts w:ascii="Times New Roman" w:hAnsi="Times New Roman" w:cs="Times New Roman"/>
          <w:color w:val="000000"/>
          <w:sz w:val="28"/>
          <w:szCs w:val="28"/>
        </w:rPr>
        <w:t>многослойного перцептрона, приобрести практические навыки использования аппарата нейросетей в задачах предсказания временных рядов.</w:t>
      </w:r>
    </w:p>
    <w:p w:rsidR="00B70C3C" w:rsidRDefault="00B70C3C" w:rsidP="00B70C3C">
      <w:pPr>
        <w:spacing w:after="0" w:line="240" w:lineRule="auto"/>
        <w:ind w:left="709"/>
        <w:jc w:val="both"/>
        <w:rPr>
          <w:rFonts w:ascii="Times New Roman" w:hAnsi="Times New Roman" w:cs="Times New Roman"/>
          <w:sz w:val="28"/>
          <w:szCs w:val="28"/>
        </w:rPr>
      </w:pPr>
    </w:p>
    <w:p w:rsidR="006C748C" w:rsidRPr="006C748C" w:rsidRDefault="006C748C" w:rsidP="006C748C">
      <w:pPr>
        <w:spacing w:after="0" w:line="240" w:lineRule="auto"/>
        <w:ind w:left="709"/>
        <w:jc w:val="center"/>
        <w:rPr>
          <w:rFonts w:ascii="Times New Roman" w:hAnsi="Times New Roman" w:cs="Times New Roman"/>
          <w:b/>
          <w:sz w:val="28"/>
          <w:szCs w:val="28"/>
        </w:rPr>
      </w:pPr>
      <w:r w:rsidRPr="006C748C">
        <w:rPr>
          <w:rFonts w:ascii="Times New Roman" w:hAnsi="Times New Roman" w:cs="Times New Roman"/>
          <w:b/>
          <w:sz w:val="28"/>
          <w:szCs w:val="28"/>
        </w:rPr>
        <w:t>Порядок</w:t>
      </w:r>
      <w:r w:rsidR="00A71390">
        <w:rPr>
          <w:rFonts w:ascii="Times New Roman" w:hAnsi="Times New Roman" w:cs="Times New Roman"/>
          <w:b/>
          <w:sz w:val="28"/>
          <w:szCs w:val="28"/>
        </w:rPr>
        <w:t xml:space="preserve"> </w:t>
      </w:r>
      <w:r w:rsidRPr="006C748C">
        <w:rPr>
          <w:rFonts w:ascii="Times New Roman" w:hAnsi="Times New Roman" w:cs="Times New Roman"/>
          <w:b/>
          <w:sz w:val="28"/>
          <w:szCs w:val="28"/>
        </w:rPr>
        <w:t>выполнения</w:t>
      </w:r>
      <w:r w:rsidR="00A71390">
        <w:rPr>
          <w:rFonts w:ascii="Times New Roman" w:hAnsi="Times New Roman" w:cs="Times New Roman"/>
          <w:b/>
          <w:sz w:val="28"/>
          <w:szCs w:val="28"/>
        </w:rPr>
        <w:t xml:space="preserve"> </w:t>
      </w:r>
      <w:r w:rsidRPr="006C748C">
        <w:rPr>
          <w:rFonts w:ascii="Times New Roman" w:hAnsi="Times New Roman" w:cs="Times New Roman"/>
          <w:b/>
          <w:sz w:val="28"/>
          <w:szCs w:val="28"/>
        </w:rPr>
        <w:t>работы</w:t>
      </w:r>
    </w:p>
    <w:p w:rsidR="001F208B" w:rsidRPr="0013341E" w:rsidRDefault="001F208B" w:rsidP="001F208B">
      <w:pPr>
        <w:pStyle w:val="a6"/>
        <w:tabs>
          <w:tab w:val="left" w:pos="1134"/>
        </w:tabs>
        <w:spacing w:after="0" w:line="240" w:lineRule="auto"/>
        <w:ind w:left="709"/>
        <w:jc w:val="both"/>
        <w:rPr>
          <w:rFonts w:ascii="Times New Roman" w:hAnsi="Times New Roman" w:cs="Times New Roman"/>
          <w:color w:val="000000"/>
          <w:sz w:val="28"/>
          <w:szCs w:val="28"/>
        </w:rPr>
      </w:pPr>
    </w:p>
    <w:p w:rsidR="001F208B" w:rsidRDefault="00494A97" w:rsidP="00FF6411">
      <w:pPr>
        <w:pStyle w:val="a6"/>
        <w:numPr>
          <w:ilvl w:val="0"/>
          <w:numId w:val="7"/>
        </w:numPr>
        <w:tabs>
          <w:tab w:val="left" w:pos="1134"/>
        </w:tabs>
        <w:spacing w:after="0" w:line="240" w:lineRule="auto"/>
        <w:ind w:left="0" w:firstLine="709"/>
        <w:jc w:val="both"/>
        <w:rPr>
          <w:rFonts w:ascii="Times New Roman" w:hAnsi="Times New Roman" w:cs="Times New Roman"/>
          <w:color w:val="000000"/>
          <w:sz w:val="28"/>
          <w:szCs w:val="28"/>
        </w:rPr>
      </w:pPr>
      <w:r w:rsidRPr="007B20F2">
        <w:rPr>
          <w:rFonts w:ascii="Times New Roman" w:hAnsi="Times New Roman" w:cs="Times New Roman"/>
          <w:color w:val="000000"/>
          <w:sz w:val="28"/>
          <w:szCs w:val="28"/>
        </w:rPr>
        <w:t xml:space="preserve">Разработать программу, реализующую </w:t>
      </w:r>
      <w:r>
        <w:rPr>
          <w:rFonts w:ascii="Times New Roman" w:hAnsi="Times New Roman" w:cs="Times New Roman"/>
          <w:color w:val="000000"/>
          <w:sz w:val="28"/>
          <w:szCs w:val="28"/>
        </w:rPr>
        <w:t>прогнозирование временных рядов с помощью искусственной нейросети (ИНС)</w:t>
      </w:r>
      <w:r w:rsidRPr="00F36B5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 следующей архитектурой: многослойный перцептрон, количество слоев – 2, число нейронов скрытого слоя вводится пользователем, максимальное количество нейронов скрытого слоя высчитывается с учетом (3.3), в качестве функции активации использовать </w:t>
      </w:r>
      <w:r w:rsidRPr="00F41A6C">
        <w:rPr>
          <w:rFonts w:ascii="Times New Roman" w:hAnsi="Times New Roman" w:cs="Times New Roman"/>
          <w:sz w:val="28"/>
          <w:szCs w:val="28"/>
        </w:rPr>
        <w:t>гиперболический тангенс</w:t>
      </w:r>
      <w:r>
        <w:rPr>
          <w:rFonts w:ascii="Times New Roman" w:hAnsi="Times New Roman" w:cs="Times New Roman"/>
          <w:sz w:val="28"/>
          <w:szCs w:val="28"/>
        </w:rPr>
        <w:t xml:space="preserve"> или </w:t>
      </w:r>
      <w:proofErr w:type="spellStart"/>
      <w:r>
        <w:rPr>
          <w:rFonts w:ascii="Times New Roman" w:hAnsi="Times New Roman" w:cs="Times New Roman"/>
          <w:sz w:val="28"/>
          <w:szCs w:val="28"/>
        </w:rPr>
        <w:t>сигмоиду</w:t>
      </w:r>
      <w:proofErr w:type="spellEnd"/>
      <w:r>
        <w:rPr>
          <w:rFonts w:ascii="Times New Roman" w:hAnsi="Times New Roman" w:cs="Times New Roman"/>
          <w:sz w:val="28"/>
          <w:szCs w:val="28"/>
        </w:rPr>
        <w:t xml:space="preserve"> (вводится пользователем). </w:t>
      </w:r>
      <w:r w:rsidRPr="00DA1369">
        <w:rPr>
          <w:rFonts w:ascii="Times New Roman" w:hAnsi="Times New Roman" w:cs="Times New Roman"/>
          <w:sz w:val="28"/>
          <w:szCs w:val="28"/>
        </w:rPr>
        <w:t xml:space="preserve">При этом начальное значение </w:t>
      </w:r>
      <w:r w:rsidRPr="00DA1369">
        <w:rPr>
          <w:rFonts w:ascii="Times New Roman" w:hAnsi="Times New Roman" w:cs="Times New Roman"/>
          <w:iCs/>
          <w:sz w:val="28"/>
          <w:szCs w:val="28"/>
        </w:rPr>
        <w:t xml:space="preserve">шага </w:t>
      </w:r>
      <w:r w:rsidRPr="00DA1369">
        <w:rPr>
          <w:rFonts w:ascii="Times New Roman" w:hAnsi="Times New Roman" w:cs="Times New Roman"/>
          <w:i/>
          <w:iCs/>
          <w:sz w:val="28"/>
          <w:szCs w:val="28"/>
        </w:rPr>
        <w:t>r</w:t>
      </w:r>
      <w:r w:rsidRPr="00DA1369">
        <w:rPr>
          <w:rFonts w:ascii="Times New Roman" w:hAnsi="Times New Roman" w:cs="Times New Roman"/>
          <w:sz w:val="28"/>
          <w:szCs w:val="28"/>
        </w:rPr>
        <w:t xml:space="preserve"> </w:t>
      </w:r>
      <w:r>
        <w:rPr>
          <w:rFonts w:ascii="Times New Roman" w:hAnsi="Times New Roman" w:cs="Times New Roman"/>
          <w:sz w:val="28"/>
          <w:szCs w:val="28"/>
        </w:rPr>
        <w:t xml:space="preserve">взять </w:t>
      </w:r>
      <w:r w:rsidRPr="00DA1369">
        <w:rPr>
          <w:rFonts w:ascii="Times New Roman" w:hAnsi="Times New Roman" w:cs="Times New Roman"/>
          <w:sz w:val="28"/>
          <w:szCs w:val="28"/>
        </w:rPr>
        <w:t>равн</w:t>
      </w:r>
      <w:r>
        <w:rPr>
          <w:rFonts w:ascii="Times New Roman" w:hAnsi="Times New Roman" w:cs="Times New Roman"/>
          <w:sz w:val="28"/>
          <w:szCs w:val="28"/>
        </w:rPr>
        <w:t>ым</w:t>
      </w:r>
      <w:r w:rsidRPr="00DA1369">
        <w:rPr>
          <w:rFonts w:ascii="Times New Roman" w:hAnsi="Times New Roman" w:cs="Times New Roman"/>
          <w:sz w:val="28"/>
          <w:szCs w:val="28"/>
        </w:rPr>
        <w:t xml:space="preserve"> 0.05, максимально допустим</w:t>
      </w:r>
      <w:r>
        <w:rPr>
          <w:rFonts w:ascii="Times New Roman" w:hAnsi="Times New Roman" w:cs="Times New Roman"/>
          <w:sz w:val="28"/>
          <w:szCs w:val="28"/>
        </w:rPr>
        <w:t>ую</w:t>
      </w:r>
      <w:r w:rsidRPr="00DA1369">
        <w:rPr>
          <w:rFonts w:ascii="Times New Roman" w:hAnsi="Times New Roman" w:cs="Times New Roman"/>
          <w:sz w:val="28"/>
          <w:szCs w:val="28"/>
        </w:rPr>
        <w:t xml:space="preserve"> среднеквадратичн</w:t>
      </w:r>
      <w:r>
        <w:rPr>
          <w:rFonts w:ascii="Times New Roman" w:hAnsi="Times New Roman" w:cs="Times New Roman"/>
          <w:sz w:val="28"/>
          <w:szCs w:val="28"/>
        </w:rPr>
        <w:t>ую</w:t>
      </w:r>
      <w:r w:rsidRPr="00DA1369">
        <w:rPr>
          <w:rFonts w:ascii="Times New Roman" w:hAnsi="Times New Roman" w:cs="Times New Roman"/>
          <w:sz w:val="28"/>
          <w:szCs w:val="28"/>
        </w:rPr>
        <w:t xml:space="preserve"> ошибк</w:t>
      </w:r>
      <w:r>
        <w:rPr>
          <w:rFonts w:ascii="Times New Roman" w:hAnsi="Times New Roman" w:cs="Times New Roman"/>
          <w:sz w:val="28"/>
          <w:szCs w:val="28"/>
        </w:rPr>
        <w:t>у</w:t>
      </w:r>
      <w:r w:rsidRPr="00DA1369">
        <w:rPr>
          <w:rFonts w:ascii="Times New Roman" w:hAnsi="Times New Roman" w:cs="Times New Roman"/>
          <w:sz w:val="28"/>
          <w:szCs w:val="28"/>
        </w:rPr>
        <w:t xml:space="preserve"> ε – 0.005.</w:t>
      </w:r>
    </w:p>
    <w:p w:rsidR="001F208B" w:rsidRDefault="001F208B" w:rsidP="00FF6411">
      <w:pPr>
        <w:pStyle w:val="a6"/>
        <w:numPr>
          <w:ilvl w:val="0"/>
          <w:numId w:val="7"/>
        </w:numPr>
        <w:tabs>
          <w:tab w:val="left" w:pos="1134"/>
        </w:tabs>
        <w:spacing w:after="0" w:line="240" w:lineRule="auto"/>
        <w:ind w:left="0" w:firstLine="709"/>
        <w:jc w:val="both"/>
        <w:rPr>
          <w:rFonts w:ascii="Times New Roman" w:hAnsi="Times New Roman" w:cs="Times New Roman"/>
          <w:color w:val="000000"/>
          <w:sz w:val="28"/>
          <w:szCs w:val="28"/>
        </w:rPr>
      </w:pPr>
      <w:r w:rsidRPr="007B20F2">
        <w:rPr>
          <w:rFonts w:ascii="Times New Roman" w:hAnsi="Times New Roman" w:cs="Times New Roman"/>
          <w:color w:val="000000"/>
          <w:sz w:val="28"/>
          <w:szCs w:val="28"/>
        </w:rPr>
        <w:t xml:space="preserve">Протестировать и отладить работу программы на различных обучающих данных. </w:t>
      </w:r>
      <w:r>
        <w:rPr>
          <w:rFonts w:ascii="Times New Roman" w:hAnsi="Times New Roman" w:cs="Times New Roman"/>
          <w:color w:val="000000"/>
          <w:sz w:val="28"/>
          <w:szCs w:val="28"/>
        </w:rPr>
        <w:t>Для чего необходимо выполнить следующее:</w:t>
      </w:r>
    </w:p>
    <w:p w:rsidR="001F208B" w:rsidRDefault="001F208B" w:rsidP="00FF6411">
      <w:pPr>
        <w:pStyle w:val="a6"/>
        <w:numPr>
          <w:ilvl w:val="1"/>
          <w:numId w:val="7"/>
        </w:numPr>
        <w:tabs>
          <w:tab w:val="left" w:pos="1134"/>
        </w:tabs>
        <w:spacing w:after="0" w:line="240" w:lineRule="auto"/>
        <w:ind w:left="0" w:firstLine="851"/>
        <w:jc w:val="both"/>
        <w:rPr>
          <w:rFonts w:ascii="Times New Roman" w:hAnsi="Times New Roman" w:cs="Times New Roman"/>
          <w:color w:val="000000"/>
          <w:sz w:val="28"/>
          <w:szCs w:val="28"/>
        </w:rPr>
      </w:pPr>
      <w:bookmarkStart w:id="2" w:name="_Hlk57103127"/>
      <w:r>
        <w:rPr>
          <w:rFonts w:ascii="Times New Roman" w:hAnsi="Times New Roman" w:cs="Times New Roman"/>
          <w:color w:val="000000"/>
          <w:sz w:val="28"/>
          <w:szCs w:val="28"/>
        </w:rPr>
        <w:t xml:space="preserve">зайти на страницу с массивами баз данных для отладки алгоритмов машинного обучения </w:t>
      </w:r>
      <w:r w:rsidRPr="00527C80">
        <w:rPr>
          <w:rFonts w:ascii="Times New Roman" w:hAnsi="Times New Roman" w:cs="Times New Roman"/>
          <w:color w:val="000000"/>
          <w:sz w:val="28"/>
          <w:szCs w:val="28"/>
        </w:rPr>
        <w:t>https://archive.ics.uci.edu/ml/machine-learning-databases/?C=N;O=D</w:t>
      </w:r>
      <w:r>
        <w:rPr>
          <w:rFonts w:ascii="Times New Roman" w:hAnsi="Times New Roman" w:cs="Times New Roman"/>
          <w:color w:val="000000"/>
          <w:sz w:val="28"/>
          <w:szCs w:val="28"/>
        </w:rPr>
        <w:t>;</w:t>
      </w:r>
    </w:p>
    <w:bookmarkEnd w:id="2"/>
    <w:p w:rsidR="001F208B" w:rsidRDefault="001F208B" w:rsidP="00FF6411">
      <w:pPr>
        <w:pStyle w:val="a6"/>
        <w:numPr>
          <w:ilvl w:val="1"/>
          <w:numId w:val="7"/>
        </w:numPr>
        <w:tabs>
          <w:tab w:val="left" w:pos="1134"/>
        </w:tabs>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выбрать любую базу и ознакомиться с ее описательной частью для формирования </w:t>
      </w:r>
      <w:r w:rsidR="000C7A03">
        <w:rPr>
          <w:rFonts w:ascii="Times New Roman" w:hAnsi="Times New Roman" w:cs="Times New Roman"/>
          <w:color w:val="000000"/>
          <w:sz w:val="28"/>
          <w:szCs w:val="28"/>
        </w:rPr>
        <w:t>временного ряда</w:t>
      </w:r>
      <w:r>
        <w:rPr>
          <w:rFonts w:ascii="Times New Roman" w:hAnsi="Times New Roman" w:cs="Times New Roman"/>
          <w:color w:val="000000"/>
          <w:sz w:val="28"/>
          <w:szCs w:val="28"/>
        </w:rPr>
        <w:t>;</w:t>
      </w:r>
    </w:p>
    <w:p w:rsidR="001F208B" w:rsidRDefault="001F208B" w:rsidP="00FF6411">
      <w:pPr>
        <w:pStyle w:val="a6"/>
        <w:numPr>
          <w:ilvl w:val="1"/>
          <w:numId w:val="7"/>
        </w:numPr>
        <w:tabs>
          <w:tab w:val="left" w:pos="1134"/>
        </w:tabs>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используя выбранную базу, сформировать обучающую и контрольную выборки.</w:t>
      </w:r>
    </w:p>
    <w:p w:rsidR="00F36B52" w:rsidRDefault="00F36B52" w:rsidP="00FF6411">
      <w:pPr>
        <w:pStyle w:val="a6"/>
        <w:numPr>
          <w:ilvl w:val="0"/>
          <w:numId w:val="7"/>
        </w:numPr>
        <w:tabs>
          <w:tab w:val="left" w:pos="1134"/>
        </w:tabs>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Проанализировать эффективность работы сети с разными функциями активации и количеством нейронов скрытого слоя.</w:t>
      </w:r>
    </w:p>
    <w:p w:rsidR="00F36B52" w:rsidRDefault="00F36B52" w:rsidP="00FF6411">
      <w:pPr>
        <w:pStyle w:val="a6"/>
        <w:numPr>
          <w:ilvl w:val="0"/>
          <w:numId w:val="7"/>
        </w:numPr>
        <w:tabs>
          <w:tab w:val="left" w:pos="1134"/>
        </w:tabs>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Сделать выводы.</w:t>
      </w:r>
    </w:p>
    <w:p w:rsidR="001F208B" w:rsidRPr="007B20F2" w:rsidRDefault="001F208B" w:rsidP="00FF6411">
      <w:pPr>
        <w:pStyle w:val="a6"/>
        <w:numPr>
          <w:ilvl w:val="0"/>
          <w:numId w:val="7"/>
        </w:numPr>
        <w:tabs>
          <w:tab w:val="left" w:pos="1134"/>
        </w:tabs>
        <w:spacing w:after="0" w:line="240" w:lineRule="auto"/>
        <w:ind w:left="0" w:firstLine="709"/>
        <w:jc w:val="both"/>
        <w:rPr>
          <w:rFonts w:ascii="Times New Roman" w:hAnsi="Times New Roman" w:cs="Times New Roman"/>
          <w:color w:val="000000"/>
          <w:sz w:val="28"/>
          <w:szCs w:val="28"/>
        </w:rPr>
      </w:pPr>
      <w:r w:rsidRPr="007B20F2">
        <w:rPr>
          <w:rFonts w:ascii="Times New Roman" w:hAnsi="Times New Roman" w:cs="Times New Roman"/>
          <w:color w:val="000000"/>
          <w:sz w:val="28"/>
          <w:szCs w:val="28"/>
        </w:rPr>
        <w:t>Оформить отчет по лабораторной работе.</w:t>
      </w:r>
    </w:p>
    <w:p w:rsidR="00EB33CC" w:rsidRDefault="00EB33CC" w:rsidP="00EB33CC">
      <w:pPr>
        <w:shd w:val="clear" w:color="auto" w:fill="FFFFFF"/>
        <w:spacing w:after="0" w:line="240" w:lineRule="auto"/>
        <w:ind w:firstLine="709"/>
        <w:jc w:val="both"/>
        <w:rPr>
          <w:rFonts w:ascii="Times New Roman" w:hAnsi="Times New Roman" w:cs="Times New Roman"/>
          <w:sz w:val="28"/>
          <w:szCs w:val="28"/>
        </w:rPr>
      </w:pPr>
    </w:p>
    <w:p w:rsidR="00F36B52" w:rsidRPr="00F36B52" w:rsidRDefault="00F36B52" w:rsidP="00F36B52">
      <w:pPr>
        <w:shd w:val="clear" w:color="auto" w:fill="FFFFFF"/>
        <w:spacing w:after="0" w:line="240" w:lineRule="auto"/>
        <w:ind w:firstLine="709"/>
        <w:jc w:val="center"/>
        <w:rPr>
          <w:rFonts w:ascii="Times New Roman" w:hAnsi="Times New Roman" w:cs="Times New Roman"/>
          <w:b/>
          <w:sz w:val="28"/>
          <w:szCs w:val="28"/>
        </w:rPr>
      </w:pPr>
      <w:r w:rsidRPr="00F36B52">
        <w:rPr>
          <w:rFonts w:ascii="Times New Roman" w:hAnsi="Times New Roman" w:cs="Times New Roman"/>
          <w:b/>
          <w:sz w:val="28"/>
          <w:szCs w:val="28"/>
        </w:rPr>
        <w:t>Краткие теоретические сведения</w:t>
      </w:r>
    </w:p>
    <w:p w:rsidR="00F36B52" w:rsidRPr="001F208B" w:rsidRDefault="00F36B52" w:rsidP="00EB33CC">
      <w:pPr>
        <w:shd w:val="clear" w:color="auto" w:fill="FFFFFF"/>
        <w:spacing w:after="0" w:line="240" w:lineRule="auto"/>
        <w:ind w:firstLine="709"/>
        <w:jc w:val="both"/>
        <w:rPr>
          <w:rFonts w:ascii="Times New Roman" w:hAnsi="Times New Roman" w:cs="Times New Roman"/>
          <w:sz w:val="28"/>
          <w:szCs w:val="28"/>
        </w:rPr>
      </w:pP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Вычислительная мощь многослойных ИНС в значительной степени обусловлена введением в модель нейрона функции активации </w:t>
      </w:r>
      <w:r w:rsidRPr="00F41A6C">
        <w:rPr>
          <w:rFonts w:ascii="Times New Roman" w:hAnsi="Times New Roman" w:cs="Times New Roman"/>
          <w:i/>
          <w:sz w:val="28"/>
          <w:szCs w:val="28"/>
        </w:rPr>
        <w:t>f</w:t>
      </w:r>
      <w:r w:rsidRPr="00F41A6C">
        <w:rPr>
          <w:rFonts w:ascii="Times New Roman" w:hAnsi="Times New Roman" w:cs="Times New Roman"/>
          <w:sz w:val="28"/>
          <w:szCs w:val="28"/>
        </w:rPr>
        <w:t>(</w:t>
      </w:r>
      <w:r w:rsidRPr="00F41A6C">
        <w:rPr>
          <w:rFonts w:ascii="Times New Roman" w:hAnsi="Times New Roman" w:cs="Times New Roman"/>
          <w:i/>
          <w:sz w:val="28"/>
          <w:szCs w:val="28"/>
        </w:rPr>
        <w:t>x</w:t>
      </w:r>
      <w:r w:rsidRPr="00F41A6C">
        <w:rPr>
          <w:rFonts w:ascii="Times New Roman" w:hAnsi="Times New Roman" w:cs="Times New Roman"/>
          <w:sz w:val="28"/>
          <w:szCs w:val="28"/>
        </w:rPr>
        <w:t>), результат вычисления которой является выходным сигналом нейрона.</w:t>
      </w:r>
      <w:r w:rsidRPr="00F41A6C">
        <w:rPr>
          <w:rFonts w:ascii="Times New Roman" w:hAnsi="Times New Roman" w:cs="Times New Roman"/>
          <w:sz w:val="28"/>
          <w:szCs w:val="28"/>
          <w:lang w:val="uk-UA"/>
        </w:rPr>
        <w:t xml:space="preserve"> </w:t>
      </w:r>
      <w:r w:rsidRPr="00F41A6C">
        <w:rPr>
          <w:rFonts w:ascii="Times New Roman" w:hAnsi="Times New Roman" w:cs="Times New Roman"/>
          <w:sz w:val="28"/>
          <w:szCs w:val="28"/>
        </w:rPr>
        <w:t>Функция активации выбирается таким образом, чтобы обеспечивать возбуждение нейрона в случае, когда взвешенная сумма входных сигналов превышает некоторое пороговое значение. В частности, широко используется гиперболический тангенс:</w:t>
      </w:r>
    </w:p>
    <w:p w:rsidR="00EB33CC" w:rsidRPr="00F41A6C" w:rsidRDefault="00EB33CC" w:rsidP="00EB33CC">
      <w:pPr>
        <w:tabs>
          <w:tab w:val="right" w:pos="9459"/>
        </w:tabs>
        <w:spacing w:after="0" w:line="240" w:lineRule="auto"/>
        <w:ind w:firstLine="720"/>
        <w:jc w:val="center"/>
        <w:rPr>
          <w:rFonts w:ascii="Times New Roman" w:hAnsi="Times New Roman" w:cs="Times New Roman"/>
          <w:sz w:val="28"/>
          <w:szCs w:val="28"/>
        </w:rPr>
      </w:pPr>
      <w:r w:rsidRPr="00F41A6C">
        <w:rPr>
          <w:rFonts w:ascii="Times New Roman" w:hAnsi="Times New Roman" w:cs="Times New Roman"/>
          <w:position w:val="-34"/>
          <w:sz w:val="28"/>
          <w:szCs w:val="28"/>
        </w:rPr>
        <w:object w:dxaOrig="28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3.5pt" o:ole="" fillcolor="window">
            <v:imagedata r:id="rId26" o:title=""/>
          </v:shape>
          <o:OLEObject Type="Embed" ProgID="Equation.3" ShapeID="_x0000_i1025" DrawAspect="Content" ObjectID="_1675860058" r:id="rId27"/>
        </w:object>
      </w:r>
      <w:r w:rsidRPr="00F41A6C">
        <w:rPr>
          <w:rFonts w:ascii="Times New Roman" w:hAnsi="Times New Roman" w:cs="Times New Roman"/>
          <w:sz w:val="28"/>
          <w:szCs w:val="28"/>
        </w:rPr>
        <w:tab/>
        <w:t xml:space="preserve"> (3.1)</w:t>
      </w:r>
    </w:p>
    <w:p w:rsidR="00EB33CC" w:rsidRPr="00F41A6C" w:rsidRDefault="00EB33CC" w:rsidP="00EB33CC">
      <w:pPr>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lastRenderedPageBreak/>
        <w:t xml:space="preserve">или </w:t>
      </w:r>
      <w:proofErr w:type="spellStart"/>
      <w:r w:rsidRPr="00F41A6C">
        <w:rPr>
          <w:rFonts w:ascii="Times New Roman" w:hAnsi="Times New Roman" w:cs="Times New Roman"/>
          <w:sz w:val="28"/>
          <w:szCs w:val="28"/>
        </w:rPr>
        <w:t>сигмоида</w:t>
      </w:r>
      <w:proofErr w:type="spellEnd"/>
      <w:r w:rsidRPr="00F41A6C">
        <w:rPr>
          <w:rFonts w:ascii="Times New Roman" w:hAnsi="Times New Roman" w:cs="Times New Roman"/>
          <w:sz w:val="28"/>
          <w:szCs w:val="28"/>
        </w:rPr>
        <w:t xml:space="preserve"> (логистическая функция):</w:t>
      </w:r>
    </w:p>
    <w:p w:rsidR="00EB33CC" w:rsidRPr="007B248C" w:rsidRDefault="00EB33CC" w:rsidP="00EB33CC">
      <w:pPr>
        <w:tabs>
          <w:tab w:val="right" w:pos="9459"/>
        </w:tabs>
        <w:spacing w:after="0" w:line="240" w:lineRule="auto"/>
        <w:ind w:firstLine="720"/>
        <w:jc w:val="center"/>
        <w:rPr>
          <w:rFonts w:ascii="Times New Roman" w:hAnsi="Times New Roman" w:cs="Times New Roman"/>
          <w:sz w:val="28"/>
          <w:szCs w:val="28"/>
        </w:rPr>
      </w:pPr>
      <w:r w:rsidRPr="00F41A6C">
        <w:rPr>
          <w:rFonts w:ascii="Times New Roman" w:hAnsi="Times New Roman" w:cs="Times New Roman"/>
          <w:position w:val="-34"/>
          <w:sz w:val="28"/>
          <w:szCs w:val="28"/>
        </w:rPr>
        <w:object w:dxaOrig="1760" w:dyaOrig="780">
          <v:shape id="_x0000_i1026" type="#_x0000_t75" style="width:86.25pt;height:36pt" o:ole="" fillcolor="window">
            <v:imagedata r:id="rId28" o:title=""/>
          </v:shape>
          <o:OLEObject Type="Embed" ProgID="Equation.3" ShapeID="_x0000_i1026" DrawAspect="Content" ObjectID="_1675860059" r:id="rId29"/>
        </w:object>
      </w:r>
      <w:r>
        <w:rPr>
          <w:rFonts w:ascii="Times New Roman" w:hAnsi="Times New Roman" w:cs="Times New Roman"/>
          <w:sz w:val="24"/>
          <w:szCs w:val="24"/>
        </w:rPr>
        <w:tab/>
      </w:r>
      <w:r w:rsidRPr="007B248C">
        <w:rPr>
          <w:rFonts w:ascii="Times New Roman" w:hAnsi="Times New Roman" w:cs="Times New Roman"/>
          <w:sz w:val="28"/>
          <w:szCs w:val="28"/>
        </w:rPr>
        <w:t>(3.2)</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Теоретически число слоев может быть произвольным, а фактически оно ограничено ресурсами компьютера, на котором обычно реализуется ИНС</w:t>
      </w:r>
      <w:r w:rsidRPr="00F41A6C">
        <w:rPr>
          <w:rFonts w:ascii="Times New Roman" w:hAnsi="Times New Roman" w:cs="Times New Roman"/>
          <w:sz w:val="28"/>
          <w:szCs w:val="28"/>
          <w:lang w:val="uk-UA"/>
        </w:rPr>
        <w:t xml:space="preserve">. </w:t>
      </w:r>
      <w:r w:rsidRPr="00F41A6C">
        <w:rPr>
          <w:rFonts w:ascii="Times New Roman" w:hAnsi="Times New Roman" w:cs="Times New Roman"/>
          <w:sz w:val="28"/>
          <w:szCs w:val="28"/>
        </w:rPr>
        <w:t xml:space="preserve">Количество нейронов в скрытых слоях напрямую зависит от количества синаптических весов </w:t>
      </w:r>
      <w:r w:rsidRPr="00F41A6C">
        <w:rPr>
          <w:rFonts w:ascii="Times New Roman" w:hAnsi="Times New Roman" w:cs="Times New Roman"/>
          <w:position w:val="-12"/>
          <w:sz w:val="28"/>
          <w:szCs w:val="28"/>
        </w:rPr>
        <w:object w:dxaOrig="340" w:dyaOrig="380">
          <v:shape id="_x0000_i1027" type="#_x0000_t75" style="width:14.25pt;height:21.75pt" o:ole="" fillcolor="window">
            <v:imagedata r:id="rId30" o:title=""/>
          </v:shape>
          <o:OLEObject Type="Embed" ProgID="Equation.3" ShapeID="_x0000_i1027" DrawAspect="Content" ObjectID="_1675860060" r:id="rId31"/>
        </w:object>
      </w:r>
      <w:r w:rsidRPr="00F41A6C">
        <w:rPr>
          <w:rFonts w:ascii="Times New Roman" w:hAnsi="Times New Roman" w:cs="Times New Roman"/>
          <w:sz w:val="28"/>
          <w:szCs w:val="28"/>
        </w:rPr>
        <w:t>, которое в свою очередь ограничено неравенством:</w:t>
      </w:r>
    </w:p>
    <w:p w:rsidR="00EB33CC" w:rsidRPr="00F41A6C" w:rsidRDefault="00EB33CC" w:rsidP="00EB33CC">
      <w:pPr>
        <w:widowControl w:val="0"/>
        <w:tabs>
          <w:tab w:val="right" w:pos="9355"/>
        </w:tabs>
        <w:spacing w:after="0" w:line="240" w:lineRule="auto"/>
        <w:ind w:firstLine="709"/>
        <w:jc w:val="center"/>
        <w:rPr>
          <w:rFonts w:ascii="Times New Roman" w:hAnsi="Times New Roman" w:cs="Times New Roman"/>
          <w:sz w:val="28"/>
          <w:szCs w:val="28"/>
        </w:rPr>
      </w:pPr>
      <w:r w:rsidRPr="00F41A6C">
        <w:rPr>
          <w:rFonts w:ascii="Times New Roman" w:hAnsi="Times New Roman" w:cs="Times New Roman"/>
          <w:position w:val="-42"/>
          <w:sz w:val="28"/>
          <w:szCs w:val="28"/>
        </w:rPr>
        <w:object w:dxaOrig="5400" w:dyaOrig="980">
          <v:shape id="_x0000_i1028" type="#_x0000_t75" style="width:273.75pt;height:50.25pt" o:ole="" fillcolor="window">
            <v:imagedata r:id="rId32" o:title=""/>
          </v:shape>
          <o:OLEObject Type="Embed" ProgID="Equation.3" ShapeID="_x0000_i1028" DrawAspect="Content" ObjectID="_1675860061" r:id="rId33"/>
        </w:object>
      </w:r>
      <w:r w:rsidRPr="00F41A6C">
        <w:rPr>
          <w:rFonts w:ascii="Times New Roman" w:hAnsi="Times New Roman" w:cs="Times New Roman"/>
          <w:sz w:val="28"/>
          <w:szCs w:val="28"/>
        </w:rPr>
        <w:t>,</w:t>
      </w:r>
    </w:p>
    <w:p w:rsidR="00EB33CC" w:rsidRPr="00F41A6C" w:rsidRDefault="00EB33CC" w:rsidP="00EB33CC">
      <w:pPr>
        <w:widowControl w:val="0"/>
        <w:spacing w:after="0" w:line="240" w:lineRule="auto"/>
        <w:jc w:val="right"/>
        <w:rPr>
          <w:rFonts w:ascii="Times New Roman" w:hAnsi="Times New Roman" w:cs="Times New Roman"/>
          <w:sz w:val="28"/>
          <w:szCs w:val="28"/>
        </w:rPr>
      </w:pPr>
    </w:p>
    <w:p w:rsidR="00EB33CC" w:rsidRPr="00F41A6C" w:rsidRDefault="00EB33CC" w:rsidP="00EB33CC">
      <w:pPr>
        <w:widowControl w:val="0"/>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t xml:space="preserve">где </w:t>
      </w:r>
      <w:r w:rsidRPr="00F41A6C">
        <w:rPr>
          <w:rFonts w:ascii="Times New Roman" w:hAnsi="Times New Roman" w:cs="Times New Roman"/>
          <w:position w:val="-12"/>
          <w:sz w:val="28"/>
          <w:szCs w:val="28"/>
        </w:rPr>
        <w:object w:dxaOrig="300" w:dyaOrig="380">
          <v:shape id="_x0000_i1029" type="#_x0000_t75" style="width:14.25pt;height:21.75pt" o:ole="" fillcolor="window">
            <v:imagedata r:id="rId34" o:title=""/>
          </v:shape>
          <o:OLEObject Type="Embed" ProgID="Equation.3" ShapeID="_x0000_i1029" DrawAspect="Content" ObjectID="_1675860062" r:id="rId35"/>
        </w:object>
      </w:r>
      <w:r w:rsidRPr="00F41A6C">
        <w:rPr>
          <w:rFonts w:ascii="Times New Roman" w:hAnsi="Times New Roman" w:cs="Times New Roman"/>
          <w:sz w:val="28"/>
          <w:szCs w:val="28"/>
        </w:rPr>
        <w:t xml:space="preserve"> – количество нейронов входного слоя; </w:t>
      </w:r>
      <w:r w:rsidRPr="00F41A6C">
        <w:rPr>
          <w:rFonts w:ascii="Times New Roman" w:hAnsi="Times New Roman" w:cs="Times New Roman"/>
          <w:position w:val="-18"/>
          <w:sz w:val="28"/>
          <w:szCs w:val="28"/>
        </w:rPr>
        <w:object w:dxaOrig="360" w:dyaOrig="440">
          <v:shape id="_x0000_i1030" type="#_x0000_t75" style="width:21.75pt;height:21.75pt" o:ole="" fillcolor="window">
            <v:imagedata r:id="rId36" o:title=""/>
          </v:shape>
          <o:OLEObject Type="Embed" ProgID="Equation.3" ShapeID="_x0000_i1030" DrawAspect="Content" ObjectID="_1675860063" r:id="rId37"/>
        </w:object>
      </w:r>
      <w:r w:rsidRPr="00F41A6C">
        <w:rPr>
          <w:rFonts w:ascii="Times New Roman" w:hAnsi="Times New Roman" w:cs="Times New Roman"/>
          <w:sz w:val="28"/>
          <w:szCs w:val="28"/>
        </w:rPr>
        <w:t xml:space="preserve"> – количество нейронов выходного слоя; </w:t>
      </w:r>
      <w:r w:rsidRPr="00F41A6C">
        <w:rPr>
          <w:rFonts w:ascii="Times New Roman" w:hAnsi="Times New Roman" w:cs="Times New Roman"/>
          <w:position w:val="-16"/>
          <w:sz w:val="28"/>
          <w:szCs w:val="28"/>
        </w:rPr>
        <w:object w:dxaOrig="340" w:dyaOrig="420">
          <v:shape id="_x0000_i1031" type="#_x0000_t75" style="width:14.25pt;height:21.75pt" o:ole="" fillcolor="window">
            <v:imagedata r:id="rId38" o:title=""/>
          </v:shape>
          <o:OLEObject Type="Embed" ProgID="Equation.3" ShapeID="_x0000_i1031" DrawAspect="Content" ObjectID="_1675860064" r:id="rId39"/>
        </w:object>
      </w:r>
      <w:r w:rsidRPr="00F41A6C">
        <w:rPr>
          <w:rFonts w:ascii="Times New Roman" w:hAnsi="Times New Roman" w:cs="Times New Roman"/>
          <w:sz w:val="28"/>
          <w:szCs w:val="28"/>
        </w:rPr>
        <w:t xml:space="preserve"> – длина обучающей выборки. После выбора количества весов </w:t>
      </w:r>
      <w:r w:rsidRPr="00F41A6C">
        <w:rPr>
          <w:rFonts w:ascii="Times New Roman" w:hAnsi="Times New Roman" w:cs="Times New Roman"/>
          <w:position w:val="-12"/>
          <w:sz w:val="28"/>
          <w:szCs w:val="28"/>
        </w:rPr>
        <w:object w:dxaOrig="340" w:dyaOrig="380">
          <v:shape id="_x0000_i1032" type="#_x0000_t75" style="width:14.25pt;height:21.75pt" o:ole="" fillcolor="window">
            <v:imagedata r:id="rId30" o:title=""/>
          </v:shape>
          <o:OLEObject Type="Embed" ProgID="Equation.3" ShapeID="_x0000_i1032" DrawAspect="Content" ObjectID="_1675860065" r:id="rId40"/>
        </w:object>
      </w:r>
      <w:r w:rsidRPr="00F41A6C">
        <w:rPr>
          <w:rFonts w:ascii="Times New Roman" w:hAnsi="Times New Roman" w:cs="Times New Roman"/>
          <w:sz w:val="28"/>
          <w:szCs w:val="28"/>
        </w:rPr>
        <w:t xml:space="preserve"> рассчитывается количество нейронов в скрытых слоях. Для двухслойной ИНС оно равно:</w:t>
      </w:r>
    </w:p>
    <w:p w:rsidR="00EB33CC" w:rsidRPr="00F41A6C" w:rsidRDefault="00EB33CC" w:rsidP="00EB33CC">
      <w:pPr>
        <w:widowControl w:val="0"/>
        <w:tabs>
          <w:tab w:val="right" w:pos="9459"/>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38"/>
          <w:sz w:val="28"/>
          <w:szCs w:val="28"/>
        </w:rPr>
        <w:object w:dxaOrig="1420" w:dyaOrig="820">
          <v:shape id="_x0000_i1033" type="#_x0000_t75" style="width:1in;height:43.5pt" o:ole="" fillcolor="window">
            <v:imagedata r:id="rId41" o:title=""/>
          </v:shape>
          <o:OLEObject Type="Embed" ProgID="Equation.3" ShapeID="_x0000_i1033" DrawAspect="Content" ObjectID="_1675860066" r:id="rId42"/>
        </w:object>
      </w:r>
      <w:r w:rsidRPr="00F41A6C">
        <w:rPr>
          <w:rFonts w:ascii="Times New Roman" w:hAnsi="Times New Roman" w:cs="Times New Roman"/>
          <w:sz w:val="28"/>
          <w:szCs w:val="28"/>
        </w:rPr>
        <w:t xml:space="preserve"> </w:t>
      </w:r>
      <w:r w:rsidRPr="00F41A6C">
        <w:rPr>
          <w:rFonts w:ascii="Times New Roman" w:hAnsi="Times New Roman" w:cs="Times New Roman"/>
          <w:sz w:val="28"/>
          <w:szCs w:val="28"/>
        </w:rPr>
        <w:tab/>
        <w:t>(3.3)</w:t>
      </w:r>
    </w:p>
    <w:p w:rsidR="00EB33CC" w:rsidRPr="00F41A6C" w:rsidRDefault="00EB33CC" w:rsidP="00EB33CC">
      <w:pPr>
        <w:spacing w:after="0" w:line="240" w:lineRule="auto"/>
        <w:ind w:firstLine="709"/>
        <w:jc w:val="both"/>
        <w:rPr>
          <w:rFonts w:ascii="Times New Roman" w:hAnsi="Times New Roman" w:cs="Times New Roman"/>
          <w:b/>
          <w:sz w:val="28"/>
          <w:szCs w:val="28"/>
        </w:rPr>
      </w:pPr>
      <w:r w:rsidRPr="00F41A6C">
        <w:rPr>
          <w:rFonts w:ascii="Times New Roman" w:hAnsi="Times New Roman" w:cs="Times New Roman"/>
          <w:sz w:val="28"/>
          <w:szCs w:val="28"/>
        </w:rPr>
        <w:t xml:space="preserve">Наиболее успешный из современных алгоритмов </w:t>
      </w:r>
      <w:r w:rsidRPr="00F41A6C">
        <w:rPr>
          <w:rFonts w:ascii="Times New Roman" w:hAnsi="Times New Roman" w:cs="Times New Roman"/>
          <w:bCs/>
          <w:sz w:val="28"/>
          <w:szCs w:val="28"/>
        </w:rPr>
        <w:t>обучения сети</w:t>
      </w:r>
      <w:r w:rsidRPr="00F41A6C">
        <w:rPr>
          <w:rFonts w:ascii="Times New Roman" w:hAnsi="Times New Roman" w:cs="Times New Roman"/>
          <w:sz w:val="28"/>
          <w:szCs w:val="28"/>
        </w:rPr>
        <w:t xml:space="preserve"> – </w:t>
      </w:r>
      <w:r w:rsidRPr="00F41A6C">
        <w:rPr>
          <w:rFonts w:ascii="Times New Roman" w:hAnsi="Times New Roman" w:cs="Times New Roman"/>
          <w:b/>
          <w:i/>
          <w:sz w:val="28"/>
          <w:szCs w:val="28"/>
        </w:rPr>
        <w:t>алгоритм обратного распространения ошибки</w:t>
      </w:r>
      <w:r w:rsidRPr="00F41A6C">
        <w:rPr>
          <w:rFonts w:ascii="Times New Roman" w:hAnsi="Times New Roman" w:cs="Times New Roman"/>
          <w:sz w:val="28"/>
          <w:szCs w:val="28"/>
        </w:rPr>
        <w:t xml:space="preserve">. Обучение многослойной ИНС по алгоритму обратного распространения ошибки (число слоев, без учета входного, равно </w:t>
      </w:r>
      <w:r w:rsidRPr="00F41A6C">
        <w:rPr>
          <w:rFonts w:ascii="Times New Roman" w:hAnsi="Times New Roman" w:cs="Times New Roman"/>
          <w:i/>
          <w:sz w:val="28"/>
          <w:szCs w:val="28"/>
          <w:lang w:val="en-US"/>
        </w:rPr>
        <w:t>L</w:t>
      </w:r>
      <w:r w:rsidRPr="00F41A6C">
        <w:rPr>
          <w:rFonts w:ascii="Times New Roman" w:hAnsi="Times New Roman" w:cs="Times New Roman"/>
          <w:sz w:val="28"/>
          <w:szCs w:val="28"/>
        </w:rPr>
        <w:t xml:space="preserve">) с прямыми связями минимизирует среднеквадратичное отклонение </w:t>
      </w:r>
      <w:r w:rsidRPr="00F41A6C">
        <w:rPr>
          <w:rFonts w:ascii="Times New Roman" w:hAnsi="Times New Roman" w:cs="Times New Roman"/>
          <w:position w:val="-4"/>
          <w:sz w:val="28"/>
          <w:szCs w:val="28"/>
        </w:rPr>
        <w:object w:dxaOrig="260" w:dyaOrig="279">
          <v:shape id="_x0000_i1034" type="#_x0000_t75" style="width:14.25pt;height:14.25pt" o:ole="">
            <v:imagedata r:id="rId43" o:title=""/>
          </v:shape>
          <o:OLEObject Type="Embed" ProgID="Equation.3" ShapeID="_x0000_i1034" DrawAspect="Content" ObjectID="_1675860067" r:id="rId44"/>
        </w:object>
      </w:r>
      <w:r w:rsidRPr="00F41A6C">
        <w:rPr>
          <w:rFonts w:ascii="Times New Roman" w:hAnsi="Times New Roman" w:cs="Times New Roman"/>
          <w:sz w:val="28"/>
          <w:szCs w:val="28"/>
        </w:rPr>
        <w:t xml:space="preserve"> текущего выхода и состоит из следующих шагов: </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1) </w:t>
      </w:r>
      <w:r w:rsidRPr="00F41A6C">
        <w:rPr>
          <w:rFonts w:ascii="Times New Roman" w:hAnsi="Times New Roman" w:cs="Times New Roman"/>
          <w:iCs/>
          <w:sz w:val="28"/>
          <w:szCs w:val="28"/>
        </w:rPr>
        <w:t>Инициализация в</w:t>
      </w:r>
      <w:r w:rsidRPr="00F41A6C">
        <w:rPr>
          <w:rFonts w:ascii="Times New Roman" w:hAnsi="Times New Roman" w:cs="Times New Roman"/>
          <w:sz w:val="28"/>
          <w:szCs w:val="28"/>
        </w:rPr>
        <w:t xml:space="preserve">есов </w:t>
      </w:r>
      <w:r w:rsidRPr="00F41A6C">
        <w:rPr>
          <w:rFonts w:ascii="Times New Roman" w:hAnsi="Times New Roman" w:cs="Times New Roman"/>
          <w:position w:val="-16"/>
          <w:sz w:val="28"/>
          <w:szCs w:val="28"/>
        </w:rPr>
        <w:object w:dxaOrig="740" w:dyaOrig="480">
          <v:shape id="_x0000_i1035" type="#_x0000_t75" style="width:36pt;height:21.75pt" o:ole="">
            <v:imagedata r:id="rId45" o:title=""/>
          </v:shape>
          <o:OLEObject Type="Embed" ProgID="Equation.3" ShapeID="_x0000_i1035" DrawAspect="Content" ObjectID="_1675860068" r:id="rId46"/>
        </w:object>
      </w:r>
      <w:r w:rsidRPr="00F41A6C">
        <w:rPr>
          <w:rFonts w:ascii="Times New Roman" w:hAnsi="Times New Roman" w:cs="Times New Roman"/>
          <w:sz w:val="28"/>
          <w:szCs w:val="28"/>
        </w:rPr>
        <w:t xml:space="preserve"> и пороговых значений </w:t>
      </w:r>
      <w:r w:rsidRPr="00F41A6C">
        <w:rPr>
          <w:rFonts w:ascii="Times New Roman" w:hAnsi="Times New Roman" w:cs="Times New Roman"/>
          <w:position w:val="-16"/>
          <w:sz w:val="28"/>
          <w:szCs w:val="28"/>
        </w:rPr>
        <w:object w:dxaOrig="340" w:dyaOrig="480">
          <v:shape id="_x0000_i1036" type="#_x0000_t75" style="width:14.25pt;height:21.75pt" o:ole="">
            <v:imagedata r:id="rId47" o:title=""/>
          </v:shape>
          <o:OLEObject Type="Embed" ProgID="Equation.3" ShapeID="_x0000_i1036" DrawAspect="Content" ObjectID="_1675860069" r:id="rId48"/>
        </w:object>
      </w:r>
      <w:r w:rsidRPr="00F41A6C">
        <w:rPr>
          <w:rFonts w:ascii="Times New Roman" w:hAnsi="Times New Roman" w:cs="Times New Roman"/>
          <w:sz w:val="28"/>
          <w:szCs w:val="28"/>
        </w:rPr>
        <w:t>;</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2) </w:t>
      </w:r>
      <w:r w:rsidRPr="00F41A6C">
        <w:rPr>
          <w:rFonts w:ascii="Times New Roman" w:hAnsi="Times New Roman" w:cs="Times New Roman"/>
          <w:iCs/>
          <w:sz w:val="28"/>
          <w:szCs w:val="28"/>
        </w:rPr>
        <w:t>Вычисление выходного сигнала</w:t>
      </w:r>
      <w:r w:rsidRPr="00F41A6C">
        <w:rPr>
          <w:rFonts w:ascii="Times New Roman" w:hAnsi="Times New Roman" w:cs="Times New Roman"/>
          <w:sz w:val="28"/>
          <w:szCs w:val="28"/>
        </w:rPr>
        <w:t xml:space="preserve"> </w:t>
      </w:r>
      <w:r w:rsidRPr="00F41A6C">
        <w:rPr>
          <w:rFonts w:ascii="Times New Roman" w:hAnsi="Times New Roman" w:cs="Times New Roman"/>
          <w:iCs/>
          <w:sz w:val="28"/>
          <w:szCs w:val="28"/>
        </w:rPr>
        <w:t xml:space="preserve">для каждого слоя: </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а) если </w:t>
      </w:r>
      <w:r w:rsidRPr="00F41A6C">
        <w:rPr>
          <w:rFonts w:ascii="Times New Roman" w:hAnsi="Times New Roman" w:cs="Times New Roman"/>
          <w:i/>
          <w:iCs/>
          <w:sz w:val="28"/>
          <w:szCs w:val="28"/>
        </w:rPr>
        <w:t>j</w:t>
      </w:r>
      <w:r w:rsidRPr="00F41A6C">
        <w:rPr>
          <w:rFonts w:ascii="Times New Roman" w:hAnsi="Times New Roman" w:cs="Times New Roman"/>
          <w:sz w:val="28"/>
          <w:szCs w:val="28"/>
        </w:rPr>
        <w:t>-й нейрон принадлежит первому скрытому слою (</w:t>
      </w:r>
      <w:r w:rsidRPr="00F41A6C">
        <w:rPr>
          <w:rFonts w:ascii="Times New Roman" w:hAnsi="Times New Roman" w:cs="Times New Roman"/>
          <w:i/>
          <w:iCs/>
          <w:sz w:val="28"/>
          <w:szCs w:val="28"/>
          <w:lang w:val="en-US"/>
        </w:rPr>
        <w:t>k</w:t>
      </w:r>
      <w:r w:rsidRPr="00F41A6C">
        <w:rPr>
          <w:rFonts w:ascii="Times New Roman" w:hAnsi="Times New Roman" w:cs="Times New Roman"/>
          <w:sz w:val="28"/>
          <w:szCs w:val="28"/>
        </w:rPr>
        <w:t xml:space="preserve">=1), то </w:t>
      </w:r>
    </w:p>
    <w:p w:rsidR="00EB33CC" w:rsidRPr="00F41A6C" w:rsidRDefault="00EB33CC" w:rsidP="00EB33CC">
      <w:pPr>
        <w:tabs>
          <w:tab w:val="right" w:pos="9459"/>
          <w:tab w:val="right" w:pos="11700"/>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16"/>
          <w:sz w:val="28"/>
          <w:szCs w:val="28"/>
        </w:rPr>
        <w:object w:dxaOrig="1300" w:dyaOrig="480">
          <v:shape id="_x0000_i1037" type="#_x0000_t75" style="width:64.5pt;height:21.75pt" o:ole="">
            <v:imagedata r:id="rId49" o:title=""/>
          </v:shape>
          <o:OLEObject Type="Embed" ProgID="Equation.3" ShapeID="_x0000_i1037" DrawAspect="Content" ObjectID="_1675860070" r:id="rId50"/>
        </w:object>
      </w:r>
      <w:r w:rsidRPr="00F41A6C">
        <w:rPr>
          <w:rFonts w:ascii="Times New Roman" w:hAnsi="Times New Roman" w:cs="Times New Roman"/>
          <w:sz w:val="28"/>
          <w:szCs w:val="28"/>
        </w:rPr>
        <w:t xml:space="preserve">, </w:t>
      </w:r>
      <w:r w:rsidRPr="00F41A6C">
        <w:rPr>
          <w:rFonts w:ascii="Times New Roman" w:hAnsi="Times New Roman" w:cs="Times New Roman"/>
          <w:position w:val="-38"/>
          <w:sz w:val="28"/>
          <w:szCs w:val="28"/>
        </w:rPr>
        <w:object w:dxaOrig="2520" w:dyaOrig="900">
          <v:shape id="_x0000_i1038" type="#_x0000_t75" style="width:129.75pt;height:43.5pt" o:ole="">
            <v:imagedata r:id="rId51" o:title=""/>
          </v:shape>
          <o:OLEObject Type="Embed" ProgID="Equation.3" ShapeID="_x0000_i1038" DrawAspect="Content" ObjectID="_1675860071" r:id="rId52"/>
        </w:object>
      </w:r>
      <w:r w:rsidRPr="00F41A6C">
        <w:rPr>
          <w:rFonts w:ascii="Times New Roman" w:hAnsi="Times New Roman" w:cs="Times New Roman"/>
          <w:sz w:val="28"/>
          <w:szCs w:val="28"/>
        </w:rPr>
        <w:t xml:space="preserve">, </w:t>
      </w:r>
      <w:r w:rsidRPr="00F41A6C">
        <w:rPr>
          <w:rFonts w:ascii="Times New Roman" w:hAnsi="Times New Roman" w:cs="Times New Roman"/>
          <w:position w:val="-12"/>
          <w:sz w:val="28"/>
          <w:szCs w:val="28"/>
        </w:rPr>
        <w:object w:dxaOrig="880" w:dyaOrig="420">
          <v:shape id="_x0000_i1039" type="#_x0000_t75" style="width:43.5pt;height:21.75pt" o:ole="">
            <v:imagedata r:id="rId53" o:title=""/>
          </v:shape>
          <o:OLEObject Type="Embed" ProgID="Equation.3" ShapeID="_x0000_i1039" DrawAspect="Content" ObjectID="_1675860072" r:id="rId54"/>
        </w:object>
      </w:r>
      <w:r w:rsidRPr="00F41A6C">
        <w:rPr>
          <w:rFonts w:ascii="Times New Roman" w:hAnsi="Times New Roman" w:cs="Times New Roman"/>
          <w:sz w:val="28"/>
          <w:szCs w:val="28"/>
        </w:rPr>
        <w:t xml:space="preserve">, </w:t>
      </w:r>
      <w:r w:rsidRPr="00F41A6C">
        <w:rPr>
          <w:rFonts w:ascii="Times New Roman" w:hAnsi="Times New Roman" w:cs="Times New Roman"/>
          <w:sz w:val="28"/>
          <w:szCs w:val="28"/>
        </w:rPr>
        <w:tab/>
        <w:t>(3.4)</w:t>
      </w:r>
    </w:p>
    <w:p w:rsidR="00EB33CC" w:rsidRPr="00F41A6C" w:rsidRDefault="00EB33CC" w:rsidP="00EB33CC">
      <w:pPr>
        <w:tabs>
          <w:tab w:val="right" w:pos="9355"/>
        </w:tabs>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t xml:space="preserve">где </w:t>
      </w:r>
      <w:r w:rsidRPr="00F41A6C">
        <w:rPr>
          <w:rFonts w:ascii="Times New Roman" w:hAnsi="Times New Roman" w:cs="Times New Roman"/>
          <w:position w:val="-16"/>
          <w:sz w:val="28"/>
          <w:szCs w:val="28"/>
        </w:rPr>
        <w:object w:dxaOrig="420" w:dyaOrig="420">
          <v:shape id="_x0000_i1040" type="#_x0000_t75" style="width:21.75pt;height:21.75pt" o:ole="">
            <v:imagedata r:id="rId55" o:title=""/>
          </v:shape>
          <o:OLEObject Type="Embed" ProgID="Equation.3" ShapeID="_x0000_i1040" DrawAspect="Content" ObjectID="_1675860073" r:id="rId56"/>
        </w:object>
      </w:r>
      <w:r w:rsidRPr="00F41A6C">
        <w:rPr>
          <w:rFonts w:ascii="Times New Roman" w:hAnsi="Times New Roman" w:cs="Times New Roman"/>
          <w:sz w:val="28"/>
          <w:szCs w:val="28"/>
        </w:rPr>
        <w:t xml:space="preserve"> – элемент обучающей выборки </w:t>
      </w:r>
      <w:r w:rsidRPr="00F41A6C">
        <w:rPr>
          <w:rFonts w:ascii="Times New Roman" w:hAnsi="Times New Roman" w:cs="Times New Roman"/>
          <w:position w:val="-24"/>
          <w:sz w:val="28"/>
          <w:szCs w:val="28"/>
        </w:rPr>
        <w:object w:dxaOrig="2820" w:dyaOrig="600">
          <v:shape id="_x0000_i1041" type="#_x0000_t75" style="width:2in;height:28.5pt" o:ole="">
            <v:imagedata r:id="rId57" o:title=""/>
          </v:shape>
          <o:OLEObject Type="Embed" ProgID="Equation.3" ShapeID="_x0000_i1041" DrawAspect="Content" ObjectID="_1675860074" r:id="rId58"/>
        </w:object>
      </w:r>
      <w:r w:rsidRPr="00F41A6C">
        <w:rPr>
          <w:rFonts w:ascii="Times New Roman" w:hAnsi="Times New Roman" w:cs="Times New Roman"/>
          <w:sz w:val="28"/>
          <w:szCs w:val="28"/>
        </w:rPr>
        <w:t>;</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б) если </w:t>
      </w:r>
      <w:r w:rsidRPr="00F41A6C">
        <w:rPr>
          <w:rFonts w:ascii="Times New Roman" w:hAnsi="Times New Roman" w:cs="Times New Roman"/>
          <w:i/>
          <w:iCs/>
          <w:sz w:val="28"/>
          <w:szCs w:val="28"/>
        </w:rPr>
        <w:t>j</w:t>
      </w:r>
      <w:r w:rsidRPr="00F41A6C">
        <w:rPr>
          <w:rFonts w:ascii="Times New Roman" w:hAnsi="Times New Roman" w:cs="Times New Roman"/>
          <w:sz w:val="28"/>
          <w:szCs w:val="28"/>
        </w:rPr>
        <w:t>-й нейрон не принадлежит первому скрытому слою (</w:t>
      </w:r>
      <w:r w:rsidRPr="00F41A6C">
        <w:rPr>
          <w:rFonts w:ascii="Times New Roman" w:hAnsi="Times New Roman" w:cs="Times New Roman"/>
          <w:i/>
          <w:iCs/>
          <w:sz w:val="28"/>
          <w:szCs w:val="28"/>
          <w:lang w:val="en-US"/>
        </w:rPr>
        <w:t>k</w:t>
      </w:r>
      <w:r w:rsidRPr="00F41A6C">
        <w:rPr>
          <w:rFonts w:ascii="Times New Roman" w:hAnsi="Times New Roman" w:cs="Times New Roman"/>
          <w:sz w:val="28"/>
          <w:szCs w:val="28"/>
        </w:rPr>
        <w:t xml:space="preserve">&gt;1), то </w:t>
      </w:r>
    </w:p>
    <w:p w:rsidR="00EB33CC" w:rsidRPr="00F41A6C" w:rsidRDefault="00EB33CC" w:rsidP="00EB33CC">
      <w:pPr>
        <w:tabs>
          <w:tab w:val="right" w:pos="9355"/>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16"/>
          <w:sz w:val="28"/>
          <w:szCs w:val="28"/>
        </w:rPr>
        <w:object w:dxaOrig="1340" w:dyaOrig="480">
          <v:shape id="_x0000_i1042" type="#_x0000_t75" style="width:64.5pt;height:21.75pt" o:ole="">
            <v:imagedata r:id="rId59" o:title=""/>
          </v:shape>
          <o:OLEObject Type="Embed" ProgID="Equation.3" ShapeID="_x0000_i1042" DrawAspect="Content" ObjectID="_1675860075" r:id="rId60"/>
        </w:object>
      </w:r>
      <w:r w:rsidRPr="00F41A6C">
        <w:rPr>
          <w:rFonts w:ascii="Times New Roman" w:hAnsi="Times New Roman" w:cs="Times New Roman"/>
          <w:sz w:val="28"/>
          <w:szCs w:val="28"/>
        </w:rPr>
        <w:t xml:space="preserve">, </w:t>
      </w:r>
      <w:r w:rsidRPr="00F41A6C">
        <w:rPr>
          <w:rFonts w:ascii="Times New Roman" w:hAnsi="Times New Roman" w:cs="Times New Roman"/>
          <w:position w:val="-32"/>
          <w:sz w:val="28"/>
          <w:szCs w:val="28"/>
        </w:rPr>
        <w:object w:dxaOrig="2620" w:dyaOrig="800">
          <v:shape id="_x0000_i1043" type="#_x0000_t75" style="width:129.75pt;height:43.5pt" o:ole="">
            <v:imagedata r:id="rId61" o:title=""/>
          </v:shape>
          <o:OLEObject Type="Embed" ProgID="Equation.3" ShapeID="_x0000_i1043" DrawAspect="Content" ObjectID="_1675860076" r:id="rId62"/>
        </w:object>
      </w:r>
      <w:r w:rsidRPr="00F41A6C">
        <w:rPr>
          <w:rFonts w:ascii="Times New Roman" w:hAnsi="Times New Roman" w:cs="Times New Roman"/>
          <w:sz w:val="28"/>
          <w:szCs w:val="28"/>
        </w:rPr>
        <w:t xml:space="preserve">, </w:t>
      </w:r>
      <w:r w:rsidRPr="00F41A6C">
        <w:rPr>
          <w:rFonts w:ascii="Times New Roman" w:hAnsi="Times New Roman" w:cs="Times New Roman"/>
          <w:position w:val="-12"/>
          <w:sz w:val="28"/>
          <w:szCs w:val="28"/>
        </w:rPr>
        <w:object w:dxaOrig="1920" w:dyaOrig="420">
          <v:shape id="_x0000_i1044" type="#_x0000_t75" style="width:93.75pt;height:21.75pt" o:ole="">
            <v:imagedata r:id="rId63" o:title=""/>
          </v:shape>
          <o:OLEObject Type="Embed" ProgID="Equation.3" ShapeID="_x0000_i1044" DrawAspect="Content" ObjectID="_1675860077" r:id="rId64"/>
        </w:object>
      </w:r>
      <w:r w:rsidRPr="00F41A6C">
        <w:rPr>
          <w:rFonts w:ascii="Times New Roman" w:hAnsi="Times New Roman" w:cs="Times New Roman"/>
          <w:sz w:val="28"/>
          <w:szCs w:val="28"/>
        </w:rPr>
        <w:t>,</w:t>
      </w:r>
      <w:r w:rsidRPr="00F41A6C">
        <w:rPr>
          <w:rFonts w:ascii="Times New Roman" w:hAnsi="Times New Roman" w:cs="Times New Roman"/>
          <w:sz w:val="28"/>
          <w:szCs w:val="28"/>
        </w:rPr>
        <w:tab/>
        <w:t>(3.5)</w:t>
      </w:r>
    </w:p>
    <w:p w:rsidR="00EB33CC" w:rsidRPr="00F41A6C" w:rsidRDefault="00EB33CC" w:rsidP="00EB33CC">
      <w:pPr>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t xml:space="preserve">где </w:t>
      </w:r>
      <w:r w:rsidRPr="00F41A6C">
        <w:rPr>
          <w:rFonts w:ascii="Times New Roman" w:hAnsi="Times New Roman" w:cs="Times New Roman"/>
          <w:position w:val="-12"/>
          <w:sz w:val="28"/>
          <w:szCs w:val="28"/>
        </w:rPr>
        <w:object w:dxaOrig="400" w:dyaOrig="380">
          <v:shape id="_x0000_i1045" type="#_x0000_t75" style="width:21.75pt;height:21.75pt" o:ole="">
            <v:imagedata r:id="rId65" o:title=""/>
          </v:shape>
          <o:OLEObject Type="Embed" ProgID="Equation.3" ShapeID="_x0000_i1045" DrawAspect="Content" ObjectID="_1675860078" r:id="rId66"/>
        </w:object>
      </w:r>
      <w:r w:rsidRPr="00F41A6C">
        <w:rPr>
          <w:rFonts w:ascii="Times New Roman" w:hAnsi="Times New Roman" w:cs="Times New Roman"/>
          <w:sz w:val="28"/>
          <w:szCs w:val="28"/>
        </w:rPr>
        <w:t xml:space="preserve"> – число нейронов в </w:t>
      </w:r>
      <w:r w:rsidRPr="00F41A6C">
        <w:rPr>
          <w:rFonts w:ascii="Times New Roman" w:hAnsi="Times New Roman" w:cs="Times New Roman"/>
          <w:i/>
          <w:iCs/>
          <w:sz w:val="28"/>
          <w:szCs w:val="28"/>
        </w:rPr>
        <w:t>k-</w:t>
      </w:r>
      <w:r w:rsidRPr="00F41A6C">
        <w:rPr>
          <w:rFonts w:ascii="Times New Roman" w:hAnsi="Times New Roman" w:cs="Times New Roman"/>
          <w:sz w:val="28"/>
          <w:szCs w:val="28"/>
        </w:rPr>
        <w:t xml:space="preserve">м слое, </w:t>
      </w:r>
      <w:r w:rsidRPr="00F41A6C">
        <w:rPr>
          <w:rFonts w:ascii="Times New Roman" w:hAnsi="Times New Roman" w:cs="Times New Roman"/>
          <w:i/>
          <w:iCs/>
          <w:sz w:val="28"/>
          <w:szCs w:val="28"/>
        </w:rPr>
        <w:t xml:space="preserve">k – </w:t>
      </w:r>
      <w:r w:rsidRPr="00F41A6C">
        <w:rPr>
          <w:rFonts w:ascii="Times New Roman" w:hAnsi="Times New Roman" w:cs="Times New Roman"/>
          <w:sz w:val="28"/>
          <w:szCs w:val="28"/>
        </w:rPr>
        <w:t xml:space="preserve">номер слоя, </w:t>
      </w:r>
      <w:r w:rsidRPr="00F41A6C">
        <w:rPr>
          <w:rFonts w:ascii="Times New Roman" w:hAnsi="Times New Roman" w:cs="Times New Roman"/>
          <w:i/>
          <w:iCs/>
          <w:sz w:val="28"/>
          <w:szCs w:val="28"/>
        </w:rPr>
        <w:t>L</w:t>
      </w:r>
      <w:r w:rsidRPr="00F41A6C">
        <w:rPr>
          <w:rFonts w:ascii="Times New Roman" w:hAnsi="Times New Roman" w:cs="Times New Roman"/>
          <w:sz w:val="28"/>
          <w:szCs w:val="28"/>
        </w:rPr>
        <w:t xml:space="preserve"> – число слоев, </w:t>
      </w:r>
      <w:r w:rsidRPr="00F41A6C">
        <w:rPr>
          <w:rFonts w:ascii="Times New Roman" w:hAnsi="Times New Roman" w:cs="Times New Roman"/>
          <w:position w:val="-16"/>
          <w:sz w:val="28"/>
          <w:szCs w:val="28"/>
        </w:rPr>
        <w:object w:dxaOrig="700" w:dyaOrig="480">
          <v:shape id="_x0000_i1046" type="#_x0000_t75" style="width:36pt;height:21.75pt" o:ole="">
            <v:imagedata r:id="rId67" o:title=""/>
          </v:shape>
          <o:OLEObject Type="Embed" ProgID="Equation.3" ShapeID="_x0000_i1046" DrawAspect="Content" ObjectID="_1675860079" r:id="rId68"/>
        </w:object>
      </w:r>
      <w:r w:rsidRPr="00F41A6C">
        <w:rPr>
          <w:rFonts w:ascii="Times New Roman" w:hAnsi="Times New Roman" w:cs="Times New Roman"/>
          <w:sz w:val="28"/>
          <w:szCs w:val="28"/>
        </w:rPr>
        <w:t xml:space="preserve"> – вес связи от </w:t>
      </w:r>
      <w:r w:rsidRPr="00F41A6C">
        <w:rPr>
          <w:rFonts w:ascii="Times New Roman" w:hAnsi="Times New Roman" w:cs="Times New Roman"/>
          <w:i/>
          <w:iCs/>
          <w:sz w:val="28"/>
          <w:szCs w:val="28"/>
        </w:rPr>
        <w:t>i</w:t>
      </w:r>
      <w:r w:rsidRPr="00F41A6C">
        <w:rPr>
          <w:rFonts w:ascii="Times New Roman" w:hAnsi="Times New Roman" w:cs="Times New Roman"/>
          <w:sz w:val="28"/>
          <w:szCs w:val="28"/>
        </w:rPr>
        <w:t>-</w:t>
      </w:r>
      <w:proofErr w:type="spellStart"/>
      <w:r w:rsidRPr="00F41A6C">
        <w:rPr>
          <w:rFonts w:ascii="Times New Roman" w:hAnsi="Times New Roman" w:cs="Times New Roman"/>
          <w:sz w:val="28"/>
          <w:szCs w:val="28"/>
        </w:rPr>
        <w:t>го</w:t>
      </w:r>
      <w:proofErr w:type="spellEnd"/>
      <w:r w:rsidRPr="00F41A6C">
        <w:rPr>
          <w:rFonts w:ascii="Times New Roman" w:hAnsi="Times New Roman" w:cs="Times New Roman"/>
          <w:sz w:val="28"/>
          <w:szCs w:val="28"/>
        </w:rPr>
        <w:t xml:space="preserve"> нейрона к </w:t>
      </w:r>
      <w:r w:rsidRPr="00F41A6C">
        <w:rPr>
          <w:rFonts w:ascii="Times New Roman" w:hAnsi="Times New Roman" w:cs="Times New Roman"/>
          <w:i/>
          <w:iCs/>
          <w:sz w:val="28"/>
          <w:szCs w:val="28"/>
        </w:rPr>
        <w:t>j</w:t>
      </w:r>
      <w:r w:rsidRPr="00F41A6C">
        <w:rPr>
          <w:rFonts w:ascii="Times New Roman" w:hAnsi="Times New Roman" w:cs="Times New Roman"/>
          <w:sz w:val="28"/>
          <w:szCs w:val="28"/>
        </w:rPr>
        <w:t>-</w:t>
      </w:r>
      <w:proofErr w:type="spellStart"/>
      <w:r w:rsidRPr="00F41A6C">
        <w:rPr>
          <w:rFonts w:ascii="Times New Roman" w:hAnsi="Times New Roman" w:cs="Times New Roman"/>
          <w:sz w:val="28"/>
          <w:szCs w:val="28"/>
        </w:rPr>
        <w:t>му</w:t>
      </w:r>
      <w:proofErr w:type="spellEnd"/>
      <w:r w:rsidRPr="00F41A6C">
        <w:rPr>
          <w:rFonts w:ascii="Times New Roman" w:hAnsi="Times New Roman" w:cs="Times New Roman"/>
          <w:sz w:val="28"/>
          <w:szCs w:val="28"/>
        </w:rPr>
        <w:t xml:space="preserve"> нейрону на </w:t>
      </w:r>
      <w:r w:rsidRPr="00F41A6C">
        <w:rPr>
          <w:rFonts w:ascii="Times New Roman" w:hAnsi="Times New Roman" w:cs="Times New Roman"/>
          <w:i/>
          <w:iCs/>
          <w:sz w:val="28"/>
          <w:szCs w:val="28"/>
        </w:rPr>
        <w:t>k</w:t>
      </w:r>
      <w:r w:rsidRPr="00F41A6C">
        <w:rPr>
          <w:rFonts w:ascii="Times New Roman" w:hAnsi="Times New Roman" w:cs="Times New Roman"/>
          <w:sz w:val="28"/>
          <w:szCs w:val="28"/>
        </w:rPr>
        <w:t xml:space="preserve">–м слое в момент времени </w:t>
      </w:r>
      <w:r w:rsidRPr="00F41A6C">
        <w:rPr>
          <w:rFonts w:ascii="Times New Roman" w:hAnsi="Times New Roman" w:cs="Times New Roman"/>
          <w:i/>
          <w:iCs/>
          <w:sz w:val="28"/>
          <w:szCs w:val="28"/>
        </w:rPr>
        <w:t>t</w:t>
      </w:r>
      <w:r w:rsidRPr="00F41A6C">
        <w:rPr>
          <w:rFonts w:ascii="Times New Roman" w:hAnsi="Times New Roman" w:cs="Times New Roman"/>
          <w:sz w:val="28"/>
          <w:szCs w:val="28"/>
        </w:rPr>
        <w:t xml:space="preserve">, </w:t>
      </w:r>
      <w:r w:rsidRPr="00F41A6C">
        <w:rPr>
          <w:rFonts w:ascii="Times New Roman" w:hAnsi="Times New Roman" w:cs="Times New Roman"/>
          <w:position w:val="-16"/>
          <w:sz w:val="28"/>
          <w:szCs w:val="28"/>
        </w:rPr>
        <w:object w:dxaOrig="360" w:dyaOrig="480">
          <v:shape id="_x0000_i1047" type="#_x0000_t75" style="width:21.75pt;height:21.75pt" o:ole="">
            <v:imagedata r:id="rId69" o:title=""/>
          </v:shape>
          <o:OLEObject Type="Embed" ProgID="Equation.3" ShapeID="_x0000_i1047" DrawAspect="Content" ObjectID="_1675860080" r:id="rId70"/>
        </w:object>
      </w:r>
      <w:r w:rsidRPr="00F41A6C">
        <w:rPr>
          <w:rFonts w:ascii="Times New Roman" w:hAnsi="Times New Roman" w:cs="Times New Roman"/>
          <w:sz w:val="28"/>
          <w:szCs w:val="28"/>
        </w:rPr>
        <w:t xml:space="preserve">– выход </w:t>
      </w:r>
      <w:r w:rsidRPr="00F41A6C">
        <w:rPr>
          <w:rFonts w:ascii="Times New Roman" w:hAnsi="Times New Roman" w:cs="Times New Roman"/>
          <w:i/>
          <w:iCs/>
          <w:sz w:val="28"/>
          <w:szCs w:val="28"/>
        </w:rPr>
        <w:t>j</w:t>
      </w:r>
      <w:r w:rsidRPr="00F41A6C">
        <w:rPr>
          <w:rFonts w:ascii="Times New Roman" w:hAnsi="Times New Roman" w:cs="Times New Roman"/>
          <w:sz w:val="28"/>
          <w:szCs w:val="28"/>
        </w:rPr>
        <w:t>-</w:t>
      </w:r>
      <w:proofErr w:type="spellStart"/>
      <w:r w:rsidRPr="00F41A6C">
        <w:rPr>
          <w:rFonts w:ascii="Times New Roman" w:hAnsi="Times New Roman" w:cs="Times New Roman"/>
          <w:sz w:val="28"/>
          <w:szCs w:val="28"/>
        </w:rPr>
        <w:t>го</w:t>
      </w:r>
      <w:proofErr w:type="spellEnd"/>
      <w:r w:rsidRPr="00F41A6C">
        <w:rPr>
          <w:rFonts w:ascii="Times New Roman" w:hAnsi="Times New Roman" w:cs="Times New Roman"/>
          <w:sz w:val="28"/>
          <w:szCs w:val="28"/>
        </w:rPr>
        <w:t xml:space="preserve"> нейрона на </w:t>
      </w:r>
      <w:r w:rsidRPr="00F41A6C">
        <w:rPr>
          <w:rFonts w:ascii="Times New Roman" w:hAnsi="Times New Roman" w:cs="Times New Roman"/>
          <w:i/>
          <w:iCs/>
          <w:sz w:val="28"/>
          <w:szCs w:val="28"/>
        </w:rPr>
        <w:t>k</w:t>
      </w:r>
      <w:r w:rsidRPr="00F41A6C">
        <w:rPr>
          <w:rFonts w:ascii="Times New Roman" w:hAnsi="Times New Roman" w:cs="Times New Roman"/>
          <w:sz w:val="28"/>
          <w:szCs w:val="28"/>
        </w:rPr>
        <w:t>–м слое.</w:t>
      </w:r>
    </w:p>
    <w:p w:rsidR="00EB33CC" w:rsidRPr="00F41A6C" w:rsidRDefault="00EB33CC" w:rsidP="00EB33CC">
      <w:pPr>
        <w:spacing w:after="0" w:line="240" w:lineRule="auto"/>
        <w:ind w:firstLine="709"/>
        <w:jc w:val="both"/>
        <w:rPr>
          <w:rFonts w:ascii="Times New Roman" w:hAnsi="Times New Roman" w:cs="Times New Roman"/>
          <w:iCs/>
          <w:sz w:val="28"/>
          <w:szCs w:val="28"/>
        </w:rPr>
      </w:pPr>
      <w:r w:rsidRPr="00F41A6C">
        <w:rPr>
          <w:rFonts w:ascii="Times New Roman" w:hAnsi="Times New Roman" w:cs="Times New Roman"/>
          <w:sz w:val="28"/>
          <w:szCs w:val="28"/>
        </w:rPr>
        <w:t>3)</w:t>
      </w:r>
      <w:r w:rsidRPr="00F41A6C">
        <w:rPr>
          <w:rFonts w:ascii="Times New Roman" w:hAnsi="Times New Roman" w:cs="Times New Roman"/>
          <w:b/>
          <w:bCs/>
          <w:sz w:val="28"/>
          <w:szCs w:val="28"/>
        </w:rPr>
        <w:t xml:space="preserve"> </w:t>
      </w:r>
      <w:r w:rsidRPr="00F41A6C">
        <w:rPr>
          <w:rFonts w:ascii="Times New Roman" w:hAnsi="Times New Roman" w:cs="Times New Roman"/>
          <w:iCs/>
          <w:sz w:val="28"/>
          <w:szCs w:val="28"/>
        </w:rPr>
        <w:t xml:space="preserve">Вычисление ошибки ИНС </w:t>
      </w:r>
      <w:r w:rsidRPr="00F41A6C">
        <w:rPr>
          <w:rFonts w:ascii="Times New Roman" w:hAnsi="Times New Roman" w:cs="Times New Roman"/>
          <w:i/>
          <w:iCs/>
          <w:sz w:val="28"/>
          <w:szCs w:val="28"/>
        </w:rPr>
        <w:t>E</w:t>
      </w:r>
      <w:r w:rsidRPr="00F41A6C">
        <w:rPr>
          <w:rFonts w:ascii="Times New Roman" w:hAnsi="Times New Roman" w:cs="Times New Roman"/>
          <w:iCs/>
          <w:sz w:val="28"/>
          <w:szCs w:val="28"/>
        </w:rPr>
        <w:t>:</w:t>
      </w:r>
    </w:p>
    <w:p w:rsidR="00EB33CC" w:rsidRPr="00F41A6C" w:rsidRDefault="00EB33CC" w:rsidP="00EB33CC">
      <w:pPr>
        <w:tabs>
          <w:tab w:val="right" w:pos="9459"/>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36"/>
          <w:sz w:val="28"/>
          <w:szCs w:val="28"/>
        </w:rPr>
        <w:object w:dxaOrig="2299" w:dyaOrig="840">
          <v:shape id="_x0000_i1048" type="#_x0000_t75" style="width:115.5pt;height:43.5pt" o:ole="">
            <v:imagedata r:id="rId71" o:title=""/>
          </v:shape>
          <o:OLEObject Type="Embed" ProgID="Equation.3" ShapeID="_x0000_i1048" DrawAspect="Content" ObjectID="_1675860081" r:id="rId72"/>
        </w:object>
      </w:r>
      <w:r w:rsidRPr="00F41A6C">
        <w:rPr>
          <w:rFonts w:ascii="Times New Roman" w:hAnsi="Times New Roman" w:cs="Times New Roman"/>
          <w:sz w:val="28"/>
          <w:szCs w:val="28"/>
        </w:rPr>
        <w:tab/>
        <w:t>(3.6)</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4) </w:t>
      </w:r>
      <w:r w:rsidRPr="00F41A6C">
        <w:rPr>
          <w:rFonts w:ascii="Times New Roman" w:hAnsi="Times New Roman" w:cs="Times New Roman"/>
          <w:iCs/>
          <w:sz w:val="28"/>
          <w:szCs w:val="28"/>
        </w:rPr>
        <w:t xml:space="preserve">Настройка синаптических весов </w:t>
      </w:r>
      <w:r w:rsidRPr="00F41A6C">
        <w:rPr>
          <w:rFonts w:ascii="Times New Roman" w:hAnsi="Times New Roman" w:cs="Times New Roman"/>
          <w:sz w:val="28"/>
          <w:szCs w:val="28"/>
        </w:rPr>
        <w:t>в соответствии с формулой:</w:t>
      </w:r>
    </w:p>
    <w:p w:rsidR="00EB33CC" w:rsidRPr="00F41A6C" w:rsidRDefault="00EB33CC" w:rsidP="00EB33CC">
      <w:pPr>
        <w:tabs>
          <w:tab w:val="right" w:pos="9355"/>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16"/>
          <w:sz w:val="28"/>
          <w:szCs w:val="28"/>
        </w:rPr>
        <w:object w:dxaOrig="3019" w:dyaOrig="480">
          <v:shape id="_x0000_i1049" type="#_x0000_t75" style="width:151.5pt;height:21.75pt" o:ole="">
            <v:imagedata r:id="rId73" o:title=""/>
          </v:shape>
          <o:OLEObject Type="Embed" ProgID="Equation.3" ShapeID="_x0000_i1049" DrawAspect="Content" ObjectID="_1675860082" r:id="rId74"/>
        </w:object>
      </w:r>
      <w:r w:rsidRPr="00F41A6C">
        <w:rPr>
          <w:rFonts w:ascii="Times New Roman" w:hAnsi="Times New Roman" w:cs="Times New Roman"/>
          <w:sz w:val="28"/>
          <w:szCs w:val="28"/>
        </w:rPr>
        <w:t xml:space="preserve">, </w:t>
      </w:r>
      <w:r w:rsidRPr="00F41A6C">
        <w:rPr>
          <w:rFonts w:ascii="Times New Roman" w:hAnsi="Times New Roman" w:cs="Times New Roman"/>
          <w:position w:val="-16"/>
          <w:sz w:val="28"/>
          <w:szCs w:val="28"/>
        </w:rPr>
        <w:object w:dxaOrig="2000" w:dyaOrig="480">
          <v:shape id="_x0000_i1050" type="#_x0000_t75" style="width:100.5pt;height:21.75pt" o:ole="">
            <v:imagedata r:id="rId75" o:title=""/>
          </v:shape>
          <o:OLEObject Type="Embed" ProgID="Equation.3" ShapeID="_x0000_i1050" DrawAspect="Content" ObjectID="_1675860083" r:id="rId76"/>
        </w:object>
      </w:r>
      <w:r w:rsidRPr="00F41A6C">
        <w:rPr>
          <w:rFonts w:ascii="Times New Roman" w:hAnsi="Times New Roman" w:cs="Times New Roman"/>
          <w:sz w:val="28"/>
          <w:szCs w:val="28"/>
        </w:rPr>
        <w:t xml:space="preserve">, </w:t>
      </w:r>
      <w:r w:rsidRPr="00F41A6C">
        <w:rPr>
          <w:rFonts w:ascii="Times New Roman" w:hAnsi="Times New Roman" w:cs="Times New Roman"/>
          <w:position w:val="-10"/>
          <w:sz w:val="28"/>
          <w:szCs w:val="28"/>
        </w:rPr>
        <w:object w:dxaOrig="1200" w:dyaOrig="400">
          <v:shape id="_x0000_i1051" type="#_x0000_t75" style="width:57.75pt;height:21.75pt" o:ole="">
            <v:imagedata r:id="rId77" o:title=""/>
          </v:shape>
          <o:OLEObject Type="Embed" ProgID="Equation.3" ShapeID="_x0000_i1051" DrawAspect="Content" ObjectID="_1675860084" r:id="rId78"/>
        </w:object>
      </w:r>
      <w:r w:rsidRPr="00F41A6C">
        <w:rPr>
          <w:rFonts w:ascii="Times New Roman" w:hAnsi="Times New Roman" w:cs="Times New Roman"/>
          <w:sz w:val="28"/>
          <w:szCs w:val="28"/>
        </w:rPr>
        <w:t xml:space="preserve">, </w:t>
      </w:r>
      <w:r w:rsidRPr="00F41A6C">
        <w:rPr>
          <w:rFonts w:ascii="Times New Roman" w:hAnsi="Times New Roman" w:cs="Times New Roman"/>
          <w:sz w:val="28"/>
          <w:szCs w:val="28"/>
        </w:rPr>
        <w:tab/>
        <w:t>(3.7)</w:t>
      </w:r>
    </w:p>
    <w:p w:rsidR="00EB33CC" w:rsidRPr="00F41A6C" w:rsidRDefault="00EB33CC" w:rsidP="00EB33CC">
      <w:pPr>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t xml:space="preserve">где </w:t>
      </w:r>
      <w:r w:rsidRPr="00F41A6C">
        <w:rPr>
          <w:rFonts w:ascii="Times New Roman" w:hAnsi="Times New Roman" w:cs="Times New Roman"/>
          <w:position w:val="-16"/>
          <w:sz w:val="28"/>
          <w:szCs w:val="28"/>
        </w:rPr>
        <w:object w:dxaOrig="859" w:dyaOrig="480">
          <v:shape id="_x0000_i1052" type="#_x0000_t75" style="width:43.5pt;height:21.75pt" o:ole="">
            <v:imagedata r:id="rId79" o:title=""/>
          </v:shape>
          <o:OLEObject Type="Embed" ProgID="Equation.3" ShapeID="_x0000_i1052" DrawAspect="Content" ObjectID="_1675860085" r:id="rId80"/>
        </w:object>
      </w:r>
      <w:r w:rsidRPr="00F41A6C">
        <w:rPr>
          <w:rFonts w:ascii="Times New Roman" w:hAnsi="Times New Roman" w:cs="Times New Roman"/>
          <w:sz w:val="28"/>
          <w:szCs w:val="28"/>
        </w:rPr>
        <w:t xml:space="preserve"> – приращение веса связи </w:t>
      </w:r>
      <w:r w:rsidRPr="00F41A6C">
        <w:rPr>
          <w:rFonts w:ascii="Times New Roman" w:hAnsi="Times New Roman" w:cs="Times New Roman"/>
          <w:position w:val="-16"/>
          <w:sz w:val="28"/>
          <w:szCs w:val="28"/>
        </w:rPr>
        <w:object w:dxaOrig="700" w:dyaOrig="480">
          <v:shape id="_x0000_i1053" type="#_x0000_t75" style="width:36pt;height:21.75pt" o:ole="">
            <v:imagedata r:id="rId81" o:title=""/>
          </v:shape>
          <o:OLEObject Type="Embed" ProgID="Equation.3" ShapeID="_x0000_i1053" DrawAspect="Content" ObjectID="_1675860086" r:id="rId82"/>
        </w:object>
      </w:r>
      <w:r w:rsidRPr="00F41A6C">
        <w:rPr>
          <w:rFonts w:ascii="Times New Roman" w:hAnsi="Times New Roman" w:cs="Times New Roman"/>
          <w:sz w:val="28"/>
          <w:szCs w:val="28"/>
        </w:rPr>
        <w:t xml:space="preserve">, </w:t>
      </w:r>
      <w:r w:rsidRPr="00F41A6C">
        <w:rPr>
          <w:rFonts w:ascii="Times New Roman" w:hAnsi="Times New Roman" w:cs="Times New Roman"/>
          <w:position w:val="-16"/>
          <w:sz w:val="28"/>
          <w:szCs w:val="28"/>
        </w:rPr>
        <w:object w:dxaOrig="380" w:dyaOrig="480">
          <v:shape id="_x0000_i1054" type="#_x0000_t75" style="width:21.75pt;height:21.75pt" o:ole="">
            <v:imagedata r:id="rId83" o:title=""/>
          </v:shape>
          <o:OLEObject Type="Embed" ProgID="Equation.3" ShapeID="_x0000_i1054" DrawAspect="Content" ObjectID="_1675860087" r:id="rId84"/>
        </w:object>
      </w:r>
      <w:r w:rsidRPr="00F41A6C">
        <w:rPr>
          <w:rFonts w:ascii="Times New Roman" w:hAnsi="Times New Roman" w:cs="Times New Roman"/>
          <w:sz w:val="28"/>
          <w:szCs w:val="28"/>
        </w:rPr>
        <w:t xml:space="preserve"> – значение ошибки для  </w:t>
      </w:r>
      <w:r w:rsidRPr="00F41A6C">
        <w:rPr>
          <w:rFonts w:ascii="Times New Roman" w:hAnsi="Times New Roman" w:cs="Times New Roman"/>
          <w:i/>
          <w:iCs/>
          <w:sz w:val="28"/>
          <w:szCs w:val="28"/>
        </w:rPr>
        <w:t>j</w:t>
      </w:r>
      <w:r w:rsidRPr="00F41A6C">
        <w:rPr>
          <w:rFonts w:ascii="Times New Roman" w:hAnsi="Times New Roman" w:cs="Times New Roman"/>
          <w:sz w:val="28"/>
          <w:szCs w:val="28"/>
        </w:rPr>
        <w:t>-</w:t>
      </w:r>
      <w:proofErr w:type="spellStart"/>
      <w:r w:rsidRPr="00F41A6C">
        <w:rPr>
          <w:rFonts w:ascii="Times New Roman" w:hAnsi="Times New Roman" w:cs="Times New Roman"/>
          <w:sz w:val="28"/>
          <w:szCs w:val="28"/>
        </w:rPr>
        <w:t>го</w:t>
      </w:r>
      <w:proofErr w:type="spellEnd"/>
      <w:r w:rsidRPr="00F41A6C">
        <w:rPr>
          <w:rFonts w:ascii="Times New Roman" w:hAnsi="Times New Roman" w:cs="Times New Roman"/>
          <w:sz w:val="28"/>
          <w:szCs w:val="28"/>
        </w:rPr>
        <w:t xml:space="preserve"> нейрона на </w:t>
      </w:r>
      <w:r w:rsidRPr="00F41A6C">
        <w:rPr>
          <w:rFonts w:ascii="Times New Roman" w:hAnsi="Times New Roman" w:cs="Times New Roman"/>
          <w:i/>
          <w:iCs/>
          <w:sz w:val="28"/>
          <w:szCs w:val="28"/>
        </w:rPr>
        <w:t>k</w:t>
      </w:r>
      <w:r w:rsidRPr="00F41A6C">
        <w:rPr>
          <w:rFonts w:ascii="Times New Roman" w:hAnsi="Times New Roman" w:cs="Times New Roman"/>
          <w:sz w:val="28"/>
          <w:szCs w:val="28"/>
        </w:rPr>
        <w:t xml:space="preserve">–м слое, </w:t>
      </w:r>
      <w:r w:rsidRPr="00F41A6C">
        <w:rPr>
          <w:rFonts w:ascii="Times New Roman" w:hAnsi="Times New Roman" w:cs="Times New Roman"/>
          <w:i/>
          <w:iCs/>
          <w:sz w:val="28"/>
          <w:szCs w:val="28"/>
        </w:rPr>
        <w:t>r</w:t>
      </w:r>
      <w:r w:rsidRPr="00F41A6C">
        <w:rPr>
          <w:rFonts w:ascii="Times New Roman" w:hAnsi="Times New Roman" w:cs="Times New Roman"/>
          <w:sz w:val="28"/>
          <w:szCs w:val="28"/>
        </w:rPr>
        <w:t xml:space="preserve"> – шаг обучения. </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а) если </w:t>
      </w:r>
      <w:r w:rsidRPr="00F41A6C">
        <w:rPr>
          <w:rFonts w:ascii="Times New Roman" w:hAnsi="Times New Roman" w:cs="Times New Roman"/>
          <w:i/>
          <w:iCs/>
          <w:sz w:val="28"/>
          <w:szCs w:val="28"/>
        </w:rPr>
        <w:t>j</w:t>
      </w:r>
      <w:r w:rsidRPr="00F41A6C">
        <w:rPr>
          <w:rFonts w:ascii="Times New Roman" w:hAnsi="Times New Roman" w:cs="Times New Roman"/>
          <w:sz w:val="28"/>
          <w:szCs w:val="28"/>
        </w:rPr>
        <w:t>-й нейрон с номером принадлежит выходному слою (</w:t>
      </w:r>
      <w:r w:rsidRPr="00F41A6C">
        <w:rPr>
          <w:rFonts w:ascii="Times New Roman" w:hAnsi="Times New Roman" w:cs="Times New Roman"/>
          <w:i/>
          <w:iCs/>
          <w:sz w:val="28"/>
          <w:szCs w:val="28"/>
          <w:lang w:val="en-US"/>
        </w:rPr>
        <w:t>k</w:t>
      </w:r>
      <w:r w:rsidRPr="00F41A6C">
        <w:rPr>
          <w:rFonts w:ascii="Times New Roman" w:hAnsi="Times New Roman" w:cs="Times New Roman"/>
          <w:i/>
          <w:iCs/>
          <w:sz w:val="28"/>
          <w:szCs w:val="28"/>
        </w:rPr>
        <w:t xml:space="preserve"> </w:t>
      </w:r>
      <w:r w:rsidRPr="00F41A6C">
        <w:rPr>
          <w:rFonts w:ascii="Times New Roman" w:hAnsi="Times New Roman" w:cs="Times New Roman"/>
          <w:sz w:val="28"/>
          <w:szCs w:val="28"/>
        </w:rPr>
        <w:t xml:space="preserve">= </w:t>
      </w:r>
      <w:r w:rsidRPr="00F41A6C">
        <w:rPr>
          <w:rFonts w:ascii="Times New Roman" w:hAnsi="Times New Roman" w:cs="Times New Roman"/>
          <w:i/>
          <w:iCs/>
          <w:sz w:val="28"/>
          <w:szCs w:val="28"/>
          <w:lang w:val="en-US"/>
        </w:rPr>
        <w:t>L</w:t>
      </w:r>
      <w:r w:rsidRPr="00F41A6C">
        <w:rPr>
          <w:rFonts w:ascii="Times New Roman" w:hAnsi="Times New Roman" w:cs="Times New Roman"/>
          <w:sz w:val="28"/>
          <w:szCs w:val="28"/>
        </w:rPr>
        <w:t>), то</w:t>
      </w:r>
    </w:p>
    <w:p w:rsidR="00EB33CC" w:rsidRPr="00F41A6C" w:rsidRDefault="00EB33CC" w:rsidP="00EB33CC">
      <w:pPr>
        <w:tabs>
          <w:tab w:val="right" w:pos="9355"/>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16"/>
          <w:sz w:val="28"/>
          <w:szCs w:val="28"/>
        </w:rPr>
        <w:object w:dxaOrig="3000" w:dyaOrig="499">
          <v:shape id="_x0000_i1055" type="#_x0000_t75" style="width:151.5pt;height:21.75pt" o:ole="">
            <v:imagedata r:id="rId85" o:title=""/>
          </v:shape>
          <o:OLEObject Type="Embed" ProgID="Equation.3" ShapeID="_x0000_i1055" DrawAspect="Content" ObjectID="_1675860088" r:id="rId86"/>
        </w:object>
      </w:r>
      <w:r w:rsidRPr="00F41A6C">
        <w:rPr>
          <w:rFonts w:ascii="Times New Roman" w:hAnsi="Times New Roman" w:cs="Times New Roman"/>
          <w:sz w:val="28"/>
          <w:szCs w:val="28"/>
        </w:rPr>
        <w:t>,</w:t>
      </w:r>
      <w:r w:rsidRPr="00F41A6C">
        <w:rPr>
          <w:rFonts w:ascii="Times New Roman" w:hAnsi="Times New Roman" w:cs="Times New Roman"/>
          <w:sz w:val="28"/>
          <w:szCs w:val="28"/>
        </w:rPr>
        <w:tab/>
        <w:t>(3.8)</w:t>
      </w:r>
    </w:p>
    <w:p w:rsidR="00EB33CC" w:rsidRPr="00F41A6C" w:rsidRDefault="00EB33CC" w:rsidP="00EB33CC">
      <w:pPr>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t xml:space="preserve">где </w:t>
      </w:r>
      <w:r w:rsidRPr="00F41A6C">
        <w:rPr>
          <w:rFonts w:ascii="Times New Roman" w:hAnsi="Times New Roman" w:cs="Times New Roman"/>
          <w:position w:val="-16"/>
          <w:sz w:val="28"/>
          <w:szCs w:val="28"/>
        </w:rPr>
        <w:object w:dxaOrig="400" w:dyaOrig="499">
          <v:shape id="_x0000_i1056" type="#_x0000_t75" style="width:21.75pt;height:21.75pt" o:ole="">
            <v:imagedata r:id="rId87" o:title=""/>
          </v:shape>
          <o:OLEObject Type="Embed" ProgID="Equation.3" ShapeID="_x0000_i1056" DrawAspect="Content" ObjectID="_1675860089" r:id="rId88"/>
        </w:object>
      </w:r>
      <w:r w:rsidRPr="00F41A6C">
        <w:rPr>
          <w:rFonts w:ascii="Times New Roman" w:hAnsi="Times New Roman" w:cs="Times New Roman"/>
          <w:sz w:val="28"/>
          <w:szCs w:val="28"/>
        </w:rPr>
        <w:t xml:space="preserve"> – желаемый выход </w:t>
      </w:r>
      <w:r w:rsidRPr="00F41A6C">
        <w:rPr>
          <w:rFonts w:ascii="Times New Roman" w:hAnsi="Times New Roman" w:cs="Times New Roman"/>
          <w:i/>
          <w:iCs/>
          <w:sz w:val="28"/>
          <w:szCs w:val="28"/>
        </w:rPr>
        <w:t>j</w:t>
      </w:r>
      <w:r w:rsidRPr="00F41A6C">
        <w:rPr>
          <w:rFonts w:ascii="Times New Roman" w:hAnsi="Times New Roman" w:cs="Times New Roman"/>
          <w:sz w:val="28"/>
          <w:szCs w:val="28"/>
        </w:rPr>
        <w:t>-</w:t>
      </w:r>
      <w:proofErr w:type="spellStart"/>
      <w:r w:rsidRPr="00F41A6C">
        <w:rPr>
          <w:rFonts w:ascii="Times New Roman" w:hAnsi="Times New Roman" w:cs="Times New Roman"/>
          <w:sz w:val="28"/>
          <w:szCs w:val="28"/>
        </w:rPr>
        <w:t>го</w:t>
      </w:r>
      <w:proofErr w:type="spellEnd"/>
      <w:r w:rsidRPr="00F41A6C">
        <w:rPr>
          <w:rFonts w:ascii="Times New Roman" w:hAnsi="Times New Roman" w:cs="Times New Roman"/>
          <w:sz w:val="28"/>
          <w:szCs w:val="28"/>
        </w:rPr>
        <w:t xml:space="preserve"> нейрона.</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б) если </w:t>
      </w:r>
      <w:r w:rsidRPr="00F41A6C">
        <w:rPr>
          <w:rFonts w:ascii="Times New Roman" w:hAnsi="Times New Roman" w:cs="Times New Roman"/>
          <w:i/>
          <w:iCs/>
          <w:sz w:val="28"/>
          <w:szCs w:val="28"/>
        </w:rPr>
        <w:t>j</w:t>
      </w:r>
      <w:r w:rsidRPr="00F41A6C">
        <w:rPr>
          <w:rFonts w:ascii="Times New Roman" w:hAnsi="Times New Roman" w:cs="Times New Roman"/>
          <w:sz w:val="28"/>
          <w:szCs w:val="28"/>
        </w:rPr>
        <w:t>-й нейрон принадлежит скрытому слою (</w:t>
      </w:r>
      <w:r w:rsidRPr="00F41A6C">
        <w:rPr>
          <w:rFonts w:ascii="Times New Roman" w:hAnsi="Times New Roman" w:cs="Times New Roman"/>
          <w:i/>
          <w:iCs/>
          <w:sz w:val="28"/>
          <w:szCs w:val="28"/>
          <w:lang w:val="en-US"/>
        </w:rPr>
        <w:t>k</w:t>
      </w:r>
      <w:r w:rsidRPr="00F41A6C">
        <w:rPr>
          <w:rFonts w:ascii="Times New Roman" w:hAnsi="Times New Roman" w:cs="Times New Roman"/>
          <w:i/>
          <w:iCs/>
          <w:sz w:val="28"/>
          <w:szCs w:val="28"/>
        </w:rPr>
        <w:t xml:space="preserve"> </w:t>
      </w:r>
      <w:r w:rsidRPr="00F41A6C">
        <w:rPr>
          <w:rFonts w:ascii="Times New Roman" w:hAnsi="Times New Roman" w:cs="Times New Roman"/>
          <w:sz w:val="28"/>
          <w:szCs w:val="28"/>
        </w:rPr>
        <w:t>&lt;</w:t>
      </w:r>
      <w:r w:rsidRPr="00F41A6C">
        <w:rPr>
          <w:rFonts w:ascii="Times New Roman" w:hAnsi="Times New Roman" w:cs="Times New Roman"/>
          <w:i/>
          <w:iCs/>
          <w:sz w:val="28"/>
          <w:szCs w:val="28"/>
          <w:lang w:val="en-US"/>
        </w:rPr>
        <w:t>L</w:t>
      </w:r>
      <w:r w:rsidRPr="00F41A6C">
        <w:rPr>
          <w:rFonts w:ascii="Times New Roman" w:hAnsi="Times New Roman" w:cs="Times New Roman"/>
          <w:sz w:val="28"/>
          <w:szCs w:val="28"/>
        </w:rPr>
        <w:t>), то</w:t>
      </w:r>
    </w:p>
    <w:p w:rsidR="00EB33CC" w:rsidRPr="00F41A6C" w:rsidRDefault="0070538E" w:rsidP="00EB33CC">
      <w:pPr>
        <w:tabs>
          <w:tab w:val="right" w:pos="9355"/>
        </w:tabs>
        <w:spacing w:after="0" w:line="240" w:lineRule="auto"/>
        <w:ind w:firstLine="709"/>
        <w:jc w:val="both"/>
        <w:rPr>
          <w:rFonts w:ascii="Times New Roman" w:hAnsi="Times New Roman" w:cs="Times New Roman"/>
          <w:sz w:val="28"/>
          <w:szCs w:val="28"/>
        </w:rPr>
      </w:pPr>
      <w:r w:rsidRPr="0070538E">
        <w:rPr>
          <w:rFonts w:ascii="Times New Roman" w:hAnsi="Times New Roman" w:cs="Times New Roman"/>
          <w:position w:val="-38"/>
          <w:sz w:val="28"/>
          <w:szCs w:val="28"/>
        </w:rPr>
        <w:object w:dxaOrig="3879" w:dyaOrig="920">
          <v:shape id="_x0000_i1057" type="#_x0000_t75" style="width:194.25pt;height:43.5pt" o:ole="">
            <v:imagedata r:id="rId89" o:title=""/>
          </v:shape>
          <o:OLEObject Type="Embed" ProgID="Equation.3" ShapeID="_x0000_i1057" DrawAspect="Content" ObjectID="_1675860090" r:id="rId90"/>
        </w:object>
      </w:r>
      <w:r w:rsidR="00EB33CC" w:rsidRPr="00F41A6C">
        <w:rPr>
          <w:rFonts w:ascii="Times New Roman" w:hAnsi="Times New Roman" w:cs="Times New Roman"/>
          <w:sz w:val="28"/>
          <w:szCs w:val="28"/>
        </w:rPr>
        <w:t>.</w:t>
      </w:r>
      <w:r w:rsidR="00EB33CC" w:rsidRPr="00F41A6C">
        <w:rPr>
          <w:rFonts w:ascii="Times New Roman" w:hAnsi="Times New Roman" w:cs="Times New Roman"/>
          <w:sz w:val="28"/>
          <w:szCs w:val="28"/>
        </w:rPr>
        <w:tab/>
        <w:t>(3.9)</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Этот метод обучения является итеративным, каждая итерация разбивается на четыре этапа: инициализация ИНС; </w:t>
      </w:r>
      <w:r w:rsidRPr="00F41A6C">
        <w:rPr>
          <w:rFonts w:ascii="Times New Roman" w:hAnsi="Times New Roman" w:cs="Times New Roman"/>
          <w:iCs/>
          <w:sz w:val="28"/>
          <w:szCs w:val="28"/>
        </w:rPr>
        <w:t>вычисление выходного сигнала</w:t>
      </w:r>
      <w:r w:rsidRPr="00F41A6C">
        <w:rPr>
          <w:rFonts w:ascii="Times New Roman" w:hAnsi="Times New Roman" w:cs="Times New Roman"/>
          <w:sz w:val="28"/>
          <w:szCs w:val="28"/>
        </w:rPr>
        <w:t xml:space="preserve"> </w:t>
      </w:r>
      <w:r w:rsidRPr="00F41A6C">
        <w:rPr>
          <w:rFonts w:ascii="Times New Roman" w:hAnsi="Times New Roman" w:cs="Times New Roman"/>
          <w:iCs/>
          <w:sz w:val="28"/>
          <w:szCs w:val="28"/>
        </w:rPr>
        <w:t xml:space="preserve">для каждого слоя; вычисление ошибки ИНС </w:t>
      </w:r>
      <w:r w:rsidRPr="00F41A6C">
        <w:rPr>
          <w:rFonts w:ascii="Times New Roman" w:hAnsi="Times New Roman" w:cs="Times New Roman"/>
          <w:position w:val="-4"/>
          <w:sz w:val="28"/>
          <w:szCs w:val="28"/>
        </w:rPr>
        <w:object w:dxaOrig="260" w:dyaOrig="279">
          <v:shape id="_x0000_i1058" type="#_x0000_t75" style="width:14.25pt;height:14.25pt" o:ole="">
            <v:imagedata r:id="rId43" o:title=""/>
          </v:shape>
          <o:OLEObject Type="Embed" ProgID="Equation.3" ShapeID="_x0000_i1058" DrawAspect="Content" ObjectID="_1675860091" r:id="rId91"/>
        </w:object>
      </w:r>
      <w:r w:rsidRPr="00F41A6C">
        <w:rPr>
          <w:rFonts w:ascii="Times New Roman" w:hAnsi="Times New Roman" w:cs="Times New Roman"/>
          <w:sz w:val="28"/>
          <w:szCs w:val="28"/>
        </w:rPr>
        <w:t>; настройка весовых коэффициентов</w:t>
      </w:r>
      <w:r w:rsidRPr="00F41A6C">
        <w:rPr>
          <w:rFonts w:ascii="Times New Roman" w:hAnsi="Times New Roman" w:cs="Times New Roman"/>
          <w:iCs/>
          <w:sz w:val="28"/>
          <w:szCs w:val="28"/>
        </w:rPr>
        <w:t xml:space="preserve"> (синаптических весов)</w:t>
      </w:r>
      <w:r w:rsidRPr="00F41A6C">
        <w:rPr>
          <w:rFonts w:ascii="Times New Roman" w:hAnsi="Times New Roman" w:cs="Times New Roman"/>
          <w:sz w:val="28"/>
          <w:szCs w:val="28"/>
        </w:rPr>
        <w:t xml:space="preserve"> </w:t>
      </w:r>
      <w:r w:rsidRPr="00F41A6C">
        <w:rPr>
          <w:rFonts w:ascii="Times New Roman" w:hAnsi="Times New Roman" w:cs="Times New Roman"/>
          <w:position w:val="-16"/>
          <w:sz w:val="28"/>
          <w:szCs w:val="28"/>
        </w:rPr>
        <w:object w:dxaOrig="700" w:dyaOrig="480">
          <v:shape id="_x0000_i1059" type="#_x0000_t75" style="width:36pt;height:21.75pt" o:ole="">
            <v:imagedata r:id="rId67" o:title=""/>
          </v:shape>
          <o:OLEObject Type="Embed" ProgID="Equation.3" ShapeID="_x0000_i1059" DrawAspect="Content" ObjectID="_1675860092" r:id="rId92"/>
        </w:object>
      </w:r>
      <w:r w:rsidRPr="00F41A6C">
        <w:rPr>
          <w:rFonts w:ascii="Times New Roman" w:hAnsi="Times New Roman" w:cs="Times New Roman"/>
          <w:sz w:val="28"/>
          <w:szCs w:val="28"/>
        </w:rPr>
        <w:t xml:space="preserve">и адаптация шага </w:t>
      </w:r>
      <w:r w:rsidRPr="00F41A6C">
        <w:rPr>
          <w:rFonts w:ascii="Times New Roman" w:hAnsi="Times New Roman" w:cs="Times New Roman"/>
          <w:i/>
          <w:iCs/>
          <w:sz w:val="28"/>
          <w:szCs w:val="28"/>
        </w:rPr>
        <w:t>r</w:t>
      </w:r>
      <w:r w:rsidRPr="00F41A6C">
        <w:rPr>
          <w:rFonts w:ascii="Times New Roman" w:hAnsi="Times New Roman" w:cs="Times New Roman"/>
          <w:iCs/>
          <w:sz w:val="28"/>
          <w:szCs w:val="28"/>
        </w:rPr>
        <w:t xml:space="preserve"> в зависимости от ошибки </w:t>
      </w:r>
      <w:r w:rsidRPr="00F41A6C">
        <w:rPr>
          <w:rFonts w:ascii="Times New Roman" w:hAnsi="Times New Roman" w:cs="Times New Roman"/>
          <w:i/>
          <w:iCs/>
          <w:sz w:val="28"/>
          <w:szCs w:val="28"/>
        </w:rPr>
        <w:t>Е</w:t>
      </w:r>
      <w:r w:rsidRPr="00F41A6C">
        <w:rPr>
          <w:rFonts w:ascii="Times New Roman" w:hAnsi="Times New Roman" w:cs="Times New Roman"/>
          <w:iCs/>
          <w:sz w:val="28"/>
          <w:szCs w:val="28"/>
        </w:rPr>
        <w:t xml:space="preserve"> согласно (3.10)</w:t>
      </w:r>
      <w:r w:rsidRPr="00F41A6C">
        <w:rPr>
          <w:rFonts w:ascii="Times New Roman" w:hAnsi="Times New Roman" w:cs="Times New Roman"/>
          <w:sz w:val="28"/>
          <w:szCs w:val="28"/>
        </w:rPr>
        <w:t>:</w:t>
      </w:r>
    </w:p>
    <w:p w:rsidR="00EB33CC" w:rsidRPr="00F41A6C" w:rsidRDefault="00EB33CC" w:rsidP="00EB33CC">
      <w:pPr>
        <w:tabs>
          <w:tab w:val="right" w:pos="9355"/>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62"/>
          <w:sz w:val="28"/>
          <w:szCs w:val="28"/>
        </w:rPr>
        <w:object w:dxaOrig="4060" w:dyaOrig="1380">
          <v:shape id="_x0000_i1060" type="#_x0000_t75" style="width:201.75pt;height:1in" o:ole="">
            <v:imagedata r:id="rId93" o:title=""/>
          </v:shape>
          <o:OLEObject Type="Embed" ProgID="Equation.3" ShapeID="_x0000_i1060" DrawAspect="Content" ObjectID="_1675860093" r:id="rId94"/>
        </w:object>
      </w:r>
      <w:r w:rsidRPr="00F41A6C">
        <w:rPr>
          <w:rFonts w:ascii="Times New Roman" w:hAnsi="Times New Roman" w:cs="Times New Roman"/>
          <w:sz w:val="28"/>
          <w:szCs w:val="28"/>
        </w:rPr>
        <w:t>,</w:t>
      </w:r>
      <w:r w:rsidRPr="00F41A6C">
        <w:rPr>
          <w:rFonts w:ascii="Times New Roman" w:hAnsi="Times New Roman" w:cs="Times New Roman"/>
          <w:sz w:val="28"/>
          <w:szCs w:val="28"/>
        </w:rPr>
        <w:tab/>
        <w:t>(3.10)</w:t>
      </w:r>
    </w:p>
    <w:p w:rsidR="00EB33CC" w:rsidRPr="00F41A6C" w:rsidRDefault="00EB33CC" w:rsidP="00EB33CC">
      <w:pPr>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t xml:space="preserve">где </w:t>
      </w:r>
      <w:r w:rsidRPr="00F41A6C">
        <w:rPr>
          <w:rFonts w:ascii="Times New Roman" w:hAnsi="Times New Roman" w:cs="Times New Roman"/>
          <w:sz w:val="28"/>
          <w:szCs w:val="28"/>
        </w:rPr>
        <w:sym w:font="Symbol" w:char="F061"/>
      </w:r>
      <w:r w:rsidRPr="00F41A6C">
        <w:rPr>
          <w:rFonts w:ascii="Times New Roman" w:hAnsi="Times New Roman" w:cs="Times New Roman"/>
          <w:sz w:val="28"/>
          <w:szCs w:val="28"/>
        </w:rPr>
        <w:t xml:space="preserve"> – параметр, выбираемый эмпирически, </w:t>
      </w:r>
      <w:r w:rsidRPr="00F41A6C">
        <w:rPr>
          <w:rFonts w:ascii="Times New Roman" w:hAnsi="Times New Roman" w:cs="Times New Roman"/>
          <w:position w:val="-12"/>
          <w:sz w:val="28"/>
          <w:szCs w:val="28"/>
        </w:rPr>
        <w:object w:dxaOrig="540" w:dyaOrig="380">
          <v:shape id="_x0000_i1061" type="#_x0000_t75" style="width:28.5pt;height:21.75pt" o:ole="">
            <v:imagedata r:id="rId95" o:title=""/>
          </v:shape>
          <o:OLEObject Type="Embed" ProgID="Equation.3" ShapeID="_x0000_i1061" DrawAspect="Content" ObjectID="_1675860094" r:id="rId96"/>
        </w:object>
      </w:r>
      <w:r w:rsidRPr="00F41A6C">
        <w:rPr>
          <w:rFonts w:ascii="Times New Roman" w:hAnsi="Times New Roman" w:cs="Times New Roman"/>
          <w:i/>
          <w:sz w:val="28"/>
          <w:szCs w:val="28"/>
        </w:rPr>
        <w:t xml:space="preserve"> – </w:t>
      </w:r>
      <w:r w:rsidRPr="00F41A6C">
        <w:rPr>
          <w:rFonts w:ascii="Times New Roman" w:hAnsi="Times New Roman" w:cs="Times New Roman"/>
          <w:sz w:val="28"/>
          <w:szCs w:val="28"/>
        </w:rPr>
        <w:t xml:space="preserve">параметр, выбираемый эмпирически и являющийся минимально допустимым значением шага, при достижении которого обучение становится невозможным, </w:t>
      </w:r>
      <w:r w:rsidRPr="00F41A6C">
        <w:rPr>
          <w:rFonts w:ascii="Times New Roman" w:hAnsi="Times New Roman" w:cs="Times New Roman"/>
          <w:i/>
          <w:sz w:val="28"/>
          <w:szCs w:val="28"/>
          <w:lang w:val="en-US"/>
        </w:rPr>
        <w:t>QE</w:t>
      </w:r>
      <w:r w:rsidRPr="00F41A6C">
        <w:rPr>
          <w:rFonts w:ascii="Times New Roman" w:hAnsi="Times New Roman" w:cs="Times New Roman"/>
          <w:sz w:val="28"/>
          <w:szCs w:val="28"/>
        </w:rPr>
        <w:t xml:space="preserve"> – динамически настраиваемый параметр:</w:t>
      </w:r>
    </w:p>
    <w:p w:rsidR="00EB33CC" w:rsidRPr="00F41A6C" w:rsidRDefault="00EB33CC" w:rsidP="00EB33CC">
      <w:pPr>
        <w:tabs>
          <w:tab w:val="right" w:pos="9355"/>
        </w:tabs>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position w:val="-34"/>
          <w:sz w:val="28"/>
          <w:szCs w:val="28"/>
        </w:rPr>
        <w:object w:dxaOrig="2420" w:dyaOrig="820">
          <v:shape id="_x0000_i1062" type="#_x0000_t75" style="width:122.25pt;height:43.5pt" o:ole="">
            <v:imagedata r:id="rId97" o:title=""/>
          </v:shape>
          <o:OLEObject Type="Embed" ProgID="Equation.3" ShapeID="_x0000_i1062" DrawAspect="Content" ObjectID="_1675860095" r:id="rId98"/>
        </w:object>
      </w:r>
      <w:r w:rsidRPr="00F41A6C">
        <w:rPr>
          <w:rFonts w:ascii="Times New Roman" w:hAnsi="Times New Roman" w:cs="Times New Roman"/>
          <w:sz w:val="28"/>
          <w:szCs w:val="28"/>
        </w:rPr>
        <w:t>,</w:t>
      </w:r>
    </w:p>
    <w:p w:rsidR="00EB33CC" w:rsidRPr="00F41A6C" w:rsidRDefault="00EB33CC" w:rsidP="00EB33CC">
      <w:pPr>
        <w:spacing w:after="0" w:line="240" w:lineRule="auto"/>
        <w:jc w:val="both"/>
        <w:rPr>
          <w:rFonts w:ascii="Times New Roman" w:hAnsi="Times New Roman" w:cs="Times New Roman"/>
          <w:sz w:val="28"/>
          <w:szCs w:val="28"/>
        </w:rPr>
      </w:pPr>
      <w:r w:rsidRPr="00F41A6C">
        <w:rPr>
          <w:rFonts w:ascii="Times New Roman" w:hAnsi="Times New Roman" w:cs="Times New Roman"/>
          <w:sz w:val="28"/>
          <w:szCs w:val="28"/>
        </w:rPr>
        <w:t xml:space="preserve">который изначально инициализируется как </w:t>
      </w:r>
      <w:r w:rsidRPr="00F41A6C">
        <w:rPr>
          <w:rFonts w:ascii="Times New Roman" w:hAnsi="Times New Roman" w:cs="Times New Roman"/>
          <w:i/>
          <w:sz w:val="28"/>
          <w:szCs w:val="28"/>
          <w:lang w:val="en-US"/>
        </w:rPr>
        <w:t>QE</w:t>
      </w:r>
      <w:r w:rsidRPr="00F41A6C">
        <w:rPr>
          <w:rFonts w:ascii="Times New Roman" w:hAnsi="Times New Roman" w:cs="Times New Roman"/>
          <w:sz w:val="28"/>
          <w:szCs w:val="28"/>
        </w:rPr>
        <w:t>=10</w:t>
      </w:r>
      <w:r w:rsidRPr="00F41A6C">
        <w:rPr>
          <w:rFonts w:ascii="Times New Roman" w:hAnsi="Times New Roman" w:cs="Times New Roman"/>
          <w:sz w:val="28"/>
          <w:szCs w:val="28"/>
          <w:vertAlign w:val="superscript"/>
        </w:rPr>
        <w:t>38</w:t>
      </w:r>
      <w:r w:rsidRPr="00F41A6C">
        <w:rPr>
          <w:rFonts w:ascii="Times New Roman" w:hAnsi="Times New Roman" w:cs="Times New Roman"/>
          <w:sz w:val="28"/>
          <w:szCs w:val="28"/>
        </w:rPr>
        <w:t>.</w:t>
      </w:r>
    </w:p>
    <w:p w:rsidR="00EB33CC" w:rsidRPr="00F41A6C" w:rsidRDefault="00EB33CC" w:rsidP="00EB33CC">
      <w:pPr>
        <w:spacing w:after="0" w:line="240" w:lineRule="auto"/>
        <w:ind w:firstLine="543"/>
        <w:jc w:val="both"/>
        <w:rPr>
          <w:rFonts w:ascii="Times New Roman" w:hAnsi="Times New Roman" w:cs="Times New Roman"/>
          <w:sz w:val="28"/>
          <w:szCs w:val="28"/>
        </w:rPr>
      </w:pPr>
      <w:r w:rsidRPr="00F41A6C">
        <w:rPr>
          <w:rFonts w:ascii="Times New Roman" w:hAnsi="Times New Roman" w:cs="Times New Roman"/>
          <w:sz w:val="28"/>
          <w:szCs w:val="28"/>
        </w:rPr>
        <w:t xml:space="preserve">При малом </w:t>
      </w:r>
      <w:r w:rsidRPr="00F41A6C">
        <w:rPr>
          <w:rFonts w:ascii="Times New Roman" w:hAnsi="Times New Roman" w:cs="Times New Roman"/>
          <w:i/>
          <w:iCs/>
          <w:sz w:val="28"/>
          <w:szCs w:val="28"/>
        </w:rPr>
        <w:t>r</w:t>
      </w:r>
      <w:r w:rsidRPr="00F41A6C">
        <w:rPr>
          <w:rFonts w:ascii="Times New Roman" w:hAnsi="Times New Roman" w:cs="Times New Roman"/>
          <w:sz w:val="28"/>
          <w:szCs w:val="28"/>
        </w:rPr>
        <w:t xml:space="preserve"> сходимость алгоритма слишком медленная, при большом </w:t>
      </w:r>
      <w:r w:rsidRPr="00F41A6C">
        <w:rPr>
          <w:rFonts w:ascii="Times New Roman" w:hAnsi="Times New Roman" w:cs="Times New Roman"/>
          <w:i/>
          <w:iCs/>
          <w:sz w:val="28"/>
          <w:szCs w:val="28"/>
        </w:rPr>
        <w:t>r</w:t>
      </w:r>
      <w:r w:rsidRPr="00F41A6C">
        <w:rPr>
          <w:rFonts w:ascii="Times New Roman" w:hAnsi="Times New Roman" w:cs="Times New Roman"/>
          <w:sz w:val="28"/>
          <w:szCs w:val="28"/>
        </w:rPr>
        <w:t xml:space="preserve"> обучение происходит быстрее, но увеличивается опасность паралича сети (процесс обучения может практически замереть). В связи с чем возникает необходимость адаптации размера шага в процессе обучения.</w:t>
      </w:r>
    </w:p>
    <w:p w:rsidR="00EB33CC" w:rsidRPr="00D12827"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b/>
          <w:i/>
          <w:sz w:val="28"/>
          <w:szCs w:val="28"/>
        </w:rPr>
        <w:t>Входными данными</w:t>
      </w:r>
      <w:r w:rsidRPr="00F41A6C">
        <w:rPr>
          <w:rFonts w:ascii="Times New Roman" w:hAnsi="Times New Roman" w:cs="Times New Roman"/>
          <w:sz w:val="28"/>
          <w:szCs w:val="28"/>
        </w:rPr>
        <w:t xml:space="preserve"> этого алгоритма являются </w:t>
      </w:r>
      <w:r w:rsidR="0070538E">
        <w:rPr>
          <w:rFonts w:ascii="Times New Roman" w:hAnsi="Times New Roman" w:cs="Times New Roman"/>
          <w:sz w:val="28"/>
          <w:szCs w:val="28"/>
        </w:rPr>
        <w:t>массив</w:t>
      </w:r>
      <w:r w:rsidRPr="00F41A6C">
        <w:rPr>
          <w:rFonts w:ascii="Times New Roman" w:hAnsi="Times New Roman" w:cs="Times New Roman"/>
          <w:sz w:val="28"/>
          <w:szCs w:val="28"/>
        </w:rPr>
        <w:t xml:space="preserve"> векторов признаков </w:t>
      </w:r>
      <w:r w:rsidR="0070538E" w:rsidRPr="0070538E">
        <w:rPr>
          <w:rFonts w:ascii="Times New Roman" w:hAnsi="Times New Roman" w:cs="Times New Roman"/>
          <w:position w:val="-24"/>
          <w:sz w:val="28"/>
          <w:szCs w:val="28"/>
        </w:rPr>
        <w:object w:dxaOrig="1040" w:dyaOrig="700">
          <v:shape id="_x0000_i1063" type="#_x0000_t75" style="width:50.25pt;height:36pt" o:ole="">
            <v:imagedata r:id="rId99" o:title=""/>
          </v:shape>
          <o:OLEObject Type="Embed" ProgID="Equation.3" ShapeID="_x0000_i1063" DrawAspect="Content" ObjectID="_1675860096" r:id="rId100"/>
        </w:object>
      </w:r>
      <w:r w:rsidRPr="00F41A6C">
        <w:rPr>
          <w:rFonts w:ascii="Times New Roman" w:hAnsi="Times New Roman" w:cs="Times New Roman"/>
          <w:sz w:val="28"/>
          <w:szCs w:val="28"/>
        </w:rPr>
        <w:t xml:space="preserve"> с указанием </w:t>
      </w:r>
      <w:r w:rsidRPr="00940793">
        <w:rPr>
          <w:rFonts w:ascii="Times New Roman" w:hAnsi="Times New Roman" w:cs="Times New Roman"/>
          <w:spacing w:val="-6"/>
          <w:sz w:val="28"/>
          <w:szCs w:val="28"/>
        </w:rPr>
        <w:t>номера соответствующего класса, для которого обучается ИНС.</w:t>
      </w:r>
      <w:r w:rsidRPr="00F41A6C">
        <w:rPr>
          <w:rFonts w:ascii="Times New Roman" w:hAnsi="Times New Roman" w:cs="Times New Roman"/>
          <w:sz w:val="28"/>
          <w:szCs w:val="28"/>
        </w:rPr>
        <w:t xml:space="preserve"> </w:t>
      </w:r>
    </w:p>
    <w:p w:rsidR="00EB33CC" w:rsidRPr="00D12827" w:rsidRDefault="00EB33CC" w:rsidP="00EB33CC">
      <w:pPr>
        <w:pStyle w:val="32"/>
        <w:keepLines/>
        <w:tabs>
          <w:tab w:val="center" w:pos="5040"/>
          <w:tab w:val="right" w:pos="9354"/>
        </w:tabs>
        <w:spacing w:after="0"/>
        <w:ind w:left="0" w:firstLine="709"/>
        <w:rPr>
          <w:rFonts w:ascii="Times New Roman" w:hAnsi="Times New Roman" w:cs="Times New Roman"/>
          <w:sz w:val="28"/>
          <w:szCs w:val="28"/>
        </w:rPr>
      </w:pPr>
      <w:r w:rsidRPr="00D12827">
        <w:rPr>
          <w:rFonts w:ascii="Times New Roman" w:hAnsi="Times New Roman" w:cs="Times New Roman"/>
          <w:sz w:val="28"/>
          <w:szCs w:val="28"/>
        </w:rPr>
        <w:t xml:space="preserve">На рис. 3.1 изображена блок-схема алгоритма обучения ИНС. </w:t>
      </w:r>
    </w:p>
    <w:p w:rsidR="00EB33CC" w:rsidRPr="0070538E"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bCs/>
          <w:sz w:val="28"/>
          <w:szCs w:val="28"/>
        </w:rPr>
        <w:t xml:space="preserve">1. </w:t>
      </w:r>
      <w:r w:rsidRPr="0070538E">
        <w:rPr>
          <w:rFonts w:ascii="Times New Roman" w:hAnsi="Times New Roman" w:cs="Times New Roman"/>
          <w:iCs/>
          <w:sz w:val="28"/>
          <w:szCs w:val="28"/>
        </w:rPr>
        <w:t>Инициализация в</w:t>
      </w:r>
      <w:r w:rsidRPr="0070538E">
        <w:rPr>
          <w:rFonts w:ascii="Times New Roman" w:hAnsi="Times New Roman" w:cs="Times New Roman"/>
          <w:sz w:val="28"/>
          <w:szCs w:val="28"/>
        </w:rPr>
        <w:t xml:space="preserve">есовых коэффициентов </w:t>
      </w:r>
      <w:r w:rsidRPr="0070538E">
        <w:rPr>
          <w:rFonts w:ascii="Times New Roman" w:hAnsi="Times New Roman" w:cs="Times New Roman"/>
          <w:position w:val="-16"/>
          <w:sz w:val="28"/>
          <w:szCs w:val="28"/>
        </w:rPr>
        <w:object w:dxaOrig="740" w:dyaOrig="480">
          <v:shape id="_x0000_i1064" type="#_x0000_t75" style="width:36pt;height:21.75pt" o:ole="">
            <v:imagedata r:id="rId45" o:title=""/>
          </v:shape>
          <o:OLEObject Type="Embed" ProgID="Equation.3" ShapeID="_x0000_i1064" DrawAspect="Content" ObjectID="_1675860097" r:id="rId101"/>
        </w:object>
      </w:r>
      <w:r w:rsidRPr="0070538E">
        <w:rPr>
          <w:rFonts w:ascii="Times New Roman" w:hAnsi="Times New Roman" w:cs="Times New Roman"/>
          <w:sz w:val="28"/>
          <w:szCs w:val="28"/>
        </w:rPr>
        <w:t xml:space="preserve"> и пороговых значений </w:t>
      </w:r>
      <w:r w:rsidRPr="0070538E">
        <w:rPr>
          <w:rFonts w:ascii="Times New Roman" w:hAnsi="Times New Roman" w:cs="Times New Roman"/>
          <w:position w:val="-16"/>
          <w:sz w:val="28"/>
          <w:szCs w:val="28"/>
        </w:rPr>
        <w:object w:dxaOrig="340" w:dyaOrig="480">
          <v:shape id="_x0000_i1065" type="#_x0000_t75" style="width:14.25pt;height:21.75pt" o:ole="">
            <v:imagedata r:id="rId47" o:title=""/>
          </v:shape>
          <o:OLEObject Type="Embed" ProgID="Equation.3" ShapeID="_x0000_i1065" DrawAspect="Content" ObjectID="_1675860098" r:id="rId102"/>
        </w:objec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2. </w:t>
      </w:r>
      <w:r w:rsidRPr="00F41A6C">
        <w:rPr>
          <w:rFonts w:ascii="Times New Roman" w:hAnsi="Times New Roman" w:cs="Times New Roman"/>
          <w:position w:val="-6"/>
          <w:sz w:val="28"/>
          <w:szCs w:val="28"/>
        </w:rPr>
        <w:object w:dxaOrig="580" w:dyaOrig="300">
          <v:shape id="_x0000_i1066" type="#_x0000_t75" style="width:28.5pt;height:14.25pt" o:ole="">
            <v:imagedata r:id="rId103" o:title=""/>
          </v:shape>
          <o:OLEObject Type="Embed" ProgID="Equation.3" ShapeID="_x0000_i1066" DrawAspect="Content" ObjectID="_1675860099" r:id="rId104"/>
        </w:object>
      </w:r>
    </w:p>
    <w:p w:rsidR="00EB33CC" w:rsidRPr="00F41A6C" w:rsidRDefault="00EB33CC" w:rsidP="00EB33CC">
      <w:pPr>
        <w:spacing w:after="0" w:line="240" w:lineRule="auto"/>
        <w:ind w:firstLine="709"/>
        <w:jc w:val="both"/>
        <w:rPr>
          <w:rFonts w:ascii="Times New Roman" w:hAnsi="Times New Roman" w:cs="Times New Roman"/>
          <w:iCs/>
          <w:sz w:val="28"/>
          <w:szCs w:val="28"/>
        </w:rPr>
      </w:pPr>
      <w:r w:rsidRPr="00F41A6C">
        <w:rPr>
          <w:rFonts w:ascii="Times New Roman" w:hAnsi="Times New Roman" w:cs="Times New Roman"/>
          <w:bCs/>
          <w:sz w:val="28"/>
          <w:szCs w:val="28"/>
        </w:rPr>
        <w:t xml:space="preserve">3. Вычисление </w:t>
      </w:r>
      <w:r w:rsidRPr="00F41A6C">
        <w:rPr>
          <w:rFonts w:ascii="Times New Roman" w:hAnsi="Times New Roman" w:cs="Times New Roman"/>
          <w:iCs/>
          <w:sz w:val="28"/>
          <w:szCs w:val="28"/>
        </w:rPr>
        <w:t>выходного сигнала</w:t>
      </w:r>
      <w:r w:rsidRPr="00F41A6C">
        <w:rPr>
          <w:rFonts w:ascii="Times New Roman" w:hAnsi="Times New Roman" w:cs="Times New Roman"/>
          <w:sz w:val="28"/>
          <w:szCs w:val="28"/>
        </w:rPr>
        <w:t xml:space="preserve"> </w:t>
      </w:r>
      <w:r w:rsidRPr="00F41A6C">
        <w:rPr>
          <w:rFonts w:ascii="Times New Roman" w:hAnsi="Times New Roman" w:cs="Times New Roman"/>
          <w:position w:val="-16"/>
          <w:sz w:val="28"/>
          <w:szCs w:val="28"/>
        </w:rPr>
        <w:object w:dxaOrig="340" w:dyaOrig="480">
          <v:shape id="_x0000_i1067" type="#_x0000_t75" style="width:14.25pt;height:21.75pt" o:ole="">
            <v:imagedata r:id="rId105" o:title=""/>
          </v:shape>
          <o:OLEObject Type="Embed" ProgID="Equation.3" ShapeID="_x0000_i1067" DrawAspect="Content" ObjectID="_1675860100" r:id="rId106"/>
        </w:object>
      </w:r>
      <w:r w:rsidRPr="00F41A6C">
        <w:rPr>
          <w:rFonts w:ascii="Times New Roman" w:hAnsi="Times New Roman" w:cs="Times New Roman"/>
          <w:sz w:val="28"/>
          <w:szCs w:val="28"/>
        </w:rPr>
        <w:t xml:space="preserve"> </w:t>
      </w:r>
      <w:r w:rsidRPr="00F41A6C">
        <w:rPr>
          <w:rFonts w:ascii="Times New Roman" w:hAnsi="Times New Roman" w:cs="Times New Roman"/>
          <w:iCs/>
          <w:sz w:val="28"/>
          <w:szCs w:val="28"/>
        </w:rPr>
        <w:t>согласно (3.4)</w:t>
      </w:r>
    </w:p>
    <w:p w:rsidR="00EB33CC" w:rsidRPr="00F41A6C" w:rsidRDefault="00EB33CC" w:rsidP="00EB33CC">
      <w:pPr>
        <w:spacing w:after="0" w:line="240" w:lineRule="auto"/>
        <w:ind w:firstLine="709"/>
        <w:jc w:val="both"/>
        <w:rPr>
          <w:rFonts w:ascii="Times New Roman" w:hAnsi="Times New Roman" w:cs="Times New Roman"/>
          <w:iCs/>
          <w:sz w:val="28"/>
          <w:szCs w:val="28"/>
        </w:rPr>
      </w:pPr>
      <w:r w:rsidRPr="00F41A6C">
        <w:rPr>
          <w:rFonts w:ascii="Times New Roman" w:hAnsi="Times New Roman" w:cs="Times New Roman"/>
          <w:bCs/>
          <w:sz w:val="28"/>
          <w:szCs w:val="28"/>
        </w:rPr>
        <w:t xml:space="preserve">4. </w:t>
      </w:r>
      <w:r w:rsidRPr="00F41A6C">
        <w:rPr>
          <w:rFonts w:ascii="Times New Roman" w:hAnsi="Times New Roman" w:cs="Times New Roman"/>
          <w:iCs/>
          <w:sz w:val="28"/>
          <w:szCs w:val="28"/>
        </w:rPr>
        <w:t>Вычисление выходного сигнала</w:t>
      </w:r>
      <w:r w:rsidRPr="00F41A6C">
        <w:rPr>
          <w:rFonts w:ascii="Times New Roman" w:hAnsi="Times New Roman" w:cs="Times New Roman"/>
          <w:sz w:val="28"/>
          <w:szCs w:val="28"/>
        </w:rPr>
        <w:t xml:space="preserve"> </w:t>
      </w:r>
      <w:r w:rsidRPr="00F41A6C">
        <w:rPr>
          <w:rFonts w:ascii="Times New Roman" w:hAnsi="Times New Roman" w:cs="Times New Roman"/>
          <w:position w:val="-16"/>
          <w:sz w:val="28"/>
          <w:szCs w:val="28"/>
        </w:rPr>
        <w:object w:dxaOrig="360" w:dyaOrig="480">
          <v:shape id="_x0000_i1068" type="#_x0000_t75" style="width:21.75pt;height:21.75pt" o:ole="">
            <v:imagedata r:id="rId69" o:title=""/>
          </v:shape>
          <o:OLEObject Type="Embed" ProgID="Equation.3" ShapeID="_x0000_i1068" DrawAspect="Content" ObjectID="_1675860101" r:id="rId107"/>
        </w:object>
      </w:r>
      <w:r w:rsidRPr="00F41A6C">
        <w:rPr>
          <w:rFonts w:ascii="Times New Roman" w:hAnsi="Times New Roman" w:cs="Times New Roman"/>
          <w:sz w:val="28"/>
          <w:szCs w:val="28"/>
        </w:rPr>
        <w:t xml:space="preserve"> </w:t>
      </w:r>
      <w:r w:rsidRPr="00F41A6C">
        <w:rPr>
          <w:rFonts w:ascii="Times New Roman" w:hAnsi="Times New Roman" w:cs="Times New Roman"/>
          <w:iCs/>
          <w:sz w:val="28"/>
          <w:szCs w:val="28"/>
        </w:rPr>
        <w:t>согласно (3.5)</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iCs/>
          <w:sz w:val="28"/>
          <w:szCs w:val="28"/>
        </w:rPr>
        <w:lastRenderedPageBreak/>
        <w:t xml:space="preserve">5. Вычисление ошибки НС </w:t>
      </w:r>
      <w:r w:rsidRPr="00F41A6C">
        <w:rPr>
          <w:rFonts w:ascii="Times New Roman" w:hAnsi="Times New Roman" w:cs="Times New Roman"/>
          <w:position w:val="-4"/>
          <w:sz w:val="28"/>
          <w:szCs w:val="28"/>
        </w:rPr>
        <w:object w:dxaOrig="260" w:dyaOrig="279">
          <v:shape id="_x0000_i1069" type="#_x0000_t75" style="width:14.25pt;height:14.25pt" o:ole="">
            <v:imagedata r:id="rId43" o:title=""/>
          </v:shape>
          <o:OLEObject Type="Embed" ProgID="Equation.3" ShapeID="_x0000_i1069" DrawAspect="Content" ObjectID="_1675860102" r:id="rId108"/>
        </w:object>
      </w:r>
      <w:r w:rsidRPr="00F41A6C">
        <w:rPr>
          <w:rFonts w:ascii="Times New Roman" w:hAnsi="Times New Roman" w:cs="Times New Roman"/>
          <w:sz w:val="28"/>
          <w:szCs w:val="28"/>
        </w:rPr>
        <w:t xml:space="preserve"> согласно (3.6)</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6. </w:t>
      </w:r>
      <w:r w:rsidRPr="00F41A6C">
        <w:rPr>
          <w:rFonts w:ascii="Times New Roman" w:hAnsi="Times New Roman" w:cs="Times New Roman"/>
          <w:position w:val="-6"/>
          <w:sz w:val="28"/>
          <w:szCs w:val="28"/>
        </w:rPr>
        <w:object w:dxaOrig="660" w:dyaOrig="300">
          <v:shape id="_x0000_i1070" type="#_x0000_t75" style="width:36pt;height:14.25pt" o:ole="">
            <v:imagedata r:id="rId109" o:title=""/>
          </v:shape>
          <o:OLEObject Type="Embed" ProgID="Equation.3" ShapeID="_x0000_i1070" DrawAspect="Content" ObjectID="_1675860103" r:id="rId110"/>
        </w:objec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7. Вычисление значения ошибки </w:t>
      </w:r>
      <w:r w:rsidRPr="00F41A6C">
        <w:rPr>
          <w:rFonts w:ascii="Times New Roman" w:hAnsi="Times New Roman" w:cs="Times New Roman"/>
          <w:position w:val="-14"/>
          <w:sz w:val="28"/>
          <w:szCs w:val="28"/>
        </w:rPr>
        <w:object w:dxaOrig="340" w:dyaOrig="400">
          <v:shape id="_x0000_i1071" type="#_x0000_t75" style="width:14.25pt;height:21.75pt" o:ole="">
            <v:imagedata r:id="rId111" o:title=""/>
          </v:shape>
          <o:OLEObject Type="Embed" ProgID="Equation.3" ShapeID="_x0000_i1071" DrawAspect="Content" ObjectID="_1675860104" r:id="rId112"/>
        </w:object>
      </w:r>
      <w:r w:rsidRPr="00F41A6C">
        <w:rPr>
          <w:rFonts w:ascii="Times New Roman" w:hAnsi="Times New Roman" w:cs="Times New Roman"/>
          <w:sz w:val="28"/>
          <w:szCs w:val="28"/>
        </w:rPr>
        <w:t xml:space="preserve"> согласно (3.8)</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8. Вычисление значения ошибки </w:t>
      </w:r>
      <w:r w:rsidRPr="00F41A6C">
        <w:rPr>
          <w:rFonts w:ascii="Times New Roman" w:hAnsi="Times New Roman" w:cs="Times New Roman"/>
          <w:position w:val="-16"/>
          <w:sz w:val="28"/>
          <w:szCs w:val="28"/>
        </w:rPr>
        <w:object w:dxaOrig="380" w:dyaOrig="480">
          <v:shape id="_x0000_i1072" type="#_x0000_t75" style="width:21.75pt;height:21.75pt" o:ole="">
            <v:imagedata r:id="rId83" o:title=""/>
          </v:shape>
          <o:OLEObject Type="Embed" ProgID="Equation.3" ShapeID="_x0000_i1072" DrawAspect="Content" ObjectID="_1675860105" r:id="rId113"/>
        </w:object>
      </w:r>
      <w:r w:rsidRPr="00F41A6C">
        <w:rPr>
          <w:rFonts w:ascii="Times New Roman" w:hAnsi="Times New Roman" w:cs="Times New Roman"/>
          <w:sz w:val="28"/>
          <w:szCs w:val="28"/>
        </w:rPr>
        <w:t xml:space="preserve"> согласно (3.9)</w:t>
      </w:r>
    </w:p>
    <w:p w:rsidR="00EB33CC" w:rsidRPr="00F41A6C" w:rsidRDefault="00EB33CC" w:rsidP="00EB33CC">
      <w:pPr>
        <w:spacing w:after="0" w:line="240" w:lineRule="auto"/>
        <w:ind w:firstLine="709"/>
        <w:jc w:val="both"/>
        <w:rPr>
          <w:rFonts w:ascii="Times New Roman" w:hAnsi="Times New Roman" w:cs="Times New Roman"/>
          <w:iCs/>
          <w:sz w:val="28"/>
          <w:szCs w:val="28"/>
        </w:rPr>
      </w:pPr>
      <w:r w:rsidRPr="00F41A6C">
        <w:rPr>
          <w:rFonts w:ascii="Times New Roman" w:hAnsi="Times New Roman" w:cs="Times New Roman"/>
          <w:sz w:val="28"/>
          <w:szCs w:val="28"/>
        </w:rPr>
        <w:t xml:space="preserve">9. </w:t>
      </w:r>
      <w:r w:rsidRPr="00F41A6C">
        <w:rPr>
          <w:rFonts w:ascii="Times New Roman" w:hAnsi="Times New Roman" w:cs="Times New Roman"/>
          <w:iCs/>
          <w:sz w:val="28"/>
          <w:szCs w:val="28"/>
        </w:rPr>
        <w:t xml:space="preserve">Настройка синаптических весов </w:t>
      </w:r>
      <w:r w:rsidRPr="00F41A6C">
        <w:rPr>
          <w:rFonts w:ascii="Times New Roman" w:hAnsi="Times New Roman" w:cs="Times New Roman"/>
          <w:position w:val="-16"/>
          <w:sz w:val="28"/>
          <w:szCs w:val="28"/>
        </w:rPr>
        <w:object w:dxaOrig="700" w:dyaOrig="480">
          <v:shape id="_x0000_i1073" type="#_x0000_t75" style="width:36pt;height:21.75pt" o:ole="">
            <v:imagedata r:id="rId114" o:title=""/>
          </v:shape>
          <o:OLEObject Type="Embed" ProgID="Equation.3" ShapeID="_x0000_i1073" DrawAspect="Content" ObjectID="_1675860106" r:id="rId115"/>
        </w:object>
      </w:r>
      <w:r w:rsidRPr="00F41A6C">
        <w:rPr>
          <w:rFonts w:ascii="Times New Roman" w:hAnsi="Times New Roman" w:cs="Times New Roman"/>
          <w:sz w:val="28"/>
          <w:szCs w:val="28"/>
        </w:rPr>
        <w:t xml:space="preserve"> </w:t>
      </w:r>
      <w:r w:rsidRPr="00F41A6C">
        <w:rPr>
          <w:rFonts w:ascii="Times New Roman" w:hAnsi="Times New Roman" w:cs="Times New Roman"/>
          <w:iCs/>
          <w:sz w:val="28"/>
          <w:szCs w:val="28"/>
        </w:rPr>
        <w:t>согласно (3.7)</w:t>
      </w:r>
    </w:p>
    <w:p w:rsidR="00EB33CC" w:rsidRPr="00F41A6C" w:rsidRDefault="00EB33CC" w:rsidP="00EB33CC">
      <w:pPr>
        <w:spacing w:after="0" w:line="240" w:lineRule="auto"/>
        <w:ind w:firstLine="709"/>
        <w:jc w:val="both"/>
        <w:rPr>
          <w:rFonts w:ascii="Times New Roman" w:hAnsi="Times New Roman" w:cs="Times New Roman"/>
          <w:iCs/>
          <w:sz w:val="28"/>
          <w:szCs w:val="28"/>
        </w:rPr>
      </w:pPr>
      <w:r w:rsidRPr="00F41A6C">
        <w:rPr>
          <w:rFonts w:ascii="Times New Roman" w:hAnsi="Times New Roman" w:cs="Times New Roman"/>
          <w:iCs/>
          <w:sz w:val="28"/>
          <w:szCs w:val="28"/>
        </w:rPr>
        <w:t xml:space="preserve">10. Адаптация шага </w:t>
      </w:r>
      <w:r w:rsidRPr="00F41A6C">
        <w:rPr>
          <w:rFonts w:ascii="Times New Roman" w:hAnsi="Times New Roman" w:cs="Times New Roman"/>
          <w:i/>
          <w:iCs/>
          <w:sz w:val="28"/>
          <w:szCs w:val="28"/>
        </w:rPr>
        <w:t>r</w:t>
      </w:r>
      <w:r w:rsidRPr="00F41A6C">
        <w:rPr>
          <w:rFonts w:ascii="Times New Roman" w:hAnsi="Times New Roman" w:cs="Times New Roman"/>
          <w:iCs/>
          <w:sz w:val="28"/>
          <w:szCs w:val="28"/>
        </w:rPr>
        <w:t xml:space="preserve"> согласно (3.10)</w: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iCs/>
          <w:sz w:val="28"/>
          <w:szCs w:val="28"/>
        </w:rPr>
        <w:t xml:space="preserve">11. </w:t>
      </w:r>
      <w:r w:rsidRPr="00F41A6C">
        <w:rPr>
          <w:rFonts w:ascii="Times New Roman" w:hAnsi="Times New Roman" w:cs="Times New Roman"/>
          <w:position w:val="-12"/>
          <w:sz w:val="28"/>
          <w:szCs w:val="28"/>
        </w:rPr>
        <w:object w:dxaOrig="780" w:dyaOrig="380">
          <v:shape id="_x0000_i1074" type="#_x0000_t75" style="width:36pt;height:21.75pt" o:ole="">
            <v:imagedata r:id="rId116" o:title=""/>
          </v:shape>
          <o:OLEObject Type="Embed" ProgID="Equation.3" ShapeID="_x0000_i1074" DrawAspect="Content" ObjectID="_1675860107" r:id="rId117"/>
        </w:objec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12. </w:t>
      </w:r>
      <w:r w:rsidRPr="00F41A6C">
        <w:rPr>
          <w:rFonts w:ascii="Times New Roman" w:hAnsi="Times New Roman" w:cs="Times New Roman"/>
          <w:position w:val="-10"/>
          <w:sz w:val="28"/>
          <w:szCs w:val="28"/>
        </w:rPr>
        <w:object w:dxaOrig="1060" w:dyaOrig="340">
          <v:shape id="_x0000_i1075" type="#_x0000_t75" style="width:50.25pt;height:14.25pt" o:ole="">
            <v:imagedata r:id="rId118" o:title=""/>
          </v:shape>
          <o:OLEObject Type="Embed" ProgID="Equation.3" ShapeID="_x0000_i1075" DrawAspect="Content" ObjectID="_1675860108" r:id="rId119"/>
        </w:objec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13. </w:t>
      </w:r>
      <w:r w:rsidRPr="00F41A6C">
        <w:rPr>
          <w:rFonts w:ascii="Times New Roman" w:hAnsi="Times New Roman" w:cs="Times New Roman"/>
          <w:position w:val="-6"/>
          <w:sz w:val="28"/>
          <w:szCs w:val="28"/>
        </w:rPr>
        <w:object w:dxaOrig="660" w:dyaOrig="300">
          <v:shape id="_x0000_i1076" type="#_x0000_t75" style="width:36pt;height:14.25pt" o:ole="">
            <v:imagedata r:id="rId120" o:title=""/>
          </v:shape>
          <o:OLEObject Type="Embed" ProgID="Equation.3" ShapeID="_x0000_i1076" DrawAspect="Content" ObjectID="_1675860109" r:id="rId121"/>
        </w:object>
      </w:r>
    </w:p>
    <w:p w:rsidR="00EB33CC" w:rsidRPr="00F41A6C" w:rsidRDefault="00EB33CC" w:rsidP="00EB33CC">
      <w:pPr>
        <w:spacing w:after="0" w:line="240" w:lineRule="auto"/>
        <w:ind w:firstLine="709"/>
        <w:jc w:val="both"/>
        <w:rPr>
          <w:rFonts w:ascii="Times New Roman" w:hAnsi="Times New Roman" w:cs="Times New Roman"/>
          <w:sz w:val="28"/>
          <w:szCs w:val="28"/>
        </w:rPr>
      </w:pPr>
      <w:r w:rsidRPr="00F41A6C">
        <w:rPr>
          <w:rFonts w:ascii="Times New Roman" w:hAnsi="Times New Roman" w:cs="Times New Roman"/>
          <w:sz w:val="28"/>
          <w:szCs w:val="28"/>
        </w:rPr>
        <w:t xml:space="preserve">14. </w:t>
      </w:r>
      <w:r w:rsidRPr="00F41A6C">
        <w:rPr>
          <w:rFonts w:ascii="Times New Roman" w:hAnsi="Times New Roman" w:cs="Times New Roman"/>
          <w:position w:val="-10"/>
          <w:sz w:val="28"/>
          <w:szCs w:val="28"/>
        </w:rPr>
        <w:object w:dxaOrig="639" w:dyaOrig="340">
          <v:shape id="_x0000_i1077" type="#_x0000_t75" style="width:28.5pt;height:14.25pt" o:ole="">
            <v:imagedata r:id="rId122" o:title=""/>
          </v:shape>
          <o:OLEObject Type="Embed" ProgID="Equation.3" ShapeID="_x0000_i1077" DrawAspect="Content" ObjectID="_1675860110" r:id="rId123"/>
        </w:object>
      </w:r>
    </w:p>
    <w:p w:rsidR="00EB33CC" w:rsidRDefault="00EB33CC" w:rsidP="00EB33CC">
      <w:pPr>
        <w:spacing w:after="0" w:line="240" w:lineRule="auto"/>
        <w:ind w:firstLine="709"/>
        <w:jc w:val="both"/>
        <w:rPr>
          <w:rFonts w:ascii="Times New Roman" w:hAnsi="Times New Roman" w:cs="Times New Roman"/>
          <w:sz w:val="28"/>
          <w:szCs w:val="28"/>
        </w:rPr>
      </w:pPr>
    </w:p>
    <w:p w:rsidR="00EB33CC" w:rsidRPr="005B6885" w:rsidRDefault="00EB33CC" w:rsidP="00EB33CC">
      <w:pPr>
        <w:spacing w:after="0" w:line="240" w:lineRule="auto"/>
        <w:ind w:firstLine="709"/>
        <w:jc w:val="both"/>
        <w:rPr>
          <w:rFonts w:ascii="Times New Roman" w:hAnsi="Times New Roman" w:cs="Times New Roman"/>
          <w:bCs/>
          <w:sz w:val="24"/>
          <w:szCs w:val="24"/>
        </w:rPr>
      </w:pPr>
    </w:p>
    <w:p w:rsidR="00EB33CC" w:rsidRDefault="00EB33CC" w:rsidP="00511D56">
      <w:pPr>
        <w:spacing w:after="0" w:line="240" w:lineRule="auto"/>
        <w:ind w:firstLine="709"/>
        <w:jc w:val="both"/>
        <w:rPr>
          <w:rFonts w:ascii="Times New Roman" w:hAnsi="Times New Roman" w:cs="Times New Roman"/>
          <w:sz w:val="24"/>
          <w:szCs w:val="24"/>
        </w:rPr>
      </w:pPr>
    </w:p>
    <w:p w:rsidR="00EB33CC" w:rsidRDefault="00511D56" w:rsidP="00EB33CC">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g">
            <w:drawing>
              <wp:anchor distT="0" distB="0" distL="114300" distR="114300" simplePos="0" relativeHeight="251658240" behindDoc="0" locked="0" layoutInCell="1" allowOverlap="1" wp14:anchorId="119DEE70" wp14:editId="72D10A10">
                <wp:simplePos x="0" y="0"/>
                <wp:positionH relativeFrom="column">
                  <wp:posOffset>691515</wp:posOffset>
                </wp:positionH>
                <wp:positionV relativeFrom="paragraph">
                  <wp:posOffset>375285</wp:posOffset>
                </wp:positionV>
                <wp:extent cx="4482465" cy="6017260"/>
                <wp:effectExtent l="0" t="0" r="32385" b="2540"/>
                <wp:wrapTopAndBottom/>
                <wp:docPr id="49"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2465" cy="6017260"/>
                          <a:chOff x="2244" y="953"/>
                          <a:chExt cx="7059" cy="10317"/>
                        </a:xfrm>
                      </wpg:grpSpPr>
                      <wps:wsp>
                        <wps:cNvPr id="50" name="Text Box 142"/>
                        <wps:cNvSpPr txBox="1">
                          <a:spLocks noChangeArrowheads="1"/>
                        </wps:cNvSpPr>
                        <wps:spPr bwMode="auto">
                          <a:xfrm>
                            <a:off x="5969" y="953"/>
                            <a:ext cx="994"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jc w:val="center"/>
                              </w:pPr>
                              <w:r w:rsidRPr="00511D56">
                                <w:rPr>
                                  <w:position w:val="-24"/>
                                  <w:sz w:val="28"/>
                                  <w:szCs w:val="28"/>
                                </w:rPr>
                                <w:object w:dxaOrig="1040" w:dyaOrig="720">
                                  <v:shape id="_x0000_i1079" type="#_x0000_t75" style="width:50.25pt;height:36pt" o:ole="">
                                    <v:imagedata r:id="rId124" o:title=""/>
                                  </v:shape>
                                  <o:OLEObject Type="Embed" ProgID="Equation.3" ShapeID="_x0000_i1079" DrawAspect="Content" ObjectID="_1675860111" r:id="rId125"/>
                                </w:object>
                              </w:r>
                            </w:p>
                          </w:txbxContent>
                        </wps:txbx>
                        <wps:bodyPr rot="0" vert="horz" wrap="square" lIns="91440" tIns="45720" rIns="91440" bIns="45720" anchor="t" anchorCtr="0" upright="1">
                          <a:noAutofit/>
                        </wps:bodyPr>
                      </wps:wsp>
                      <wps:wsp>
                        <wps:cNvPr id="51" name="Text Box 143"/>
                        <wps:cNvSpPr txBox="1">
                          <a:spLocks noChangeArrowheads="1"/>
                        </wps:cNvSpPr>
                        <wps:spPr bwMode="auto">
                          <a:xfrm>
                            <a:off x="5455" y="10607"/>
                            <a:ext cx="1050"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rPr>
                              </w:pPr>
                              <w:r>
                                <w:rPr>
                                  <w:sz w:val="28"/>
                                  <w:lang w:val="en-US"/>
                                </w:rPr>
                                <w:t>{</w:t>
                              </w:r>
                              <w:r w:rsidRPr="00476B09">
                                <w:rPr>
                                  <w:position w:val="-16"/>
                                  <w:sz w:val="28"/>
                                </w:rPr>
                                <w:object w:dxaOrig="380" w:dyaOrig="480">
                                  <v:shape id="_x0000_i1081" type="#_x0000_t75" style="width:21.75pt;height:21.75pt" o:ole="">
                                    <v:imagedata r:id="rId126" o:title=""/>
                                  </v:shape>
                                  <o:OLEObject Type="Embed" ProgID="Equation.3" ShapeID="_x0000_i1081" DrawAspect="Content" ObjectID="_1675860112" r:id="rId127"/>
                                </w:object>
                              </w:r>
                              <w:r>
                                <w:rPr>
                                  <w:sz w:val="28"/>
                                  <w:lang w:val="en-US"/>
                                </w:rPr>
                                <w:t>}</w:t>
                              </w:r>
                              <w:r>
                                <w:rPr>
                                  <w:sz w:val="28"/>
                                </w:rPr>
                                <w:t xml:space="preserve"> </w:t>
                              </w:r>
                            </w:p>
                          </w:txbxContent>
                        </wps:txbx>
                        <wps:bodyPr rot="0" vert="horz" wrap="square" lIns="91440" tIns="45720" rIns="91440" bIns="45720" anchor="t" anchorCtr="0" upright="1">
                          <a:noAutofit/>
                        </wps:bodyPr>
                      </wps:wsp>
                      <wps:wsp>
                        <wps:cNvPr id="52" name="Text Box 144"/>
                        <wps:cNvSpPr txBox="1">
                          <a:spLocks noChangeArrowheads="1"/>
                        </wps:cNvSpPr>
                        <wps:spPr bwMode="auto">
                          <a:xfrm>
                            <a:off x="5210" y="1490"/>
                            <a:ext cx="1024" cy="515"/>
                          </a:xfrm>
                          <a:prstGeom prst="rect">
                            <a:avLst/>
                          </a:prstGeom>
                          <a:solidFill>
                            <a:srgbClr val="FFFFFF"/>
                          </a:solidFill>
                          <a:ln w="9525">
                            <a:solidFill>
                              <a:srgbClr val="000000"/>
                            </a:solidFill>
                            <a:miter lim="800000"/>
                            <a:headEnd/>
                            <a:tailEnd/>
                          </a:ln>
                        </wps:spPr>
                        <wps:txbx>
                          <w:txbxContent>
                            <w:p w:rsidR="00396AAD" w:rsidRPr="00940793" w:rsidRDefault="00396AAD" w:rsidP="00EB33CC">
                              <w:pPr>
                                <w:jc w:val="center"/>
                                <w:rPr>
                                  <w:rFonts w:ascii="Times New Roman" w:hAnsi="Times New Roman" w:cs="Times New Roman"/>
                                  <w:sz w:val="28"/>
                                  <w:lang w:val="en-US"/>
                                </w:rPr>
                              </w:pPr>
                              <w:r w:rsidRPr="00940793">
                                <w:rPr>
                                  <w:rFonts w:ascii="Times New Roman" w:hAnsi="Times New Roman" w:cs="Times New Roman"/>
                                  <w:sz w:val="28"/>
                                </w:rPr>
                                <w:t>1</w:t>
                              </w:r>
                            </w:p>
                          </w:txbxContent>
                        </wps:txbx>
                        <wps:bodyPr rot="0" vert="horz" wrap="square" lIns="91440" tIns="45720" rIns="91440" bIns="45720" anchor="t" anchorCtr="0" upright="1">
                          <a:noAutofit/>
                        </wps:bodyPr>
                      </wps:wsp>
                      <wps:wsp>
                        <wps:cNvPr id="53" name="Line 145"/>
                        <wps:cNvCnPr>
                          <a:cxnSpLocks noChangeShapeType="1"/>
                        </wps:cNvCnPr>
                        <wps:spPr bwMode="auto">
                          <a:xfrm>
                            <a:off x="5722" y="1147"/>
                            <a:ext cx="0" cy="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146"/>
                        <wps:cNvCnPr>
                          <a:cxnSpLocks noChangeShapeType="1"/>
                        </wps:cNvCnPr>
                        <wps:spPr bwMode="auto">
                          <a:xfrm>
                            <a:off x="5722" y="2005"/>
                            <a:ext cx="0" cy="1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147"/>
                        <wps:cNvSpPr txBox="1">
                          <a:spLocks noChangeArrowheads="1"/>
                        </wps:cNvSpPr>
                        <wps:spPr bwMode="auto">
                          <a:xfrm>
                            <a:off x="3932" y="2968"/>
                            <a:ext cx="1023" cy="515"/>
                          </a:xfrm>
                          <a:prstGeom prst="rect">
                            <a:avLst/>
                          </a:prstGeom>
                          <a:solidFill>
                            <a:srgbClr val="FFFFFF"/>
                          </a:solidFill>
                          <a:ln w="9525">
                            <a:solidFill>
                              <a:srgbClr val="000000"/>
                            </a:solidFill>
                            <a:miter lim="800000"/>
                            <a:headEnd/>
                            <a:tailEnd/>
                          </a:ln>
                        </wps:spPr>
                        <wps:txbx>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4</w:t>
                              </w:r>
                            </w:p>
                          </w:txbxContent>
                        </wps:txbx>
                        <wps:bodyPr rot="0" vert="horz" wrap="square" lIns="91440" tIns="45720" rIns="91440" bIns="45720" anchor="t" anchorCtr="0" upright="1">
                          <a:noAutofit/>
                        </wps:bodyPr>
                      </wps:wsp>
                      <wps:wsp>
                        <wps:cNvPr id="56" name="Text Box 148"/>
                        <wps:cNvSpPr txBox="1">
                          <a:spLocks noChangeArrowheads="1"/>
                        </wps:cNvSpPr>
                        <wps:spPr bwMode="auto">
                          <a:xfrm>
                            <a:off x="5313" y="4758"/>
                            <a:ext cx="1024" cy="515"/>
                          </a:xfrm>
                          <a:prstGeom prst="rect">
                            <a:avLst/>
                          </a:prstGeom>
                          <a:solidFill>
                            <a:srgbClr val="FFFFFF"/>
                          </a:solidFill>
                          <a:ln w="9525">
                            <a:solidFill>
                              <a:srgbClr val="000000"/>
                            </a:solidFill>
                            <a:miter lim="800000"/>
                            <a:headEnd/>
                            <a:tailEnd/>
                          </a:ln>
                        </wps:spPr>
                        <wps:txbx>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5</w:t>
                              </w:r>
                            </w:p>
                          </w:txbxContent>
                        </wps:txbx>
                        <wps:bodyPr rot="0" vert="horz" wrap="square" lIns="91440" tIns="45720" rIns="91440" bIns="45720" anchor="t" anchorCtr="0" upright="1">
                          <a:noAutofit/>
                        </wps:bodyPr>
                      </wps:wsp>
                      <wps:wsp>
                        <wps:cNvPr id="57" name="Line 149"/>
                        <wps:cNvCnPr>
                          <a:cxnSpLocks noChangeShapeType="1"/>
                        </wps:cNvCnPr>
                        <wps:spPr bwMode="auto">
                          <a:xfrm>
                            <a:off x="5825" y="5273"/>
                            <a:ext cx="0" cy="1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Text Box 150"/>
                        <wps:cNvSpPr txBox="1">
                          <a:spLocks noChangeArrowheads="1"/>
                        </wps:cNvSpPr>
                        <wps:spPr bwMode="auto">
                          <a:xfrm>
                            <a:off x="2551" y="10299"/>
                            <a:ext cx="1023" cy="514"/>
                          </a:xfrm>
                          <a:prstGeom prst="rect">
                            <a:avLst/>
                          </a:prstGeom>
                          <a:solidFill>
                            <a:srgbClr val="FFFFFF"/>
                          </a:solidFill>
                          <a:ln w="9525">
                            <a:solidFill>
                              <a:srgbClr val="000000"/>
                            </a:solidFill>
                            <a:miter lim="800000"/>
                            <a:headEnd/>
                            <a:tailEnd/>
                          </a:ln>
                        </wps:spPr>
                        <wps:txb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sidRPr="00DA1369">
                                <w:rPr>
                                  <w:rFonts w:ascii="Times New Roman" w:hAnsi="Times New Roman" w:cs="Times New Roman"/>
                                  <w:sz w:val="28"/>
                                </w:rPr>
                                <w:t>4</w:t>
                              </w:r>
                            </w:p>
                          </w:txbxContent>
                        </wps:txbx>
                        <wps:bodyPr rot="0" vert="horz" wrap="square" lIns="91440" tIns="45720" rIns="91440" bIns="45720" anchor="t" anchorCtr="0" upright="1">
                          <a:noAutofit/>
                        </wps:bodyPr>
                      </wps:wsp>
                      <wps:wsp>
                        <wps:cNvPr id="59" name="AutoShape 151"/>
                        <wps:cNvSpPr>
                          <a:spLocks noChangeArrowheads="1"/>
                        </wps:cNvSpPr>
                        <wps:spPr bwMode="auto">
                          <a:xfrm>
                            <a:off x="5029" y="2236"/>
                            <a:ext cx="1488" cy="709"/>
                          </a:xfrm>
                          <a:prstGeom prst="flowChartDecision">
                            <a:avLst/>
                          </a:prstGeom>
                          <a:solidFill>
                            <a:srgbClr val="FFFFFF"/>
                          </a:solidFill>
                          <a:ln w="9525">
                            <a:solidFill>
                              <a:srgbClr val="000000"/>
                            </a:solidFill>
                            <a:miter lim="800000"/>
                            <a:headEnd/>
                            <a:tailEnd/>
                          </a:ln>
                        </wps:spPr>
                        <wps:txbx>
                          <w:txbxContent>
                            <w:p w:rsidR="00396AAD" w:rsidRPr="00940793" w:rsidRDefault="00396AAD" w:rsidP="00EB33CC">
                              <w:pPr>
                                <w:jc w:val="center"/>
                                <w:rPr>
                                  <w:rFonts w:ascii="Times New Roman" w:hAnsi="Times New Roman" w:cs="Times New Roman"/>
                                  <w:sz w:val="28"/>
                                  <w:szCs w:val="28"/>
                                </w:rPr>
                              </w:pPr>
                              <w:r w:rsidRPr="00940793">
                                <w:rPr>
                                  <w:rFonts w:ascii="Times New Roman" w:hAnsi="Times New Roman" w:cs="Times New Roman"/>
                                  <w:sz w:val="28"/>
                                  <w:szCs w:val="28"/>
                                </w:rPr>
                                <w:t>2</w:t>
                              </w:r>
                            </w:p>
                          </w:txbxContent>
                        </wps:txbx>
                        <wps:bodyPr rot="0" vert="horz" wrap="square" lIns="91440" tIns="10800" rIns="18000" bIns="10800" anchor="t" anchorCtr="0" upright="1">
                          <a:noAutofit/>
                        </wps:bodyPr>
                      </wps:wsp>
                      <wps:wsp>
                        <wps:cNvPr id="60" name="Text Box 152"/>
                        <wps:cNvSpPr txBox="1">
                          <a:spLocks noChangeArrowheads="1"/>
                        </wps:cNvSpPr>
                        <wps:spPr bwMode="auto">
                          <a:xfrm>
                            <a:off x="6592" y="2236"/>
                            <a:ext cx="409"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lang w:val="en-US"/>
                                </w:rPr>
                              </w:pPr>
                              <w:r>
                                <w:rPr>
                                  <w:sz w:val="28"/>
                                  <w:lang w:val="en-US"/>
                                </w:rPr>
                                <w:t>+</w:t>
                              </w:r>
                            </w:p>
                          </w:txbxContent>
                        </wps:txbx>
                        <wps:bodyPr rot="0" vert="horz" wrap="square" lIns="91440" tIns="10800" rIns="91440" bIns="10800" anchor="t" anchorCtr="0" upright="1">
                          <a:noAutofit/>
                        </wps:bodyPr>
                      </wps:wsp>
                      <wps:wsp>
                        <wps:cNvPr id="61" name="Line 153"/>
                        <wps:cNvCnPr>
                          <a:cxnSpLocks noChangeShapeType="1"/>
                        </wps:cNvCnPr>
                        <wps:spPr bwMode="auto">
                          <a:xfrm>
                            <a:off x="6592" y="2579"/>
                            <a:ext cx="6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154"/>
                        <wps:cNvCnPr>
                          <a:cxnSpLocks noChangeShapeType="1"/>
                        </wps:cNvCnPr>
                        <wps:spPr bwMode="auto">
                          <a:xfrm flipH="1">
                            <a:off x="7206" y="2579"/>
                            <a:ext cx="0" cy="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155"/>
                        <wps:cNvSpPr txBox="1">
                          <a:spLocks noChangeArrowheads="1"/>
                        </wps:cNvSpPr>
                        <wps:spPr bwMode="auto">
                          <a:xfrm>
                            <a:off x="4546" y="2236"/>
                            <a:ext cx="409"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szCs w:val="28"/>
                                </w:rPr>
                              </w:pPr>
                              <w:r>
                                <w:rPr>
                                  <w:sz w:val="28"/>
                                  <w:szCs w:val="28"/>
                                </w:rPr>
                                <w:t>-</w:t>
                              </w:r>
                            </w:p>
                          </w:txbxContent>
                        </wps:txbx>
                        <wps:bodyPr rot="0" vert="horz" wrap="square" lIns="91440" tIns="10800" rIns="91440" bIns="10800" anchor="t" anchorCtr="0" upright="1">
                          <a:noAutofit/>
                        </wps:bodyPr>
                      </wps:wsp>
                      <wps:wsp>
                        <wps:cNvPr id="64" name="Text Box 156"/>
                        <wps:cNvSpPr txBox="1">
                          <a:spLocks noChangeArrowheads="1"/>
                        </wps:cNvSpPr>
                        <wps:spPr bwMode="auto">
                          <a:xfrm>
                            <a:off x="6694" y="2968"/>
                            <a:ext cx="1024" cy="515"/>
                          </a:xfrm>
                          <a:prstGeom prst="rect">
                            <a:avLst/>
                          </a:prstGeom>
                          <a:solidFill>
                            <a:srgbClr val="FFFFFF"/>
                          </a:solidFill>
                          <a:ln w="9525">
                            <a:solidFill>
                              <a:srgbClr val="000000"/>
                            </a:solidFill>
                            <a:miter lim="800000"/>
                            <a:headEnd/>
                            <a:tailEnd/>
                          </a:ln>
                        </wps:spPr>
                        <wps:txbx>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3</w:t>
                              </w:r>
                            </w:p>
                          </w:txbxContent>
                        </wps:txbx>
                        <wps:bodyPr rot="0" vert="horz" wrap="square" lIns="91440" tIns="45720" rIns="91440" bIns="45720" anchor="t" anchorCtr="0" upright="1">
                          <a:noAutofit/>
                        </wps:bodyPr>
                      </wps:wsp>
                      <wps:wsp>
                        <wps:cNvPr id="65" name="Line 157"/>
                        <wps:cNvCnPr>
                          <a:cxnSpLocks noChangeShapeType="1"/>
                        </wps:cNvCnPr>
                        <wps:spPr bwMode="auto">
                          <a:xfrm>
                            <a:off x="7308" y="3497"/>
                            <a:ext cx="0" cy="6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158"/>
                        <wps:cNvCnPr>
                          <a:cxnSpLocks noChangeShapeType="1"/>
                        </wps:cNvCnPr>
                        <wps:spPr bwMode="auto">
                          <a:xfrm flipH="1">
                            <a:off x="6332" y="4181"/>
                            <a:ext cx="9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159"/>
                        <wps:cNvSpPr txBox="1">
                          <a:spLocks noChangeArrowheads="1"/>
                        </wps:cNvSpPr>
                        <wps:spPr bwMode="auto">
                          <a:xfrm>
                            <a:off x="5313" y="3970"/>
                            <a:ext cx="1024" cy="515"/>
                          </a:xfrm>
                          <a:prstGeom prst="rect">
                            <a:avLst/>
                          </a:prstGeom>
                          <a:solidFill>
                            <a:srgbClr val="FFFFFF"/>
                          </a:solidFill>
                          <a:ln w="9525">
                            <a:solidFill>
                              <a:srgbClr val="000000"/>
                            </a:solidFill>
                            <a:miter lim="800000"/>
                            <a:headEnd/>
                            <a:tailEnd/>
                          </a:ln>
                        </wps:spPr>
                        <wps:txbx>
                          <w:txbxContent>
                            <w:p w:rsidR="00396AAD" w:rsidRPr="00940793" w:rsidRDefault="00396AAD" w:rsidP="00EB33CC">
                              <w:pPr>
                                <w:jc w:val="center"/>
                                <w:rPr>
                                  <w:rFonts w:ascii="Times New Roman" w:hAnsi="Times New Roman" w:cs="Times New Roman"/>
                                  <w:sz w:val="28"/>
                                  <w:lang w:val="en-US"/>
                                </w:rPr>
                              </w:pPr>
                              <w:r w:rsidRPr="00940793">
                                <w:rPr>
                                  <w:rFonts w:ascii="Times New Roman" w:hAnsi="Times New Roman" w:cs="Times New Roman"/>
                                  <w:sz w:val="28"/>
                                  <w:lang w:val="en-US"/>
                                </w:rPr>
                                <w:t>4</w:t>
                              </w:r>
                            </w:p>
                          </w:txbxContent>
                        </wps:txbx>
                        <wps:bodyPr rot="0" vert="horz" wrap="square" lIns="91440" tIns="45720" rIns="91440" bIns="45720" anchor="t" anchorCtr="0" upright="1">
                          <a:noAutofit/>
                        </wps:bodyPr>
                      </wps:wsp>
                      <wps:wsp>
                        <wps:cNvPr id="68" name="Line 160"/>
                        <wps:cNvCnPr>
                          <a:cxnSpLocks noChangeShapeType="1"/>
                        </wps:cNvCnPr>
                        <wps:spPr bwMode="auto">
                          <a:xfrm>
                            <a:off x="5825" y="4485"/>
                            <a:ext cx="0" cy="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161"/>
                        <wps:cNvCnPr>
                          <a:cxnSpLocks noChangeShapeType="1"/>
                        </wps:cNvCnPr>
                        <wps:spPr bwMode="auto">
                          <a:xfrm>
                            <a:off x="4393" y="2551"/>
                            <a:ext cx="6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162"/>
                        <wps:cNvCnPr>
                          <a:cxnSpLocks noChangeShapeType="1"/>
                        </wps:cNvCnPr>
                        <wps:spPr bwMode="auto">
                          <a:xfrm flipH="1">
                            <a:off x="4393" y="2551"/>
                            <a:ext cx="0" cy="3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163"/>
                        <wps:cNvCnPr>
                          <a:cxnSpLocks noChangeShapeType="1"/>
                        </wps:cNvCnPr>
                        <wps:spPr bwMode="auto">
                          <a:xfrm>
                            <a:off x="4393" y="3497"/>
                            <a:ext cx="0" cy="6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164"/>
                        <wps:cNvCnPr>
                          <a:cxnSpLocks noChangeShapeType="1"/>
                        </wps:cNvCnPr>
                        <wps:spPr bwMode="auto">
                          <a:xfrm>
                            <a:off x="4395" y="4181"/>
                            <a:ext cx="9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165"/>
                        <wps:cNvSpPr txBox="1">
                          <a:spLocks noChangeArrowheads="1"/>
                        </wps:cNvSpPr>
                        <wps:spPr bwMode="auto">
                          <a:xfrm>
                            <a:off x="3984" y="6279"/>
                            <a:ext cx="1022" cy="514"/>
                          </a:xfrm>
                          <a:prstGeom prst="rect">
                            <a:avLst/>
                          </a:prstGeom>
                          <a:solidFill>
                            <a:srgbClr val="FFFFFF"/>
                          </a:solidFill>
                          <a:ln w="9525">
                            <a:solidFill>
                              <a:srgbClr val="000000"/>
                            </a:solidFill>
                            <a:miter lim="800000"/>
                            <a:headEnd/>
                            <a:tailEnd/>
                          </a:ln>
                        </wps:spPr>
                        <wps:txb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8</w:t>
                              </w:r>
                            </w:p>
                          </w:txbxContent>
                        </wps:txbx>
                        <wps:bodyPr rot="0" vert="horz" wrap="square" lIns="91440" tIns="45720" rIns="91440" bIns="45720" anchor="t" anchorCtr="0" upright="1">
                          <a:noAutofit/>
                        </wps:bodyPr>
                      </wps:wsp>
                      <wps:wsp>
                        <wps:cNvPr id="74" name="AutoShape 166"/>
                        <wps:cNvSpPr>
                          <a:spLocks noChangeArrowheads="1"/>
                        </wps:cNvSpPr>
                        <wps:spPr bwMode="auto">
                          <a:xfrm>
                            <a:off x="5006" y="5546"/>
                            <a:ext cx="1637" cy="687"/>
                          </a:xfrm>
                          <a:prstGeom prst="flowChartDecision">
                            <a:avLst/>
                          </a:prstGeom>
                          <a:solidFill>
                            <a:srgbClr val="FFFFFF"/>
                          </a:solidFill>
                          <a:ln w="9525">
                            <a:solidFill>
                              <a:srgbClr val="000000"/>
                            </a:solidFill>
                            <a:miter lim="800000"/>
                            <a:headEnd/>
                            <a:tailEnd/>
                          </a:ln>
                        </wps:spPr>
                        <wps:txbx>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6</w:t>
                              </w:r>
                            </w:p>
                          </w:txbxContent>
                        </wps:txbx>
                        <wps:bodyPr rot="0" vert="horz" wrap="square" lIns="91440" tIns="10800" rIns="91440" bIns="10800" anchor="t" anchorCtr="0" upright="1">
                          <a:noAutofit/>
                        </wps:bodyPr>
                      </wps:wsp>
                      <wps:wsp>
                        <wps:cNvPr id="75" name="Text Box 167"/>
                        <wps:cNvSpPr txBox="1">
                          <a:spLocks noChangeArrowheads="1"/>
                        </wps:cNvSpPr>
                        <wps:spPr bwMode="auto">
                          <a:xfrm>
                            <a:off x="6643" y="5546"/>
                            <a:ext cx="410"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lang w:val="en-US"/>
                                </w:rPr>
                              </w:pPr>
                              <w:r>
                                <w:rPr>
                                  <w:sz w:val="28"/>
                                  <w:lang w:val="en-US"/>
                                </w:rPr>
                                <w:t>+</w:t>
                              </w:r>
                            </w:p>
                          </w:txbxContent>
                        </wps:txbx>
                        <wps:bodyPr rot="0" vert="horz" wrap="square" lIns="91440" tIns="10800" rIns="91440" bIns="10800" anchor="t" anchorCtr="0" upright="1">
                          <a:noAutofit/>
                        </wps:bodyPr>
                      </wps:wsp>
                      <wps:wsp>
                        <wps:cNvPr id="76" name="Line 168"/>
                        <wps:cNvCnPr>
                          <a:cxnSpLocks noChangeShapeType="1"/>
                        </wps:cNvCnPr>
                        <wps:spPr bwMode="auto">
                          <a:xfrm>
                            <a:off x="6643" y="5890"/>
                            <a:ext cx="6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169"/>
                        <wps:cNvCnPr>
                          <a:cxnSpLocks noChangeShapeType="1"/>
                        </wps:cNvCnPr>
                        <wps:spPr bwMode="auto">
                          <a:xfrm flipH="1">
                            <a:off x="7257" y="5890"/>
                            <a:ext cx="0" cy="3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Text Box 170"/>
                        <wps:cNvSpPr txBox="1">
                          <a:spLocks noChangeArrowheads="1"/>
                        </wps:cNvSpPr>
                        <wps:spPr bwMode="auto">
                          <a:xfrm>
                            <a:off x="4597" y="5546"/>
                            <a:ext cx="409"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szCs w:val="28"/>
                                </w:rPr>
                              </w:pPr>
                              <w:r>
                                <w:rPr>
                                  <w:sz w:val="28"/>
                                  <w:szCs w:val="28"/>
                                </w:rPr>
                                <w:t>-</w:t>
                              </w:r>
                            </w:p>
                          </w:txbxContent>
                        </wps:txbx>
                        <wps:bodyPr rot="0" vert="horz" wrap="square" lIns="91440" tIns="10800" rIns="91440" bIns="10800" anchor="t" anchorCtr="0" upright="1">
                          <a:noAutofit/>
                        </wps:bodyPr>
                      </wps:wsp>
                      <wps:wsp>
                        <wps:cNvPr id="79" name="Text Box 171"/>
                        <wps:cNvSpPr txBox="1">
                          <a:spLocks noChangeArrowheads="1"/>
                        </wps:cNvSpPr>
                        <wps:spPr bwMode="auto">
                          <a:xfrm>
                            <a:off x="6746" y="6279"/>
                            <a:ext cx="1023" cy="514"/>
                          </a:xfrm>
                          <a:prstGeom prst="rect">
                            <a:avLst/>
                          </a:prstGeom>
                          <a:solidFill>
                            <a:srgbClr val="FFFFFF"/>
                          </a:solidFill>
                          <a:ln w="9525">
                            <a:solidFill>
                              <a:srgbClr val="000000"/>
                            </a:solidFill>
                            <a:miter lim="800000"/>
                            <a:headEnd/>
                            <a:tailEnd/>
                          </a:ln>
                        </wps:spPr>
                        <wps:txb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7</w:t>
                              </w:r>
                            </w:p>
                          </w:txbxContent>
                        </wps:txbx>
                        <wps:bodyPr rot="0" vert="horz" wrap="square" lIns="91440" tIns="45720" rIns="91440" bIns="45720" anchor="t" anchorCtr="0" upright="1">
                          <a:noAutofit/>
                        </wps:bodyPr>
                      </wps:wsp>
                      <wps:wsp>
                        <wps:cNvPr id="80" name="Line 172"/>
                        <wps:cNvCnPr>
                          <a:cxnSpLocks noChangeShapeType="1"/>
                        </wps:cNvCnPr>
                        <wps:spPr bwMode="auto">
                          <a:xfrm>
                            <a:off x="7359" y="6808"/>
                            <a:ext cx="0" cy="6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173"/>
                        <wps:cNvCnPr>
                          <a:cxnSpLocks noChangeShapeType="1"/>
                        </wps:cNvCnPr>
                        <wps:spPr bwMode="auto">
                          <a:xfrm flipH="1">
                            <a:off x="6383" y="7491"/>
                            <a:ext cx="9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Text Box 174"/>
                        <wps:cNvSpPr txBox="1">
                          <a:spLocks noChangeArrowheads="1"/>
                        </wps:cNvSpPr>
                        <wps:spPr bwMode="auto">
                          <a:xfrm>
                            <a:off x="5365" y="7280"/>
                            <a:ext cx="1022" cy="516"/>
                          </a:xfrm>
                          <a:prstGeom prst="rect">
                            <a:avLst/>
                          </a:prstGeom>
                          <a:solidFill>
                            <a:srgbClr val="FFFFFF"/>
                          </a:solidFill>
                          <a:ln w="9525">
                            <a:solidFill>
                              <a:srgbClr val="000000"/>
                            </a:solidFill>
                            <a:miter lim="800000"/>
                            <a:headEnd/>
                            <a:tailEnd/>
                          </a:ln>
                        </wps:spPr>
                        <wps:txb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9</w:t>
                              </w:r>
                            </w:p>
                          </w:txbxContent>
                        </wps:txbx>
                        <wps:bodyPr rot="0" vert="horz" wrap="square" lIns="91440" tIns="45720" rIns="91440" bIns="45720" anchor="t" anchorCtr="0" upright="1">
                          <a:noAutofit/>
                        </wps:bodyPr>
                      </wps:wsp>
                      <wps:wsp>
                        <wps:cNvPr id="83" name="Line 175"/>
                        <wps:cNvCnPr>
                          <a:cxnSpLocks noChangeShapeType="1"/>
                        </wps:cNvCnPr>
                        <wps:spPr bwMode="auto">
                          <a:xfrm>
                            <a:off x="5876" y="7796"/>
                            <a:ext cx="0" cy="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176"/>
                        <wps:cNvCnPr>
                          <a:cxnSpLocks noChangeShapeType="1"/>
                        </wps:cNvCnPr>
                        <wps:spPr bwMode="auto">
                          <a:xfrm>
                            <a:off x="4444" y="5862"/>
                            <a:ext cx="6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77"/>
                        <wps:cNvCnPr>
                          <a:cxnSpLocks noChangeShapeType="1"/>
                        </wps:cNvCnPr>
                        <wps:spPr bwMode="auto">
                          <a:xfrm flipH="1">
                            <a:off x="4444" y="5862"/>
                            <a:ext cx="0" cy="3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178"/>
                        <wps:cNvCnPr>
                          <a:cxnSpLocks noChangeShapeType="1"/>
                        </wps:cNvCnPr>
                        <wps:spPr bwMode="auto">
                          <a:xfrm>
                            <a:off x="4444" y="6808"/>
                            <a:ext cx="0" cy="6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79"/>
                        <wps:cNvCnPr>
                          <a:cxnSpLocks noChangeShapeType="1"/>
                        </wps:cNvCnPr>
                        <wps:spPr bwMode="auto">
                          <a:xfrm>
                            <a:off x="4446" y="7491"/>
                            <a:ext cx="9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80"/>
                        <wps:cNvSpPr>
                          <a:spLocks noChangeArrowheads="1"/>
                        </wps:cNvSpPr>
                        <wps:spPr bwMode="auto">
                          <a:xfrm>
                            <a:off x="5006" y="9037"/>
                            <a:ext cx="1637" cy="687"/>
                          </a:xfrm>
                          <a:prstGeom prst="flowChartDecision">
                            <a:avLst/>
                          </a:prstGeom>
                          <a:solidFill>
                            <a:srgbClr val="FFFFFF"/>
                          </a:solidFill>
                          <a:ln w="9525">
                            <a:solidFill>
                              <a:srgbClr val="000000"/>
                            </a:solidFill>
                            <a:miter lim="800000"/>
                            <a:headEnd/>
                            <a:tailEnd/>
                          </a:ln>
                        </wps:spPr>
                        <wps:txb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sidRPr="00DA1369">
                                <w:rPr>
                                  <w:rFonts w:ascii="Times New Roman" w:hAnsi="Times New Roman" w:cs="Times New Roman"/>
                                  <w:sz w:val="28"/>
                                </w:rPr>
                                <w:t>1</w:t>
                              </w:r>
                            </w:p>
                          </w:txbxContent>
                        </wps:txbx>
                        <wps:bodyPr rot="0" vert="horz" wrap="square" lIns="91440" tIns="10800" rIns="91440" bIns="10800" anchor="t" anchorCtr="0" upright="1">
                          <a:noAutofit/>
                        </wps:bodyPr>
                      </wps:wsp>
                      <wps:wsp>
                        <wps:cNvPr id="89" name="Text Box 181"/>
                        <wps:cNvSpPr txBox="1">
                          <a:spLocks noChangeArrowheads="1"/>
                        </wps:cNvSpPr>
                        <wps:spPr bwMode="auto">
                          <a:xfrm>
                            <a:off x="6643" y="9037"/>
                            <a:ext cx="410"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lang w:val="en-US"/>
                                </w:rPr>
                              </w:pPr>
                              <w:r>
                                <w:rPr>
                                  <w:sz w:val="28"/>
                                  <w:lang w:val="en-US"/>
                                </w:rPr>
                                <w:t>+</w:t>
                              </w:r>
                            </w:p>
                          </w:txbxContent>
                        </wps:txbx>
                        <wps:bodyPr rot="0" vert="horz" wrap="square" lIns="91440" tIns="10800" rIns="91440" bIns="10800" anchor="t" anchorCtr="0" upright="1">
                          <a:noAutofit/>
                        </wps:bodyPr>
                      </wps:wsp>
                      <wps:wsp>
                        <wps:cNvPr id="90" name="Line 182"/>
                        <wps:cNvCnPr>
                          <a:cxnSpLocks noChangeShapeType="1"/>
                        </wps:cNvCnPr>
                        <wps:spPr bwMode="auto">
                          <a:xfrm>
                            <a:off x="6643" y="9381"/>
                            <a:ext cx="6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83"/>
                        <wps:cNvCnPr>
                          <a:cxnSpLocks noChangeShapeType="1"/>
                        </wps:cNvCnPr>
                        <wps:spPr bwMode="auto">
                          <a:xfrm flipH="1">
                            <a:off x="7257" y="9381"/>
                            <a:ext cx="0" cy="3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Text Box 184"/>
                        <wps:cNvSpPr txBox="1">
                          <a:spLocks noChangeArrowheads="1"/>
                        </wps:cNvSpPr>
                        <wps:spPr bwMode="auto">
                          <a:xfrm>
                            <a:off x="4464" y="8906"/>
                            <a:ext cx="542"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szCs w:val="28"/>
                                </w:rPr>
                              </w:pPr>
                              <w:r>
                                <w:rPr>
                                  <w:sz w:val="28"/>
                                  <w:szCs w:val="28"/>
                                </w:rPr>
                                <w:t>-</w:t>
                              </w:r>
                            </w:p>
                          </w:txbxContent>
                        </wps:txbx>
                        <wps:bodyPr rot="0" vert="horz" wrap="square" lIns="91440" tIns="45720" rIns="91440" bIns="45720" anchor="t" anchorCtr="0" upright="1">
                          <a:noAutofit/>
                        </wps:bodyPr>
                      </wps:wsp>
                      <wps:wsp>
                        <wps:cNvPr id="93" name="Text Box 185"/>
                        <wps:cNvSpPr txBox="1">
                          <a:spLocks noChangeArrowheads="1"/>
                        </wps:cNvSpPr>
                        <wps:spPr bwMode="auto">
                          <a:xfrm>
                            <a:off x="6746" y="9769"/>
                            <a:ext cx="1023" cy="516"/>
                          </a:xfrm>
                          <a:prstGeom prst="rect">
                            <a:avLst/>
                          </a:prstGeom>
                          <a:solidFill>
                            <a:srgbClr val="FFFFFF"/>
                          </a:solidFill>
                          <a:ln w="9525">
                            <a:solidFill>
                              <a:srgbClr val="000000"/>
                            </a:solidFill>
                            <a:miter lim="800000"/>
                            <a:headEnd/>
                            <a:tailEnd/>
                          </a:ln>
                        </wps:spPr>
                        <wps:txb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sidRPr="00DA1369">
                                <w:rPr>
                                  <w:rFonts w:ascii="Times New Roman" w:hAnsi="Times New Roman" w:cs="Times New Roman"/>
                                  <w:sz w:val="28"/>
                                </w:rPr>
                                <w:t>2</w:t>
                              </w:r>
                            </w:p>
                          </w:txbxContent>
                        </wps:txbx>
                        <wps:bodyPr rot="0" vert="horz" wrap="square" lIns="91440" tIns="45720" rIns="91440" bIns="45720" anchor="t" anchorCtr="0" upright="1">
                          <a:noAutofit/>
                        </wps:bodyPr>
                      </wps:wsp>
                      <wps:wsp>
                        <wps:cNvPr id="94" name="Line 186"/>
                        <wps:cNvCnPr>
                          <a:cxnSpLocks noChangeShapeType="1"/>
                        </wps:cNvCnPr>
                        <wps:spPr bwMode="auto">
                          <a:xfrm>
                            <a:off x="4444" y="9352"/>
                            <a:ext cx="6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87"/>
                        <wps:cNvCnPr>
                          <a:cxnSpLocks noChangeShapeType="1"/>
                        </wps:cNvCnPr>
                        <wps:spPr bwMode="auto">
                          <a:xfrm flipH="1">
                            <a:off x="4444" y="9352"/>
                            <a:ext cx="0" cy="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AutoShape 188"/>
                        <wps:cNvSpPr>
                          <a:spLocks noChangeArrowheads="1"/>
                        </wps:cNvSpPr>
                        <wps:spPr bwMode="auto">
                          <a:xfrm>
                            <a:off x="3676" y="9668"/>
                            <a:ext cx="1637" cy="687"/>
                          </a:xfrm>
                          <a:prstGeom prst="flowChartDecision">
                            <a:avLst/>
                          </a:prstGeom>
                          <a:solidFill>
                            <a:srgbClr val="FFFFFF"/>
                          </a:solidFill>
                          <a:ln w="9525">
                            <a:solidFill>
                              <a:srgbClr val="000000"/>
                            </a:solidFill>
                            <a:miter lim="800000"/>
                            <a:headEnd/>
                            <a:tailEnd/>
                          </a:ln>
                        </wps:spPr>
                        <wps:txbx>
                          <w:txbxContent>
                            <w:p w:rsidR="00396AAD" w:rsidRPr="004068F6"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Pr>
                                  <w:rFonts w:ascii="Times New Roman" w:hAnsi="Times New Roman" w:cs="Times New Roman"/>
                                  <w:sz w:val="28"/>
                                </w:rPr>
                                <w:t>3</w:t>
                              </w: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Pr="009A2CFB" w:rsidRDefault="00396AAD" w:rsidP="00EB33CC">
                              <w:pPr>
                                <w:jc w:val="center"/>
                                <w:rPr>
                                  <w:sz w:val="28"/>
                                </w:rPr>
                              </w:pPr>
                              <w:r>
                                <w:rPr>
                                  <w:sz w:val="28"/>
                                </w:rPr>
                                <w:t>3</w:t>
                              </w:r>
                            </w:p>
                          </w:txbxContent>
                        </wps:txbx>
                        <wps:bodyPr rot="0" vert="horz" wrap="square" lIns="91440" tIns="10800" rIns="91440" bIns="10800" anchor="t" anchorCtr="0" upright="1">
                          <a:noAutofit/>
                        </wps:bodyPr>
                      </wps:wsp>
                      <wps:wsp>
                        <wps:cNvPr id="97" name="Text Box 189"/>
                        <wps:cNvSpPr txBox="1">
                          <a:spLocks noChangeArrowheads="1"/>
                        </wps:cNvSpPr>
                        <wps:spPr bwMode="auto">
                          <a:xfrm>
                            <a:off x="5313" y="9668"/>
                            <a:ext cx="409"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lang w:val="en-US"/>
                                </w:rPr>
                              </w:pPr>
                              <w:r>
                                <w:rPr>
                                  <w:sz w:val="28"/>
                                  <w:lang w:val="en-US"/>
                                </w:rPr>
                                <w:t>+</w:t>
                              </w:r>
                            </w:p>
                          </w:txbxContent>
                        </wps:txbx>
                        <wps:bodyPr rot="0" vert="horz" wrap="square" lIns="91440" tIns="10800" rIns="91440" bIns="0" anchor="t" anchorCtr="0" upright="1">
                          <a:noAutofit/>
                        </wps:bodyPr>
                      </wps:wsp>
                      <wps:wsp>
                        <wps:cNvPr id="98" name="Line 190"/>
                        <wps:cNvCnPr>
                          <a:cxnSpLocks noChangeShapeType="1"/>
                        </wps:cNvCnPr>
                        <wps:spPr bwMode="auto">
                          <a:xfrm flipV="1">
                            <a:off x="5313" y="9965"/>
                            <a:ext cx="649" cy="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91"/>
                        <wps:cNvCnPr>
                          <a:cxnSpLocks noChangeShapeType="1"/>
                        </wps:cNvCnPr>
                        <wps:spPr bwMode="auto">
                          <a:xfrm>
                            <a:off x="5962" y="9965"/>
                            <a:ext cx="0" cy="6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192"/>
                        <wps:cNvSpPr txBox="1">
                          <a:spLocks noChangeArrowheads="1"/>
                        </wps:cNvSpPr>
                        <wps:spPr bwMode="auto">
                          <a:xfrm>
                            <a:off x="3267" y="9668"/>
                            <a:ext cx="409"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AAD" w:rsidRDefault="00396AAD" w:rsidP="00EB33CC">
                              <w:pPr>
                                <w:rPr>
                                  <w:sz w:val="28"/>
                                  <w:szCs w:val="28"/>
                                </w:rPr>
                              </w:pPr>
                              <w:r>
                                <w:rPr>
                                  <w:sz w:val="28"/>
                                  <w:szCs w:val="28"/>
                                </w:rPr>
                                <w:t>-</w:t>
                              </w:r>
                            </w:p>
                          </w:txbxContent>
                        </wps:txbx>
                        <wps:bodyPr rot="0" vert="horz" wrap="square" lIns="91440" tIns="10800" rIns="91440" bIns="10800" anchor="t" anchorCtr="0" upright="1">
                          <a:noAutofit/>
                        </wps:bodyPr>
                      </wps:wsp>
                      <wps:wsp>
                        <wps:cNvPr id="101" name="Line 193"/>
                        <wps:cNvCnPr>
                          <a:cxnSpLocks noChangeShapeType="1"/>
                        </wps:cNvCnPr>
                        <wps:spPr bwMode="auto">
                          <a:xfrm>
                            <a:off x="3113" y="9983"/>
                            <a:ext cx="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194"/>
                        <wps:cNvCnPr>
                          <a:cxnSpLocks noChangeShapeType="1"/>
                        </wps:cNvCnPr>
                        <wps:spPr bwMode="auto">
                          <a:xfrm flipH="1">
                            <a:off x="3113" y="9983"/>
                            <a:ext cx="0" cy="3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195"/>
                        <wps:cNvCnPr>
                          <a:cxnSpLocks noChangeShapeType="1"/>
                        </wps:cNvCnPr>
                        <wps:spPr bwMode="auto">
                          <a:xfrm>
                            <a:off x="7769" y="9983"/>
                            <a:ext cx="15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196"/>
                        <wps:cNvCnPr>
                          <a:cxnSpLocks noChangeShapeType="1"/>
                        </wps:cNvCnPr>
                        <wps:spPr bwMode="auto">
                          <a:xfrm flipV="1">
                            <a:off x="9303" y="2236"/>
                            <a:ext cx="0" cy="77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197"/>
                        <wps:cNvCnPr>
                          <a:cxnSpLocks noChangeShapeType="1"/>
                        </wps:cNvCnPr>
                        <wps:spPr bwMode="auto">
                          <a:xfrm flipH="1">
                            <a:off x="5774" y="2236"/>
                            <a:ext cx="352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198"/>
                        <wps:cNvCnPr>
                          <a:cxnSpLocks noChangeShapeType="1"/>
                        </wps:cNvCnPr>
                        <wps:spPr bwMode="auto">
                          <a:xfrm flipH="1">
                            <a:off x="2244" y="10456"/>
                            <a:ext cx="3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99"/>
                        <wps:cNvCnPr>
                          <a:cxnSpLocks noChangeShapeType="1"/>
                        </wps:cNvCnPr>
                        <wps:spPr bwMode="auto">
                          <a:xfrm flipV="1">
                            <a:off x="2244" y="2236"/>
                            <a:ext cx="0" cy="82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200"/>
                        <wps:cNvCnPr>
                          <a:cxnSpLocks noChangeShapeType="1"/>
                        </wps:cNvCnPr>
                        <wps:spPr bwMode="auto">
                          <a:xfrm>
                            <a:off x="2244" y="2236"/>
                            <a:ext cx="3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01"/>
                        <wps:cNvSpPr txBox="1">
                          <a:spLocks noChangeArrowheads="1"/>
                        </wps:cNvSpPr>
                        <wps:spPr bwMode="auto">
                          <a:xfrm>
                            <a:off x="5269" y="8179"/>
                            <a:ext cx="1023" cy="515"/>
                          </a:xfrm>
                          <a:prstGeom prst="rect">
                            <a:avLst/>
                          </a:prstGeom>
                          <a:solidFill>
                            <a:srgbClr val="FFFFFF"/>
                          </a:solidFill>
                          <a:ln w="9525">
                            <a:solidFill>
                              <a:srgbClr val="000000"/>
                            </a:solidFill>
                            <a:miter lim="800000"/>
                            <a:headEnd/>
                            <a:tailEnd/>
                          </a:ln>
                        </wps:spPr>
                        <wps:txb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10</w:t>
                              </w:r>
                            </w:p>
                          </w:txbxContent>
                        </wps:txbx>
                        <wps:bodyPr rot="0" vert="horz" wrap="square" lIns="91440" tIns="45720" rIns="91440" bIns="45720" anchor="t" anchorCtr="0" upright="1">
                          <a:noAutofit/>
                        </wps:bodyPr>
                      </wps:wsp>
                      <wps:wsp>
                        <wps:cNvPr id="110" name="Line 202"/>
                        <wps:cNvCnPr>
                          <a:cxnSpLocks noChangeShapeType="1"/>
                        </wps:cNvCnPr>
                        <wps:spPr bwMode="auto">
                          <a:xfrm>
                            <a:off x="5781" y="8694"/>
                            <a:ext cx="0" cy="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9DEE70" id="Группа 6" o:spid="_x0000_s1026" style="position:absolute;left:0;text-align:left;margin-left:54.45pt;margin-top:29.55pt;width:352.95pt;height:473.8pt;z-index:251658240" coordorigin="2244,953" coordsize="7059,1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">
                <v:shapetype id="_x0000_t202" coordsize="21600,21600" o:spt="202" path="m,l,21600r21600,l21600,xe">
                  <v:stroke joinstyle="miter"/>
                  <v:path gradientshapeok="t" o:connecttype="rect"/>
                </v:shapetype>
                <v:shape id="Text Box 142" o:spid="_x0000_s1027" type="#_x0000_t202" style="position:absolute;left:5969;top:953;width:994;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396AAD" w:rsidRDefault="00396AAD" w:rsidP="00EB33CC">
                        <w:pPr>
                          <w:jc w:val="center"/>
                        </w:pPr>
                        <w:r w:rsidRPr="00511D56">
                          <w:rPr>
                            <w:position w:val="-24"/>
                            <w:sz w:val="28"/>
                            <w:szCs w:val="28"/>
                          </w:rPr>
                          <w:object w:dxaOrig="1040" w:dyaOrig="720">
                            <v:shape id="_x0000_i1079" type="#_x0000_t75" style="width:50.25pt;height:36pt" o:ole="">
                              <v:imagedata r:id="rId124" o:title=""/>
                            </v:shape>
                            <o:OLEObject Type="Embed" ProgID="Equation.3" ShapeID="_x0000_i1079" DrawAspect="Content" ObjectID="_1675860111" r:id="rId128"/>
                          </w:object>
                        </w:r>
                      </w:p>
                    </w:txbxContent>
                  </v:textbox>
                </v:shape>
                <v:shape id="Text Box 143" o:spid="_x0000_s1028" type="#_x0000_t202" style="position:absolute;left:5455;top:10607;width:1050;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396AAD" w:rsidRDefault="00396AAD" w:rsidP="00EB33CC">
                        <w:pPr>
                          <w:rPr>
                            <w:sz w:val="28"/>
                          </w:rPr>
                        </w:pPr>
                        <w:r>
                          <w:rPr>
                            <w:sz w:val="28"/>
                            <w:lang w:val="en-US"/>
                          </w:rPr>
                          <w:t>{</w:t>
                        </w:r>
                        <w:r w:rsidRPr="00476B09">
                          <w:rPr>
                            <w:position w:val="-16"/>
                            <w:sz w:val="28"/>
                          </w:rPr>
                          <w:object w:dxaOrig="380" w:dyaOrig="480">
                            <v:shape id="_x0000_i1081" type="#_x0000_t75" style="width:21.75pt;height:21.75pt" o:ole="">
                              <v:imagedata r:id="rId126" o:title=""/>
                            </v:shape>
                            <o:OLEObject Type="Embed" ProgID="Equation.3" ShapeID="_x0000_i1081" DrawAspect="Content" ObjectID="_1675860112" r:id="rId129"/>
                          </w:object>
                        </w:r>
                        <w:r>
                          <w:rPr>
                            <w:sz w:val="28"/>
                            <w:lang w:val="en-US"/>
                          </w:rPr>
                          <w:t>}</w:t>
                        </w:r>
                        <w:r>
                          <w:rPr>
                            <w:sz w:val="28"/>
                          </w:rPr>
                          <w:t xml:space="preserve"> </w:t>
                        </w:r>
                      </w:p>
                    </w:txbxContent>
                  </v:textbox>
                </v:shape>
                <v:shape id="Text Box 144" o:spid="_x0000_s1029" type="#_x0000_t202" style="position:absolute;left:5210;top:1490;width:1024;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rsidR="00396AAD" w:rsidRPr="00940793" w:rsidRDefault="00396AAD" w:rsidP="00EB33CC">
                        <w:pPr>
                          <w:jc w:val="center"/>
                          <w:rPr>
                            <w:rFonts w:ascii="Times New Roman" w:hAnsi="Times New Roman" w:cs="Times New Roman"/>
                            <w:sz w:val="28"/>
                            <w:lang w:val="en-US"/>
                          </w:rPr>
                        </w:pPr>
                        <w:r w:rsidRPr="00940793">
                          <w:rPr>
                            <w:rFonts w:ascii="Times New Roman" w:hAnsi="Times New Roman" w:cs="Times New Roman"/>
                            <w:sz w:val="28"/>
                          </w:rPr>
                          <w:t>1</w:t>
                        </w:r>
                      </w:p>
                    </w:txbxContent>
                  </v:textbox>
                </v:shape>
                <v:line id="Line 145" o:spid="_x0000_s1030" style="position:absolute;visibility:visible;mso-wrap-style:square" from="5722,1147" to="5722,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146" o:spid="_x0000_s1031" style="position:absolute;visibility:visible;mso-wrap-style:square" from="5722,2005" to="5722,2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shape id="Text Box 147" o:spid="_x0000_s1032" type="#_x0000_t202" style="position:absolute;left:3932;top:2968;width:1023;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4</w:t>
                        </w:r>
                      </w:p>
                    </w:txbxContent>
                  </v:textbox>
                </v:shape>
                <v:shape id="Text Box 148" o:spid="_x0000_s1033" type="#_x0000_t202" style="position:absolute;left:5313;top:4758;width:1024;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5</w:t>
                        </w:r>
                      </w:p>
                    </w:txbxContent>
                  </v:textbox>
                </v:shape>
                <v:line id="Line 149" o:spid="_x0000_s1034" style="position:absolute;visibility:visible;mso-wrap-style:square" from="5825,5273" to="5825,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Text Box 150" o:spid="_x0000_s1035" type="#_x0000_t202" style="position:absolute;left:2551;top:10299;width:1023;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sidRPr="00DA1369">
                          <w:rPr>
                            <w:rFonts w:ascii="Times New Roman" w:hAnsi="Times New Roman" w:cs="Times New Roman"/>
                            <w:sz w:val="28"/>
                          </w:rPr>
                          <w:t>4</w:t>
                        </w:r>
                      </w:p>
                    </w:txbxContent>
                  </v:textbox>
                </v:shape>
                <v:shapetype id="_x0000_t110" coordsize="21600,21600" o:spt="110" path="m10800,l,10800,10800,21600,21600,10800xe">
                  <v:stroke joinstyle="miter"/>
                  <v:path gradientshapeok="t" o:connecttype="rect" textboxrect="5400,5400,16200,16200"/>
                </v:shapetype>
                <v:shape id="AutoShape 151" o:spid="_x0000_s1036" type="#_x0000_t110" style="position:absolute;left:5029;top:2236;width:1488;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">
                  <v:textbox inset=",.3mm,.5mm,.3mm">
                    <w:txbxContent>
                      <w:p w:rsidR="00396AAD" w:rsidRPr="00940793" w:rsidRDefault="00396AAD" w:rsidP="00EB33CC">
                        <w:pPr>
                          <w:jc w:val="center"/>
                          <w:rPr>
                            <w:rFonts w:ascii="Times New Roman" w:hAnsi="Times New Roman" w:cs="Times New Roman"/>
                            <w:sz w:val="28"/>
                            <w:szCs w:val="28"/>
                          </w:rPr>
                        </w:pPr>
                        <w:r w:rsidRPr="00940793">
                          <w:rPr>
                            <w:rFonts w:ascii="Times New Roman" w:hAnsi="Times New Roman" w:cs="Times New Roman"/>
                            <w:sz w:val="28"/>
                            <w:szCs w:val="28"/>
                          </w:rPr>
                          <w:t>2</w:t>
                        </w:r>
                      </w:p>
                    </w:txbxContent>
                  </v:textbox>
                </v:shape>
                <v:shape id="Text Box 152" o:spid="_x0000_s1037" type="#_x0000_t202" style="position:absolute;left:6592;top:2236;width:409;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" filled="f" stroked="f">
                  <v:textbox inset=",.3mm,,.3mm">
                    <w:txbxContent>
                      <w:p w:rsidR="00396AAD" w:rsidRDefault="00396AAD" w:rsidP="00EB33CC">
                        <w:pPr>
                          <w:rPr>
                            <w:sz w:val="28"/>
                            <w:lang w:val="en-US"/>
                          </w:rPr>
                        </w:pPr>
                        <w:r>
                          <w:rPr>
                            <w:sz w:val="28"/>
                            <w:lang w:val="en-US"/>
                          </w:rPr>
                          <w:t>+</w:t>
                        </w:r>
                      </w:p>
                    </w:txbxContent>
                  </v:textbox>
                </v:shape>
                <v:line id="Line 153" o:spid="_x0000_s1038" style="position:absolute;visibility:visible;mso-wrap-style:square" from="6592,2579" to="7206,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154" o:spid="_x0000_s1039" style="position:absolute;flip:x;visibility:visible;mso-wrap-style:square" from="7206,2579" to="7206,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">
                  <v:stroke endarrow="block"/>
                </v:line>
                <v:shape id="Text Box 155" o:spid="_x0000_s1040" type="#_x0000_t202" style="position:absolute;left:4546;top:2236;width:409;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" filled="f" stroked="f">
                  <v:textbox inset=",.3mm,,.3mm">
                    <w:txbxContent>
                      <w:p w:rsidR="00396AAD" w:rsidRDefault="00396AAD" w:rsidP="00EB33CC">
                        <w:pPr>
                          <w:rPr>
                            <w:sz w:val="28"/>
                            <w:szCs w:val="28"/>
                          </w:rPr>
                        </w:pPr>
                        <w:r>
                          <w:rPr>
                            <w:sz w:val="28"/>
                            <w:szCs w:val="28"/>
                          </w:rPr>
                          <w:t>-</w:t>
                        </w:r>
                      </w:p>
                    </w:txbxContent>
                  </v:textbox>
                </v:shape>
                <v:shape id="Text Box 156" o:spid="_x0000_s1041" type="#_x0000_t202" style="position:absolute;left:6694;top:2968;width:1024;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3</w:t>
                        </w:r>
                      </w:p>
                    </w:txbxContent>
                  </v:textbox>
                </v:shape>
                <v:line id="Line 157" o:spid="_x0000_s1042" style="position:absolute;visibility:visible;mso-wrap-style:square" from="7308,3497" to="7308,4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158" o:spid="_x0000_s1043" style="position:absolute;flip:x;visibility:visible;mso-wrap-style:square" from="6332,4181" to="7308,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">
                  <v:stroke endarrow="block"/>
                </v:line>
                <v:shape id="Text Box 159" o:spid="_x0000_s1044" type="#_x0000_t202" style="position:absolute;left:5313;top:3970;width:1024;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rsidR="00396AAD" w:rsidRPr="00940793" w:rsidRDefault="00396AAD" w:rsidP="00EB33CC">
                        <w:pPr>
                          <w:jc w:val="center"/>
                          <w:rPr>
                            <w:rFonts w:ascii="Times New Roman" w:hAnsi="Times New Roman" w:cs="Times New Roman"/>
                            <w:sz w:val="28"/>
                            <w:lang w:val="en-US"/>
                          </w:rPr>
                        </w:pPr>
                        <w:r w:rsidRPr="00940793">
                          <w:rPr>
                            <w:rFonts w:ascii="Times New Roman" w:hAnsi="Times New Roman" w:cs="Times New Roman"/>
                            <w:sz w:val="28"/>
                            <w:lang w:val="en-US"/>
                          </w:rPr>
                          <w:t>4</w:t>
                        </w:r>
                      </w:p>
                    </w:txbxContent>
                  </v:textbox>
                </v:shape>
                <v:line id="Line 160" o:spid="_x0000_s1045" style="position:absolute;visibility:visible;mso-wrap-style:square" from="5825,4485" to="5825,4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161" o:spid="_x0000_s1046" style="position:absolute;visibility:visible;mso-wrap-style:square" from="4393,2551" to="5006,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162" o:spid="_x0000_s1047" style="position:absolute;flip:x;visibility:visible;mso-wrap-style:square" from="4393,2551" to="4393,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">
                  <v:stroke endarrow="block"/>
                </v:line>
                <v:line id="Line 163" o:spid="_x0000_s1048" style="position:absolute;visibility:visible;mso-wrap-style:square" from="4393,3497" to="4393,4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164" o:spid="_x0000_s1049" style="position:absolute;visibility:visible;mso-wrap-style:square" from="4395,4181" to="5371,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165" o:spid="_x0000_s1050" type="#_x0000_t202" style="position:absolute;left:3984;top:6279;width:1022;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8</w:t>
                        </w:r>
                      </w:p>
                    </w:txbxContent>
                  </v:textbox>
                </v:shape>
                <v:shape id="AutoShape 166" o:spid="_x0000_s1051" type="#_x0000_t110" style="position:absolute;left:5006;top:5546;width:163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">
                  <v:textbox inset=",.3mm,,.3mm">
                    <w:txbxContent>
                      <w:p w:rsidR="00396AAD" w:rsidRPr="00940793" w:rsidRDefault="00396AAD" w:rsidP="00EB33CC">
                        <w:pPr>
                          <w:jc w:val="center"/>
                          <w:rPr>
                            <w:rFonts w:ascii="Times New Roman" w:hAnsi="Times New Roman" w:cs="Times New Roman"/>
                            <w:sz w:val="28"/>
                          </w:rPr>
                        </w:pPr>
                        <w:r w:rsidRPr="00940793">
                          <w:rPr>
                            <w:rFonts w:ascii="Times New Roman" w:hAnsi="Times New Roman" w:cs="Times New Roman"/>
                            <w:sz w:val="28"/>
                          </w:rPr>
                          <w:t>6</w:t>
                        </w:r>
                      </w:p>
                    </w:txbxContent>
                  </v:textbox>
                </v:shape>
                <v:shape id="Text Box 167" o:spid="_x0000_s1052" type="#_x0000_t202" style="position:absolute;left:6643;top:5546;width:410;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" filled="f" stroked="f">
                  <v:textbox inset=",.3mm,,.3mm">
                    <w:txbxContent>
                      <w:p w:rsidR="00396AAD" w:rsidRDefault="00396AAD" w:rsidP="00EB33CC">
                        <w:pPr>
                          <w:rPr>
                            <w:sz w:val="28"/>
                            <w:lang w:val="en-US"/>
                          </w:rPr>
                        </w:pPr>
                        <w:r>
                          <w:rPr>
                            <w:sz w:val="28"/>
                            <w:lang w:val="en-US"/>
                          </w:rPr>
                          <w:t>+</w:t>
                        </w:r>
                      </w:p>
                    </w:txbxContent>
                  </v:textbox>
                </v:shape>
                <v:line id="Line 168" o:spid="_x0000_s1053" style="position:absolute;visibility:visible;mso-wrap-style:square" from="6643,5890" to="7257,5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line id="Line 169" o:spid="_x0000_s1054" style="position:absolute;flip:x;visibility:visible;mso-wrap-style:square" from="7257,5890" to="7257,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">
                  <v:stroke endarrow="block"/>
                </v:line>
                <v:shape id="Text Box 170" o:spid="_x0000_s1055" type="#_x0000_t202" style="position:absolute;left:4597;top:5546;width:409;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" filled="f" stroked="f">
                  <v:textbox inset=",.3mm,,.3mm">
                    <w:txbxContent>
                      <w:p w:rsidR="00396AAD" w:rsidRDefault="00396AAD" w:rsidP="00EB33CC">
                        <w:pPr>
                          <w:rPr>
                            <w:sz w:val="28"/>
                            <w:szCs w:val="28"/>
                          </w:rPr>
                        </w:pPr>
                        <w:r>
                          <w:rPr>
                            <w:sz w:val="28"/>
                            <w:szCs w:val="28"/>
                          </w:rPr>
                          <w:t>-</w:t>
                        </w:r>
                      </w:p>
                    </w:txbxContent>
                  </v:textbox>
                </v:shape>
                <v:shape id="Text Box 171" o:spid="_x0000_s1056" type="#_x0000_t202" style="position:absolute;left:6746;top:6279;width:1023;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v:textbo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7</w:t>
                        </w:r>
                      </w:p>
                    </w:txbxContent>
                  </v:textbox>
                </v:shape>
                <v:line id="Line 172" o:spid="_x0000_s1057" style="position:absolute;visibility:visible;mso-wrap-style:square" from="7359,6808" to="7359,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173" o:spid="_x0000_s1058" style="position:absolute;flip:x;visibility:visible;mso-wrap-style:square" from="6383,7491" to="7359,7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">
                  <v:stroke endarrow="block"/>
                </v:line>
                <v:shape id="Text Box 174" o:spid="_x0000_s1059" type="#_x0000_t202" style="position:absolute;left:5365;top:7280;width:102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9</w:t>
                        </w:r>
                      </w:p>
                    </w:txbxContent>
                  </v:textbox>
                </v:shape>
                <v:line id="Line 175" o:spid="_x0000_s1060" style="position:absolute;visibility:visible;mso-wrap-style:square" from="5876,7796" to="5876,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PMxAAAANsAAAAPAAAAZHJzL2Rvd25yZXYueG1sRI9PawIx&#10;FMTvQr9DeIXeNGsL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CphA8zEAAAA2wAAAA8A&#10;AAAAAAAAAAAAAAAABwIAAGRycy9kb3ducmV2LnhtbFBLBQYAAAAAAwADALcAAAD4AgAAAAA=&#10;">
                  <v:stroke endarrow="block"/>
                </v:line>
                <v:line id="Line 176" o:spid="_x0000_s1061" style="position:absolute;visibility:visible;mso-wrap-style:square" from="4444,5862" to="5057,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177" o:spid="_x0000_s1062" style="position:absolute;flip:x;visibility:visible;mso-wrap-style:square" from="4444,5862" to="4444,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">
                  <v:stroke endarrow="block"/>
                </v:line>
                <v:line id="Line 178" o:spid="_x0000_s1063" style="position:absolute;visibility:visible;mso-wrap-style:square" from="4444,6808" to="4444,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179" o:spid="_x0000_s1064" style="position:absolute;visibility:visible;mso-wrap-style:square" from="4446,7491" to="5422,7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">
                  <v:stroke endarrow="block"/>
                </v:line>
                <v:shape id="AutoShape 180" o:spid="_x0000_s1065" type="#_x0000_t110" style="position:absolute;left:5006;top:9037;width:163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">
                  <v:textbox inset=",.3mm,,.3mm">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sidRPr="00DA1369">
                          <w:rPr>
                            <w:rFonts w:ascii="Times New Roman" w:hAnsi="Times New Roman" w:cs="Times New Roman"/>
                            <w:sz w:val="28"/>
                          </w:rPr>
                          <w:t>1</w:t>
                        </w:r>
                      </w:p>
                    </w:txbxContent>
                  </v:textbox>
                </v:shape>
                <v:shape id="Text Box 181" o:spid="_x0000_s1066" type="#_x0000_t202" style="position:absolute;left:6643;top:9037;width:410;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" filled="f" stroked="f">
                  <v:textbox inset=",.3mm,,.3mm">
                    <w:txbxContent>
                      <w:p w:rsidR="00396AAD" w:rsidRDefault="00396AAD" w:rsidP="00EB33CC">
                        <w:pPr>
                          <w:rPr>
                            <w:sz w:val="28"/>
                            <w:lang w:val="en-US"/>
                          </w:rPr>
                        </w:pPr>
                        <w:r>
                          <w:rPr>
                            <w:sz w:val="28"/>
                            <w:lang w:val="en-US"/>
                          </w:rPr>
                          <w:t>+</w:t>
                        </w:r>
                      </w:p>
                    </w:txbxContent>
                  </v:textbox>
                </v:shape>
                <v:line id="Line 182" o:spid="_x0000_s1067" style="position:absolute;visibility:visible;mso-wrap-style:square" from="6643,9381" to="725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line id="Line 183" o:spid="_x0000_s1068" style="position:absolute;flip:x;visibility:visible;mso-wrap-style:square" from="7257,9381" to="7257,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">
                  <v:stroke endarrow="block"/>
                </v:line>
                <v:shape id="Text Box 184" o:spid="_x0000_s1069" type="#_x0000_t202" style="position:absolute;left:4464;top:8906;width:54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396AAD" w:rsidRDefault="00396AAD" w:rsidP="00EB33CC">
                        <w:pPr>
                          <w:rPr>
                            <w:sz w:val="28"/>
                            <w:szCs w:val="28"/>
                          </w:rPr>
                        </w:pPr>
                        <w:r>
                          <w:rPr>
                            <w:sz w:val="28"/>
                            <w:szCs w:val="28"/>
                          </w:rPr>
                          <w:t>-</w:t>
                        </w:r>
                      </w:p>
                    </w:txbxContent>
                  </v:textbox>
                </v:shape>
                <v:shape id="Text Box 185" o:spid="_x0000_s1070" type="#_x0000_t202" style="position:absolute;left:6746;top:9769;width:1023;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">
                  <v:textbo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sidRPr="00DA1369">
                          <w:rPr>
                            <w:rFonts w:ascii="Times New Roman" w:hAnsi="Times New Roman" w:cs="Times New Roman"/>
                            <w:sz w:val="28"/>
                          </w:rPr>
                          <w:t>2</w:t>
                        </w:r>
                      </w:p>
                    </w:txbxContent>
                  </v:textbox>
                </v:shape>
                <v:line id="Line 186" o:spid="_x0000_s1071" style="position:absolute;visibility:visible;mso-wrap-style:square" from="4444,9352" to="5057,9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187" o:spid="_x0000_s1072" style="position:absolute;flip:x;visibility:visible;mso-wrap-style:square" from="4444,9352" to="4444,9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iwxAAAANsAAAAPAAAAZHJzL2Rvd25yZXYueG1sRI9Ba8JA&#10;EIXvBf/DMkIvoW6qVD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MK7KLDEAAAA2wAAAA8A&#10;AAAAAAAAAAAAAAAABwIAAGRycy9kb3ducmV2LnhtbFBLBQYAAAAAAwADALcAAAD4AgAAAAA=&#10;">
                  <v:stroke endarrow="block"/>
                </v:line>
                <v:shape id="AutoShape 188" o:spid="_x0000_s1073" type="#_x0000_t110" style="position:absolute;left:3676;top:9668;width:163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">
                  <v:textbox inset=",.3mm,,.3mm">
                    <w:txbxContent>
                      <w:p w:rsidR="00396AAD" w:rsidRPr="004068F6" w:rsidRDefault="00396AAD" w:rsidP="00EB33CC">
                        <w:pPr>
                          <w:jc w:val="center"/>
                          <w:rPr>
                            <w:rFonts w:ascii="Times New Roman" w:hAnsi="Times New Roman" w:cs="Times New Roman"/>
                            <w:sz w:val="28"/>
                          </w:rPr>
                        </w:pPr>
                        <w:r w:rsidRPr="00DA1369">
                          <w:rPr>
                            <w:rFonts w:ascii="Times New Roman" w:hAnsi="Times New Roman" w:cs="Times New Roman"/>
                            <w:sz w:val="28"/>
                            <w:lang w:val="en-US"/>
                          </w:rPr>
                          <w:t>1</w:t>
                        </w:r>
                        <w:r>
                          <w:rPr>
                            <w:rFonts w:ascii="Times New Roman" w:hAnsi="Times New Roman" w:cs="Times New Roman"/>
                            <w:sz w:val="28"/>
                          </w:rPr>
                          <w:t>3</w:t>
                        </w: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Default="00396AAD" w:rsidP="00EB33CC">
                        <w:pPr>
                          <w:jc w:val="center"/>
                          <w:rPr>
                            <w:sz w:val="28"/>
                            <w:lang w:val="en-US"/>
                          </w:rPr>
                        </w:pPr>
                      </w:p>
                      <w:p w:rsidR="00396AAD" w:rsidRPr="009A2CFB" w:rsidRDefault="00396AAD" w:rsidP="00EB33CC">
                        <w:pPr>
                          <w:jc w:val="center"/>
                          <w:rPr>
                            <w:sz w:val="28"/>
                          </w:rPr>
                        </w:pPr>
                        <w:r>
                          <w:rPr>
                            <w:sz w:val="28"/>
                          </w:rPr>
                          <w:t>3</w:t>
                        </w:r>
                      </w:p>
                    </w:txbxContent>
                  </v:textbox>
                </v:shape>
                <v:shape id="Text Box 189" o:spid="_x0000_s1074" type="#_x0000_t202" style="position:absolute;left:5313;top:9668;width:409;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" filled="f" stroked="f">
                  <v:textbox inset=",.3mm,,0">
                    <w:txbxContent>
                      <w:p w:rsidR="00396AAD" w:rsidRDefault="00396AAD" w:rsidP="00EB33CC">
                        <w:pPr>
                          <w:rPr>
                            <w:sz w:val="28"/>
                            <w:lang w:val="en-US"/>
                          </w:rPr>
                        </w:pPr>
                        <w:r>
                          <w:rPr>
                            <w:sz w:val="28"/>
                            <w:lang w:val="en-US"/>
                          </w:rPr>
                          <w:t>+</w:t>
                        </w:r>
                      </w:p>
                    </w:txbxContent>
                  </v:textbox>
                </v:shape>
                <v:line id="Line 190" o:spid="_x0000_s1075" style="position:absolute;flip:y;visibility:visible;mso-wrap-style:square" from="5313,9965" to="5962,10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line id="Line 191" o:spid="_x0000_s1076" style="position:absolute;visibility:visible;mso-wrap-style:square" from="5962,9965" to="5962,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v:shape id="Text Box 192" o:spid="_x0000_s1077" type="#_x0000_t202" style="position:absolute;left:3267;top:9668;width:409;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" filled="f" stroked="f">
                  <v:textbox inset=",.3mm,,.3mm">
                    <w:txbxContent>
                      <w:p w:rsidR="00396AAD" w:rsidRDefault="00396AAD" w:rsidP="00EB33CC">
                        <w:pPr>
                          <w:rPr>
                            <w:sz w:val="28"/>
                            <w:szCs w:val="28"/>
                          </w:rPr>
                        </w:pPr>
                        <w:r>
                          <w:rPr>
                            <w:sz w:val="28"/>
                            <w:szCs w:val="28"/>
                          </w:rPr>
                          <w:t>-</w:t>
                        </w:r>
                      </w:p>
                    </w:txbxContent>
                  </v:textbox>
                </v:shape>
                <v:line id="Line 193" o:spid="_x0000_s1078" style="position:absolute;visibility:visible;mso-wrap-style:square" from="3113,9983" to="3728,9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Line 194" o:spid="_x0000_s1079" style="position:absolute;flip:x;visibility:visible;mso-wrap-style:square" from="3113,9983" to="3113,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">
                  <v:stroke endarrow="block"/>
                </v:line>
                <v:line id="Line 195" o:spid="_x0000_s1080" style="position:absolute;visibility:visible;mso-wrap-style:square" from="7769,9983" to="9303,9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Line 196" o:spid="_x0000_s1081" style="position:absolute;flip:y;visibility:visible;mso-wrap-style:square" from="9303,2236" to="9303,9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"/>
                <v:line id="Line 197" o:spid="_x0000_s1082" style="position:absolute;flip:x;visibility:visible;mso-wrap-style:square" from="5774,2236" to="9303,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">
                  <v:stroke endarrow="block"/>
                </v:line>
                <v:line id="Line 198" o:spid="_x0000_s1083" style="position:absolute;flip:x;visibility:visible;mso-wrap-style:square" from="2244,10456" to="2551,1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"/>
                <v:line id="Line 199" o:spid="_x0000_s1084" style="position:absolute;flip:y;visibility:visible;mso-wrap-style:square" from="2244,2236" to="2244,10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"/>
                <v:line id="Line 200" o:spid="_x0000_s1085" style="position:absolute;visibility:visible;mso-wrap-style:square" from="2244,2236" to="5774,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">
                  <v:stroke endarrow="block"/>
                </v:line>
                <v:shape id="Text Box 201" o:spid="_x0000_s1086" type="#_x0000_t202" style="position:absolute;left:5269;top:8179;width:1023;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rsidR="00396AAD" w:rsidRPr="00DA1369" w:rsidRDefault="00396AAD" w:rsidP="00EB33CC">
                        <w:pPr>
                          <w:jc w:val="center"/>
                          <w:rPr>
                            <w:rFonts w:ascii="Times New Roman" w:hAnsi="Times New Roman" w:cs="Times New Roman"/>
                            <w:sz w:val="28"/>
                          </w:rPr>
                        </w:pPr>
                        <w:r w:rsidRPr="00DA1369">
                          <w:rPr>
                            <w:rFonts w:ascii="Times New Roman" w:hAnsi="Times New Roman" w:cs="Times New Roman"/>
                            <w:sz w:val="28"/>
                          </w:rPr>
                          <w:t>10</w:t>
                        </w:r>
                      </w:p>
                    </w:txbxContent>
                  </v:textbox>
                </v:shape>
                <v:line id="Line 202" o:spid="_x0000_s1087" style="position:absolute;visibility:visible;mso-wrap-style:square" from="5781,8694" to="5781,9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">
                  <v:stroke endarrow="block"/>
                </v:line>
                <w10:wrap type="topAndBottom"/>
              </v:group>
            </w:pict>
          </mc:Fallback>
        </mc:AlternateContent>
      </w:r>
    </w:p>
    <w:p w:rsidR="00EB33CC" w:rsidRPr="00DA1369" w:rsidRDefault="00EB33CC" w:rsidP="00EB33CC">
      <w:pPr>
        <w:spacing w:after="0" w:line="240" w:lineRule="auto"/>
        <w:ind w:firstLine="709"/>
        <w:jc w:val="center"/>
        <w:rPr>
          <w:rFonts w:ascii="Times New Roman" w:hAnsi="Times New Roman" w:cs="Times New Roman"/>
          <w:sz w:val="28"/>
          <w:szCs w:val="28"/>
        </w:rPr>
      </w:pPr>
      <w:r w:rsidRPr="00DA1369">
        <w:rPr>
          <w:rFonts w:ascii="Times New Roman" w:hAnsi="Times New Roman" w:cs="Times New Roman"/>
          <w:sz w:val="28"/>
          <w:szCs w:val="28"/>
        </w:rPr>
        <w:lastRenderedPageBreak/>
        <w:t>Рис.3.1. Блок-схема алгоритма обучения НС</w:t>
      </w:r>
    </w:p>
    <w:p w:rsidR="00EB33CC" w:rsidRDefault="00EB33CC" w:rsidP="00A03425">
      <w:pPr>
        <w:spacing w:after="0" w:line="240" w:lineRule="auto"/>
        <w:ind w:firstLine="709"/>
        <w:jc w:val="both"/>
        <w:rPr>
          <w:rFonts w:ascii="Times New Roman" w:hAnsi="Times New Roman"/>
          <w:b/>
          <w:bCs/>
          <w:sz w:val="28"/>
          <w:szCs w:val="28"/>
        </w:rPr>
      </w:pPr>
    </w:p>
    <w:p w:rsidR="00F63939" w:rsidRPr="001F208B" w:rsidRDefault="00EB33CC" w:rsidP="00D12827">
      <w:pPr>
        <w:spacing w:after="0" w:line="240" w:lineRule="auto"/>
        <w:ind w:firstLine="709"/>
        <w:jc w:val="both"/>
        <w:rPr>
          <w:rFonts w:ascii="Times New Roman" w:hAnsi="Times New Roman"/>
          <w:b/>
          <w:bCs/>
          <w:sz w:val="28"/>
          <w:szCs w:val="28"/>
        </w:rPr>
      </w:pPr>
      <w:r w:rsidRPr="00EB33CC">
        <w:rPr>
          <w:rFonts w:ascii="Times New Roman" w:hAnsi="Times New Roman"/>
          <w:b/>
          <w:bCs/>
          <w:sz w:val="28"/>
          <w:szCs w:val="28"/>
        </w:rPr>
        <w:t>Общий подход к прогнозированию с помощью нейронных сетей. Метод окон</w:t>
      </w: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 xml:space="preserve">При построении </w:t>
      </w:r>
      <w:proofErr w:type="spellStart"/>
      <w:r w:rsidRPr="002E7D10">
        <w:rPr>
          <w:rFonts w:ascii="Times New Roman" w:eastAsia="Times New Roman" w:hAnsi="Times New Roman" w:cs="Times New Roman"/>
          <w:sz w:val="28"/>
          <w:szCs w:val="28"/>
          <w:lang w:eastAsia="ru-RU"/>
        </w:rPr>
        <w:t>нейросетевой</w:t>
      </w:r>
      <w:proofErr w:type="spellEnd"/>
      <w:r w:rsidRPr="002E7D10">
        <w:rPr>
          <w:rFonts w:ascii="Times New Roman" w:eastAsia="Times New Roman" w:hAnsi="Times New Roman" w:cs="Times New Roman"/>
          <w:sz w:val="28"/>
          <w:szCs w:val="28"/>
          <w:lang w:eastAsia="ru-RU"/>
        </w:rPr>
        <w:t xml:space="preserve"> прогнозирующей системы важно определить следующие три параметра: </w:t>
      </w: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b/>
          <w:i/>
          <w:sz w:val="28"/>
          <w:szCs w:val="28"/>
          <w:lang w:eastAsia="ru-RU"/>
        </w:rPr>
        <w:t>Период прогнозирования</w:t>
      </w:r>
      <w:r w:rsidRPr="002E7D10">
        <w:rPr>
          <w:rFonts w:ascii="Times New Roman" w:eastAsia="Times New Roman" w:hAnsi="Times New Roman" w:cs="Times New Roman"/>
          <w:sz w:val="28"/>
          <w:szCs w:val="28"/>
          <w:lang w:eastAsia="ru-RU"/>
        </w:rPr>
        <w:t xml:space="preserve"> – это основная единица времени, на которую делается прогноз. </w:t>
      </w: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b/>
          <w:i/>
          <w:sz w:val="28"/>
          <w:szCs w:val="28"/>
          <w:lang w:eastAsia="ru-RU"/>
        </w:rPr>
        <w:t>Горизонт прогнозирования</w:t>
      </w:r>
      <w:r w:rsidRPr="002E7D10">
        <w:rPr>
          <w:rFonts w:ascii="Times New Roman" w:eastAsia="Times New Roman" w:hAnsi="Times New Roman" w:cs="Times New Roman"/>
          <w:sz w:val="28"/>
          <w:szCs w:val="28"/>
          <w:lang w:eastAsia="ru-RU"/>
        </w:rPr>
        <w:t xml:space="preserve">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w:t>
      </w: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b/>
          <w:i/>
          <w:sz w:val="28"/>
          <w:szCs w:val="28"/>
          <w:lang w:eastAsia="ru-RU"/>
        </w:rPr>
        <w:t>Интервал прогнозирования</w:t>
      </w:r>
      <w:r w:rsidRPr="002E7D10">
        <w:rPr>
          <w:rFonts w:ascii="Times New Roman" w:eastAsia="Times New Roman" w:hAnsi="Times New Roman" w:cs="Times New Roman"/>
          <w:sz w:val="28"/>
          <w:szCs w:val="28"/>
          <w:lang w:eastAsia="ru-RU"/>
        </w:rPr>
        <w:t xml:space="preserve"> – частота, с которой делается новый прогноз. Часто интервал прогнозирования совпадает с периодом прогнозирования. </w:t>
      </w:r>
    </w:p>
    <w:p w:rsidR="00EB33CC" w:rsidRPr="002E7D10" w:rsidRDefault="00EB33CC" w:rsidP="00583032">
      <w:pPr>
        <w:spacing w:after="0" w:line="240" w:lineRule="auto"/>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 xml:space="preserve">Метод окон предполагает использование двух окон </w:t>
      </w:r>
      <w:proofErr w:type="spellStart"/>
      <w:r w:rsidRPr="002E7D10">
        <w:rPr>
          <w:rFonts w:ascii="Times New Roman" w:eastAsia="Times New Roman" w:hAnsi="Times New Roman" w:cs="Times New Roman"/>
          <w:i/>
          <w:iCs/>
          <w:sz w:val="28"/>
          <w:szCs w:val="28"/>
          <w:lang w:eastAsia="ru-RU"/>
        </w:rPr>
        <w:t>Wi</w:t>
      </w:r>
      <w:proofErr w:type="spellEnd"/>
      <w:r w:rsidRPr="002E7D10">
        <w:rPr>
          <w:rFonts w:ascii="Times New Roman" w:eastAsia="Times New Roman" w:hAnsi="Times New Roman" w:cs="Times New Roman"/>
          <w:sz w:val="28"/>
          <w:szCs w:val="28"/>
          <w:lang w:eastAsia="ru-RU"/>
        </w:rPr>
        <w:t xml:space="preserve"> и </w:t>
      </w:r>
      <w:proofErr w:type="spellStart"/>
      <w:r w:rsidRPr="002E7D10">
        <w:rPr>
          <w:rFonts w:ascii="Times New Roman" w:eastAsia="Times New Roman" w:hAnsi="Times New Roman" w:cs="Times New Roman"/>
          <w:i/>
          <w:iCs/>
          <w:sz w:val="28"/>
          <w:szCs w:val="28"/>
          <w:lang w:eastAsia="ru-RU"/>
        </w:rPr>
        <w:t>Wo</w:t>
      </w:r>
      <w:proofErr w:type="spellEnd"/>
      <w:r w:rsidRPr="002E7D10">
        <w:rPr>
          <w:rFonts w:ascii="Times New Roman" w:eastAsia="Times New Roman" w:hAnsi="Times New Roman" w:cs="Times New Roman"/>
          <w:sz w:val="28"/>
          <w:szCs w:val="28"/>
          <w:lang w:eastAsia="ru-RU"/>
        </w:rPr>
        <w:t xml:space="preserve"> с фиксированными размерами </w:t>
      </w:r>
      <w:r w:rsidRPr="002E7D10">
        <w:rPr>
          <w:rFonts w:ascii="Times New Roman" w:eastAsia="Times New Roman" w:hAnsi="Times New Roman" w:cs="Times New Roman"/>
          <w:i/>
          <w:iCs/>
          <w:sz w:val="28"/>
          <w:szCs w:val="28"/>
          <w:lang w:eastAsia="ru-RU"/>
        </w:rPr>
        <w:t xml:space="preserve">n </w:t>
      </w:r>
      <w:r w:rsidRPr="002E7D10">
        <w:rPr>
          <w:rFonts w:ascii="Times New Roman" w:eastAsia="Times New Roman" w:hAnsi="Times New Roman" w:cs="Times New Roman"/>
          <w:iCs/>
          <w:sz w:val="28"/>
          <w:szCs w:val="28"/>
          <w:lang w:eastAsia="ru-RU"/>
        </w:rPr>
        <w:t>(глубина погружения)</w:t>
      </w:r>
      <w:r w:rsidRPr="002E7D10">
        <w:rPr>
          <w:rFonts w:ascii="Times New Roman" w:eastAsia="Times New Roman" w:hAnsi="Times New Roman" w:cs="Times New Roman"/>
          <w:i/>
          <w:iCs/>
          <w:sz w:val="28"/>
          <w:szCs w:val="28"/>
          <w:lang w:eastAsia="ru-RU"/>
        </w:rPr>
        <w:t xml:space="preserve"> </w:t>
      </w:r>
      <w:r w:rsidRPr="002E7D10">
        <w:rPr>
          <w:rFonts w:ascii="Times New Roman" w:eastAsia="Times New Roman" w:hAnsi="Times New Roman" w:cs="Times New Roman"/>
          <w:sz w:val="28"/>
          <w:szCs w:val="28"/>
          <w:lang w:eastAsia="ru-RU"/>
        </w:rPr>
        <w:t xml:space="preserve">и </w:t>
      </w:r>
      <w:r w:rsidRPr="002E7D10">
        <w:rPr>
          <w:rFonts w:ascii="Times New Roman" w:eastAsia="Times New Roman" w:hAnsi="Times New Roman" w:cs="Times New Roman"/>
          <w:i/>
          <w:iCs/>
          <w:sz w:val="28"/>
          <w:szCs w:val="28"/>
          <w:lang w:eastAsia="ru-RU"/>
        </w:rPr>
        <w:t>m</w:t>
      </w:r>
      <w:r w:rsidRPr="002E7D10">
        <w:rPr>
          <w:rFonts w:ascii="Times New Roman" w:eastAsia="Times New Roman" w:hAnsi="Times New Roman" w:cs="Times New Roman"/>
          <w:sz w:val="28"/>
          <w:szCs w:val="28"/>
          <w:lang w:eastAsia="ru-RU"/>
        </w:rPr>
        <w:t xml:space="preserve"> (интервал прогнозирования) соответственно. </w:t>
      </w: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 xml:space="preserve">Эти окна, способны перемещаться с некоторым шагом по временной последовательности исторических данных, начиная с первого элемента, и предназначены для доступа к данным временного ряда, причем первое окно, </w:t>
      </w:r>
      <w:proofErr w:type="spellStart"/>
      <w:r w:rsidRPr="002E7D10">
        <w:rPr>
          <w:rFonts w:ascii="Times New Roman" w:eastAsia="Times New Roman" w:hAnsi="Times New Roman" w:cs="Times New Roman"/>
          <w:i/>
          <w:iCs/>
          <w:sz w:val="28"/>
          <w:szCs w:val="28"/>
          <w:lang w:eastAsia="ru-RU"/>
        </w:rPr>
        <w:t>Wi</w:t>
      </w:r>
      <w:proofErr w:type="spellEnd"/>
      <w:r w:rsidRPr="002E7D10">
        <w:rPr>
          <w:rFonts w:ascii="Times New Roman" w:eastAsia="Times New Roman" w:hAnsi="Times New Roman" w:cs="Times New Roman"/>
          <w:sz w:val="28"/>
          <w:szCs w:val="28"/>
          <w:lang w:eastAsia="ru-RU"/>
        </w:rPr>
        <w:t xml:space="preserve">, получив такие данные, передает их на вход нейронной сети, а второе, </w:t>
      </w:r>
      <w:proofErr w:type="spellStart"/>
      <w:r w:rsidRPr="002E7D10">
        <w:rPr>
          <w:rFonts w:ascii="Times New Roman" w:eastAsia="Times New Roman" w:hAnsi="Times New Roman" w:cs="Times New Roman"/>
          <w:i/>
          <w:iCs/>
          <w:sz w:val="28"/>
          <w:szCs w:val="28"/>
          <w:lang w:eastAsia="ru-RU"/>
        </w:rPr>
        <w:t>Wo</w:t>
      </w:r>
      <w:proofErr w:type="spellEnd"/>
      <w:r w:rsidRPr="002E7D10">
        <w:rPr>
          <w:rFonts w:ascii="Times New Roman" w:eastAsia="Times New Roman" w:hAnsi="Times New Roman" w:cs="Times New Roman"/>
          <w:iCs/>
          <w:sz w:val="28"/>
          <w:szCs w:val="28"/>
          <w:lang w:eastAsia="ru-RU"/>
        </w:rPr>
        <w:t>,</w:t>
      </w:r>
      <w:r w:rsidRPr="002E7D10">
        <w:rPr>
          <w:rFonts w:ascii="Times New Roman" w:eastAsia="Times New Roman" w:hAnsi="Times New Roman" w:cs="Times New Roman"/>
          <w:sz w:val="28"/>
          <w:szCs w:val="28"/>
          <w:lang w:eastAsia="ru-RU"/>
        </w:rPr>
        <w:t xml:space="preserve"> – на выход. Получающаяся на каждом шаге пара</w:t>
      </w:r>
    </w:p>
    <w:p w:rsidR="00EB33CC" w:rsidRPr="002E7D10" w:rsidRDefault="00583032" w:rsidP="00D12827">
      <w:pPr>
        <w:spacing w:after="0" w:line="240" w:lineRule="auto"/>
        <w:ind w:firstLine="709"/>
        <w:jc w:val="cente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b/>
          <w:bCs/>
          <w:sz w:val="28"/>
          <w:szCs w:val="28"/>
          <w:lang w:eastAsia="ru-RU"/>
        </w:rPr>
        <w:t>Wi</w:t>
      </w:r>
      <w:proofErr w:type="spellEnd"/>
      <w:r>
        <w:rPr>
          <w:rFonts w:ascii="Times New Roman" w:eastAsia="Times New Roman" w:hAnsi="Times New Roman" w:cs="Times New Roman"/>
          <w:b/>
          <w:bCs/>
          <w:sz w:val="28"/>
          <w:szCs w:val="28"/>
          <w:lang w:eastAsia="ru-RU"/>
        </w:rPr>
        <w:t xml:space="preserve"> -&gt; </w:t>
      </w:r>
      <w:proofErr w:type="spellStart"/>
      <w:r>
        <w:rPr>
          <w:rFonts w:ascii="Times New Roman" w:eastAsia="Times New Roman" w:hAnsi="Times New Roman" w:cs="Times New Roman"/>
          <w:b/>
          <w:bCs/>
          <w:sz w:val="28"/>
          <w:szCs w:val="28"/>
          <w:lang w:eastAsia="ru-RU"/>
        </w:rPr>
        <w:t>Wo</w:t>
      </w:r>
      <w:proofErr w:type="spellEnd"/>
    </w:p>
    <w:p w:rsidR="00EB33CC" w:rsidRPr="002E7D10" w:rsidRDefault="00EB33CC" w:rsidP="00583032">
      <w:pPr>
        <w:spacing w:after="0" w:line="240" w:lineRule="auto"/>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используется как элемент обучающей выборки (распознаваемый образ, или наблюдение).</w:t>
      </w:r>
    </w:p>
    <w:p w:rsidR="00EB33CC" w:rsidRDefault="00EB33CC" w:rsidP="00D12827">
      <w:pPr>
        <w:spacing w:after="0" w:line="240" w:lineRule="auto"/>
        <w:ind w:firstLine="709"/>
        <w:jc w:val="both"/>
        <w:rPr>
          <w:rFonts w:ascii="Times New Roman" w:eastAsia="Times New Roman" w:hAnsi="Times New Roman" w:cs="Times New Roman"/>
          <w:sz w:val="28"/>
          <w:szCs w:val="28"/>
          <w:lang w:eastAsia="ru-RU"/>
        </w:rPr>
      </w:pP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 xml:space="preserve">Алгоритм </w:t>
      </w:r>
      <w:r>
        <w:rPr>
          <w:rFonts w:ascii="Times New Roman" w:eastAsia="Times New Roman" w:hAnsi="Times New Roman" w:cs="Times New Roman"/>
          <w:sz w:val="28"/>
          <w:szCs w:val="28"/>
          <w:lang w:eastAsia="ru-RU"/>
        </w:rPr>
        <w:t xml:space="preserve">прогнозирования </w:t>
      </w:r>
      <w:r w:rsidRPr="002E7D10">
        <w:rPr>
          <w:rFonts w:ascii="Times New Roman" w:eastAsia="Times New Roman" w:hAnsi="Times New Roman" w:cs="Times New Roman"/>
          <w:sz w:val="28"/>
          <w:szCs w:val="28"/>
          <w:lang w:eastAsia="ru-RU"/>
        </w:rPr>
        <w:t>состоит из следующих пунктов:</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получение временного ряда с интервалом в выбранную временную итерацию;</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заполнение «пробелов» в истории;</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сглаживание ряда методом скользящих средних (или другим);</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получение ряда относительного изменения прогнозируемой величины;</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формирование таблицы «окон» с глубиной погружения временных интервалов;</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добавление к таблице дополнительных данных (например, изменение величины за предыдущие годы);</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шкалирование;</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 xml:space="preserve">определение обучающей и </w:t>
      </w:r>
      <w:proofErr w:type="spellStart"/>
      <w:r w:rsidRPr="002E7D10">
        <w:rPr>
          <w:rFonts w:ascii="Times New Roman" w:eastAsia="Times New Roman" w:hAnsi="Times New Roman" w:cs="Times New Roman"/>
          <w:sz w:val="28"/>
          <w:szCs w:val="28"/>
          <w:lang w:eastAsia="ru-RU"/>
        </w:rPr>
        <w:t>валидационной</w:t>
      </w:r>
      <w:proofErr w:type="spellEnd"/>
      <w:r w:rsidRPr="002E7D10">
        <w:rPr>
          <w:rFonts w:ascii="Times New Roman" w:eastAsia="Times New Roman" w:hAnsi="Times New Roman" w:cs="Times New Roman"/>
          <w:sz w:val="28"/>
          <w:szCs w:val="28"/>
          <w:lang w:eastAsia="ru-RU"/>
        </w:rPr>
        <w:t xml:space="preserve"> выборок;</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подбор параметров нейросети;</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обучение нейросети;</w:t>
      </w:r>
    </w:p>
    <w:p w:rsidR="00EB33CC" w:rsidRPr="002E7D10" w:rsidRDefault="00EB33CC" w:rsidP="00FF6411">
      <w:pPr>
        <w:pStyle w:val="a6"/>
        <w:numPr>
          <w:ilvl w:val="1"/>
          <w:numId w:val="6"/>
        </w:numPr>
        <w:spacing w:after="0" w:line="240" w:lineRule="auto"/>
        <w:ind w:left="1418"/>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проверка работоспособности нейросети в реальных условиях.</w:t>
      </w:r>
    </w:p>
    <w:p w:rsidR="00EB33CC" w:rsidRPr="00EB33CC" w:rsidRDefault="00EB33CC" w:rsidP="00D12827">
      <w:pPr>
        <w:spacing w:after="0" w:line="240" w:lineRule="auto"/>
        <w:rPr>
          <w:rFonts w:ascii="Times New Roman" w:eastAsia="Times New Roman" w:hAnsi="Times New Roman" w:cs="Times New Roman"/>
          <w:b/>
          <w:i/>
          <w:sz w:val="28"/>
          <w:szCs w:val="28"/>
          <w:lang w:eastAsia="ru-RU"/>
        </w:rPr>
      </w:pPr>
      <w:r w:rsidRPr="00EB33CC">
        <w:rPr>
          <w:rFonts w:ascii="Times New Roman" w:eastAsia="Times New Roman" w:hAnsi="Times New Roman" w:cs="Times New Roman"/>
          <w:b/>
          <w:i/>
          <w:sz w:val="28"/>
          <w:szCs w:val="28"/>
          <w:lang w:eastAsia="ru-RU"/>
        </w:rPr>
        <w:t>Пример</w:t>
      </w:r>
    </w:p>
    <w:p w:rsidR="00EB33CC" w:rsidRDefault="00EB33CC" w:rsidP="00D12827">
      <w:pPr>
        <w:spacing w:after="0" w:line="240" w:lineRule="auto"/>
        <w:ind w:firstLine="720"/>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lastRenderedPageBreak/>
        <w:t>Данные необходимо прео</w:t>
      </w:r>
      <w:r>
        <w:rPr>
          <w:rFonts w:ascii="Times New Roman" w:eastAsia="Times New Roman" w:hAnsi="Times New Roman" w:cs="Times New Roman"/>
          <w:sz w:val="28"/>
          <w:szCs w:val="28"/>
          <w:lang w:eastAsia="ru-RU"/>
        </w:rPr>
        <w:t xml:space="preserve">бразовать по специальной схеме. </w:t>
      </w:r>
      <w:r w:rsidRPr="002E7D10">
        <w:rPr>
          <w:rFonts w:ascii="Times New Roman" w:eastAsia="Times New Roman" w:hAnsi="Times New Roman" w:cs="Times New Roman"/>
          <w:sz w:val="28"/>
          <w:szCs w:val="28"/>
          <w:lang w:eastAsia="ru-RU"/>
        </w:rPr>
        <w:t>Сначала преобразуем полученный временный ряд в ряд приращений прогнозируемой величины</w:t>
      </w:r>
      <w:r>
        <w:rPr>
          <w:sz w:val="28"/>
          <w:szCs w:val="28"/>
        </w:rPr>
        <w:t xml:space="preserve">. </w:t>
      </w:r>
      <w:r w:rsidRPr="002E7D10">
        <w:rPr>
          <w:rFonts w:ascii="Times New Roman" w:eastAsia="Times New Roman" w:hAnsi="Times New Roman" w:cs="Times New Roman"/>
          <w:sz w:val="28"/>
          <w:szCs w:val="28"/>
          <w:lang w:eastAsia="ru-RU"/>
        </w:rPr>
        <w:t xml:space="preserve">Затем выберем глубину погружения, т.е. количество временных интервалов, по которым мы будем прогнозировать следующий. </w:t>
      </w:r>
    </w:p>
    <w:p w:rsidR="00EB33CC"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Например, пусть есть данные о еженедельных продажах режущего инструмента:</w:t>
      </w: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p>
    <w:p w:rsidR="00EB33CC" w:rsidRPr="002E7D10" w:rsidRDefault="00EB33CC" w:rsidP="00D12827">
      <w:pPr>
        <w:spacing w:after="0" w:line="240" w:lineRule="auto"/>
        <w:ind w:firstLine="709"/>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b/>
          <w:bCs/>
          <w:sz w:val="28"/>
          <w:szCs w:val="28"/>
          <w:lang w:eastAsia="ru-RU"/>
        </w:rPr>
        <w:t>100 94 90 96 91 94 95 99 95 98 100 97 99 98 96 98</w:t>
      </w:r>
    </w:p>
    <w:p w:rsidR="00EB33CC" w:rsidRDefault="00EB33CC" w:rsidP="00D12827">
      <w:pPr>
        <w:spacing w:after="0" w:line="240" w:lineRule="auto"/>
        <w:ind w:firstLine="720"/>
        <w:jc w:val="both"/>
        <w:rPr>
          <w:rFonts w:ascii="Times New Roman" w:eastAsia="Times New Roman" w:hAnsi="Times New Roman" w:cs="Times New Roman"/>
          <w:sz w:val="28"/>
          <w:szCs w:val="28"/>
          <w:lang w:eastAsia="ru-RU"/>
        </w:rPr>
      </w:pPr>
    </w:p>
    <w:p w:rsidR="00EB33CC" w:rsidRPr="002E7D10" w:rsidRDefault="00EB33CC" w:rsidP="00D12827">
      <w:pPr>
        <w:spacing w:after="0" w:line="240" w:lineRule="auto"/>
        <w:ind w:firstLine="720"/>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 xml:space="preserve">Возьмем глубину погружения равной 4, т.е. прогнозирование величины на следующую итерацию будет осуществляться по результатам четырех предыдущих итераций. </w:t>
      </w:r>
    </w:p>
    <w:p w:rsidR="00EB33CC"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С помощью метода окон для нейронной сети будет сгенерирована следующая обучающая выборка:</w:t>
      </w: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p>
    <w:tbl>
      <w:tblPr>
        <w:tblW w:w="897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794"/>
        <w:gridCol w:w="1794"/>
        <w:gridCol w:w="1794"/>
        <w:gridCol w:w="1794"/>
        <w:gridCol w:w="1795"/>
      </w:tblGrid>
      <w:tr w:rsidR="00EB33CC" w:rsidRPr="002E7D10" w:rsidTr="00F36B52">
        <w:trPr>
          <w:trHeight w:val="255"/>
          <w:jc w:val="center"/>
        </w:trPr>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Hist1</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Hist2</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Hist3</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Hist4</w:t>
            </w:r>
          </w:p>
        </w:tc>
        <w:tc>
          <w:tcPr>
            <w:tcW w:w="1795"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Hist0</w:t>
            </w:r>
          </w:p>
        </w:tc>
      </w:tr>
      <w:tr w:rsidR="00EB33CC" w:rsidRPr="002E7D10" w:rsidTr="00F36B52">
        <w:trPr>
          <w:trHeight w:val="255"/>
          <w:jc w:val="center"/>
        </w:trPr>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D-1</w:t>
            </w:r>
            <w:r w:rsidRPr="002E7D10">
              <w:rPr>
                <w:rFonts w:ascii="Times New Roman" w:eastAsia="Times New Roman" w:hAnsi="Times New Roman" w:cs="Times New Roman"/>
                <w:sz w:val="28"/>
                <w:szCs w:val="28"/>
                <w:lang w:eastAsia="ru-RU"/>
              </w:rPr>
              <w:t>=</w:t>
            </w:r>
            <w:r w:rsidRPr="002E7D10">
              <w:rPr>
                <w:rFonts w:ascii="Times New Roman" w:eastAsia="Times New Roman" w:hAnsi="Times New Roman" w:cs="Times New Roman"/>
                <w:bCs/>
                <w:sz w:val="28"/>
                <w:szCs w:val="28"/>
                <w:lang w:eastAsia="ru-RU"/>
              </w:rPr>
              <w:t>100</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D-2</w:t>
            </w:r>
            <w:r w:rsidRPr="002E7D10">
              <w:rPr>
                <w:rFonts w:ascii="Times New Roman" w:eastAsia="Times New Roman" w:hAnsi="Times New Roman" w:cs="Times New Roman"/>
                <w:sz w:val="28"/>
                <w:szCs w:val="28"/>
                <w:lang w:eastAsia="ru-RU"/>
              </w:rPr>
              <w:t>=94</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D-3</w:t>
            </w:r>
            <w:r w:rsidRPr="002E7D10">
              <w:rPr>
                <w:rFonts w:ascii="Times New Roman" w:eastAsia="Times New Roman" w:hAnsi="Times New Roman" w:cs="Times New Roman"/>
                <w:sz w:val="28"/>
                <w:szCs w:val="28"/>
                <w:lang w:eastAsia="ru-RU"/>
              </w:rPr>
              <w:t>=90</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D-4</w:t>
            </w:r>
            <w:r w:rsidRPr="002E7D10">
              <w:rPr>
                <w:rFonts w:ascii="Times New Roman" w:eastAsia="Times New Roman" w:hAnsi="Times New Roman" w:cs="Times New Roman"/>
                <w:sz w:val="28"/>
                <w:szCs w:val="28"/>
                <w:lang w:eastAsia="ru-RU"/>
              </w:rPr>
              <w:t>=96</w:t>
            </w:r>
          </w:p>
        </w:tc>
        <w:tc>
          <w:tcPr>
            <w:tcW w:w="1795"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w:t>
            </w:r>
            <w:r w:rsidRPr="002E7D10">
              <w:rPr>
                <w:rFonts w:ascii="Times New Roman" w:eastAsia="Times New Roman" w:hAnsi="Times New Roman" w:cs="Times New Roman"/>
                <w:sz w:val="28"/>
                <w:szCs w:val="28"/>
                <w:lang w:eastAsia="ru-RU"/>
              </w:rPr>
              <w:t>-5=91</w:t>
            </w:r>
          </w:p>
        </w:tc>
      </w:tr>
      <w:tr w:rsidR="00EB33CC" w:rsidRPr="002E7D10" w:rsidTr="00F36B52">
        <w:trPr>
          <w:trHeight w:val="255"/>
          <w:jc w:val="center"/>
        </w:trPr>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D-2</w:t>
            </w:r>
            <w:r w:rsidRPr="002E7D10">
              <w:rPr>
                <w:rFonts w:ascii="Times New Roman" w:eastAsia="Times New Roman" w:hAnsi="Times New Roman" w:cs="Times New Roman"/>
                <w:sz w:val="28"/>
                <w:szCs w:val="28"/>
                <w:lang w:eastAsia="ru-RU"/>
              </w:rPr>
              <w:t>=94</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D-3</w:t>
            </w:r>
            <w:r w:rsidRPr="002E7D10">
              <w:rPr>
                <w:rFonts w:ascii="Times New Roman" w:eastAsia="Times New Roman" w:hAnsi="Times New Roman" w:cs="Times New Roman"/>
                <w:sz w:val="28"/>
                <w:szCs w:val="28"/>
                <w:lang w:eastAsia="ru-RU"/>
              </w:rPr>
              <w:t>=90</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D-4</w:t>
            </w:r>
            <w:r w:rsidRPr="002E7D10">
              <w:rPr>
                <w:rFonts w:ascii="Times New Roman" w:eastAsia="Times New Roman" w:hAnsi="Times New Roman" w:cs="Times New Roman"/>
                <w:sz w:val="28"/>
                <w:szCs w:val="28"/>
                <w:lang w:eastAsia="ru-RU"/>
              </w:rPr>
              <w:t>=96</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D-5</w:t>
            </w:r>
            <w:r w:rsidRPr="002E7D10">
              <w:rPr>
                <w:rFonts w:ascii="Times New Roman" w:eastAsia="Times New Roman" w:hAnsi="Times New Roman" w:cs="Times New Roman"/>
                <w:sz w:val="28"/>
                <w:szCs w:val="28"/>
                <w:lang w:eastAsia="ru-RU"/>
              </w:rPr>
              <w:t>=91</w:t>
            </w:r>
          </w:p>
        </w:tc>
        <w:tc>
          <w:tcPr>
            <w:tcW w:w="1795"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D-6</w:t>
            </w:r>
            <w:r w:rsidRPr="002E7D10">
              <w:rPr>
                <w:rFonts w:ascii="Times New Roman" w:eastAsia="Times New Roman" w:hAnsi="Times New Roman" w:cs="Times New Roman"/>
                <w:sz w:val="28"/>
                <w:szCs w:val="28"/>
                <w:lang w:eastAsia="ru-RU"/>
              </w:rPr>
              <w:t>=94</w:t>
            </w:r>
          </w:p>
        </w:tc>
      </w:tr>
      <w:tr w:rsidR="00EB33CC" w:rsidRPr="002E7D10" w:rsidTr="00F36B52">
        <w:trPr>
          <w:trHeight w:val="255"/>
          <w:jc w:val="center"/>
        </w:trPr>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D-3</w:t>
            </w:r>
            <w:r w:rsidRPr="002E7D10">
              <w:rPr>
                <w:rFonts w:ascii="Times New Roman" w:eastAsia="Times New Roman" w:hAnsi="Times New Roman" w:cs="Times New Roman"/>
                <w:sz w:val="28"/>
                <w:szCs w:val="28"/>
                <w:lang w:eastAsia="ru-RU"/>
              </w:rPr>
              <w:t>=90</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D-4</w:t>
            </w:r>
            <w:r w:rsidRPr="002E7D10">
              <w:rPr>
                <w:rFonts w:ascii="Times New Roman" w:eastAsia="Times New Roman" w:hAnsi="Times New Roman" w:cs="Times New Roman"/>
                <w:sz w:val="28"/>
                <w:szCs w:val="28"/>
                <w:lang w:eastAsia="ru-RU"/>
              </w:rPr>
              <w:t>=96</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D-5</w:t>
            </w:r>
            <w:r w:rsidRPr="002E7D10">
              <w:rPr>
                <w:rFonts w:ascii="Times New Roman" w:eastAsia="Times New Roman" w:hAnsi="Times New Roman" w:cs="Times New Roman"/>
                <w:sz w:val="28"/>
                <w:szCs w:val="28"/>
                <w:lang w:eastAsia="ru-RU"/>
              </w:rPr>
              <w:t>=91</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D-6</w:t>
            </w:r>
            <w:r w:rsidRPr="002E7D10">
              <w:rPr>
                <w:rFonts w:ascii="Times New Roman" w:eastAsia="Times New Roman" w:hAnsi="Times New Roman" w:cs="Times New Roman"/>
                <w:sz w:val="28"/>
                <w:szCs w:val="28"/>
                <w:lang w:eastAsia="ru-RU"/>
              </w:rPr>
              <w:t>=95</w:t>
            </w:r>
          </w:p>
        </w:tc>
        <w:tc>
          <w:tcPr>
            <w:tcW w:w="1795"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D-7</w:t>
            </w:r>
            <w:r w:rsidRPr="002E7D10">
              <w:rPr>
                <w:rFonts w:ascii="Times New Roman" w:eastAsia="Times New Roman" w:hAnsi="Times New Roman" w:cs="Times New Roman"/>
                <w:sz w:val="28"/>
                <w:szCs w:val="28"/>
                <w:lang w:eastAsia="ru-RU"/>
              </w:rPr>
              <w:t>=95</w:t>
            </w:r>
          </w:p>
        </w:tc>
      </w:tr>
      <w:tr w:rsidR="00EB33CC" w:rsidRPr="002E7D10" w:rsidTr="00F36B52">
        <w:trPr>
          <w:trHeight w:val="255"/>
          <w:jc w:val="center"/>
        </w:trPr>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w:t>
            </w:r>
          </w:p>
        </w:tc>
        <w:tc>
          <w:tcPr>
            <w:tcW w:w="1794"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w:t>
            </w:r>
          </w:p>
        </w:tc>
        <w:tc>
          <w:tcPr>
            <w:tcW w:w="1795" w:type="dxa"/>
            <w:shd w:val="clear" w:color="auto" w:fill="auto"/>
            <w:noWrap/>
            <w:tcMar>
              <w:top w:w="0" w:type="dxa"/>
              <w:left w:w="108" w:type="dxa"/>
              <w:bottom w:w="0" w:type="dxa"/>
              <w:right w:w="108" w:type="dxa"/>
            </w:tcMar>
            <w:vAlign w:val="center"/>
            <w:hideMark/>
          </w:tcPr>
          <w:p w:rsidR="00EB33CC" w:rsidRPr="002E7D10" w:rsidRDefault="00EB33CC" w:rsidP="00D12827">
            <w:pPr>
              <w:spacing w:after="0" w:line="240" w:lineRule="auto"/>
              <w:jc w:val="center"/>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val="en-US" w:eastAsia="ru-RU"/>
              </w:rPr>
              <w:t>…</w:t>
            </w:r>
          </w:p>
        </w:tc>
      </w:tr>
    </w:tbl>
    <w:p w:rsidR="00EB33CC" w:rsidRDefault="00EB33CC" w:rsidP="00D12827">
      <w:pPr>
        <w:spacing w:after="0" w:line="240" w:lineRule="auto"/>
        <w:ind w:firstLine="709"/>
        <w:jc w:val="both"/>
        <w:rPr>
          <w:rFonts w:ascii="Times New Roman" w:eastAsia="Times New Roman" w:hAnsi="Times New Roman" w:cs="Times New Roman"/>
          <w:sz w:val="28"/>
          <w:szCs w:val="28"/>
          <w:lang w:eastAsia="ru-RU"/>
        </w:rPr>
      </w:pPr>
    </w:p>
    <w:p w:rsidR="00EB33CC" w:rsidRPr="002E7D10"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2E7D10">
        <w:rPr>
          <w:rFonts w:ascii="Times New Roman" w:eastAsia="Times New Roman" w:hAnsi="Times New Roman" w:cs="Times New Roman"/>
          <w:sz w:val="28"/>
          <w:szCs w:val="28"/>
          <w:lang w:eastAsia="ru-RU"/>
        </w:rPr>
        <w:t xml:space="preserve">Каждый следующий вектор получается в результате сдвига окон </w:t>
      </w:r>
      <w:proofErr w:type="spellStart"/>
      <w:r w:rsidRPr="002E7D10">
        <w:rPr>
          <w:rFonts w:ascii="Times New Roman" w:eastAsia="Times New Roman" w:hAnsi="Times New Roman" w:cs="Times New Roman"/>
          <w:i/>
          <w:iCs/>
          <w:sz w:val="28"/>
          <w:szCs w:val="28"/>
          <w:lang w:eastAsia="ru-RU"/>
        </w:rPr>
        <w:t>Wi</w:t>
      </w:r>
      <w:proofErr w:type="spellEnd"/>
      <w:r w:rsidRPr="002E7D10">
        <w:rPr>
          <w:rFonts w:ascii="Times New Roman" w:eastAsia="Times New Roman" w:hAnsi="Times New Roman" w:cs="Times New Roman"/>
          <w:sz w:val="28"/>
          <w:szCs w:val="28"/>
          <w:lang w:eastAsia="ru-RU"/>
        </w:rPr>
        <w:t xml:space="preserve"> и </w:t>
      </w:r>
      <w:proofErr w:type="spellStart"/>
      <w:r w:rsidRPr="002E7D10">
        <w:rPr>
          <w:rFonts w:ascii="Times New Roman" w:eastAsia="Times New Roman" w:hAnsi="Times New Roman" w:cs="Times New Roman"/>
          <w:i/>
          <w:iCs/>
          <w:sz w:val="28"/>
          <w:szCs w:val="28"/>
          <w:lang w:eastAsia="ru-RU"/>
        </w:rPr>
        <w:t>Wo</w:t>
      </w:r>
      <w:proofErr w:type="spellEnd"/>
      <w:r w:rsidRPr="002E7D10">
        <w:rPr>
          <w:rFonts w:ascii="Times New Roman" w:eastAsia="Times New Roman" w:hAnsi="Times New Roman" w:cs="Times New Roman"/>
          <w:sz w:val="28"/>
          <w:szCs w:val="28"/>
          <w:lang w:eastAsia="ru-RU"/>
        </w:rPr>
        <w:t xml:space="preserve"> вправо на один элемент. Предполагается наличие скрытых зависимостей во временной последовательности как множестве наблюдений. Нейронная сеть, обучаясь на этих наблюдениях и соответственно настраивая свои коэффициенты, пытается извлечь эти закономерности и сформировать в результате требуемую функцию прогноза </w:t>
      </w:r>
      <w:r w:rsidRPr="002E7D10">
        <w:rPr>
          <w:rFonts w:ascii="Times New Roman" w:eastAsia="Times New Roman" w:hAnsi="Times New Roman" w:cs="Times New Roman"/>
          <w:i/>
          <w:iCs/>
          <w:sz w:val="28"/>
          <w:szCs w:val="28"/>
          <w:lang w:eastAsia="ru-RU"/>
        </w:rPr>
        <w:t>P</w:t>
      </w:r>
      <w:r w:rsidRPr="002E7D10">
        <w:rPr>
          <w:rFonts w:ascii="Times New Roman" w:eastAsia="Times New Roman" w:hAnsi="Times New Roman" w:cs="Times New Roman"/>
          <w:sz w:val="28"/>
          <w:szCs w:val="28"/>
          <w:lang w:eastAsia="ru-RU"/>
        </w:rPr>
        <w:t>.</w:t>
      </w:r>
    </w:p>
    <w:p w:rsidR="00EB33CC" w:rsidRPr="00FB2A6F" w:rsidRDefault="00EB33CC" w:rsidP="00D12827">
      <w:pPr>
        <w:spacing w:after="0" w:line="240" w:lineRule="auto"/>
        <w:ind w:firstLine="720"/>
        <w:jc w:val="both"/>
        <w:rPr>
          <w:sz w:val="28"/>
          <w:szCs w:val="28"/>
        </w:rPr>
      </w:pPr>
      <w:r w:rsidRPr="00FB2A6F">
        <w:rPr>
          <w:rFonts w:ascii="Times New Roman" w:eastAsia="Times New Roman" w:hAnsi="Times New Roman" w:cs="Times New Roman"/>
          <w:sz w:val="28"/>
          <w:szCs w:val="28"/>
          <w:lang w:eastAsia="ru-RU"/>
        </w:rPr>
        <w:t>Первые четыре колонки являются входами нейросети, последняя – выход, т. е. на основе предыдущих значений изменения величины прогнозируется следующее значение ряда. Таким образом, мы получаем так называемое «скользящее окно», в котором представлены данные за пять недель.</w:t>
      </w:r>
    </w:p>
    <w:p w:rsidR="00EB33CC" w:rsidRDefault="00EB33CC" w:rsidP="00D12827">
      <w:pPr>
        <w:spacing w:after="0" w:line="240" w:lineRule="auto"/>
        <w:ind w:firstLine="709"/>
        <w:jc w:val="both"/>
        <w:rPr>
          <w:rFonts w:ascii="Times New Roman" w:eastAsia="Times New Roman" w:hAnsi="Times New Roman" w:cs="Times New Roman"/>
          <w:sz w:val="28"/>
          <w:szCs w:val="28"/>
          <w:lang w:eastAsia="ru-RU"/>
        </w:rPr>
      </w:pPr>
      <w:r w:rsidRPr="00FB2A6F">
        <w:rPr>
          <w:rFonts w:ascii="Times New Roman" w:eastAsia="Times New Roman" w:hAnsi="Times New Roman" w:cs="Times New Roman"/>
          <w:sz w:val="28"/>
          <w:szCs w:val="28"/>
          <w:lang w:eastAsia="ru-RU"/>
        </w:rPr>
        <w:t>Результат прогноза на НС является класс к которому принадлежит прогнозируемая переменная, а не ее конкретное значение. Общий подход к формированию классов состоит в том, что область определения прогнозируемой переменной разбивается на классы в соответствии с необходимой точностью прогнозирования. Классы могут представлять качественный или численный взгляд на изменение переменной.</w:t>
      </w:r>
    </w:p>
    <w:p w:rsidR="00AF4FA3" w:rsidRDefault="00AF4FA3" w:rsidP="00D12827">
      <w:pPr>
        <w:spacing w:after="0" w:line="240" w:lineRule="auto"/>
        <w:ind w:firstLine="709"/>
        <w:jc w:val="both"/>
        <w:rPr>
          <w:rFonts w:ascii="Times New Roman" w:eastAsia="Times New Roman" w:hAnsi="Times New Roman" w:cs="Times New Roman"/>
          <w:sz w:val="28"/>
          <w:szCs w:val="28"/>
          <w:lang w:eastAsia="ru-RU"/>
        </w:rPr>
      </w:pPr>
    </w:p>
    <w:p w:rsidR="00D12827" w:rsidRPr="0014225D" w:rsidRDefault="00D12827" w:rsidP="00D12827">
      <w:pPr>
        <w:pStyle w:val="2"/>
        <w:ind w:left="426"/>
        <w:rPr>
          <w:szCs w:val="28"/>
        </w:rPr>
      </w:pPr>
      <w:r w:rsidRPr="0014225D">
        <w:rPr>
          <w:b/>
          <w:szCs w:val="28"/>
        </w:rPr>
        <w:t>Содержание</w:t>
      </w:r>
      <w:r>
        <w:rPr>
          <w:b/>
          <w:szCs w:val="28"/>
        </w:rPr>
        <w:t xml:space="preserve"> </w:t>
      </w:r>
      <w:r w:rsidRPr="0014225D">
        <w:rPr>
          <w:b/>
          <w:szCs w:val="28"/>
        </w:rPr>
        <w:t>отчета</w:t>
      </w:r>
    </w:p>
    <w:p w:rsidR="00D12827" w:rsidRPr="0014225D" w:rsidRDefault="00D12827" w:rsidP="00D12827">
      <w:pPr>
        <w:spacing w:after="0" w:line="240" w:lineRule="auto"/>
        <w:ind w:firstLine="709"/>
        <w:jc w:val="both"/>
        <w:rPr>
          <w:rFonts w:ascii="Times New Roman" w:hAnsi="Times New Roman" w:cs="Times New Roman"/>
          <w:sz w:val="28"/>
          <w:szCs w:val="28"/>
        </w:rPr>
      </w:pPr>
      <w:r w:rsidRPr="0014225D">
        <w:rPr>
          <w:rFonts w:ascii="Times New Roman" w:hAnsi="Times New Roman" w:cs="Times New Roman"/>
          <w:sz w:val="28"/>
          <w:szCs w:val="28"/>
        </w:rPr>
        <w:t>Отчет</w:t>
      </w:r>
      <w:r>
        <w:rPr>
          <w:rFonts w:ascii="Times New Roman" w:hAnsi="Times New Roman" w:cs="Times New Roman"/>
          <w:sz w:val="28"/>
          <w:szCs w:val="28"/>
        </w:rPr>
        <w:t xml:space="preserve"> </w:t>
      </w:r>
      <w:r w:rsidRPr="0014225D">
        <w:rPr>
          <w:rFonts w:ascii="Times New Roman" w:hAnsi="Times New Roman" w:cs="Times New Roman"/>
          <w:sz w:val="28"/>
          <w:szCs w:val="28"/>
        </w:rPr>
        <w:t>должен</w:t>
      </w:r>
      <w:r>
        <w:rPr>
          <w:rFonts w:ascii="Times New Roman" w:hAnsi="Times New Roman" w:cs="Times New Roman"/>
          <w:sz w:val="28"/>
          <w:szCs w:val="28"/>
        </w:rPr>
        <w:t xml:space="preserve"> </w:t>
      </w:r>
      <w:r w:rsidRPr="0014225D">
        <w:rPr>
          <w:rFonts w:ascii="Times New Roman" w:hAnsi="Times New Roman" w:cs="Times New Roman"/>
          <w:sz w:val="28"/>
          <w:szCs w:val="28"/>
        </w:rPr>
        <w:t>содержать:</w:t>
      </w:r>
    </w:p>
    <w:p w:rsidR="00D12827" w:rsidRPr="00484774" w:rsidRDefault="00D12827" w:rsidP="00D12827">
      <w:pPr>
        <w:spacing w:after="0" w:line="240" w:lineRule="auto"/>
        <w:ind w:left="709"/>
        <w:jc w:val="both"/>
        <w:rPr>
          <w:rFonts w:ascii="Times New Roman" w:hAnsi="Times New Roman" w:cs="Times New Roman"/>
          <w:sz w:val="28"/>
          <w:szCs w:val="28"/>
        </w:rPr>
      </w:pPr>
      <w:r w:rsidRPr="00484774">
        <w:rPr>
          <w:rFonts w:ascii="Times New Roman" w:hAnsi="Times New Roman" w:cs="Times New Roman"/>
          <w:sz w:val="28"/>
          <w:szCs w:val="28"/>
        </w:rPr>
        <w:t>1.</w:t>
      </w:r>
      <w:r>
        <w:rPr>
          <w:rFonts w:ascii="Times New Roman" w:hAnsi="Times New Roman" w:cs="Times New Roman"/>
          <w:sz w:val="28"/>
          <w:szCs w:val="28"/>
        </w:rPr>
        <w:t xml:space="preserve"> </w:t>
      </w:r>
      <w:r w:rsidRPr="00484774">
        <w:rPr>
          <w:rFonts w:ascii="Times New Roman" w:hAnsi="Times New Roman" w:cs="Times New Roman"/>
          <w:sz w:val="28"/>
          <w:szCs w:val="28"/>
        </w:rPr>
        <w:t>Описание</w:t>
      </w:r>
      <w:r>
        <w:rPr>
          <w:rFonts w:ascii="Times New Roman" w:hAnsi="Times New Roman" w:cs="Times New Roman"/>
          <w:sz w:val="28"/>
          <w:szCs w:val="28"/>
        </w:rPr>
        <w:t xml:space="preserve"> </w:t>
      </w:r>
      <w:r w:rsidR="00583032">
        <w:rPr>
          <w:rFonts w:ascii="Times New Roman" w:hAnsi="Times New Roman" w:cs="Times New Roman"/>
          <w:sz w:val="28"/>
          <w:szCs w:val="28"/>
        </w:rPr>
        <w:t>обучающей выборки</w:t>
      </w:r>
      <w:r>
        <w:rPr>
          <w:rFonts w:ascii="Times New Roman" w:hAnsi="Times New Roman" w:cs="Times New Roman"/>
          <w:sz w:val="28"/>
          <w:szCs w:val="28"/>
        </w:rPr>
        <w:t>.</w:t>
      </w:r>
    </w:p>
    <w:p w:rsidR="00D12827" w:rsidRPr="00484774" w:rsidRDefault="00D12827" w:rsidP="00D12827">
      <w:pPr>
        <w:spacing w:after="0" w:line="240" w:lineRule="auto"/>
        <w:ind w:left="1418"/>
        <w:jc w:val="both"/>
        <w:rPr>
          <w:rFonts w:ascii="Times New Roman" w:hAnsi="Times New Roman" w:cs="Times New Roman"/>
          <w:sz w:val="28"/>
          <w:szCs w:val="28"/>
        </w:rPr>
      </w:pPr>
      <w:r>
        <w:rPr>
          <w:rFonts w:ascii="Times New Roman" w:hAnsi="Times New Roman" w:cs="Times New Roman"/>
          <w:sz w:val="28"/>
          <w:szCs w:val="28"/>
        </w:rPr>
        <w:t>1.1</w:t>
      </w:r>
      <w:r w:rsidRPr="00484774">
        <w:rPr>
          <w:rFonts w:ascii="Times New Roman" w:hAnsi="Times New Roman" w:cs="Times New Roman"/>
          <w:sz w:val="28"/>
          <w:szCs w:val="28"/>
        </w:rPr>
        <w:t>.</w:t>
      </w:r>
      <w:r>
        <w:rPr>
          <w:rFonts w:ascii="Times New Roman" w:hAnsi="Times New Roman" w:cs="Times New Roman"/>
          <w:sz w:val="28"/>
          <w:szCs w:val="28"/>
        </w:rPr>
        <w:t xml:space="preserve"> </w:t>
      </w:r>
      <w:r w:rsidRPr="00484774">
        <w:rPr>
          <w:rFonts w:ascii="Times New Roman" w:hAnsi="Times New Roman" w:cs="Times New Roman"/>
          <w:sz w:val="28"/>
          <w:szCs w:val="28"/>
        </w:rPr>
        <w:t>Список</w:t>
      </w:r>
      <w:r>
        <w:rPr>
          <w:rFonts w:ascii="Times New Roman" w:hAnsi="Times New Roman" w:cs="Times New Roman"/>
          <w:sz w:val="28"/>
          <w:szCs w:val="28"/>
        </w:rPr>
        <w:t xml:space="preserve"> </w:t>
      </w:r>
      <w:r w:rsidR="00583032">
        <w:rPr>
          <w:rFonts w:ascii="Times New Roman" w:hAnsi="Times New Roman" w:cs="Times New Roman"/>
          <w:sz w:val="28"/>
          <w:szCs w:val="28"/>
        </w:rPr>
        <w:t>атрибутов</w:t>
      </w:r>
      <w:r w:rsidRPr="00484774">
        <w:rPr>
          <w:rFonts w:ascii="Times New Roman" w:hAnsi="Times New Roman" w:cs="Times New Roman"/>
          <w:sz w:val="28"/>
          <w:szCs w:val="28"/>
        </w:rPr>
        <w:t>.</w:t>
      </w:r>
    </w:p>
    <w:p w:rsidR="00D12827" w:rsidRDefault="00D12827" w:rsidP="00D12827">
      <w:pPr>
        <w:spacing w:after="0" w:line="240" w:lineRule="auto"/>
        <w:ind w:left="1418"/>
        <w:jc w:val="both"/>
        <w:rPr>
          <w:rFonts w:ascii="Times New Roman" w:hAnsi="Times New Roman" w:cs="Times New Roman"/>
          <w:sz w:val="28"/>
          <w:szCs w:val="28"/>
        </w:rPr>
      </w:pPr>
      <w:r>
        <w:rPr>
          <w:rFonts w:ascii="Times New Roman" w:hAnsi="Times New Roman" w:cs="Times New Roman"/>
          <w:sz w:val="28"/>
          <w:szCs w:val="28"/>
        </w:rPr>
        <w:t>1.2</w:t>
      </w:r>
      <w:r w:rsidRPr="00484774">
        <w:rPr>
          <w:rFonts w:ascii="Times New Roman" w:hAnsi="Times New Roman" w:cs="Times New Roman"/>
          <w:sz w:val="28"/>
          <w:szCs w:val="28"/>
        </w:rPr>
        <w:t>.</w:t>
      </w:r>
      <w:r>
        <w:rPr>
          <w:rFonts w:ascii="Times New Roman" w:hAnsi="Times New Roman" w:cs="Times New Roman"/>
          <w:sz w:val="28"/>
          <w:szCs w:val="28"/>
        </w:rPr>
        <w:t xml:space="preserve"> </w:t>
      </w:r>
      <w:r w:rsidR="00583032">
        <w:rPr>
          <w:rFonts w:ascii="Times New Roman" w:hAnsi="Times New Roman" w:cs="Times New Roman"/>
          <w:sz w:val="28"/>
          <w:szCs w:val="28"/>
        </w:rPr>
        <w:t>Список названий классов</w:t>
      </w:r>
      <w:r>
        <w:rPr>
          <w:rFonts w:ascii="Times New Roman" w:hAnsi="Times New Roman" w:cs="Times New Roman"/>
          <w:sz w:val="28"/>
          <w:szCs w:val="28"/>
        </w:rPr>
        <w:t>.</w:t>
      </w:r>
    </w:p>
    <w:p w:rsidR="00D12827" w:rsidRDefault="00D12827" w:rsidP="00D12827">
      <w:pPr>
        <w:spacing w:after="0" w:line="240" w:lineRule="auto"/>
        <w:ind w:left="1418"/>
        <w:jc w:val="both"/>
        <w:rPr>
          <w:rFonts w:ascii="Times New Roman" w:hAnsi="Times New Roman" w:cs="Times New Roman"/>
          <w:sz w:val="28"/>
          <w:szCs w:val="28"/>
        </w:rPr>
      </w:pPr>
      <w:r>
        <w:rPr>
          <w:rFonts w:ascii="Times New Roman" w:hAnsi="Times New Roman" w:cs="Times New Roman"/>
          <w:sz w:val="28"/>
          <w:szCs w:val="28"/>
        </w:rPr>
        <w:lastRenderedPageBreak/>
        <w:t xml:space="preserve">1.3. </w:t>
      </w:r>
      <w:r w:rsidR="00583032">
        <w:rPr>
          <w:rFonts w:ascii="Times New Roman" w:hAnsi="Times New Roman" w:cs="Times New Roman"/>
          <w:sz w:val="28"/>
          <w:szCs w:val="28"/>
        </w:rPr>
        <w:t>Данные с обучающей и тестовой выборкой</w:t>
      </w:r>
      <w:r>
        <w:rPr>
          <w:rFonts w:ascii="Times New Roman" w:hAnsi="Times New Roman" w:cs="Times New Roman"/>
          <w:sz w:val="28"/>
          <w:szCs w:val="28"/>
        </w:rPr>
        <w:t xml:space="preserve">. </w:t>
      </w:r>
    </w:p>
    <w:p w:rsidR="00D12827" w:rsidRDefault="00D12827" w:rsidP="00D12827">
      <w:pPr>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2. </w:t>
      </w:r>
      <w:r w:rsidR="00583032">
        <w:rPr>
          <w:rFonts w:ascii="Times New Roman" w:hAnsi="Times New Roman" w:cs="Times New Roman"/>
          <w:sz w:val="28"/>
          <w:szCs w:val="28"/>
        </w:rPr>
        <w:t>Таблицу ошибок распознавания ИНС с разными параметрами (функциями активации и числом нейронов скрытого слоя)</w:t>
      </w:r>
      <w:r>
        <w:rPr>
          <w:rFonts w:ascii="Times New Roman" w:hAnsi="Times New Roman" w:cs="Times New Roman"/>
          <w:sz w:val="28"/>
          <w:szCs w:val="28"/>
        </w:rPr>
        <w:t>.</w:t>
      </w:r>
    </w:p>
    <w:p w:rsidR="00583032" w:rsidRDefault="00583032" w:rsidP="00D12827">
      <w:pPr>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3. Листинг программы.</w:t>
      </w:r>
    </w:p>
    <w:p w:rsidR="00D12827" w:rsidRDefault="00D12827" w:rsidP="00D12827">
      <w:pPr>
        <w:spacing w:after="0" w:line="240" w:lineRule="auto"/>
        <w:ind w:firstLine="709"/>
        <w:jc w:val="both"/>
        <w:rPr>
          <w:rFonts w:ascii="Times New Roman" w:hAnsi="Times New Roman" w:cs="Times New Roman"/>
          <w:sz w:val="28"/>
          <w:szCs w:val="28"/>
        </w:rPr>
      </w:pPr>
      <w:r w:rsidRPr="00A03425">
        <w:rPr>
          <w:rFonts w:ascii="Times New Roman" w:hAnsi="Times New Roman" w:cs="Times New Roman"/>
          <w:color w:val="000000"/>
          <w:sz w:val="28"/>
          <w:szCs w:val="28"/>
        </w:rPr>
        <w:t>Отчет</w:t>
      </w:r>
      <w:r>
        <w:rPr>
          <w:rFonts w:ascii="Times New Roman" w:hAnsi="Times New Roman" w:cs="Times New Roman"/>
          <w:color w:val="000000"/>
          <w:sz w:val="28"/>
          <w:szCs w:val="28"/>
        </w:rPr>
        <w:t xml:space="preserve"> </w:t>
      </w:r>
      <w:r w:rsidRPr="00A03425">
        <w:rPr>
          <w:rFonts w:ascii="Times New Roman" w:hAnsi="Times New Roman" w:cs="Times New Roman"/>
          <w:color w:val="000000"/>
          <w:sz w:val="28"/>
          <w:szCs w:val="28"/>
        </w:rPr>
        <w:t>должен</w:t>
      </w:r>
      <w:r>
        <w:rPr>
          <w:rFonts w:ascii="Times New Roman" w:hAnsi="Times New Roman" w:cs="Times New Roman"/>
          <w:color w:val="000000"/>
          <w:sz w:val="28"/>
          <w:szCs w:val="28"/>
        </w:rPr>
        <w:t xml:space="preserve"> </w:t>
      </w:r>
      <w:r w:rsidRPr="00A03425">
        <w:rPr>
          <w:rFonts w:ascii="Times New Roman" w:hAnsi="Times New Roman" w:cs="Times New Roman"/>
          <w:color w:val="000000"/>
          <w:sz w:val="28"/>
          <w:szCs w:val="28"/>
        </w:rPr>
        <w:t>быть</w:t>
      </w:r>
      <w:r>
        <w:rPr>
          <w:rFonts w:ascii="Times New Roman" w:hAnsi="Times New Roman" w:cs="Times New Roman"/>
          <w:color w:val="000000"/>
          <w:sz w:val="28"/>
          <w:szCs w:val="28"/>
        </w:rPr>
        <w:t xml:space="preserve"> сдан в электронном виде и содержать иллюстра</w:t>
      </w:r>
      <w:r w:rsidRPr="00A03425">
        <w:rPr>
          <w:rFonts w:ascii="Times New Roman" w:hAnsi="Times New Roman" w:cs="Times New Roman"/>
          <w:color w:val="000000"/>
          <w:sz w:val="28"/>
          <w:szCs w:val="28"/>
        </w:rPr>
        <w:t>ции</w:t>
      </w:r>
      <w:r>
        <w:rPr>
          <w:rFonts w:ascii="Times New Roman" w:hAnsi="Times New Roman" w:cs="Times New Roman"/>
          <w:color w:val="000000"/>
          <w:sz w:val="28"/>
          <w:szCs w:val="28"/>
        </w:rPr>
        <w:t xml:space="preserve"> </w:t>
      </w:r>
      <w:r w:rsidRPr="00A03425">
        <w:rPr>
          <w:rFonts w:ascii="Times New Roman" w:hAnsi="Times New Roman" w:cs="Times New Roman"/>
          <w:color w:val="000000"/>
          <w:sz w:val="28"/>
          <w:szCs w:val="28"/>
        </w:rPr>
        <w:t>работы</w:t>
      </w:r>
      <w:r>
        <w:rPr>
          <w:rFonts w:ascii="Times New Roman" w:hAnsi="Times New Roman" w:cs="Times New Roman"/>
          <w:color w:val="000000"/>
          <w:sz w:val="28"/>
          <w:szCs w:val="28"/>
        </w:rPr>
        <w:t xml:space="preserve"> в </w:t>
      </w:r>
      <w:r>
        <w:rPr>
          <w:rFonts w:ascii="Times New Roman" w:hAnsi="Times New Roman" w:cs="Times New Roman"/>
          <w:sz w:val="28"/>
          <w:szCs w:val="28"/>
        </w:rPr>
        <w:t>программы.</w:t>
      </w:r>
    </w:p>
    <w:p w:rsidR="00F7053F" w:rsidRDefault="00F7053F" w:rsidP="00AF4FA3">
      <w:pPr>
        <w:pStyle w:val="1"/>
        <w:numPr>
          <w:ilvl w:val="0"/>
          <w:numId w:val="0"/>
        </w:numPr>
        <w:jc w:val="center"/>
        <w:rPr>
          <w:rFonts w:ascii="Times New Roman" w:hAnsi="Times New Roman" w:cs="Times New Roman"/>
          <w:color w:val="000000"/>
          <w:szCs w:val="28"/>
        </w:rPr>
      </w:pPr>
    </w:p>
    <w:p w:rsidR="00583032" w:rsidRDefault="00583032">
      <w:pPr>
        <w:rPr>
          <w:rFonts w:ascii="Times New Roman" w:eastAsia="SimSun" w:hAnsi="Times New Roman" w:cs="Times New Roman"/>
          <w:b/>
          <w:kern w:val="1"/>
          <w:sz w:val="28"/>
          <w:szCs w:val="28"/>
          <w:lang w:eastAsia="zh-CN"/>
        </w:rPr>
      </w:pPr>
      <w:r>
        <w:rPr>
          <w:rFonts w:ascii="Times New Roman" w:hAnsi="Times New Roman" w:cs="Times New Roman"/>
          <w:szCs w:val="28"/>
        </w:rPr>
        <w:br w:type="page"/>
      </w:r>
    </w:p>
    <w:p w:rsidR="00583032" w:rsidRPr="00AF4FA3" w:rsidRDefault="00583032" w:rsidP="00583032">
      <w:pPr>
        <w:pStyle w:val="1"/>
        <w:numPr>
          <w:ilvl w:val="0"/>
          <w:numId w:val="0"/>
        </w:numPr>
        <w:jc w:val="center"/>
        <w:rPr>
          <w:rFonts w:ascii="Times New Roman" w:hAnsi="Times New Roman" w:cs="Times New Roman"/>
          <w:szCs w:val="28"/>
        </w:rPr>
      </w:pPr>
      <w:r>
        <w:rPr>
          <w:rFonts w:ascii="Times New Roman" w:hAnsi="Times New Roman" w:cs="Times New Roman"/>
          <w:szCs w:val="28"/>
        </w:rPr>
        <w:lastRenderedPageBreak/>
        <w:t>Лабораторная робота №4</w:t>
      </w:r>
    </w:p>
    <w:p w:rsidR="00583032" w:rsidRPr="00154C59" w:rsidRDefault="00583032" w:rsidP="00583032">
      <w:pPr>
        <w:spacing w:after="0" w:line="240" w:lineRule="auto"/>
        <w:jc w:val="center"/>
        <w:rPr>
          <w:rFonts w:ascii="Times New Roman" w:hAnsi="Times New Roman" w:cs="Times New Roman"/>
          <w:b/>
          <w:sz w:val="28"/>
          <w:szCs w:val="28"/>
        </w:rPr>
      </w:pPr>
    </w:p>
    <w:p w:rsidR="00583032" w:rsidRPr="003152E3" w:rsidRDefault="00583032" w:rsidP="00583032">
      <w:pPr>
        <w:spacing w:after="0" w:line="240" w:lineRule="auto"/>
        <w:ind w:firstLine="709"/>
        <w:jc w:val="both"/>
        <w:rPr>
          <w:rFonts w:ascii="Times New Roman" w:hAnsi="Times New Roman" w:cs="Times New Roman"/>
          <w:color w:val="000000"/>
          <w:sz w:val="28"/>
          <w:szCs w:val="28"/>
          <w:highlight w:val="yellow"/>
        </w:rPr>
      </w:pPr>
      <w:r w:rsidRPr="00D12827">
        <w:rPr>
          <w:rFonts w:ascii="Times New Roman" w:hAnsi="Times New Roman" w:cs="Times New Roman"/>
          <w:b/>
          <w:sz w:val="28"/>
          <w:szCs w:val="28"/>
        </w:rPr>
        <w:t>Тема:</w:t>
      </w:r>
      <w:r w:rsidRPr="00D12827">
        <w:rPr>
          <w:rFonts w:ascii="Times New Roman" w:hAnsi="Times New Roman" w:cs="Times New Roman"/>
          <w:sz w:val="28"/>
          <w:szCs w:val="28"/>
        </w:rPr>
        <w:t xml:space="preserve"> </w:t>
      </w:r>
      <w:bookmarkStart w:id="3" w:name="_Hlk57110434"/>
      <w:r w:rsidR="00A86649">
        <w:rPr>
          <w:rFonts w:ascii="Times New Roman" w:hAnsi="Times New Roman" w:cs="Times New Roman"/>
          <w:sz w:val="28"/>
          <w:szCs w:val="28"/>
        </w:rPr>
        <w:t>Настройка нейросети</w:t>
      </w:r>
      <w:r w:rsidR="00CB663C" w:rsidRPr="00CB663C">
        <w:rPr>
          <w:rFonts w:ascii="Times New Roman" w:hAnsi="Times New Roman" w:cs="Times New Roman"/>
          <w:sz w:val="28"/>
          <w:szCs w:val="28"/>
        </w:rPr>
        <w:t xml:space="preserve"> с </w:t>
      </w:r>
      <w:r w:rsidR="00CB663C">
        <w:rPr>
          <w:rFonts w:ascii="Times New Roman" w:hAnsi="Times New Roman" w:cs="Times New Roman"/>
          <w:sz w:val="28"/>
          <w:szCs w:val="28"/>
        </w:rPr>
        <w:t>помощью генетического алгоритма</w:t>
      </w:r>
      <w:r w:rsidR="00336E34">
        <w:rPr>
          <w:rFonts w:ascii="Times New Roman" w:hAnsi="Times New Roman" w:cs="Times New Roman"/>
          <w:sz w:val="28"/>
          <w:szCs w:val="28"/>
        </w:rPr>
        <w:t xml:space="preserve"> </w:t>
      </w:r>
      <w:bookmarkEnd w:id="3"/>
      <w:r w:rsidR="00336E34">
        <w:rPr>
          <w:rFonts w:ascii="Times New Roman" w:hAnsi="Times New Roman" w:cs="Times New Roman"/>
          <w:sz w:val="28"/>
          <w:szCs w:val="28"/>
        </w:rPr>
        <w:t>(ГА)</w:t>
      </w:r>
      <w:r>
        <w:rPr>
          <w:rFonts w:ascii="Times New Roman" w:hAnsi="Times New Roman" w:cs="Times New Roman"/>
          <w:sz w:val="28"/>
          <w:szCs w:val="28"/>
        </w:rPr>
        <w:t>.</w:t>
      </w:r>
    </w:p>
    <w:p w:rsidR="00583032" w:rsidRPr="006C748C" w:rsidRDefault="00583032" w:rsidP="00583032">
      <w:pPr>
        <w:spacing w:after="0" w:line="240" w:lineRule="auto"/>
        <w:ind w:firstLine="709"/>
        <w:jc w:val="both"/>
        <w:rPr>
          <w:rFonts w:ascii="Times New Roman" w:hAnsi="Times New Roman" w:cs="Times New Roman"/>
          <w:sz w:val="28"/>
          <w:szCs w:val="28"/>
        </w:rPr>
      </w:pPr>
      <w:r w:rsidRPr="00E5460D">
        <w:rPr>
          <w:rFonts w:ascii="Times New Roman" w:hAnsi="Times New Roman" w:cs="Times New Roman"/>
          <w:b/>
          <w:color w:val="000000"/>
          <w:sz w:val="28"/>
          <w:szCs w:val="28"/>
        </w:rPr>
        <w:t>Цель:</w:t>
      </w:r>
      <w:r w:rsidRPr="00E5460D">
        <w:rPr>
          <w:rFonts w:ascii="Times New Roman" w:hAnsi="Times New Roman" w:cs="Times New Roman"/>
          <w:color w:val="000000"/>
          <w:sz w:val="28"/>
          <w:szCs w:val="28"/>
        </w:rPr>
        <w:t xml:space="preserve"> получение практических навыков </w:t>
      </w:r>
      <w:r w:rsidR="00CB663C">
        <w:rPr>
          <w:rFonts w:ascii="Times New Roman" w:hAnsi="Times New Roman" w:cs="Times New Roman"/>
          <w:color w:val="000000"/>
          <w:sz w:val="28"/>
          <w:szCs w:val="28"/>
        </w:rPr>
        <w:t>генетической настройки нейросети</w:t>
      </w:r>
      <w:r>
        <w:rPr>
          <w:rFonts w:ascii="Times New Roman" w:hAnsi="Times New Roman" w:cs="Times New Roman"/>
          <w:color w:val="000000"/>
          <w:sz w:val="28"/>
          <w:szCs w:val="28"/>
        </w:rPr>
        <w:t>.</w:t>
      </w:r>
    </w:p>
    <w:p w:rsidR="00CB663C" w:rsidRDefault="00CB663C" w:rsidP="00CB663C">
      <w:pPr>
        <w:spacing w:after="0" w:line="240" w:lineRule="auto"/>
        <w:ind w:left="709"/>
        <w:jc w:val="both"/>
        <w:rPr>
          <w:rFonts w:ascii="Times New Roman" w:hAnsi="Times New Roman" w:cs="Times New Roman"/>
          <w:sz w:val="28"/>
          <w:szCs w:val="28"/>
        </w:rPr>
      </w:pPr>
    </w:p>
    <w:p w:rsidR="00CB663C" w:rsidRPr="006C748C" w:rsidRDefault="00CB663C" w:rsidP="00CB663C">
      <w:pPr>
        <w:spacing w:after="0" w:line="240" w:lineRule="auto"/>
        <w:ind w:left="709"/>
        <w:jc w:val="center"/>
        <w:rPr>
          <w:rFonts w:ascii="Times New Roman" w:hAnsi="Times New Roman" w:cs="Times New Roman"/>
          <w:b/>
          <w:sz w:val="28"/>
          <w:szCs w:val="28"/>
        </w:rPr>
      </w:pPr>
      <w:r w:rsidRPr="006C748C">
        <w:rPr>
          <w:rFonts w:ascii="Times New Roman" w:hAnsi="Times New Roman" w:cs="Times New Roman"/>
          <w:b/>
          <w:sz w:val="28"/>
          <w:szCs w:val="28"/>
        </w:rPr>
        <w:t>Порядок</w:t>
      </w:r>
      <w:r>
        <w:rPr>
          <w:rFonts w:ascii="Times New Roman" w:hAnsi="Times New Roman" w:cs="Times New Roman"/>
          <w:b/>
          <w:sz w:val="28"/>
          <w:szCs w:val="28"/>
        </w:rPr>
        <w:t xml:space="preserve"> </w:t>
      </w:r>
      <w:r w:rsidRPr="006C748C">
        <w:rPr>
          <w:rFonts w:ascii="Times New Roman" w:hAnsi="Times New Roman" w:cs="Times New Roman"/>
          <w:b/>
          <w:sz w:val="28"/>
          <w:szCs w:val="28"/>
        </w:rPr>
        <w:t>выполнения</w:t>
      </w:r>
      <w:r>
        <w:rPr>
          <w:rFonts w:ascii="Times New Roman" w:hAnsi="Times New Roman" w:cs="Times New Roman"/>
          <w:b/>
          <w:sz w:val="28"/>
          <w:szCs w:val="28"/>
        </w:rPr>
        <w:t xml:space="preserve"> </w:t>
      </w:r>
      <w:r w:rsidRPr="006C748C">
        <w:rPr>
          <w:rFonts w:ascii="Times New Roman" w:hAnsi="Times New Roman" w:cs="Times New Roman"/>
          <w:b/>
          <w:sz w:val="28"/>
          <w:szCs w:val="28"/>
        </w:rPr>
        <w:t>работы</w:t>
      </w:r>
    </w:p>
    <w:p w:rsidR="00CB663C" w:rsidRPr="0013341E" w:rsidRDefault="00CB663C" w:rsidP="00CB663C">
      <w:pPr>
        <w:pStyle w:val="a6"/>
        <w:tabs>
          <w:tab w:val="left" w:pos="1134"/>
        </w:tabs>
        <w:spacing w:after="0" w:line="240" w:lineRule="auto"/>
        <w:ind w:left="709"/>
        <w:jc w:val="both"/>
        <w:rPr>
          <w:rFonts w:ascii="Times New Roman" w:hAnsi="Times New Roman" w:cs="Times New Roman"/>
          <w:color w:val="000000"/>
          <w:sz w:val="28"/>
          <w:szCs w:val="28"/>
        </w:rPr>
      </w:pPr>
    </w:p>
    <w:p w:rsidR="00CB663C" w:rsidRPr="00D1714F" w:rsidRDefault="00CB663C" w:rsidP="00FF6411">
      <w:pPr>
        <w:pStyle w:val="a6"/>
        <w:numPr>
          <w:ilvl w:val="0"/>
          <w:numId w:val="32"/>
        </w:numPr>
        <w:tabs>
          <w:tab w:val="left" w:pos="1134"/>
        </w:tabs>
        <w:spacing w:after="0" w:line="240" w:lineRule="auto"/>
        <w:ind w:left="0" w:firstLine="709"/>
        <w:jc w:val="both"/>
        <w:rPr>
          <w:rFonts w:ascii="Times New Roman" w:hAnsi="Times New Roman" w:cs="Times New Roman"/>
          <w:color w:val="000000"/>
          <w:sz w:val="28"/>
          <w:szCs w:val="28"/>
        </w:rPr>
      </w:pPr>
      <w:r w:rsidRPr="007B20F2">
        <w:rPr>
          <w:rFonts w:ascii="Times New Roman" w:hAnsi="Times New Roman" w:cs="Times New Roman"/>
          <w:color w:val="000000"/>
          <w:sz w:val="28"/>
          <w:szCs w:val="28"/>
        </w:rPr>
        <w:t xml:space="preserve">Разработать программу, реализующую </w:t>
      </w:r>
      <w:r>
        <w:rPr>
          <w:rFonts w:ascii="Times New Roman" w:hAnsi="Times New Roman" w:cs="Times New Roman"/>
          <w:color w:val="000000"/>
          <w:sz w:val="28"/>
          <w:szCs w:val="28"/>
        </w:rPr>
        <w:t xml:space="preserve">прогнозирование временных рядов с помощью </w:t>
      </w:r>
      <w:r w:rsidR="00D1714F">
        <w:rPr>
          <w:rFonts w:ascii="Times New Roman" w:hAnsi="Times New Roman" w:cs="Times New Roman"/>
          <w:color w:val="000000"/>
          <w:sz w:val="28"/>
          <w:szCs w:val="28"/>
        </w:rPr>
        <w:t xml:space="preserve">многослойного перцептрона </w:t>
      </w:r>
      <w:r>
        <w:rPr>
          <w:rFonts w:ascii="Times New Roman" w:hAnsi="Times New Roman" w:cs="Times New Roman"/>
          <w:color w:val="000000"/>
          <w:sz w:val="28"/>
          <w:szCs w:val="28"/>
        </w:rPr>
        <w:t>с</w:t>
      </w:r>
      <w:r w:rsidR="00D1714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архитектурой</w:t>
      </w:r>
      <w:r w:rsidR="00D1714F">
        <w:rPr>
          <w:rFonts w:ascii="Times New Roman" w:hAnsi="Times New Roman" w:cs="Times New Roman"/>
          <w:color w:val="000000"/>
          <w:sz w:val="28"/>
          <w:szCs w:val="28"/>
        </w:rPr>
        <w:t>, которая показала наилучшую эффективность по результатам тестирования в ходе предыдущей лабораторной работы</w:t>
      </w:r>
      <w:r>
        <w:rPr>
          <w:rFonts w:ascii="Times New Roman" w:hAnsi="Times New Roman" w:cs="Times New Roman"/>
          <w:sz w:val="28"/>
          <w:szCs w:val="28"/>
        </w:rPr>
        <w:t>.</w:t>
      </w:r>
    </w:p>
    <w:p w:rsidR="00D1714F" w:rsidRPr="00B95E81" w:rsidRDefault="00D1714F" w:rsidP="00FF6411">
      <w:pPr>
        <w:pStyle w:val="a6"/>
        <w:numPr>
          <w:ilvl w:val="0"/>
          <w:numId w:val="32"/>
        </w:numPr>
        <w:tabs>
          <w:tab w:val="left" w:pos="1134"/>
        </w:tabs>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Для обучения </w:t>
      </w:r>
      <w:r>
        <w:rPr>
          <w:rFonts w:ascii="Times New Roman" w:hAnsi="Times New Roman" w:cs="Times New Roman"/>
          <w:color w:val="000000"/>
          <w:sz w:val="28"/>
          <w:szCs w:val="28"/>
        </w:rPr>
        <w:t xml:space="preserve">перцептрона </w:t>
      </w:r>
      <w:r>
        <w:rPr>
          <w:rFonts w:ascii="Times New Roman" w:hAnsi="Times New Roman" w:cs="Times New Roman"/>
          <w:sz w:val="28"/>
          <w:szCs w:val="28"/>
        </w:rPr>
        <w:t>использовать генетический алгоритм</w:t>
      </w:r>
      <w:r w:rsidR="00953C4D">
        <w:rPr>
          <w:rFonts w:ascii="Times New Roman" w:hAnsi="Times New Roman" w:cs="Times New Roman"/>
          <w:sz w:val="28"/>
          <w:szCs w:val="28"/>
        </w:rPr>
        <w:t xml:space="preserve"> с настраиваемыми параметрами</w:t>
      </w:r>
      <w:r w:rsidR="00B95E81">
        <w:rPr>
          <w:rFonts w:ascii="Times New Roman" w:hAnsi="Times New Roman" w:cs="Times New Roman"/>
          <w:sz w:val="28"/>
          <w:szCs w:val="28"/>
        </w:rPr>
        <w:t>:</w:t>
      </w:r>
    </w:p>
    <w:p w:rsidR="00953C4D" w:rsidRPr="00EA32D1" w:rsidRDefault="00953C4D" w:rsidP="00953C4D">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w:t>
      </w:r>
      <w:r>
        <w:rPr>
          <w:rFonts w:ascii="Times New Roman" w:eastAsia="Times New Roman" w:hAnsi="Times New Roman" w:cs="Times New Roman"/>
          <w:sz w:val="28"/>
          <w:szCs w:val="28"/>
          <w:shd w:val="clear" w:color="auto" w:fill="FFFFFF"/>
          <w:lang w:eastAsia="ru-RU"/>
        </w:rPr>
        <w:t xml:space="preserve"> </w:t>
      </w:r>
      <w:r w:rsidRPr="00EA32D1">
        <w:rPr>
          <w:rFonts w:ascii="Times New Roman" w:eastAsia="Times New Roman" w:hAnsi="Times New Roman" w:cs="Times New Roman"/>
          <w:sz w:val="28"/>
          <w:szCs w:val="28"/>
          <w:shd w:val="clear" w:color="auto" w:fill="FFFFFF"/>
          <w:lang w:eastAsia="ru-RU"/>
        </w:rPr>
        <w:t>длительность эволюции (количество поколений);</w:t>
      </w:r>
    </w:p>
    <w:p w:rsidR="00953C4D" w:rsidRDefault="00953C4D" w:rsidP="00953C4D">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размер популяции;</w:t>
      </w:r>
    </w:p>
    <w:p w:rsidR="00953C4D" w:rsidRPr="00EA32D1" w:rsidRDefault="00953C4D" w:rsidP="00953C4D">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интенсивность (давление) селекции;</w:t>
      </w:r>
    </w:p>
    <w:p w:rsidR="00953C4D" w:rsidRPr="00EA32D1" w:rsidRDefault="00953C4D" w:rsidP="00953C4D">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тип оператора кроссинговера;</w:t>
      </w:r>
    </w:p>
    <w:p w:rsidR="00953C4D" w:rsidRPr="00EA32D1" w:rsidRDefault="00953C4D" w:rsidP="00953C4D">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вероятность кроссинговера;</w:t>
      </w:r>
    </w:p>
    <w:p w:rsidR="00953C4D" w:rsidRPr="00EA32D1" w:rsidRDefault="00953C4D" w:rsidP="00953C4D">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тип оператора мутации;</w:t>
      </w:r>
    </w:p>
    <w:p w:rsidR="00953C4D" w:rsidRPr="00EA32D1" w:rsidRDefault="00953C4D" w:rsidP="00953C4D">
      <w:pPr>
        <w:spacing w:after="0" w:line="240" w:lineRule="auto"/>
        <w:ind w:firstLine="851"/>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вероятность мутации;</w:t>
      </w:r>
    </w:p>
    <w:p w:rsidR="00953C4D" w:rsidRDefault="00953C4D" w:rsidP="00953C4D">
      <w:pPr>
        <w:pStyle w:val="a6"/>
        <w:tabs>
          <w:tab w:val="left" w:pos="1134"/>
        </w:tabs>
        <w:spacing w:after="0" w:line="240" w:lineRule="auto"/>
        <w:ind w:left="709" w:firstLine="142"/>
        <w:jc w:val="both"/>
        <w:rPr>
          <w:rFonts w:ascii="Times New Roman" w:hAnsi="Times New Roman" w:cs="Times New Roman"/>
          <w:color w:val="000000"/>
          <w:sz w:val="28"/>
          <w:szCs w:val="28"/>
        </w:rPr>
      </w:pPr>
      <w:r w:rsidRPr="00EA32D1">
        <w:rPr>
          <w:rFonts w:ascii="Times New Roman" w:eastAsia="Times New Roman" w:hAnsi="Times New Roman" w:cs="Times New Roman"/>
          <w:sz w:val="28"/>
          <w:szCs w:val="28"/>
          <w:shd w:val="clear" w:color="auto" w:fill="FFFFFF"/>
          <w:lang w:eastAsia="ru-RU"/>
        </w:rPr>
        <w:t xml:space="preserve">– </w:t>
      </w:r>
      <w:r w:rsidRPr="00953C4D">
        <w:rPr>
          <w:rFonts w:ascii="Times New Roman" w:eastAsia="Times New Roman" w:hAnsi="Times New Roman" w:cs="Times New Roman"/>
          <w:sz w:val="28"/>
          <w:szCs w:val="28"/>
        </w:rPr>
        <w:t>доля обновляемых особей равна</w:t>
      </w:r>
      <w:r w:rsidRPr="00EA32D1">
        <w:rPr>
          <w:rFonts w:ascii="Times New Roman" w:eastAsia="Times New Roman" w:hAnsi="Times New Roman" w:cs="Times New Roman"/>
          <w:sz w:val="28"/>
          <w:szCs w:val="28"/>
          <w:shd w:val="clear" w:color="auto" w:fill="FFFFFF"/>
          <w:lang w:eastAsia="ru-RU"/>
        </w:rPr>
        <w:t xml:space="preserve"> </w:t>
      </w:r>
      <w:r>
        <w:rPr>
          <w:rFonts w:ascii="Times New Roman" w:eastAsia="Times New Roman" w:hAnsi="Times New Roman" w:cs="Times New Roman"/>
          <w:sz w:val="28"/>
          <w:szCs w:val="28"/>
          <w:shd w:val="clear" w:color="auto" w:fill="FFFFFF"/>
          <w:lang w:eastAsia="ru-RU"/>
        </w:rPr>
        <w:t>(</w:t>
      </w:r>
      <w:r w:rsidRPr="00EA32D1">
        <w:rPr>
          <w:rFonts w:ascii="Times New Roman" w:eastAsia="Times New Roman" w:hAnsi="Times New Roman" w:cs="Times New Roman"/>
          <w:sz w:val="28"/>
          <w:szCs w:val="28"/>
          <w:shd w:val="clear" w:color="auto" w:fill="FFFFFF"/>
          <w:lang w:eastAsia="ru-RU"/>
        </w:rPr>
        <w:t>величина разрыва поколений</w:t>
      </w:r>
      <w:r>
        <w:rPr>
          <w:rFonts w:ascii="Times New Roman" w:eastAsia="Times New Roman" w:hAnsi="Times New Roman" w:cs="Times New Roman"/>
          <w:sz w:val="28"/>
          <w:szCs w:val="28"/>
          <w:shd w:val="clear" w:color="auto" w:fill="FFFFFF"/>
          <w:lang w:eastAsia="ru-RU"/>
        </w:rPr>
        <w:t>)</w:t>
      </w:r>
      <w:r w:rsidRPr="00EA32D1">
        <w:rPr>
          <w:rFonts w:ascii="Times New Roman" w:eastAsia="Times New Roman" w:hAnsi="Times New Roman" w:cs="Times New Roman"/>
          <w:sz w:val="28"/>
          <w:szCs w:val="28"/>
          <w:shd w:val="clear" w:color="auto" w:fill="FFFFFF"/>
          <w:lang w:eastAsia="ru-RU"/>
        </w:rPr>
        <w:t>.</w:t>
      </w:r>
    </w:p>
    <w:p w:rsidR="00953C4D" w:rsidRDefault="00953C4D" w:rsidP="00FF6411">
      <w:pPr>
        <w:pStyle w:val="a6"/>
        <w:numPr>
          <w:ilvl w:val="0"/>
          <w:numId w:val="32"/>
        </w:numPr>
        <w:tabs>
          <w:tab w:val="left" w:pos="1134"/>
        </w:tabs>
        <w:spacing w:after="0" w:line="240" w:lineRule="auto"/>
        <w:ind w:left="0" w:firstLine="709"/>
        <w:jc w:val="both"/>
        <w:rPr>
          <w:rFonts w:ascii="Times New Roman" w:hAnsi="Times New Roman" w:cs="Times New Roman"/>
          <w:color w:val="000000"/>
          <w:sz w:val="28"/>
          <w:szCs w:val="28"/>
        </w:rPr>
      </w:pPr>
      <w:r>
        <w:rPr>
          <w:rFonts w:ascii="Times New Roman" w:eastAsia="Times New Roman" w:hAnsi="Times New Roman" w:cs="Times New Roman"/>
          <w:sz w:val="28"/>
          <w:szCs w:val="28"/>
          <w:shd w:val="clear" w:color="auto" w:fill="FFFFFF"/>
          <w:lang w:eastAsia="ru-RU"/>
        </w:rPr>
        <w:t>Для кодирования информации использовать код Грея.</w:t>
      </w:r>
    </w:p>
    <w:p w:rsidR="00CB663C" w:rsidRDefault="00CB663C" w:rsidP="00FF6411">
      <w:pPr>
        <w:pStyle w:val="a6"/>
        <w:numPr>
          <w:ilvl w:val="0"/>
          <w:numId w:val="32"/>
        </w:numPr>
        <w:tabs>
          <w:tab w:val="left" w:pos="1134"/>
        </w:tabs>
        <w:spacing w:after="0" w:line="240" w:lineRule="auto"/>
        <w:ind w:left="0" w:firstLine="709"/>
        <w:jc w:val="both"/>
        <w:rPr>
          <w:rFonts w:ascii="Times New Roman" w:hAnsi="Times New Roman" w:cs="Times New Roman"/>
          <w:color w:val="000000"/>
          <w:sz w:val="28"/>
          <w:szCs w:val="28"/>
        </w:rPr>
      </w:pPr>
      <w:r w:rsidRPr="007B20F2">
        <w:rPr>
          <w:rFonts w:ascii="Times New Roman" w:hAnsi="Times New Roman" w:cs="Times New Roman"/>
          <w:color w:val="000000"/>
          <w:sz w:val="28"/>
          <w:szCs w:val="28"/>
        </w:rPr>
        <w:t>Протестировать и отладить работу программы на обучающих данных</w:t>
      </w:r>
      <w:r w:rsidR="00D1714F">
        <w:rPr>
          <w:rFonts w:ascii="Times New Roman" w:hAnsi="Times New Roman" w:cs="Times New Roman"/>
          <w:color w:val="000000"/>
          <w:sz w:val="28"/>
          <w:szCs w:val="28"/>
        </w:rPr>
        <w:t>, используемых в предыдущей работе</w:t>
      </w:r>
      <w:r w:rsidRPr="007B20F2">
        <w:rPr>
          <w:rFonts w:ascii="Times New Roman" w:hAnsi="Times New Roman" w:cs="Times New Roman"/>
          <w:color w:val="000000"/>
          <w:sz w:val="28"/>
          <w:szCs w:val="28"/>
        </w:rPr>
        <w:t xml:space="preserve">. </w:t>
      </w:r>
    </w:p>
    <w:p w:rsidR="00CB663C" w:rsidRDefault="00CB663C" w:rsidP="00FF6411">
      <w:pPr>
        <w:pStyle w:val="a6"/>
        <w:numPr>
          <w:ilvl w:val="0"/>
          <w:numId w:val="32"/>
        </w:numPr>
        <w:tabs>
          <w:tab w:val="left" w:pos="1134"/>
        </w:tabs>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Проанализировать эффективность работы сети с разными </w:t>
      </w:r>
      <w:r w:rsidR="00D1714F">
        <w:rPr>
          <w:rFonts w:ascii="Times New Roman" w:hAnsi="Times New Roman" w:cs="Times New Roman"/>
          <w:color w:val="000000"/>
          <w:sz w:val="28"/>
          <w:szCs w:val="28"/>
        </w:rPr>
        <w:t>алгоритмами обучения: алгоритмом обратного распространения ошибки и генетической настройкой</w:t>
      </w:r>
      <w:r>
        <w:rPr>
          <w:rFonts w:ascii="Times New Roman" w:hAnsi="Times New Roman" w:cs="Times New Roman"/>
          <w:color w:val="000000"/>
          <w:sz w:val="28"/>
          <w:szCs w:val="28"/>
        </w:rPr>
        <w:t>.</w:t>
      </w:r>
    </w:p>
    <w:p w:rsidR="00CB663C" w:rsidRDefault="00CB663C" w:rsidP="00FF6411">
      <w:pPr>
        <w:pStyle w:val="a6"/>
        <w:numPr>
          <w:ilvl w:val="0"/>
          <w:numId w:val="32"/>
        </w:numPr>
        <w:tabs>
          <w:tab w:val="left" w:pos="1134"/>
        </w:tabs>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Сделать выводы.</w:t>
      </w:r>
    </w:p>
    <w:p w:rsidR="00CB663C" w:rsidRPr="007B20F2" w:rsidRDefault="00CB663C" w:rsidP="00FF6411">
      <w:pPr>
        <w:pStyle w:val="a6"/>
        <w:numPr>
          <w:ilvl w:val="0"/>
          <w:numId w:val="32"/>
        </w:numPr>
        <w:tabs>
          <w:tab w:val="left" w:pos="1134"/>
        </w:tabs>
        <w:spacing w:after="0" w:line="240" w:lineRule="auto"/>
        <w:ind w:left="0" w:firstLine="709"/>
        <w:jc w:val="both"/>
        <w:rPr>
          <w:rFonts w:ascii="Times New Roman" w:hAnsi="Times New Roman" w:cs="Times New Roman"/>
          <w:color w:val="000000"/>
          <w:sz w:val="28"/>
          <w:szCs w:val="28"/>
        </w:rPr>
      </w:pPr>
      <w:r w:rsidRPr="007B20F2">
        <w:rPr>
          <w:rFonts w:ascii="Times New Roman" w:hAnsi="Times New Roman" w:cs="Times New Roman"/>
          <w:color w:val="000000"/>
          <w:sz w:val="28"/>
          <w:szCs w:val="28"/>
        </w:rPr>
        <w:t>Оформить отчет по лабораторной работе.</w:t>
      </w:r>
    </w:p>
    <w:p w:rsidR="00CD64CD" w:rsidRDefault="00CD64CD" w:rsidP="00583032">
      <w:pPr>
        <w:spacing w:after="0" w:line="240" w:lineRule="auto"/>
        <w:ind w:firstLine="709"/>
        <w:rPr>
          <w:rFonts w:ascii="Times New Roman" w:eastAsia="Times New Roman" w:hAnsi="Times New Roman" w:cs="Times New Roman"/>
          <w:sz w:val="28"/>
          <w:szCs w:val="28"/>
          <w:shd w:val="clear" w:color="auto" w:fill="FFFFFF"/>
          <w:lang w:eastAsia="ru-RU"/>
        </w:rPr>
      </w:pPr>
    </w:p>
    <w:p w:rsidR="00583032" w:rsidRPr="00CB663C" w:rsidRDefault="00CB663C" w:rsidP="00CB663C">
      <w:pPr>
        <w:spacing w:after="0" w:line="240" w:lineRule="auto"/>
        <w:ind w:firstLine="709"/>
        <w:jc w:val="center"/>
        <w:rPr>
          <w:rFonts w:ascii="Times New Roman" w:eastAsia="Times New Roman" w:hAnsi="Times New Roman" w:cs="Times New Roman"/>
          <w:b/>
          <w:sz w:val="28"/>
          <w:szCs w:val="28"/>
          <w:shd w:val="clear" w:color="auto" w:fill="FFFFFF"/>
          <w:lang w:eastAsia="ru-RU"/>
        </w:rPr>
      </w:pPr>
      <w:r w:rsidRPr="00CB663C">
        <w:rPr>
          <w:rFonts w:ascii="Times New Roman" w:eastAsia="Times New Roman" w:hAnsi="Times New Roman" w:cs="Times New Roman"/>
          <w:b/>
          <w:sz w:val="28"/>
          <w:szCs w:val="28"/>
          <w:shd w:val="clear" w:color="auto" w:fill="FFFFFF"/>
          <w:lang w:eastAsia="ru-RU"/>
        </w:rPr>
        <w:t>Краткие теоретические сведения</w:t>
      </w:r>
    </w:p>
    <w:p w:rsidR="004B0CBC" w:rsidRPr="004B0CBC" w:rsidRDefault="004B0CBC" w:rsidP="00336E34">
      <w:pPr>
        <w:spacing w:after="0" w:line="240" w:lineRule="auto"/>
        <w:ind w:firstLine="709"/>
        <w:jc w:val="both"/>
        <w:rPr>
          <w:rFonts w:ascii="Times New Roman" w:eastAsia="Times New Roman" w:hAnsi="Times New Roman" w:cs="Times New Roman"/>
          <w:b/>
          <w:sz w:val="28"/>
          <w:szCs w:val="28"/>
          <w:shd w:val="clear" w:color="auto" w:fill="FFFFFF"/>
          <w:lang w:eastAsia="ru-RU"/>
        </w:rPr>
      </w:pPr>
      <w:r w:rsidRPr="004B0CBC">
        <w:rPr>
          <w:rFonts w:ascii="Times New Roman" w:eastAsia="Times New Roman" w:hAnsi="Times New Roman" w:cs="Times New Roman"/>
          <w:b/>
          <w:sz w:val="28"/>
          <w:szCs w:val="28"/>
          <w:shd w:val="clear" w:color="auto" w:fill="FFFFFF"/>
          <w:lang w:eastAsia="ru-RU"/>
        </w:rPr>
        <w:t>Генетический алгоритм</w:t>
      </w:r>
    </w:p>
    <w:p w:rsidR="00336E34"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xml:space="preserve">ГА используют для работы эволюционные принципы наследственности, изменчивости и естественного отбора. Общая схема ГА представлена на рис. </w:t>
      </w:r>
      <w:r>
        <w:rPr>
          <w:rFonts w:ascii="Times New Roman" w:eastAsia="Times New Roman" w:hAnsi="Times New Roman" w:cs="Times New Roman"/>
          <w:sz w:val="28"/>
          <w:szCs w:val="28"/>
          <w:shd w:val="clear" w:color="auto" w:fill="FFFFFF"/>
          <w:lang w:eastAsia="ru-RU"/>
        </w:rPr>
        <w:t>4.</w:t>
      </w:r>
      <w:r w:rsidRPr="00336E34">
        <w:rPr>
          <w:rFonts w:ascii="Times New Roman" w:eastAsia="Times New Roman" w:hAnsi="Times New Roman" w:cs="Times New Roman"/>
          <w:sz w:val="28"/>
          <w:szCs w:val="28"/>
          <w:shd w:val="clear" w:color="auto" w:fill="FFFFFF"/>
          <w:lang w:eastAsia="ru-RU"/>
        </w:rPr>
        <w:t xml:space="preserve">1. Генетический алгоритм работает с популяцией особей, в хромосоме (генотип) каждой из которых закодировано возможное решение задачи (фенотип). </w:t>
      </w:r>
    </w:p>
    <w:p w:rsidR="00336E34" w:rsidRPr="00336E34"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xml:space="preserve">В начале работы алгоритма популяция формируется случайным образом (блок «Формирование начальной популяции» на рис. </w:t>
      </w:r>
      <w:r>
        <w:rPr>
          <w:rFonts w:ascii="Times New Roman" w:eastAsia="Times New Roman" w:hAnsi="Times New Roman" w:cs="Times New Roman"/>
          <w:sz w:val="28"/>
          <w:szCs w:val="28"/>
          <w:shd w:val="clear" w:color="auto" w:fill="FFFFFF"/>
          <w:lang w:eastAsia="ru-RU"/>
        </w:rPr>
        <w:t>4.</w:t>
      </w:r>
      <w:r w:rsidRPr="00336E34">
        <w:rPr>
          <w:rFonts w:ascii="Times New Roman" w:eastAsia="Times New Roman" w:hAnsi="Times New Roman" w:cs="Times New Roman"/>
          <w:sz w:val="28"/>
          <w:szCs w:val="28"/>
          <w:shd w:val="clear" w:color="auto" w:fill="FFFFFF"/>
          <w:lang w:eastAsia="ru-RU"/>
        </w:rPr>
        <w:t xml:space="preserve">1). Для того чтобы оценить качество закодированных решений используют функцию приспособленности, которая необходима для вычисления приспособленности каждой особи (блок «Оценивание популяции»). По результатам оценивания особей наиболее приспособленные из них выбираются (блок «Селекция») для скрещивания. В результате скрещивания выбранных особей посредством </w:t>
      </w:r>
      <w:r w:rsidRPr="00336E34">
        <w:rPr>
          <w:rFonts w:ascii="Times New Roman" w:eastAsia="Times New Roman" w:hAnsi="Times New Roman" w:cs="Times New Roman"/>
          <w:sz w:val="28"/>
          <w:szCs w:val="28"/>
          <w:shd w:val="clear" w:color="auto" w:fill="FFFFFF"/>
          <w:lang w:eastAsia="ru-RU"/>
        </w:rPr>
        <w:lastRenderedPageBreak/>
        <w:t>применения генетического оператора кроссинговера создается потомство, генетическая информация которого формируется в результате обмена хромосомной информацией между родительскими особями (блок «Скрещивание»). Созданные потомки формируют новую популяцию, причем часть потомков</w:t>
      </w:r>
      <w:r>
        <w:rPr>
          <w:rFonts w:ascii="Times New Roman" w:eastAsia="Times New Roman" w:hAnsi="Times New Roman" w:cs="Times New Roman"/>
          <w:sz w:val="28"/>
          <w:szCs w:val="28"/>
          <w:shd w:val="clear" w:color="auto" w:fill="FFFFFF"/>
          <w:lang w:eastAsia="ru-RU"/>
        </w:rPr>
        <w:t xml:space="preserve"> </w:t>
      </w:r>
      <w:r w:rsidRPr="00336E34">
        <w:rPr>
          <w:rFonts w:ascii="Times New Roman" w:eastAsia="Times New Roman" w:hAnsi="Times New Roman" w:cs="Times New Roman"/>
          <w:sz w:val="28"/>
          <w:szCs w:val="28"/>
          <w:shd w:val="clear" w:color="auto" w:fill="FFFFFF"/>
          <w:lang w:eastAsia="ru-RU"/>
        </w:rPr>
        <w:t xml:space="preserve">мутирует (используется генетический оператор мутации), что выражается в случайном изменении их генотипов (блок «Мутация»). Этап, включающий последовательность «Оценивание популяции» – «Селекция» – «Скрещивание» – «Мутация», называется поколением. Эволюция популяции состоит из последовательности таких поколений.    </w:t>
      </w:r>
    </w:p>
    <w:p w:rsidR="00336E34" w:rsidRDefault="00336E34" w:rsidP="00336E34">
      <w:pPr>
        <w:spacing w:after="0" w:line="240" w:lineRule="auto"/>
        <w:ind w:firstLine="709"/>
        <w:jc w:val="center"/>
        <w:rPr>
          <w:rFonts w:ascii="Times New Roman" w:eastAsia="Times New Roman" w:hAnsi="Times New Roman" w:cs="Times New Roman"/>
          <w:sz w:val="28"/>
          <w:szCs w:val="28"/>
          <w:shd w:val="clear" w:color="auto" w:fill="FFFFFF"/>
          <w:lang w:eastAsia="ru-RU"/>
        </w:rPr>
      </w:pPr>
      <w:r>
        <w:rPr>
          <w:noProof/>
          <w:lang w:eastAsia="ru-RU"/>
        </w:rPr>
        <w:drawing>
          <wp:inline distT="0" distB="0" distL="0" distR="0" wp14:anchorId="40766053" wp14:editId="5651A3B6">
            <wp:extent cx="5448300" cy="35242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48300" cy="3524250"/>
                    </a:xfrm>
                    <a:prstGeom prst="rect">
                      <a:avLst/>
                    </a:prstGeom>
                  </pic:spPr>
                </pic:pic>
              </a:graphicData>
            </a:graphic>
          </wp:inline>
        </w:drawing>
      </w:r>
    </w:p>
    <w:p w:rsidR="00336E34" w:rsidRPr="00336E34" w:rsidRDefault="00336E34" w:rsidP="00336E34">
      <w:pPr>
        <w:spacing w:after="0" w:line="240" w:lineRule="auto"/>
        <w:ind w:firstLine="709"/>
        <w:jc w:val="center"/>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xml:space="preserve">Рис. </w:t>
      </w:r>
      <w:r>
        <w:rPr>
          <w:rFonts w:ascii="Times New Roman" w:eastAsia="Times New Roman" w:hAnsi="Times New Roman" w:cs="Times New Roman"/>
          <w:sz w:val="28"/>
          <w:szCs w:val="28"/>
          <w:shd w:val="clear" w:color="auto" w:fill="FFFFFF"/>
          <w:lang w:eastAsia="ru-RU"/>
        </w:rPr>
        <w:t>4.</w:t>
      </w:r>
      <w:r w:rsidRPr="00336E34">
        <w:rPr>
          <w:rFonts w:ascii="Times New Roman" w:eastAsia="Times New Roman" w:hAnsi="Times New Roman" w:cs="Times New Roman"/>
          <w:sz w:val="28"/>
          <w:szCs w:val="28"/>
          <w:shd w:val="clear" w:color="auto" w:fill="FFFFFF"/>
          <w:lang w:eastAsia="ru-RU"/>
        </w:rPr>
        <w:t>1. Общая схема генетического алгоритма</w:t>
      </w:r>
    </w:p>
    <w:p w:rsidR="00336E34"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p>
    <w:p w:rsidR="00336E34"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xml:space="preserve">Длительность эволюции может определяться следующими факторами: </w:t>
      </w:r>
    </w:p>
    <w:p w:rsidR="00336E34"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xml:space="preserve">− нахождение решения в результате эволюционного поиска; </w:t>
      </w:r>
    </w:p>
    <w:p w:rsidR="00336E34"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xml:space="preserve">− ограниченность количества поколений; </w:t>
      </w:r>
    </w:p>
    <w:p w:rsidR="00336E34"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xml:space="preserve">− ограниченность количества вычислений функции приспособленности (целевой функции); </w:t>
      </w:r>
    </w:p>
    <w:p w:rsidR="00CB663C" w:rsidRDefault="00336E34" w:rsidP="00336E34">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36E34">
        <w:rPr>
          <w:rFonts w:ascii="Times New Roman" w:eastAsia="Times New Roman" w:hAnsi="Times New Roman" w:cs="Times New Roman"/>
          <w:sz w:val="28"/>
          <w:szCs w:val="28"/>
          <w:shd w:val="clear" w:color="auto" w:fill="FFFFFF"/>
          <w:lang w:eastAsia="ru-RU"/>
        </w:rPr>
        <w:t>− вырождение популяции, когда степень разнородности хромосом в популяции становится меньше допустимого значения.</w:t>
      </w:r>
    </w:p>
    <w:p w:rsidR="004B0CBC" w:rsidRPr="004B0CBC" w:rsidRDefault="004B0CBC" w:rsidP="004B0CBC">
      <w:pPr>
        <w:spacing w:after="0" w:line="240" w:lineRule="auto"/>
        <w:ind w:firstLine="709"/>
        <w:jc w:val="both"/>
        <w:rPr>
          <w:rFonts w:ascii="Times New Roman" w:eastAsia="Times New Roman" w:hAnsi="Times New Roman" w:cs="Times New Roman"/>
          <w:b/>
          <w:bCs/>
          <w:i/>
          <w:sz w:val="28"/>
          <w:szCs w:val="28"/>
        </w:rPr>
      </w:pPr>
      <w:r w:rsidRPr="004B0CBC">
        <w:rPr>
          <w:rFonts w:ascii="Times New Roman" w:eastAsia="Times New Roman" w:hAnsi="Times New Roman" w:cs="Times New Roman"/>
          <w:b/>
          <w:bCs/>
          <w:i/>
          <w:sz w:val="28"/>
          <w:szCs w:val="28"/>
        </w:rPr>
        <w:t>Кодирование информации и формирование популяции</w:t>
      </w:r>
    </w:p>
    <w:p w:rsidR="004B0CBC" w:rsidRDefault="004B0CBC" w:rsidP="004B0CBC">
      <w:pPr>
        <w:spacing w:after="0" w:line="240" w:lineRule="auto"/>
        <w:jc w:val="both"/>
        <w:rPr>
          <w:sz w:val="20"/>
          <w:szCs w:val="20"/>
        </w:rPr>
      </w:pPr>
      <w:r>
        <w:rPr>
          <w:rFonts w:ascii="Times New Roman" w:eastAsia="Times New Roman" w:hAnsi="Times New Roman" w:cs="Times New Roman"/>
          <w:sz w:val="28"/>
          <w:szCs w:val="28"/>
        </w:rPr>
        <w:t xml:space="preserve">Выбор способа кодирования является одним из важнейших этапов при использовании эволюционных алгоритмов. В частности, </w:t>
      </w:r>
      <w:r w:rsidRPr="004B0CBC">
        <w:rPr>
          <w:rFonts w:ascii="Times New Roman" w:eastAsia="Times New Roman" w:hAnsi="Times New Roman" w:cs="Times New Roman"/>
          <w:bCs/>
          <w:sz w:val="28"/>
          <w:szCs w:val="28"/>
        </w:rPr>
        <w:t>должно</w:t>
      </w:r>
      <w:r>
        <w:rPr>
          <w:rFonts w:ascii="Times New Roman" w:eastAsia="Times New Roman" w:hAnsi="Times New Roman" w:cs="Times New Roman"/>
          <w:bCs/>
          <w:sz w:val="28"/>
          <w:szCs w:val="28"/>
        </w:rPr>
        <w:t xml:space="preserve"> </w:t>
      </w:r>
      <w:r w:rsidRPr="004B0CBC">
        <w:rPr>
          <w:rFonts w:ascii="Times New Roman" w:eastAsia="Times New Roman" w:hAnsi="Times New Roman" w:cs="Times New Roman"/>
          <w:bCs/>
          <w:sz w:val="28"/>
          <w:szCs w:val="28"/>
        </w:rPr>
        <w:t>выполняться следующее условие</w:t>
      </w:r>
      <w:r w:rsidRPr="004B0CBC">
        <w:rPr>
          <w:rFonts w:ascii="Times New Roman" w:eastAsia="Times New Roman" w:hAnsi="Times New Roman" w:cs="Times New Roman"/>
          <w:sz w:val="28"/>
          <w:szCs w:val="28"/>
        </w:rPr>
        <w:t>:</w:t>
      </w:r>
      <w:r w:rsidRPr="004B0CBC">
        <w:rPr>
          <w:rFonts w:ascii="Times New Roman" w:eastAsia="Times New Roman" w:hAnsi="Times New Roman" w:cs="Times New Roman"/>
          <w:bCs/>
          <w:sz w:val="28"/>
          <w:szCs w:val="28"/>
        </w:rPr>
        <w:t xml:space="preserve"> </w:t>
      </w:r>
      <w:r>
        <w:rPr>
          <w:rFonts w:ascii="Times New Roman" w:eastAsia="Times New Roman" w:hAnsi="Times New Roman" w:cs="Times New Roman"/>
          <w:sz w:val="28"/>
          <w:szCs w:val="28"/>
        </w:rPr>
        <w:t>должна быть возможность закодировать (с допустимой погрешностью) в хромосоме любую точку из рассматриваемой области пространства поиска.</w:t>
      </w:r>
    </w:p>
    <w:p w:rsidR="004B0CBC" w:rsidRDefault="004B0CBC" w:rsidP="004B0CBC">
      <w:pPr>
        <w:spacing w:after="0" w:line="240" w:lineRule="auto"/>
        <w:ind w:firstLine="720"/>
        <w:jc w:val="both"/>
        <w:rPr>
          <w:sz w:val="20"/>
          <w:szCs w:val="20"/>
        </w:rPr>
      </w:pPr>
      <w:r>
        <w:rPr>
          <w:rFonts w:ascii="Times New Roman" w:eastAsia="Times New Roman" w:hAnsi="Times New Roman" w:cs="Times New Roman"/>
          <w:sz w:val="28"/>
          <w:szCs w:val="28"/>
        </w:rPr>
        <w:t>Невыполнение этого условия может привести как к увеличению времени эволюционного поиска, так и к невозможности найти решение поставленной задачи.</w:t>
      </w:r>
    </w:p>
    <w:p w:rsidR="004B0CBC" w:rsidRDefault="004B0CBC" w:rsidP="004B0CBC">
      <w:pPr>
        <w:spacing w:after="0" w:line="240" w:lineRule="auto"/>
        <w:ind w:firstLine="720"/>
        <w:jc w:val="both"/>
        <w:rPr>
          <w:sz w:val="20"/>
          <w:szCs w:val="20"/>
        </w:rPr>
      </w:pPr>
      <w:r>
        <w:rPr>
          <w:rFonts w:ascii="Times New Roman" w:eastAsia="Times New Roman" w:hAnsi="Times New Roman" w:cs="Times New Roman"/>
          <w:sz w:val="28"/>
          <w:szCs w:val="28"/>
        </w:rPr>
        <w:lastRenderedPageBreak/>
        <w:t>Как правило, в хромосоме кодируются численные параметры решения. Для этого возможно использование целочисленного и вещественного кодирования.</w:t>
      </w:r>
    </w:p>
    <w:p w:rsidR="004B0CBC" w:rsidRDefault="004B0CBC" w:rsidP="004B0CBC">
      <w:pPr>
        <w:spacing w:after="0" w:line="240" w:lineRule="auto"/>
        <w:ind w:firstLine="720"/>
        <w:jc w:val="both"/>
        <w:rPr>
          <w:sz w:val="20"/>
          <w:szCs w:val="20"/>
        </w:rPr>
      </w:pPr>
      <w:r w:rsidRPr="004B0CBC">
        <w:rPr>
          <w:rFonts w:ascii="Times New Roman" w:eastAsia="Times New Roman" w:hAnsi="Times New Roman" w:cs="Times New Roman"/>
          <w:b/>
          <w:bCs/>
          <w:i/>
          <w:sz w:val="28"/>
          <w:szCs w:val="28"/>
        </w:rPr>
        <w:t>Целочисленное кодирование.</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В классическом ГА хромосома представляет собой битовую строку, в которой закодированы параметры решения поставленной задачи. На рис. 4.2 показан пример кодирования 4-х 10-разрядных параметров в 40-разрядной хромосоме.</w:t>
      </w:r>
    </w:p>
    <w:p w:rsidR="004B0CBC" w:rsidRDefault="004B0CBC" w:rsidP="004B0CBC">
      <w:pPr>
        <w:spacing w:after="0" w:line="240" w:lineRule="auto"/>
        <w:jc w:val="center"/>
        <w:rPr>
          <w:rFonts w:ascii="Times New Roman" w:eastAsia="Times New Roman" w:hAnsi="Times New Roman" w:cs="Times New Roman"/>
          <w:sz w:val="28"/>
          <w:szCs w:val="28"/>
        </w:rPr>
      </w:pPr>
      <w:r>
        <w:rPr>
          <w:noProof/>
          <w:lang w:eastAsia="ru-RU"/>
        </w:rPr>
        <w:drawing>
          <wp:inline distT="0" distB="0" distL="0" distR="0" wp14:anchorId="44982C71" wp14:editId="37857902">
            <wp:extent cx="4171950" cy="128587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71950" cy="1285875"/>
                    </a:xfrm>
                    <a:prstGeom prst="rect">
                      <a:avLst/>
                    </a:prstGeom>
                  </pic:spPr>
                </pic:pic>
              </a:graphicData>
            </a:graphic>
          </wp:inline>
        </w:drawing>
      </w:r>
    </w:p>
    <w:p w:rsidR="004B0CBC" w:rsidRDefault="004B0CBC" w:rsidP="004B0CBC">
      <w:pPr>
        <w:spacing w:after="0" w:line="240" w:lineRule="auto"/>
        <w:ind w:firstLine="709"/>
        <w:jc w:val="center"/>
        <w:rPr>
          <w:sz w:val="20"/>
          <w:szCs w:val="20"/>
        </w:rPr>
      </w:pPr>
      <w:r>
        <w:rPr>
          <w:rFonts w:ascii="Times New Roman" w:eastAsia="Times New Roman" w:hAnsi="Times New Roman" w:cs="Times New Roman"/>
          <w:sz w:val="28"/>
          <w:szCs w:val="28"/>
        </w:rPr>
        <w:t>Рис. 4.2. Пример целочисленного кодирования</w:t>
      </w:r>
    </w:p>
    <w:p w:rsidR="004B0CBC" w:rsidRDefault="004B0CBC" w:rsidP="004B0CBC">
      <w:pPr>
        <w:spacing w:after="0" w:line="240" w:lineRule="auto"/>
        <w:ind w:firstLine="709"/>
        <w:jc w:val="both"/>
        <w:rPr>
          <w:rFonts w:ascii="Times New Roman" w:eastAsia="Times New Roman" w:hAnsi="Times New Roman" w:cs="Times New Roman"/>
          <w:sz w:val="27"/>
          <w:szCs w:val="27"/>
        </w:rPr>
      </w:pPr>
    </w:p>
    <w:p w:rsidR="004B0CBC" w:rsidRDefault="004B0CBC" w:rsidP="004B0CBC">
      <w:pPr>
        <w:spacing w:after="0" w:line="240" w:lineRule="auto"/>
        <w:ind w:firstLine="709"/>
        <w:jc w:val="both"/>
        <w:rPr>
          <w:sz w:val="20"/>
          <w:szCs w:val="20"/>
        </w:rPr>
      </w:pPr>
      <w:r>
        <w:rPr>
          <w:rFonts w:ascii="Times New Roman" w:eastAsia="Times New Roman" w:hAnsi="Times New Roman" w:cs="Times New Roman"/>
          <w:sz w:val="27"/>
          <w:szCs w:val="27"/>
        </w:rPr>
        <w:t xml:space="preserve">Как правило, считают, что каждому параметру соответствует свой </w:t>
      </w:r>
      <w:r>
        <w:rPr>
          <w:rFonts w:ascii="Times New Roman" w:eastAsia="Times New Roman" w:hAnsi="Times New Roman" w:cs="Times New Roman"/>
          <w:i/>
          <w:iCs/>
          <w:sz w:val="27"/>
          <w:szCs w:val="27"/>
        </w:rPr>
        <w:t>ген</w:t>
      </w:r>
      <w:r>
        <w:rPr>
          <w:rFonts w:ascii="Times New Roman" w:eastAsia="Times New Roman" w:hAnsi="Times New Roman" w:cs="Times New Roman"/>
          <w:sz w:val="27"/>
          <w:szCs w:val="27"/>
        </w:rPr>
        <w:t>.</w:t>
      </w:r>
      <w:r>
        <w:rPr>
          <w:rFonts w:ascii="Times New Roman" w:eastAsia="Times New Roman" w:hAnsi="Times New Roman" w:cs="Times New Roman"/>
          <w:i/>
          <w:iCs/>
          <w:sz w:val="27"/>
          <w:szCs w:val="27"/>
        </w:rPr>
        <w:t xml:space="preserve"> </w:t>
      </w:r>
      <w:r>
        <w:rPr>
          <w:rFonts w:ascii="Times New Roman" w:eastAsia="Times New Roman" w:hAnsi="Times New Roman" w:cs="Times New Roman"/>
          <w:sz w:val="27"/>
          <w:szCs w:val="27"/>
        </w:rPr>
        <w:t>Таким образом,</w:t>
      </w:r>
      <w:r>
        <w:rPr>
          <w:rFonts w:ascii="Times New Roman" w:eastAsia="Times New Roman" w:hAnsi="Times New Roman" w:cs="Times New Roman"/>
          <w:i/>
          <w:iCs/>
          <w:sz w:val="27"/>
          <w:szCs w:val="27"/>
        </w:rPr>
        <w:t xml:space="preserve"> </w:t>
      </w:r>
      <w:r>
        <w:rPr>
          <w:rFonts w:ascii="Times New Roman" w:eastAsia="Times New Roman" w:hAnsi="Times New Roman" w:cs="Times New Roman"/>
          <w:sz w:val="27"/>
          <w:szCs w:val="27"/>
        </w:rPr>
        <w:t>можно сказать,</w:t>
      </w:r>
      <w:r>
        <w:rPr>
          <w:rFonts w:ascii="Times New Roman" w:eastAsia="Times New Roman" w:hAnsi="Times New Roman" w:cs="Times New Roman"/>
          <w:i/>
          <w:iCs/>
          <w:sz w:val="27"/>
          <w:szCs w:val="27"/>
        </w:rPr>
        <w:t xml:space="preserve"> </w:t>
      </w:r>
      <w:r>
        <w:rPr>
          <w:rFonts w:ascii="Times New Roman" w:eastAsia="Times New Roman" w:hAnsi="Times New Roman" w:cs="Times New Roman"/>
          <w:sz w:val="27"/>
          <w:szCs w:val="27"/>
        </w:rPr>
        <w:t>что хромосома на рис. 4.2</w:t>
      </w:r>
      <w:r>
        <w:rPr>
          <w:rFonts w:ascii="Times New Roman" w:eastAsia="Times New Roman" w:hAnsi="Times New Roman" w:cs="Times New Roman"/>
          <w:i/>
          <w:iCs/>
          <w:sz w:val="27"/>
          <w:szCs w:val="27"/>
        </w:rPr>
        <w:t xml:space="preserve"> </w:t>
      </w:r>
      <w:r>
        <w:rPr>
          <w:rFonts w:ascii="Times New Roman" w:eastAsia="Times New Roman" w:hAnsi="Times New Roman" w:cs="Times New Roman"/>
          <w:sz w:val="27"/>
          <w:szCs w:val="27"/>
        </w:rPr>
        <w:t>состоит из 4-х 10-разрядных генов. Несмотря на то, что каждый параметр закодирован в хромосоме целым числом (в виде двоичной последовательности), ему могут быть поставлены в соответствие и вещественные числа. Ниже представлен один из вариантов прямого и обратного преобразования «целочисленный ген → вещественное число».</w:t>
      </w:r>
    </w:p>
    <w:p w:rsidR="004B0CBC" w:rsidRDefault="004B0CBC" w:rsidP="004B0CBC">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известен диапазон [</w:t>
      </w:r>
      <w:proofErr w:type="spellStart"/>
      <w:r>
        <w:rPr>
          <w:rFonts w:ascii="Times New Roman" w:eastAsia="Times New Roman" w:hAnsi="Times New Roman" w:cs="Times New Roman"/>
          <w:i/>
          <w:iCs/>
          <w:sz w:val="28"/>
          <w:szCs w:val="28"/>
        </w:rPr>
        <w:t>x</w:t>
      </w:r>
      <w:r>
        <w:rPr>
          <w:rFonts w:ascii="Times New Roman" w:eastAsia="Times New Roman" w:hAnsi="Times New Roman" w:cs="Times New Roman"/>
          <w:sz w:val="36"/>
          <w:szCs w:val="36"/>
          <w:vertAlign w:val="subscript"/>
        </w:rPr>
        <w:t>min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i/>
          <w:iCs/>
          <w:sz w:val="28"/>
          <w:szCs w:val="28"/>
        </w:rPr>
        <w:t>x</w:t>
      </w:r>
      <w:r>
        <w:rPr>
          <w:rFonts w:ascii="Times New Roman" w:eastAsia="Times New Roman" w:hAnsi="Times New Roman" w:cs="Times New Roman"/>
          <w:sz w:val="36"/>
          <w:szCs w:val="36"/>
          <w:vertAlign w:val="subscript"/>
        </w:rPr>
        <w:t>max</w:t>
      </w:r>
      <w:proofErr w:type="spellEnd"/>
      <w:r>
        <w:rPr>
          <w:rFonts w:ascii="Times New Roman" w:eastAsia="Times New Roman" w:hAnsi="Times New Roman" w:cs="Times New Roman"/>
          <w:sz w:val="28"/>
          <w:szCs w:val="28"/>
        </w:rPr>
        <w:t xml:space="preserve">], в пределах которого лежит значение параметра и </w:t>
      </w:r>
      <w:r>
        <w:rPr>
          <w:rFonts w:ascii="Times New Roman" w:eastAsia="Times New Roman" w:hAnsi="Times New Roman" w:cs="Times New Roman"/>
          <w:i/>
          <w:iCs/>
          <w:sz w:val="28"/>
          <w:szCs w:val="28"/>
        </w:rPr>
        <w:t>m</w:t>
      </w:r>
      <w:r>
        <w:rPr>
          <w:rFonts w:ascii="Times New Roman" w:eastAsia="Times New Roman" w:hAnsi="Times New Roman" w:cs="Times New Roman"/>
          <w:sz w:val="28"/>
          <w:szCs w:val="28"/>
        </w:rPr>
        <w:t xml:space="preserve"> – разрядность гена, то этот диапазон разбивают на 2</w:t>
      </w:r>
      <w:r>
        <w:rPr>
          <w:rFonts w:ascii="Times New Roman" w:eastAsia="Times New Roman" w:hAnsi="Times New Roman" w:cs="Times New Roman"/>
          <w:i/>
          <w:iCs/>
          <w:sz w:val="36"/>
          <w:szCs w:val="36"/>
          <w:vertAlign w:val="superscript"/>
        </w:rPr>
        <w:t>m</w:t>
      </w:r>
      <w:r>
        <w:rPr>
          <w:rFonts w:ascii="Times New Roman" w:eastAsia="Times New Roman" w:hAnsi="Times New Roman" w:cs="Times New Roman"/>
          <w:sz w:val="28"/>
          <w:szCs w:val="28"/>
        </w:rPr>
        <w:t xml:space="preserve"> равных отрезков, и каждому отрезку соответствует определенное значение гена. При этом для перевода значений из закодированного значения в дробные применяют следующие формулы:</w:t>
      </w:r>
    </w:p>
    <w:p w:rsidR="004B0CBC" w:rsidRPr="004B0CBC" w:rsidRDefault="004B0CBC" w:rsidP="004B0CBC">
      <w:pPr>
        <w:spacing w:after="0" w:line="240" w:lineRule="auto"/>
        <w:ind w:firstLine="709"/>
        <w:jc w:val="center"/>
        <w:rPr>
          <w:sz w:val="28"/>
          <w:szCs w:val="28"/>
        </w:rPr>
      </w:pPr>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r>
              <w:rPr>
                <w:rFonts w:ascii="Cambria Math" w:hAnsi="Cambria Math"/>
                <w:sz w:val="28"/>
                <w:szCs w:val="28"/>
              </w:rPr>
              <m:t>-1</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oMath>
      <w:r w:rsidRPr="004B0CBC">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g=</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den>
        </m:f>
      </m:oMath>
      <w:r w:rsidRPr="004B0CBC">
        <w:rPr>
          <w:rFonts w:ascii="Times New Roman" w:eastAsiaTheme="minorEastAsia" w:hAnsi="Times New Roman" w:cs="Times New Roman"/>
          <w:sz w:val="28"/>
          <w:szCs w:val="28"/>
        </w:rPr>
        <w:t>,</w:t>
      </w:r>
    </w:p>
    <w:p w:rsidR="004B0CBC" w:rsidRPr="004B0CBC" w:rsidRDefault="004B0CBC" w:rsidP="00DF67B5">
      <w:pPr>
        <w:spacing w:after="0" w:line="240" w:lineRule="auto"/>
        <w:jc w:val="both"/>
        <w:rPr>
          <w:rFonts w:ascii="Times New Roman" w:hAnsi="Times New Roman" w:cs="Times New Roman"/>
          <w:sz w:val="28"/>
          <w:szCs w:val="28"/>
        </w:rPr>
      </w:pPr>
      <w:r w:rsidRPr="004B0CBC">
        <w:rPr>
          <w:rFonts w:ascii="Times New Roman" w:eastAsia="Times New Roman" w:hAnsi="Times New Roman" w:cs="Times New Roman"/>
          <w:sz w:val="28"/>
          <w:szCs w:val="28"/>
        </w:rPr>
        <w:t xml:space="preserve">где </w:t>
      </w:r>
      <w:r w:rsidRPr="004B0CBC">
        <w:rPr>
          <w:rFonts w:ascii="Times New Roman" w:eastAsia="Times New Roman" w:hAnsi="Times New Roman" w:cs="Times New Roman"/>
          <w:i/>
          <w:iCs/>
          <w:sz w:val="28"/>
          <w:szCs w:val="28"/>
        </w:rPr>
        <w:t>r</w:t>
      </w:r>
      <w:r w:rsidRPr="004B0CBC">
        <w:rPr>
          <w:rFonts w:ascii="Times New Roman" w:eastAsia="Times New Roman" w:hAnsi="Times New Roman" w:cs="Times New Roman"/>
          <w:sz w:val="28"/>
          <w:szCs w:val="28"/>
        </w:rPr>
        <w:t xml:space="preserve"> – вещественное (декодированное) значение параметра, </w:t>
      </w:r>
      <w:r w:rsidRPr="004B0CBC">
        <w:rPr>
          <w:rFonts w:ascii="Times New Roman" w:eastAsia="Times New Roman" w:hAnsi="Times New Roman" w:cs="Times New Roman"/>
          <w:i/>
          <w:iCs/>
          <w:sz w:val="28"/>
          <w:szCs w:val="28"/>
        </w:rPr>
        <w:t>g</w:t>
      </w:r>
      <w:r w:rsidRPr="004B0CBC">
        <w:rPr>
          <w:rFonts w:ascii="Times New Roman" w:eastAsia="Times New Roman" w:hAnsi="Times New Roman" w:cs="Times New Roman"/>
          <w:sz w:val="28"/>
          <w:szCs w:val="28"/>
        </w:rPr>
        <w:t xml:space="preserve"> – целочисленное (закодированное) значение параметра.</w:t>
      </w:r>
    </w:p>
    <w:p w:rsidR="004B0CBC" w:rsidRPr="004B0CBC" w:rsidRDefault="004B0CBC" w:rsidP="004B0CBC">
      <w:pPr>
        <w:spacing w:after="0" w:line="240" w:lineRule="auto"/>
        <w:ind w:firstLine="709"/>
        <w:jc w:val="both"/>
        <w:rPr>
          <w:rFonts w:ascii="Times New Roman" w:hAnsi="Times New Roman" w:cs="Times New Roman"/>
          <w:sz w:val="28"/>
          <w:szCs w:val="28"/>
        </w:rPr>
      </w:pPr>
      <w:r w:rsidRPr="004B0CBC">
        <w:rPr>
          <w:rFonts w:ascii="Times New Roman" w:eastAsia="Times New Roman" w:hAnsi="Times New Roman" w:cs="Times New Roman"/>
          <w:sz w:val="28"/>
          <w:szCs w:val="28"/>
        </w:rPr>
        <w:t xml:space="preserve">Например, если искомое значение параметра лежит в промежутке </w:t>
      </w:r>
      <w:r>
        <w:rPr>
          <w:rFonts w:ascii="Times New Roman" w:eastAsia="Times New Roman" w:hAnsi="Times New Roman" w:cs="Times New Roman"/>
          <w:sz w:val="28"/>
          <w:szCs w:val="28"/>
        </w:rPr>
        <w:br/>
      </w:r>
      <w:r w:rsidRPr="004B0CBC">
        <w:rPr>
          <w:rFonts w:ascii="Times New Roman" w:eastAsia="Times New Roman" w:hAnsi="Times New Roman" w:cs="Times New Roman"/>
          <w:sz w:val="28"/>
          <w:szCs w:val="28"/>
        </w:rPr>
        <w:t>[1; 2] и каждый ген кодируется 16 разрядами , то, если содержимое гена равно ABCD</w:t>
      </w:r>
      <w:r w:rsidRPr="004B0CBC">
        <w:rPr>
          <w:rFonts w:ascii="Times New Roman" w:eastAsia="Times New Roman" w:hAnsi="Times New Roman" w:cs="Times New Roman"/>
          <w:sz w:val="28"/>
          <w:szCs w:val="28"/>
          <w:vertAlign w:val="subscript"/>
        </w:rPr>
        <w:t>16</w:t>
      </w:r>
      <w:r w:rsidRPr="004B0CBC">
        <w:rPr>
          <w:rFonts w:ascii="Times New Roman" w:eastAsia="Times New Roman" w:hAnsi="Times New Roman" w:cs="Times New Roman"/>
          <w:sz w:val="28"/>
          <w:szCs w:val="28"/>
        </w:rPr>
        <w:t xml:space="preserve"> = 43981</w:t>
      </w:r>
      <w:r w:rsidRPr="004B0CBC">
        <w:rPr>
          <w:rFonts w:ascii="Times New Roman" w:eastAsia="Times New Roman" w:hAnsi="Times New Roman" w:cs="Times New Roman"/>
          <w:sz w:val="28"/>
          <w:szCs w:val="28"/>
          <w:vertAlign w:val="subscript"/>
        </w:rPr>
        <w:t>10</w:t>
      </w:r>
      <w:r w:rsidRPr="004B0CBC">
        <w:rPr>
          <w:rFonts w:ascii="Times New Roman" w:eastAsia="Times New Roman" w:hAnsi="Times New Roman" w:cs="Times New Roman"/>
          <w:sz w:val="28"/>
          <w:szCs w:val="28"/>
        </w:rPr>
        <w:t>, то соответствующее дробное значение равно:</w:t>
      </w:r>
    </w:p>
    <w:p w:rsidR="004B0CBC" w:rsidRPr="004B0CBC" w:rsidRDefault="004B0CBC" w:rsidP="004B0CBC">
      <w:pPr>
        <w:spacing w:after="0" w:line="240" w:lineRule="auto"/>
        <w:ind w:firstLine="709"/>
        <w:jc w:val="center"/>
        <w:rPr>
          <w:rFonts w:ascii="Times New Roman" w:hAnsi="Times New Roman" w:cs="Times New Roman"/>
          <w:sz w:val="28"/>
          <w:szCs w:val="28"/>
        </w:rPr>
      </w:pPr>
      <w:r w:rsidRPr="004B0CBC">
        <w:rPr>
          <w:rFonts w:ascii="Times New Roman" w:eastAsia="Times New Roman" w:hAnsi="Times New Roman" w:cs="Times New Roman"/>
          <w:i/>
          <w:iCs/>
          <w:sz w:val="28"/>
          <w:szCs w:val="28"/>
        </w:rPr>
        <w:t xml:space="preserve">r </w:t>
      </w:r>
      <w:r w:rsidRPr="004B0CBC">
        <w:rPr>
          <w:rFonts w:ascii="Times New Roman" w:eastAsia="Times New Roman" w:hAnsi="Times New Roman" w:cs="Times New Roman"/>
          <w:sz w:val="28"/>
          <w:szCs w:val="28"/>
        </w:rPr>
        <w:t>= 43981 * (2 – 1)/(2</w:t>
      </w:r>
      <w:r w:rsidRPr="004B0CBC">
        <w:rPr>
          <w:rFonts w:ascii="Times New Roman" w:eastAsia="Times New Roman" w:hAnsi="Times New Roman" w:cs="Times New Roman"/>
          <w:sz w:val="28"/>
          <w:szCs w:val="28"/>
          <w:vertAlign w:val="superscript"/>
        </w:rPr>
        <w:t>16</w:t>
      </w:r>
      <w:r w:rsidRPr="004B0CBC">
        <w:rPr>
          <w:rFonts w:ascii="Times New Roman" w:eastAsia="Times New Roman" w:hAnsi="Times New Roman" w:cs="Times New Roman"/>
          <w:i/>
          <w:iCs/>
          <w:sz w:val="28"/>
          <w:szCs w:val="28"/>
        </w:rPr>
        <w:t xml:space="preserve"> </w:t>
      </w:r>
      <w:r w:rsidRPr="004B0CBC">
        <w:rPr>
          <w:rFonts w:ascii="Times New Roman" w:eastAsia="Times New Roman" w:hAnsi="Times New Roman" w:cs="Times New Roman"/>
          <w:sz w:val="28"/>
          <w:szCs w:val="28"/>
        </w:rPr>
        <w:t>– 1) + 1 = 0,6711 + 1 = 1,6711.</w:t>
      </w:r>
    </w:p>
    <w:p w:rsidR="004B0CBC" w:rsidRPr="004B0CBC" w:rsidRDefault="004B0CBC" w:rsidP="004B0CBC">
      <w:pPr>
        <w:spacing w:after="0" w:line="240" w:lineRule="auto"/>
        <w:ind w:firstLine="709"/>
        <w:jc w:val="both"/>
        <w:rPr>
          <w:rFonts w:ascii="Times New Roman" w:hAnsi="Times New Roman" w:cs="Times New Roman"/>
          <w:sz w:val="28"/>
          <w:szCs w:val="28"/>
        </w:rPr>
      </w:pPr>
      <w:r w:rsidRPr="004B0CBC">
        <w:rPr>
          <w:rFonts w:ascii="Times New Roman" w:eastAsia="Times New Roman" w:hAnsi="Times New Roman" w:cs="Times New Roman"/>
          <w:sz w:val="28"/>
          <w:szCs w:val="28"/>
        </w:rPr>
        <w:t>Если же декодированное значение равно 1,3275, то соответствующий ген после обратного преобразования будет содержать (с округлением в меньшую сторону):</w:t>
      </w:r>
    </w:p>
    <w:p w:rsidR="004B0CBC" w:rsidRPr="004B0CBC" w:rsidRDefault="004B0CBC" w:rsidP="004B0CBC">
      <w:pPr>
        <w:spacing w:after="0" w:line="240" w:lineRule="auto"/>
        <w:ind w:firstLine="709"/>
        <w:rPr>
          <w:rFonts w:ascii="Times New Roman" w:hAnsi="Times New Roman" w:cs="Times New Roman"/>
          <w:sz w:val="28"/>
          <w:szCs w:val="28"/>
        </w:rPr>
      </w:pPr>
      <w:r w:rsidRPr="004B0CBC">
        <w:rPr>
          <w:rFonts w:ascii="Times New Roman" w:eastAsia="Times New Roman" w:hAnsi="Times New Roman" w:cs="Times New Roman"/>
          <w:i/>
          <w:iCs/>
          <w:sz w:val="28"/>
          <w:szCs w:val="28"/>
        </w:rPr>
        <w:t xml:space="preserve">g </w:t>
      </w:r>
      <w:r w:rsidRPr="004B0CBC">
        <w:rPr>
          <w:rFonts w:ascii="Times New Roman" w:eastAsia="Times New Roman" w:hAnsi="Times New Roman" w:cs="Times New Roman"/>
          <w:sz w:val="28"/>
          <w:szCs w:val="28"/>
        </w:rPr>
        <w:t>= (1,3275 – 1)(2</w:t>
      </w:r>
      <w:r w:rsidRPr="004B0CBC">
        <w:rPr>
          <w:rFonts w:ascii="Times New Roman" w:eastAsia="Times New Roman" w:hAnsi="Times New Roman" w:cs="Times New Roman"/>
          <w:sz w:val="28"/>
          <w:szCs w:val="28"/>
          <w:vertAlign w:val="superscript"/>
        </w:rPr>
        <w:t>16</w:t>
      </w:r>
      <w:r w:rsidRPr="004B0CBC">
        <w:rPr>
          <w:rFonts w:ascii="Times New Roman" w:eastAsia="Times New Roman" w:hAnsi="Times New Roman" w:cs="Times New Roman"/>
          <w:i/>
          <w:iCs/>
          <w:sz w:val="28"/>
          <w:szCs w:val="28"/>
        </w:rPr>
        <w:t xml:space="preserve"> </w:t>
      </w:r>
      <w:r w:rsidRPr="004B0CBC">
        <w:rPr>
          <w:rFonts w:ascii="Times New Roman" w:eastAsia="Times New Roman" w:hAnsi="Times New Roman" w:cs="Times New Roman"/>
          <w:sz w:val="28"/>
          <w:szCs w:val="28"/>
        </w:rPr>
        <w:t>– 1) / (2 – 1) = 0,3275 * 65535 = 21462,7125</w:t>
      </w:r>
      <w:r w:rsidRPr="004B0CBC">
        <w:rPr>
          <w:rFonts w:ascii="Times New Roman" w:eastAsia="Times New Roman" w:hAnsi="Times New Roman" w:cs="Times New Roman"/>
          <w:i/>
          <w:iCs/>
          <w:sz w:val="28"/>
          <w:szCs w:val="28"/>
        </w:rPr>
        <w:t xml:space="preserve"> </w:t>
      </w:r>
      <w:r w:rsidRPr="004B0CBC">
        <w:rPr>
          <w:rFonts w:ascii="Times New Roman" w:eastAsia="Arial Unicode MS" w:hAnsi="Times New Roman" w:cs="Times New Roman"/>
          <w:sz w:val="28"/>
          <w:szCs w:val="28"/>
        </w:rPr>
        <w:t>≈</w:t>
      </w:r>
      <w:r w:rsidRPr="004B0CBC">
        <w:rPr>
          <w:rFonts w:ascii="Times New Roman" w:eastAsia="Times New Roman" w:hAnsi="Times New Roman" w:cs="Times New Roman"/>
          <w:i/>
          <w:iCs/>
          <w:sz w:val="28"/>
          <w:szCs w:val="28"/>
        </w:rPr>
        <w:t xml:space="preserve"> </w:t>
      </w:r>
      <w:r w:rsidRPr="004B0CBC">
        <w:rPr>
          <w:rFonts w:ascii="Times New Roman" w:eastAsia="Times New Roman" w:hAnsi="Times New Roman" w:cs="Times New Roman"/>
          <w:sz w:val="28"/>
          <w:szCs w:val="28"/>
        </w:rPr>
        <w:t>21462</w:t>
      </w:r>
      <w:r w:rsidRPr="004B0CBC">
        <w:rPr>
          <w:rFonts w:ascii="Times New Roman" w:eastAsia="Times New Roman" w:hAnsi="Times New Roman" w:cs="Times New Roman"/>
          <w:sz w:val="28"/>
          <w:szCs w:val="28"/>
          <w:vertAlign w:val="subscript"/>
        </w:rPr>
        <w:t>10</w:t>
      </w:r>
      <w:r w:rsidRPr="004B0CBC">
        <w:rPr>
          <w:rFonts w:ascii="Times New Roman" w:eastAsia="Times New Roman" w:hAnsi="Times New Roman" w:cs="Times New Roman"/>
          <w:sz w:val="28"/>
          <w:szCs w:val="28"/>
        </w:rPr>
        <w:t xml:space="preserve"> = 0101 0011 1101 0110</w:t>
      </w:r>
      <w:r w:rsidRPr="004B0CBC">
        <w:rPr>
          <w:rFonts w:ascii="Times New Roman" w:eastAsia="Times New Roman" w:hAnsi="Times New Roman" w:cs="Times New Roman"/>
          <w:sz w:val="28"/>
          <w:szCs w:val="28"/>
          <w:vertAlign w:val="subscript"/>
        </w:rPr>
        <w:t>2</w:t>
      </w:r>
      <w:r w:rsidRPr="004B0CBC">
        <w:rPr>
          <w:rFonts w:ascii="Times New Roman" w:eastAsia="Times New Roman" w:hAnsi="Times New Roman" w:cs="Times New Roman"/>
          <w:sz w:val="28"/>
          <w:szCs w:val="28"/>
        </w:rPr>
        <w:t>.</w:t>
      </w:r>
    </w:p>
    <w:p w:rsidR="004B0CBC" w:rsidRPr="004B0CBC" w:rsidRDefault="004B0CBC" w:rsidP="004B0CBC">
      <w:pPr>
        <w:spacing w:after="0" w:line="240" w:lineRule="auto"/>
        <w:ind w:firstLine="709"/>
        <w:jc w:val="both"/>
        <w:rPr>
          <w:rFonts w:ascii="Times New Roman" w:hAnsi="Times New Roman" w:cs="Times New Roman"/>
          <w:sz w:val="20"/>
          <w:szCs w:val="20"/>
        </w:rPr>
      </w:pPr>
      <w:r w:rsidRPr="004B0CBC">
        <w:rPr>
          <w:rFonts w:ascii="Times New Roman" w:eastAsia="Times New Roman" w:hAnsi="Times New Roman" w:cs="Times New Roman"/>
          <w:b/>
          <w:bCs/>
          <w:i/>
          <w:sz w:val="28"/>
          <w:szCs w:val="28"/>
        </w:rPr>
        <w:t>Вещественное кодирование</w:t>
      </w:r>
      <w:r w:rsidRPr="004B0CBC">
        <w:rPr>
          <w:rFonts w:ascii="Times New Roman" w:eastAsia="Times New Roman" w:hAnsi="Times New Roman" w:cs="Times New Roman"/>
          <w:i/>
          <w:sz w:val="28"/>
          <w:szCs w:val="28"/>
        </w:rPr>
        <w:t>.</w:t>
      </w:r>
      <w:r w:rsidRPr="004B0CBC">
        <w:rPr>
          <w:rFonts w:ascii="Times New Roman" w:eastAsia="Times New Roman" w:hAnsi="Times New Roman" w:cs="Times New Roman"/>
          <w:b/>
          <w:bCs/>
          <w:sz w:val="28"/>
          <w:szCs w:val="28"/>
        </w:rPr>
        <w:t xml:space="preserve"> </w:t>
      </w:r>
      <w:r w:rsidRPr="004B0CBC">
        <w:rPr>
          <w:rFonts w:ascii="Times New Roman" w:eastAsia="Times New Roman" w:hAnsi="Times New Roman" w:cs="Times New Roman"/>
          <w:sz w:val="28"/>
          <w:szCs w:val="28"/>
        </w:rPr>
        <w:t>Часто бывает удобнее кодировать в</w:t>
      </w:r>
      <w:r w:rsidRPr="004B0CBC">
        <w:rPr>
          <w:rFonts w:ascii="Times New Roman" w:eastAsia="Times New Roman" w:hAnsi="Times New Roman" w:cs="Times New Roman"/>
          <w:b/>
          <w:bCs/>
          <w:sz w:val="28"/>
          <w:szCs w:val="28"/>
        </w:rPr>
        <w:t xml:space="preserve"> </w:t>
      </w:r>
      <w:r w:rsidRPr="004B0CBC">
        <w:rPr>
          <w:rFonts w:ascii="Times New Roman" w:eastAsia="Times New Roman" w:hAnsi="Times New Roman" w:cs="Times New Roman"/>
          <w:sz w:val="28"/>
          <w:szCs w:val="28"/>
        </w:rPr>
        <w:t xml:space="preserve">гене не целое число, а вещественное. Это позволяет избавиться от операций кодирования/декодирования, используемых в целочисленном кодировании, а </w:t>
      </w:r>
      <w:r w:rsidRPr="004B0CBC">
        <w:rPr>
          <w:rFonts w:ascii="Times New Roman" w:eastAsia="Times New Roman" w:hAnsi="Times New Roman" w:cs="Times New Roman"/>
          <w:sz w:val="28"/>
          <w:szCs w:val="28"/>
        </w:rPr>
        <w:lastRenderedPageBreak/>
        <w:t xml:space="preserve">также увеличить точность найденного решения. Пример вещественного кодирования представлен на рис. </w:t>
      </w:r>
      <w:r>
        <w:rPr>
          <w:rFonts w:ascii="Times New Roman" w:eastAsia="Times New Roman" w:hAnsi="Times New Roman" w:cs="Times New Roman"/>
          <w:sz w:val="28"/>
          <w:szCs w:val="28"/>
          <w:lang w:val="en-US"/>
        </w:rPr>
        <w:t>4.</w:t>
      </w:r>
      <w:r w:rsidRPr="004B0CBC">
        <w:rPr>
          <w:rFonts w:ascii="Times New Roman" w:eastAsia="Times New Roman" w:hAnsi="Times New Roman" w:cs="Times New Roman"/>
          <w:sz w:val="28"/>
          <w:szCs w:val="28"/>
        </w:rPr>
        <w:t>3.</w:t>
      </w:r>
    </w:p>
    <w:p w:rsidR="00336E34" w:rsidRDefault="004B0CBC" w:rsidP="004B0CBC">
      <w:pPr>
        <w:spacing w:after="0" w:line="240" w:lineRule="auto"/>
        <w:ind w:firstLine="709"/>
        <w:jc w:val="center"/>
        <w:rPr>
          <w:rFonts w:ascii="Times New Roman" w:eastAsia="Times New Roman" w:hAnsi="Times New Roman" w:cs="Times New Roman"/>
          <w:sz w:val="28"/>
          <w:szCs w:val="28"/>
          <w:shd w:val="clear" w:color="auto" w:fill="FFFFFF"/>
          <w:lang w:eastAsia="ru-RU"/>
        </w:rPr>
      </w:pPr>
      <w:r>
        <w:rPr>
          <w:noProof/>
          <w:lang w:eastAsia="ru-RU"/>
        </w:rPr>
        <w:drawing>
          <wp:inline distT="0" distB="0" distL="0" distR="0" wp14:anchorId="1A22BAC1" wp14:editId="416349DE">
            <wp:extent cx="4019550" cy="10096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19550" cy="1009650"/>
                    </a:xfrm>
                    <a:prstGeom prst="rect">
                      <a:avLst/>
                    </a:prstGeom>
                  </pic:spPr>
                </pic:pic>
              </a:graphicData>
            </a:graphic>
          </wp:inline>
        </w:drawing>
      </w:r>
    </w:p>
    <w:p w:rsidR="004B0CBC" w:rsidRPr="004B0CBC" w:rsidRDefault="004B0CBC" w:rsidP="004B0CBC">
      <w:pPr>
        <w:spacing w:after="0" w:line="240" w:lineRule="auto"/>
        <w:ind w:firstLine="709"/>
        <w:jc w:val="center"/>
        <w:rPr>
          <w:rFonts w:ascii="Times New Roman" w:hAnsi="Times New Roman" w:cs="Times New Roman"/>
          <w:sz w:val="20"/>
          <w:szCs w:val="20"/>
        </w:rPr>
      </w:pPr>
      <w:r w:rsidRPr="004B0CBC">
        <w:rPr>
          <w:rFonts w:ascii="Times New Roman" w:eastAsia="Times New Roman" w:hAnsi="Times New Roman" w:cs="Times New Roman"/>
          <w:sz w:val="28"/>
          <w:szCs w:val="28"/>
        </w:rPr>
        <w:t>Рис. 3. Пример вещественного кодирования</w:t>
      </w:r>
    </w:p>
    <w:p w:rsidR="004B0CBC" w:rsidRDefault="004B0CBC" w:rsidP="004B0CBC">
      <w:pPr>
        <w:spacing w:after="0" w:line="240" w:lineRule="auto"/>
        <w:ind w:firstLine="709"/>
        <w:jc w:val="both"/>
        <w:rPr>
          <w:rFonts w:ascii="Times New Roman" w:eastAsia="Times New Roman" w:hAnsi="Times New Roman" w:cs="Times New Roman"/>
          <w:sz w:val="28"/>
          <w:szCs w:val="28"/>
          <w:shd w:val="clear" w:color="auto" w:fill="FFFFFF"/>
          <w:lang w:eastAsia="ru-RU"/>
        </w:rPr>
      </w:pPr>
    </w:p>
    <w:p w:rsidR="00DF67B5" w:rsidRPr="00DF67B5" w:rsidRDefault="00DF67B5" w:rsidP="00DF67B5">
      <w:pPr>
        <w:spacing w:after="0" w:line="240" w:lineRule="auto"/>
        <w:ind w:firstLine="709"/>
        <w:jc w:val="both"/>
        <w:rPr>
          <w:rFonts w:ascii="Times New Roman" w:hAnsi="Times New Roman" w:cs="Times New Roman"/>
          <w:sz w:val="28"/>
          <w:szCs w:val="28"/>
        </w:rPr>
      </w:pPr>
      <w:r w:rsidRPr="00DF67B5">
        <w:rPr>
          <w:rFonts w:ascii="Times New Roman" w:eastAsia="Times New Roman" w:hAnsi="Times New Roman" w:cs="Times New Roman"/>
          <w:b/>
          <w:i/>
          <w:sz w:val="28"/>
          <w:szCs w:val="28"/>
          <w:shd w:val="clear" w:color="auto" w:fill="FFFFFF"/>
          <w:lang w:eastAsia="ru-RU"/>
        </w:rPr>
        <w:t xml:space="preserve">Код Грея. </w:t>
      </w:r>
      <w:r w:rsidRPr="00DF67B5">
        <w:rPr>
          <w:rFonts w:ascii="Times New Roman" w:hAnsi="Times New Roman" w:cs="Times New Roman"/>
          <w:sz w:val="28"/>
          <w:szCs w:val="28"/>
        </w:rPr>
        <w:t xml:space="preserve">Среди невзвешенных двоичных кодов специальные применения находят такие, у которых переход к соседнему числу сопровождается изменениями только в одном разряде (коды с обменной единицей). Так, в технике аналого-цифрового преобразования и пересчетных устройствах широко используется код Грея, называемый также циклическим или </w:t>
      </w:r>
      <w:proofErr w:type="spellStart"/>
      <w:r w:rsidRPr="00DF67B5">
        <w:rPr>
          <w:rFonts w:ascii="Times New Roman" w:hAnsi="Times New Roman" w:cs="Times New Roman"/>
          <w:sz w:val="28"/>
          <w:szCs w:val="28"/>
        </w:rPr>
        <w:t>рефлексно</w:t>
      </w:r>
      <w:proofErr w:type="spellEnd"/>
      <w:r w:rsidRPr="00DF67B5">
        <w:rPr>
          <w:rFonts w:ascii="Times New Roman" w:hAnsi="Times New Roman" w:cs="Times New Roman"/>
          <w:sz w:val="28"/>
          <w:szCs w:val="28"/>
        </w:rPr>
        <w:t>-двоичным кодом. Он позволяет существенно сократить время преобразования, упростить кодирующую логику, а также повысить эффективность защиты от нежелательных сбоев при переходах выходного кода. Недостатком кода Грея является то, что в нем затруднено выполнение арифметических операций и цифроаналоговое преобразование. Поэтому при необходимости код Грея преобразуется в обычный двоичный код.</w:t>
      </w:r>
    </w:p>
    <w:tbl>
      <w:tblPr>
        <w:tblStyle w:val="a3"/>
        <w:tblW w:w="0" w:type="auto"/>
        <w:jc w:val="center"/>
        <w:tblLook w:val="04A0" w:firstRow="1" w:lastRow="0" w:firstColumn="1" w:lastColumn="0" w:noHBand="0" w:noVBand="1"/>
      </w:tblPr>
      <w:tblGrid>
        <w:gridCol w:w="1454"/>
        <w:gridCol w:w="1281"/>
        <w:gridCol w:w="1168"/>
        <w:gridCol w:w="1454"/>
        <w:gridCol w:w="1281"/>
        <w:gridCol w:w="1267"/>
      </w:tblGrid>
      <w:tr w:rsidR="005B2BAE" w:rsidTr="005B2BAE">
        <w:trPr>
          <w:jc w:val="center"/>
        </w:trPr>
        <w:tc>
          <w:tcPr>
            <w:tcW w:w="1454" w:type="dxa"/>
          </w:tcPr>
          <w:p w:rsidR="00DF67B5" w:rsidRPr="005B2BAE" w:rsidRDefault="00DF67B5" w:rsidP="005B2BAE">
            <w:pPr>
              <w:pStyle w:val="a5"/>
              <w:jc w:val="center"/>
              <w:rPr>
                <w:rFonts w:ascii="Times New Roman" w:hAnsi="Times New Roman" w:cs="Times New Roman"/>
                <w:sz w:val="24"/>
                <w:szCs w:val="24"/>
                <w:lang w:val="ru-RU"/>
              </w:rPr>
            </w:pPr>
            <w:r w:rsidRPr="005B2BAE">
              <w:rPr>
                <w:rFonts w:ascii="Times New Roman" w:hAnsi="Times New Roman" w:cs="Times New Roman"/>
                <w:sz w:val="24"/>
                <w:szCs w:val="24"/>
                <w:lang w:val="ru-RU"/>
              </w:rPr>
              <w:t>Десятичные числа</w:t>
            </w:r>
          </w:p>
        </w:tc>
        <w:tc>
          <w:tcPr>
            <w:tcW w:w="1281" w:type="dxa"/>
          </w:tcPr>
          <w:p w:rsidR="00DF67B5" w:rsidRPr="005B2BAE" w:rsidRDefault="00DF67B5" w:rsidP="005B2BAE">
            <w:pPr>
              <w:pStyle w:val="a5"/>
              <w:jc w:val="center"/>
              <w:rPr>
                <w:rFonts w:ascii="Times New Roman" w:hAnsi="Times New Roman" w:cs="Times New Roman"/>
                <w:sz w:val="24"/>
                <w:szCs w:val="24"/>
                <w:lang w:val="ru-RU"/>
              </w:rPr>
            </w:pPr>
            <w:r w:rsidRPr="005B2BAE">
              <w:rPr>
                <w:rFonts w:ascii="Times New Roman" w:hAnsi="Times New Roman" w:cs="Times New Roman"/>
                <w:sz w:val="24"/>
                <w:szCs w:val="24"/>
                <w:lang w:val="ru-RU"/>
              </w:rPr>
              <w:t>Двоичный код</w:t>
            </w:r>
          </w:p>
        </w:tc>
        <w:tc>
          <w:tcPr>
            <w:tcW w:w="1168" w:type="dxa"/>
          </w:tcPr>
          <w:p w:rsidR="00DF67B5" w:rsidRPr="005B2BAE" w:rsidRDefault="00DF67B5" w:rsidP="005B2BAE">
            <w:pPr>
              <w:pStyle w:val="a5"/>
              <w:jc w:val="center"/>
              <w:rPr>
                <w:rFonts w:ascii="Times New Roman" w:hAnsi="Times New Roman" w:cs="Times New Roman"/>
                <w:sz w:val="24"/>
                <w:szCs w:val="24"/>
                <w:lang w:val="ru-RU"/>
              </w:rPr>
            </w:pPr>
            <w:r w:rsidRPr="005B2BAE">
              <w:rPr>
                <w:rFonts w:ascii="Times New Roman" w:hAnsi="Times New Roman" w:cs="Times New Roman"/>
                <w:sz w:val="24"/>
                <w:szCs w:val="24"/>
                <w:lang w:val="ru-RU"/>
              </w:rPr>
              <w:t>Код Грея</w:t>
            </w:r>
          </w:p>
        </w:tc>
        <w:tc>
          <w:tcPr>
            <w:tcW w:w="1454" w:type="dxa"/>
          </w:tcPr>
          <w:p w:rsidR="00DF67B5" w:rsidRPr="005B2BAE" w:rsidRDefault="00DF67B5" w:rsidP="005B2BAE">
            <w:pPr>
              <w:pStyle w:val="a5"/>
              <w:jc w:val="center"/>
              <w:rPr>
                <w:rFonts w:ascii="Times New Roman" w:hAnsi="Times New Roman" w:cs="Times New Roman"/>
                <w:sz w:val="24"/>
                <w:szCs w:val="24"/>
                <w:lang w:val="ru-RU"/>
              </w:rPr>
            </w:pPr>
            <w:r w:rsidRPr="005B2BAE">
              <w:rPr>
                <w:rFonts w:ascii="Times New Roman" w:hAnsi="Times New Roman" w:cs="Times New Roman"/>
                <w:sz w:val="24"/>
                <w:szCs w:val="24"/>
                <w:lang w:val="ru-RU"/>
              </w:rPr>
              <w:t>Десятичные числа</w:t>
            </w:r>
          </w:p>
        </w:tc>
        <w:tc>
          <w:tcPr>
            <w:tcW w:w="1281" w:type="dxa"/>
          </w:tcPr>
          <w:p w:rsidR="00DF67B5" w:rsidRPr="005B2BAE" w:rsidRDefault="00DF67B5" w:rsidP="005B2BAE">
            <w:pPr>
              <w:pStyle w:val="a5"/>
              <w:jc w:val="center"/>
              <w:rPr>
                <w:rFonts w:ascii="Times New Roman" w:hAnsi="Times New Roman" w:cs="Times New Roman"/>
                <w:sz w:val="24"/>
                <w:szCs w:val="24"/>
                <w:lang w:val="ru-RU"/>
              </w:rPr>
            </w:pPr>
            <w:r w:rsidRPr="005B2BAE">
              <w:rPr>
                <w:rFonts w:ascii="Times New Roman" w:hAnsi="Times New Roman" w:cs="Times New Roman"/>
                <w:sz w:val="24"/>
                <w:szCs w:val="24"/>
                <w:lang w:val="ru-RU"/>
              </w:rPr>
              <w:t>Двоичный код</w:t>
            </w:r>
          </w:p>
        </w:tc>
        <w:tc>
          <w:tcPr>
            <w:tcW w:w="1267" w:type="dxa"/>
          </w:tcPr>
          <w:p w:rsidR="00DF67B5" w:rsidRPr="005B2BAE" w:rsidRDefault="00DF67B5" w:rsidP="005B2BAE">
            <w:pPr>
              <w:pStyle w:val="a5"/>
              <w:jc w:val="center"/>
              <w:rPr>
                <w:rFonts w:ascii="Times New Roman" w:hAnsi="Times New Roman" w:cs="Times New Roman"/>
                <w:sz w:val="24"/>
                <w:szCs w:val="24"/>
                <w:lang w:val="ru-RU"/>
              </w:rPr>
            </w:pPr>
            <w:r w:rsidRPr="005B2BAE">
              <w:rPr>
                <w:rFonts w:ascii="Times New Roman" w:hAnsi="Times New Roman" w:cs="Times New Roman"/>
                <w:sz w:val="24"/>
                <w:szCs w:val="24"/>
                <w:lang w:val="ru-RU"/>
              </w:rPr>
              <w:t>Код Грея</w:t>
            </w:r>
          </w:p>
        </w:tc>
      </w:tr>
      <w:tr w:rsidR="005B2BAE" w:rsidTr="005B2BAE">
        <w:trPr>
          <w:jc w:val="center"/>
        </w:trPr>
        <w:tc>
          <w:tcPr>
            <w:tcW w:w="1454"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0000</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0000</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8</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1000</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1100</w:t>
            </w:r>
          </w:p>
        </w:tc>
      </w:tr>
      <w:tr w:rsidR="005B2BAE" w:rsidTr="005B2BAE">
        <w:trPr>
          <w:jc w:val="center"/>
        </w:trPr>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1</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0001</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0001</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9</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1001</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1101</w:t>
            </w:r>
          </w:p>
        </w:tc>
      </w:tr>
      <w:tr w:rsidR="005B2BAE" w:rsidTr="005B2BAE">
        <w:trPr>
          <w:jc w:val="center"/>
        </w:trPr>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2</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0010</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0011</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10</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1010</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1111</w:t>
            </w:r>
          </w:p>
        </w:tc>
      </w:tr>
      <w:tr w:rsidR="005B2BAE" w:rsidTr="005B2BAE">
        <w:trPr>
          <w:jc w:val="center"/>
        </w:trPr>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3</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0011</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0010</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11</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1011</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1110</w:t>
            </w:r>
          </w:p>
        </w:tc>
      </w:tr>
      <w:tr w:rsidR="005B2BAE" w:rsidTr="005B2BAE">
        <w:trPr>
          <w:jc w:val="center"/>
        </w:trPr>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4</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0110</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0110</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12</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1100</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1010</w:t>
            </w:r>
          </w:p>
        </w:tc>
      </w:tr>
      <w:tr w:rsidR="005B2BAE" w:rsidTr="005B2BAE">
        <w:trPr>
          <w:jc w:val="center"/>
        </w:trPr>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5</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0101</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0111</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13</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1101</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1011</w:t>
            </w:r>
          </w:p>
        </w:tc>
      </w:tr>
      <w:tr w:rsidR="005B2BAE" w:rsidTr="005B2BAE">
        <w:trPr>
          <w:jc w:val="center"/>
        </w:trPr>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6</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0110</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0101</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14</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1110</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1001</w:t>
            </w:r>
          </w:p>
        </w:tc>
      </w:tr>
      <w:tr w:rsidR="005B2BAE" w:rsidTr="005B2BAE">
        <w:trPr>
          <w:jc w:val="center"/>
        </w:trPr>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7</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1111</w:t>
            </w:r>
          </w:p>
        </w:tc>
        <w:tc>
          <w:tcPr>
            <w:tcW w:w="1168"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0100</w:t>
            </w:r>
          </w:p>
        </w:tc>
        <w:tc>
          <w:tcPr>
            <w:tcW w:w="1454" w:type="dxa"/>
          </w:tcPr>
          <w:p w:rsidR="005B2BAE" w:rsidRDefault="005B2BAE" w:rsidP="005B2BAE">
            <w:pPr>
              <w:pStyle w:val="a5"/>
              <w:rPr>
                <w:rFonts w:ascii="Times New Roman" w:hAnsi="Times New Roman" w:cs="Times New Roman"/>
                <w:sz w:val="28"/>
                <w:szCs w:val="28"/>
              </w:rPr>
            </w:pPr>
            <w:r>
              <w:rPr>
                <w:rFonts w:ascii="Times New Roman" w:hAnsi="Times New Roman" w:cs="Times New Roman"/>
                <w:sz w:val="28"/>
                <w:szCs w:val="28"/>
              </w:rPr>
              <w:t>15</w:t>
            </w:r>
          </w:p>
        </w:tc>
        <w:tc>
          <w:tcPr>
            <w:tcW w:w="1281" w:type="dxa"/>
          </w:tcPr>
          <w:p w:rsidR="005B2BAE" w:rsidRPr="00DF67B5"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1111</w:t>
            </w:r>
          </w:p>
        </w:tc>
        <w:tc>
          <w:tcPr>
            <w:tcW w:w="1267" w:type="dxa"/>
          </w:tcPr>
          <w:p w:rsidR="005B2BAE" w:rsidRPr="005B2BAE" w:rsidRDefault="005B2BAE" w:rsidP="005B2BAE">
            <w:pPr>
              <w:pStyle w:val="a5"/>
              <w:rPr>
                <w:rFonts w:ascii="Times New Roman" w:hAnsi="Times New Roman" w:cs="Times New Roman"/>
                <w:sz w:val="28"/>
                <w:szCs w:val="28"/>
                <w:lang w:val="ru-RU"/>
              </w:rPr>
            </w:pPr>
            <w:r>
              <w:rPr>
                <w:rFonts w:ascii="Times New Roman" w:hAnsi="Times New Roman" w:cs="Times New Roman"/>
                <w:sz w:val="28"/>
                <w:szCs w:val="28"/>
                <w:lang w:val="ru-RU"/>
              </w:rPr>
              <w:t>1000</w:t>
            </w:r>
          </w:p>
        </w:tc>
      </w:tr>
    </w:tbl>
    <w:p w:rsidR="00DF67B5" w:rsidRPr="00DF67B5" w:rsidRDefault="00DF67B5" w:rsidP="00DF67B5">
      <w:pPr>
        <w:pStyle w:val="a5"/>
        <w:shd w:val="clear" w:color="auto" w:fill="FFFFFF"/>
        <w:rPr>
          <w:rFonts w:ascii="Times New Roman" w:hAnsi="Times New Roman" w:cs="Times New Roman"/>
          <w:sz w:val="28"/>
          <w:szCs w:val="28"/>
        </w:rPr>
      </w:pPr>
    </w:p>
    <w:p w:rsidR="00DF67B5" w:rsidRPr="00DF67B5" w:rsidRDefault="00DF67B5" w:rsidP="00DF67B5">
      <w:pPr>
        <w:pStyle w:val="a5"/>
        <w:shd w:val="clear" w:color="auto" w:fill="FFFFFF"/>
        <w:ind w:firstLine="709"/>
        <w:jc w:val="both"/>
        <w:rPr>
          <w:rFonts w:ascii="Times New Roman" w:hAnsi="Times New Roman" w:cs="Times New Roman"/>
          <w:sz w:val="28"/>
          <w:szCs w:val="28"/>
          <w:lang w:val="ru-RU"/>
        </w:rPr>
      </w:pPr>
      <w:r w:rsidRPr="00DF67B5">
        <w:rPr>
          <w:rFonts w:ascii="Times New Roman" w:hAnsi="Times New Roman" w:cs="Times New Roman"/>
          <w:sz w:val="28"/>
          <w:szCs w:val="28"/>
          <w:lang w:val="ru-RU"/>
        </w:rPr>
        <w:t xml:space="preserve">Переход от двоичного кода к коду Грея осуществляется по правилу: старшие разряды совпадают, а любой следующий разряд </w:t>
      </w:r>
      <m:oMath>
        <m:sSub>
          <m:sSubPr>
            <m:ctrlPr>
              <w:rPr>
                <w:rFonts w:ascii="Cambria Math" w:hAnsi="Cambria Math" w:cs="Times New Roman"/>
                <w:i/>
                <w:sz w:val="28"/>
                <w:szCs w:val="28"/>
                <w:lang w:val="ru-RU"/>
              </w:rPr>
            </m:ctrlPr>
          </m:sSubPr>
          <m:e>
            <m:acc>
              <m:accPr>
                <m:ctrlPr>
                  <w:rPr>
                    <w:rFonts w:ascii="Cambria Math" w:hAnsi="Cambria Math" w:cs="Times New Roman"/>
                    <w:i/>
                    <w:sz w:val="28"/>
                    <w:szCs w:val="28"/>
                    <w:lang w:val="ru-RU"/>
                  </w:rPr>
                </m:ctrlPr>
              </m:accPr>
              <m:e>
                <m:r>
                  <w:rPr>
                    <w:rFonts w:ascii="Cambria Math" w:hAnsi="Cambria Math" w:cs="Times New Roman"/>
                    <w:sz w:val="28"/>
                    <w:szCs w:val="28"/>
                  </w:rPr>
                  <m:t>x</m:t>
                </m:r>
              </m:e>
            </m:acc>
          </m:e>
          <m:sub>
            <m:r>
              <w:rPr>
                <w:rFonts w:ascii="Cambria Math" w:hAnsi="Cambria Math" w:cs="Times New Roman"/>
                <w:sz w:val="28"/>
                <w:szCs w:val="28"/>
                <w:lang w:val="ru-RU"/>
              </w:rPr>
              <m:t>k</m:t>
            </m:r>
          </m:sub>
        </m:sSub>
      </m:oMath>
      <w:r w:rsidRPr="00DF67B5">
        <w:rPr>
          <w:rFonts w:ascii="Times New Roman" w:hAnsi="Times New Roman" w:cs="Times New Roman"/>
          <w:sz w:val="28"/>
          <w:szCs w:val="28"/>
          <w:lang w:val="ru-RU"/>
        </w:rPr>
        <w:t xml:space="preserve"> кода Грея равен сумме по модулю 2 соответствующего </w:t>
      </w:r>
      <w:proofErr w:type="spellStart"/>
      <w:r w:rsidRPr="00DF67B5">
        <w:rPr>
          <w:rFonts w:ascii="Times New Roman" w:hAnsi="Times New Roman" w:cs="Times New Roman"/>
          <w:i/>
          <w:sz w:val="28"/>
          <w:szCs w:val="28"/>
        </w:rPr>
        <w:t>x</w:t>
      </w:r>
      <w:r w:rsidRPr="00DF67B5">
        <w:rPr>
          <w:rFonts w:ascii="Times New Roman" w:hAnsi="Times New Roman" w:cs="Times New Roman"/>
          <w:i/>
          <w:sz w:val="28"/>
          <w:szCs w:val="28"/>
          <w:vertAlign w:val="subscript"/>
        </w:rPr>
        <w:t>k</w:t>
      </w:r>
      <w:proofErr w:type="spellEnd"/>
      <w:r w:rsidRPr="00DF67B5">
        <w:rPr>
          <w:rFonts w:ascii="Times New Roman" w:hAnsi="Times New Roman" w:cs="Times New Roman"/>
          <w:sz w:val="28"/>
          <w:szCs w:val="28"/>
          <w:lang w:val="ru-RU"/>
        </w:rPr>
        <w:t xml:space="preserve"> и предыдущего </w:t>
      </w:r>
      <w:r w:rsidRPr="00DF67B5">
        <w:rPr>
          <w:rFonts w:ascii="Times New Roman" w:hAnsi="Times New Roman" w:cs="Times New Roman"/>
          <w:i/>
          <w:sz w:val="28"/>
          <w:szCs w:val="28"/>
          <w:lang w:val="ru-RU"/>
        </w:rPr>
        <w:t>х</w:t>
      </w:r>
      <w:r w:rsidRPr="00DF67B5">
        <w:rPr>
          <w:rFonts w:ascii="Times New Roman" w:hAnsi="Times New Roman" w:cs="Times New Roman"/>
          <w:i/>
          <w:sz w:val="28"/>
          <w:szCs w:val="28"/>
          <w:vertAlign w:val="subscript"/>
        </w:rPr>
        <w:t>k</w:t>
      </w:r>
      <w:r w:rsidRPr="00DF67B5">
        <w:rPr>
          <w:rFonts w:ascii="Times New Roman" w:hAnsi="Times New Roman" w:cs="Times New Roman"/>
          <w:sz w:val="28"/>
          <w:szCs w:val="28"/>
          <w:vertAlign w:val="subscript"/>
          <w:lang w:val="ru-RU"/>
        </w:rPr>
        <w:t>-1</w:t>
      </w:r>
      <w:r w:rsidRPr="00DF67B5">
        <w:rPr>
          <w:rFonts w:ascii="Times New Roman" w:hAnsi="Times New Roman" w:cs="Times New Roman"/>
          <w:sz w:val="28"/>
          <w:szCs w:val="28"/>
          <w:lang w:val="ru-RU"/>
        </w:rPr>
        <w:t xml:space="preserve"> разрядов двоичного кода, т. е. </w:t>
      </w:r>
      <m:oMath>
        <m:sSub>
          <m:sSubPr>
            <m:ctrlPr>
              <w:rPr>
                <w:rFonts w:ascii="Cambria Math" w:hAnsi="Cambria Math" w:cs="Times New Roman"/>
                <w:i/>
                <w:sz w:val="28"/>
                <w:szCs w:val="28"/>
                <w:lang w:val="ru-RU"/>
              </w:rPr>
            </m:ctrlPr>
          </m:sSubPr>
          <m:e>
            <m:acc>
              <m:accPr>
                <m:ctrlPr>
                  <w:rPr>
                    <w:rFonts w:ascii="Cambria Math" w:hAnsi="Cambria Math" w:cs="Times New Roman"/>
                    <w:i/>
                    <w:sz w:val="28"/>
                    <w:szCs w:val="28"/>
                    <w:lang w:val="ru-RU"/>
                  </w:rPr>
                </m:ctrlPr>
              </m:accPr>
              <m:e>
                <m:r>
                  <w:rPr>
                    <w:rFonts w:ascii="Cambria Math" w:hAnsi="Cambria Math" w:cs="Times New Roman"/>
                    <w:sz w:val="28"/>
                    <w:szCs w:val="28"/>
                  </w:rPr>
                  <m:t>x</m:t>
                </m:r>
              </m:e>
            </m:acc>
          </m:e>
          <m:sub>
            <m:r>
              <w:rPr>
                <w:rFonts w:ascii="Cambria Math" w:hAnsi="Cambria Math" w:cs="Times New Roman"/>
                <w:sz w:val="28"/>
                <w:szCs w:val="28"/>
                <w:lang w:val="ru-RU"/>
              </w:rPr>
              <m:t>k</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k</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k-1</m:t>
            </m:r>
          </m:sub>
        </m:sSub>
      </m:oMath>
      <w:r w:rsidRPr="00DF67B5">
        <w:rPr>
          <w:rFonts w:ascii="Times New Roman" w:hAnsi="Times New Roman" w:cs="Times New Roman"/>
          <w:sz w:val="28"/>
          <w:szCs w:val="28"/>
          <w:lang w:val="ru-RU"/>
        </w:rPr>
        <w:t xml:space="preserve"> (сумма по модулю 2 равна арифметической сумме без учета переноса в старший разряд). При обратном переходе старшие разряды также совпадают, но каждый следующий разряд получается в результате суммирования по модулю 2 полученного предыдущего разряда двоичного кода и соответствующего разряда</w:t>
      </w:r>
      <w:r w:rsidRPr="00DF67B5">
        <w:rPr>
          <w:rFonts w:ascii="Times New Roman" w:hAnsi="Times New Roman" w:cs="Times New Roman"/>
          <w:sz w:val="28"/>
          <w:szCs w:val="28"/>
        </w:rPr>
        <w:t> </w:t>
      </w:r>
      <w:r w:rsidRPr="00DF67B5">
        <w:rPr>
          <w:rFonts w:ascii="Times New Roman" w:hAnsi="Times New Roman" w:cs="Times New Roman"/>
          <w:sz w:val="28"/>
          <w:szCs w:val="28"/>
          <w:lang w:val="ru-RU"/>
        </w:rPr>
        <w:t>кода</w:t>
      </w:r>
      <w:r w:rsidRPr="00DF67B5">
        <w:rPr>
          <w:rFonts w:ascii="Times New Roman" w:hAnsi="Times New Roman" w:cs="Times New Roman"/>
          <w:sz w:val="28"/>
          <w:szCs w:val="28"/>
        </w:rPr>
        <w:t> </w:t>
      </w:r>
      <w:r w:rsidRPr="00DF67B5">
        <w:rPr>
          <w:rFonts w:ascii="Times New Roman" w:hAnsi="Times New Roman" w:cs="Times New Roman"/>
          <w:sz w:val="28"/>
          <w:szCs w:val="28"/>
          <w:lang w:val="ru-RU"/>
        </w:rPr>
        <w:t>Грея, т. е.</w:t>
      </w:r>
      <m:oMath>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k</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k-1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acc>
              <m:accPr>
                <m:ctrlPr>
                  <w:rPr>
                    <w:rFonts w:ascii="Cambria Math" w:hAnsi="Cambria Math" w:cs="Times New Roman"/>
                    <w:i/>
                    <w:sz w:val="28"/>
                    <w:szCs w:val="28"/>
                    <w:lang w:val="ru-RU"/>
                  </w:rPr>
                </m:ctrlPr>
              </m:accPr>
              <m:e>
                <m:r>
                  <w:rPr>
                    <w:rFonts w:ascii="Cambria Math" w:hAnsi="Cambria Math" w:cs="Times New Roman"/>
                    <w:sz w:val="28"/>
                    <w:szCs w:val="28"/>
                  </w:rPr>
                  <m:t>x</m:t>
                </m:r>
              </m:e>
            </m:acc>
          </m:e>
          <m:sub>
            <m:r>
              <w:rPr>
                <w:rFonts w:ascii="Cambria Math" w:hAnsi="Cambria Math" w:cs="Times New Roman"/>
                <w:sz w:val="28"/>
                <w:szCs w:val="28"/>
                <w:lang w:val="ru-RU"/>
              </w:rPr>
              <m:t>k</m:t>
            </m:r>
          </m:sub>
        </m:sSub>
      </m:oMath>
      <w:r w:rsidRPr="00DF67B5">
        <w:rPr>
          <w:rFonts w:ascii="Times New Roman" w:hAnsi="Times New Roman" w:cs="Times New Roman"/>
          <w:sz w:val="28"/>
          <w:szCs w:val="28"/>
          <w:lang w:val="ru-RU"/>
        </w:rPr>
        <w:t>.</w:t>
      </w:r>
    </w:p>
    <w:p w:rsidR="00DF67B5" w:rsidRPr="00020336" w:rsidRDefault="00DF67B5" w:rsidP="00DF67B5">
      <w:pPr>
        <w:pStyle w:val="a5"/>
        <w:shd w:val="clear" w:color="auto" w:fill="FFFFFF"/>
        <w:jc w:val="center"/>
        <w:rPr>
          <w:rFonts w:ascii="Times New Roman" w:eastAsia="Times New Roman" w:hAnsi="Times New Roman" w:cs="Times New Roman"/>
          <w:sz w:val="28"/>
          <w:szCs w:val="28"/>
          <w:shd w:val="clear" w:color="auto" w:fill="FFFFFF"/>
          <w:lang w:eastAsia="ru-RU"/>
        </w:rPr>
      </w:pPr>
      <w:r>
        <w:rPr>
          <w:noProof/>
          <w:sz w:val="27"/>
          <w:szCs w:val="27"/>
          <w:lang w:val="ru-RU" w:eastAsia="ru-RU"/>
        </w:rPr>
        <w:lastRenderedPageBreak/>
        <w:drawing>
          <wp:inline distT="0" distB="0" distL="0" distR="0" wp14:anchorId="54EE8B8A" wp14:editId="5E6C17AE">
            <wp:extent cx="4248150" cy="1152525"/>
            <wp:effectExtent l="0" t="0" r="0" b="9525"/>
            <wp:docPr id="129" name="Рисунок 129" descr="http://alnam.ru/archive/arch.php?path=../htm/book_spre/files.book&amp;file=spre_6.files/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lnam.ru/archive/arch.php?path=../htm/book_spre/files.book&amp;file=spre_6.files/image7.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48150" cy="1152525"/>
                    </a:xfrm>
                    <a:prstGeom prst="rect">
                      <a:avLst/>
                    </a:prstGeom>
                    <a:noFill/>
                    <a:ln>
                      <a:noFill/>
                    </a:ln>
                  </pic:spPr>
                </pic:pic>
              </a:graphicData>
            </a:graphic>
          </wp:inline>
        </w:drawing>
      </w:r>
    </w:p>
    <w:p w:rsidR="00DF67B5" w:rsidRPr="00DF67B5" w:rsidRDefault="00DF67B5" w:rsidP="00DF67B5">
      <w:pPr>
        <w:pStyle w:val="a5"/>
        <w:shd w:val="clear" w:color="auto" w:fill="FFFFFF"/>
        <w:ind w:firstLine="709"/>
        <w:jc w:val="both"/>
        <w:rPr>
          <w:rFonts w:ascii="Times New Roman" w:hAnsi="Times New Roman" w:cs="Times New Roman"/>
          <w:sz w:val="28"/>
          <w:szCs w:val="28"/>
          <w:lang w:val="ru-RU"/>
        </w:rPr>
      </w:pPr>
      <w:r w:rsidRPr="00DF67B5">
        <w:rPr>
          <w:rFonts w:ascii="Times New Roman" w:hAnsi="Times New Roman" w:cs="Times New Roman"/>
          <w:sz w:val="28"/>
          <w:szCs w:val="28"/>
          <w:lang w:val="ru-RU"/>
        </w:rPr>
        <w:t>Эту процедуру можно также свести к последующему просмотру и преобразованию цифр кода Грея, начиная со старшего разряда: цифра остается без изменения, если число предшествующих единиц четно (нуль считается четным числом) и инвертируется, если число предшествующих единиц нечетно.</w:t>
      </w:r>
    </w:p>
    <w:p w:rsidR="004B0CBC" w:rsidRPr="004B0CBC" w:rsidRDefault="004B0CBC" w:rsidP="004B0CBC">
      <w:pPr>
        <w:spacing w:after="0" w:line="240" w:lineRule="auto"/>
        <w:ind w:firstLine="709"/>
        <w:jc w:val="both"/>
        <w:rPr>
          <w:rFonts w:ascii="Times New Roman" w:hAnsi="Times New Roman" w:cs="Times New Roman"/>
          <w:sz w:val="20"/>
          <w:szCs w:val="20"/>
        </w:rPr>
      </w:pPr>
      <w:r w:rsidRPr="004B0CBC">
        <w:rPr>
          <w:rFonts w:ascii="Times New Roman" w:eastAsia="Times New Roman" w:hAnsi="Times New Roman" w:cs="Times New Roman"/>
          <w:b/>
          <w:bCs/>
          <w:i/>
          <w:sz w:val="28"/>
          <w:szCs w:val="28"/>
        </w:rPr>
        <w:t xml:space="preserve">Формирование начальной популяции. </w:t>
      </w:r>
      <w:r w:rsidRPr="004B0CBC">
        <w:rPr>
          <w:rFonts w:ascii="Times New Roman" w:eastAsia="Times New Roman" w:hAnsi="Times New Roman" w:cs="Times New Roman"/>
          <w:sz w:val="28"/>
          <w:szCs w:val="28"/>
        </w:rPr>
        <w:t>Как правило,</w:t>
      </w:r>
      <w:r w:rsidRPr="004B0CBC">
        <w:rPr>
          <w:rFonts w:ascii="Times New Roman" w:eastAsia="Times New Roman" w:hAnsi="Times New Roman" w:cs="Times New Roman"/>
          <w:b/>
          <w:bCs/>
          <w:sz w:val="28"/>
          <w:szCs w:val="28"/>
        </w:rPr>
        <w:t xml:space="preserve"> </w:t>
      </w:r>
      <w:r w:rsidRPr="004B0CBC">
        <w:rPr>
          <w:rFonts w:ascii="Times New Roman" w:eastAsia="Times New Roman" w:hAnsi="Times New Roman" w:cs="Times New Roman"/>
          <w:sz w:val="28"/>
          <w:szCs w:val="28"/>
        </w:rPr>
        <w:t>начальная</w:t>
      </w:r>
      <w:r w:rsidRPr="004B0CBC">
        <w:rPr>
          <w:rFonts w:ascii="Times New Roman" w:eastAsia="Times New Roman" w:hAnsi="Times New Roman" w:cs="Times New Roman"/>
          <w:b/>
          <w:bCs/>
          <w:sz w:val="28"/>
          <w:szCs w:val="28"/>
        </w:rPr>
        <w:t xml:space="preserve"> </w:t>
      </w:r>
      <w:r w:rsidRPr="004B0CBC">
        <w:rPr>
          <w:rFonts w:ascii="Times New Roman" w:eastAsia="Times New Roman" w:hAnsi="Times New Roman" w:cs="Times New Roman"/>
          <w:sz w:val="28"/>
          <w:szCs w:val="28"/>
        </w:rPr>
        <w:t>популяция формируется случайным образом. При этом гены инициализируются случайными значениями. Пример случайной инициализации популяции на псевдоязыке представлен ниже.</w:t>
      </w:r>
    </w:p>
    <w:p w:rsidR="004B0CBC" w:rsidRDefault="004B0CBC" w:rsidP="004B0CBC">
      <w:pPr>
        <w:spacing w:after="0" w:line="240" w:lineRule="auto"/>
        <w:ind w:left="720"/>
        <w:rPr>
          <w:sz w:val="20"/>
          <w:szCs w:val="20"/>
        </w:rPr>
      </w:pPr>
      <w:r>
        <w:rPr>
          <w:rFonts w:ascii="Courier New" w:eastAsia="Courier New" w:hAnsi="Courier New" w:cs="Courier New"/>
          <w:sz w:val="24"/>
          <w:szCs w:val="24"/>
        </w:rPr>
        <w:t>i = 0;</w:t>
      </w:r>
    </w:p>
    <w:p w:rsidR="004B0CBC" w:rsidRDefault="004B0CBC" w:rsidP="004B0CBC">
      <w:pPr>
        <w:spacing w:after="0" w:line="240" w:lineRule="auto"/>
        <w:ind w:left="720"/>
        <w:rPr>
          <w:sz w:val="20"/>
          <w:szCs w:val="20"/>
        </w:rPr>
      </w:pPr>
      <w:r>
        <w:rPr>
          <w:rFonts w:ascii="Courier New" w:eastAsia="Courier New" w:hAnsi="Courier New" w:cs="Courier New"/>
          <w:sz w:val="24"/>
          <w:szCs w:val="24"/>
        </w:rPr>
        <w:t>ПОКА (i &lt; РАЗМЕР_ПОПУЛЯЦИИ) {</w:t>
      </w:r>
    </w:p>
    <w:p w:rsidR="004B0CBC" w:rsidRDefault="004B0CBC" w:rsidP="004B0CBC">
      <w:pPr>
        <w:spacing w:after="0" w:line="240" w:lineRule="auto"/>
        <w:ind w:left="1280"/>
        <w:rPr>
          <w:sz w:val="20"/>
          <w:szCs w:val="20"/>
        </w:rPr>
      </w:pPr>
      <w:r>
        <w:rPr>
          <w:rFonts w:ascii="Courier New" w:eastAsia="Courier New" w:hAnsi="Courier New" w:cs="Courier New"/>
          <w:sz w:val="24"/>
          <w:szCs w:val="24"/>
        </w:rPr>
        <w:t>j = 0;</w:t>
      </w:r>
    </w:p>
    <w:p w:rsidR="004B0CBC" w:rsidRDefault="004B0CBC" w:rsidP="004B0CBC">
      <w:pPr>
        <w:spacing w:after="0" w:line="240" w:lineRule="auto"/>
        <w:ind w:left="1280"/>
        <w:rPr>
          <w:sz w:val="20"/>
          <w:szCs w:val="20"/>
        </w:rPr>
      </w:pPr>
      <w:r>
        <w:rPr>
          <w:rFonts w:ascii="Courier New" w:eastAsia="Courier New" w:hAnsi="Courier New" w:cs="Courier New"/>
          <w:sz w:val="24"/>
          <w:szCs w:val="24"/>
        </w:rPr>
        <w:t>ПОКА (j &lt; ЧИСЛО_ГЕНОВ) {</w:t>
      </w:r>
    </w:p>
    <w:p w:rsidR="004B0CBC" w:rsidRDefault="004B0CBC" w:rsidP="004B0CBC">
      <w:pPr>
        <w:spacing w:after="0" w:line="240" w:lineRule="auto"/>
        <w:ind w:left="1840"/>
        <w:rPr>
          <w:sz w:val="20"/>
          <w:szCs w:val="20"/>
        </w:rPr>
      </w:pPr>
      <w:r>
        <w:rPr>
          <w:rFonts w:ascii="Courier New" w:eastAsia="Courier New" w:hAnsi="Courier New" w:cs="Courier New"/>
          <w:sz w:val="24"/>
          <w:szCs w:val="24"/>
        </w:rPr>
        <w:t>ОСОБЬ[i].ГЕН[j] = СЛУЧАЙНАЯ_ВЕЛИЧИНА;</w:t>
      </w:r>
    </w:p>
    <w:p w:rsidR="004B0CBC" w:rsidRDefault="004B0CBC" w:rsidP="004B0CBC">
      <w:pPr>
        <w:spacing w:after="0" w:line="240" w:lineRule="auto"/>
        <w:ind w:left="1840"/>
        <w:rPr>
          <w:sz w:val="20"/>
          <w:szCs w:val="20"/>
        </w:rPr>
      </w:pPr>
      <w:r>
        <w:rPr>
          <w:rFonts w:ascii="Courier New" w:eastAsia="Courier New" w:hAnsi="Courier New" w:cs="Courier New"/>
          <w:sz w:val="24"/>
          <w:szCs w:val="24"/>
        </w:rPr>
        <w:t>j = j+1;</w:t>
      </w:r>
    </w:p>
    <w:p w:rsidR="004B0CBC" w:rsidRDefault="004B0CBC" w:rsidP="004B0CBC">
      <w:pPr>
        <w:spacing w:after="0" w:line="240" w:lineRule="auto"/>
        <w:ind w:left="1280"/>
        <w:rPr>
          <w:sz w:val="20"/>
          <w:szCs w:val="20"/>
        </w:rPr>
      </w:pPr>
      <w:r>
        <w:rPr>
          <w:rFonts w:ascii="Courier New" w:eastAsia="Courier New" w:hAnsi="Courier New" w:cs="Courier New"/>
          <w:sz w:val="24"/>
          <w:szCs w:val="24"/>
        </w:rPr>
        <w:t>}</w:t>
      </w:r>
    </w:p>
    <w:p w:rsidR="004B0CBC" w:rsidRDefault="004B0CBC" w:rsidP="004B0CBC">
      <w:pPr>
        <w:spacing w:after="0" w:line="240" w:lineRule="auto"/>
        <w:ind w:left="1280"/>
        <w:rPr>
          <w:sz w:val="20"/>
          <w:szCs w:val="20"/>
        </w:rPr>
      </w:pPr>
      <w:r>
        <w:rPr>
          <w:rFonts w:ascii="Courier New" w:eastAsia="Courier New" w:hAnsi="Courier New" w:cs="Courier New"/>
          <w:sz w:val="24"/>
          <w:szCs w:val="24"/>
        </w:rPr>
        <w:t>i = i+1;</w:t>
      </w:r>
    </w:p>
    <w:p w:rsidR="004B0CBC" w:rsidRDefault="004B0CBC" w:rsidP="004B0CBC">
      <w:pPr>
        <w:spacing w:after="0" w:line="240" w:lineRule="auto"/>
        <w:ind w:left="720"/>
        <w:rPr>
          <w:sz w:val="20"/>
          <w:szCs w:val="20"/>
        </w:rPr>
      </w:pPr>
      <w:r>
        <w:rPr>
          <w:rFonts w:ascii="Courier New" w:eastAsia="Courier New" w:hAnsi="Courier New" w:cs="Courier New"/>
          <w:sz w:val="24"/>
          <w:szCs w:val="24"/>
        </w:rPr>
        <w:t>}</w:t>
      </w:r>
    </w:p>
    <w:p w:rsidR="004B0CBC" w:rsidRPr="004B0CBC" w:rsidRDefault="004B0CBC" w:rsidP="004B0CBC">
      <w:pPr>
        <w:spacing w:after="0" w:line="240" w:lineRule="auto"/>
        <w:ind w:firstLine="709"/>
        <w:jc w:val="both"/>
        <w:rPr>
          <w:rFonts w:ascii="Times New Roman" w:eastAsia="Times New Roman" w:hAnsi="Times New Roman" w:cs="Times New Roman"/>
          <w:sz w:val="28"/>
          <w:szCs w:val="28"/>
          <w:shd w:val="clear" w:color="auto" w:fill="FFFFFF"/>
          <w:lang w:eastAsia="ru-RU"/>
        </w:rPr>
      </w:pPr>
    </w:p>
    <w:p w:rsidR="005B2BAE" w:rsidRPr="005B2BAE" w:rsidRDefault="005B2BAE" w:rsidP="00C85472">
      <w:pPr>
        <w:spacing w:after="0" w:line="240" w:lineRule="auto"/>
        <w:ind w:firstLine="709"/>
        <w:jc w:val="both"/>
        <w:rPr>
          <w:rFonts w:ascii="Times New Roman" w:eastAsia="Times New Roman" w:hAnsi="Times New Roman" w:cs="Times New Roman"/>
          <w:b/>
          <w:i/>
          <w:sz w:val="28"/>
          <w:szCs w:val="28"/>
          <w:shd w:val="clear" w:color="auto" w:fill="FFFFFF"/>
          <w:lang w:eastAsia="ru-RU"/>
        </w:rPr>
      </w:pPr>
      <w:r w:rsidRPr="005B2BAE">
        <w:rPr>
          <w:rFonts w:ascii="Times New Roman" w:eastAsia="Times New Roman" w:hAnsi="Times New Roman" w:cs="Times New Roman"/>
          <w:b/>
          <w:i/>
          <w:sz w:val="28"/>
          <w:szCs w:val="28"/>
          <w:shd w:val="clear" w:color="auto" w:fill="FFFFFF"/>
          <w:lang w:eastAsia="ru-RU"/>
        </w:rPr>
        <w:t>Оценивание популяции</w:t>
      </w:r>
    </w:p>
    <w:p w:rsidR="005B2BAE" w:rsidRPr="005B2BAE" w:rsidRDefault="005B2BAE" w:rsidP="00C85472">
      <w:pPr>
        <w:spacing w:after="0" w:line="240" w:lineRule="auto"/>
        <w:ind w:firstLine="709"/>
        <w:jc w:val="both"/>
        <w:rPr>
          <w:rFonts w:ascii="Times New Roman" w:hAnsi="Times New Roman" w:cs="Times New Roman"/>
          <w:sz w:val="28"/>
          <w:szCs w:val="28"/>
        </w:rPr>
      </w:pPr>
      <w:r w:rsidRPr="005B2BAE">
        <w:rPr>
          <w:rFonts w:ascii="Times New Roman" w:eastAsia="Times New Roman" w:hAnsi="Times New Roman" w:cs="Times New Roman"/>
          <w:sz w:val="28"/>
          <w:szCs w:val="28"/>
          <w:shd w:val="clear" w:color="auto" w:fill="FFFFFF"/>
          <w:lang w:eastAsia="ru-RU"/>
        </w:rPr>
        <w:t xml:space="preserve">Оценивание популяции необходимо для того, чтобы выявить в </w:t>
      </w:r>
      <w:r w:rsidRPr="005B2BAE">
        <w:rPr>
          <w:rFonts w:ascii="Times New Roman" w:eastAsia="Times New Roman" w:hAnsi="Times New Roman" w:cs="Times New Roman"/>
          <w:sz w:val="28"/>
          <w:szCs w:val="28"/>
        </w:rPr>
        <w:t>ней более приспособленные и менее приспособленные особи. Для подсчета приспособленности каждой особи используется функция приспособленности (</w:t>
      </w:r>
      <w:r w:rsidRPr="005B2BAE">
        <w:rPr>
          <w:rFonts w:ascii="Times New Roman" w:eastAsia="Times New Roman" w:hAnsi="Times New Roman" w:cs="Times New Roman"/>
          <w:i/>
          <w:iCs/>
          <w:sz w:val="28"/>
          <w:szCs w:val="28"/>
        </w:rPr>
        <w:t>целевая функция</w:t>
      </w:r>
      <w:r w:rsidRPr="005B2BAE">
        <w:rPr>
          <w:rFonts w:ascii="Times New Roman" w:eastAsia="Times New Roman" w:hAnsi="Times New Roman" w:cs="Times New Roman"/>
          <w:sz w:val="28"/>
          <w:szCs w:val="28"/>
        </w:rPr>
        <w:t>)</w:t>
      </w:r>
    </w:p>
    <w:p w:rsidR="005B2BAE" w:rsidRPr="005B2BAE" w:rsidRDefault="005B2BAE" w:rsidP="00C85472">
      <w:pPr>
        <w:spacing w:after="0" w:line="240" w:lineRule="auto"/>
        <w:ind w:firstLine="709"/>
        <w:jc w:val="center"/>
        <w:rPr>
          <w:rFonts w:ascii="Times New Roman" w:hAnsi="Times New Roman" w:cs="Times New Roman"/>
          <w:sz w:val="28"/>
          <w:szCs w:val="28"/>
        </w:rPr>
      </w:pPr>
      <w:proofErr w:type="spellStart"/>
      <w:r w:rsidRPr="005B2BAE">
        <w:rPr>
          <w:rFonts w:ascii="Times New Roman" w:eastAsia="Times New Roman" w:hAnsi="Times New Roman" w:cs="Times New Roman"/>
          <w:i/>
          <w:iCs/>
          <w:sz w:val="28"/>
          <w:szCs w:val="28"/>
        </w:rPr>
        <w:t>f</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i/>
          <w:iCs/>
          <w:sz w:val="28"/>
          <w:szCs w:val="28"/>
        </w:rPr>
        <w:t xml:space="preserve"> </w:t>
      </w:r>
      <w:r w:rsidRPr="005B2BAE">
        <w:rPr>
          <w:rFonts w:ascii="Times New Roman" w:eastAsia="Times New Roman" w:hAnsi="Times New Roman" w:cs="Times New Roman"/>
          <w:sz w:val="28"/>
          <w:szCs w:val="28"/>
        </w:rPr>
        <w:t>=</w:t>
      </w:r>
      <w:r w:rsidRPr="005B2BAE">
        <w:rPr>
          <w:rFonts w:ascii="Times New Roman" w:eastAsia="Times New Roman" w:hAnsi="Times New Roman" w:cs="Times New Roman"/>
          <w:i/>
          <w:iCs/>
          <w:sz w:val="28"/>
          <w:szCs w:val="28"/>
        </w:rPr>
        <w:t xml:space="preserve"> f </w:t>
      </w:r>
      <w:r w:rsidRPr="005B2BAE">
        <w:rPr>
          <w:rFonts w:ascii="Times New Roman" w:eastAsia="Times New Roman" w:hAnsi="Times New Roman" w:cs="Times New Roman"/>
          <w:sz w:val="28"/>
          <w:szCs w:val="28"/>
        </w:rPr>
        <w:t>(</w:t>
      </w:r>
      <w:proofErr w:type="spellStart"/>
      <w:r w:rsidRPr="005B2BAE">
        <w:rPr>
          <w:rFonts w:ascii="Times New Roman" w:eastAsia="Times New Roman" w:hAnsi="Times New Roman" w:cs="Times New Roman"/>
          <w:b/>
          <w:bCs/>
          <w:sz w:val="28"/>
          <w:szCs w:val="28"/>
        </w:rPr>
        <w:t>G</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sz w:val="28"/>
          <w:szCs w:val="28"/>
        </w:rPr>
        <w:t>),</w:t>
      </w:r>
    </w:p>
    <w:p w:rsidR="005B2BAE" w:rsidRPr="005B2BAE" w:rsidRDefault="005B2BAE" w:rsidP="00C85472">
      <w:pPr>
        <w:spacing w:after="0" w:line="240" w:lineRule="auto"/>
        <w:jc w:val="both"/>
        <w:rPr>
          <w:rFonts w:ascii="Times New Roman" w:hAnsi="Times New Roman" w:cs="Times New Roman"/>
          <w:sz w:val="28"/>
          <w:szCs w:val="28"/>
        </w:rPr>
      </w:pPr>
      <w:r w:rsidRPr="005B2BAE">
        <w:rPr>
          <w:rFonts w:ascii="Times New Roman" w:eastAsia="Times New Roman" w:hAnsi="Times New Roman" w:cs="Times New Roman"/>
          <w:sz w:val="28"/>
          <w:szCs w:val="28"/>
        </w:rPr>
        <w:t xml:space="preserve">где </w:t>
      </w:r>
      <w:proofErr w:type="spellStart"/>
      <w:r w:rsidRPr="005B2BAE">
        <w:rPr>
          <w:rFonts w:ascii="Times New Roman" w:eastAsia="Times New Roman" w:hAnsi="Times New Roman" w:cs="Times New Roman"/>
          <w:b/>
          <w:bCs/>
          <w:sz w:val="28"/>
          <w:szCs w:val="28"/>
        </w:rPr>
        <w:t>G</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sz w:val="28"/>
          <w:szCs w:val="28"/>
        </w:rPr>
        <w:t xml:space="preserve"> = {</w:t>
      </w:r>
      <w:proofErr w:type="spellStart"/>
      <w:r w:rsidRPr="005B2BAE">
        <w:rPr>
          <w:rFonts w:ascii="Times New Roman" w:eastAsia="Times New Roman" w:hAnsi="Times New Roman" w:cs="Times New Roman"/>
          <w:i/>
          <w:iCs/>
          <w:sz w:val="28"/>
          <w:szCs w:val="28"/>
        </w:rPr>
        <w:t>g</w:t>
      </w:r>
      <w:r w:rsidRPr="005B2BAE">
        <w:rPr>
          <w:rFonts w:ascii="Times New Roman" w:eastAsia="Times New Roman" w:hAnsi="Times New Roman" w:cs="Times New Roman"/>
          <w:i/>
          <w:iCs/>
          <w:sz w:val="28"/>
          <w:szCs w:val="28"/>
          <w:vertAlign w:val="subscript"/>
        </w:rPr>
        <w:t>ik</w:t>
      </w:r>
      <w:proofErr w:type="spellEnd"/>
      <w:r w:rsidRPr="005B2BAE">
        <w:rPr>
          <w:rFonts w:ascii="Times New Roman" w:eastAsia="Times New Roman" w:hAnsi="Times New Roman" w:cs="Times New Roman"/>
          <w:sz w:val="28"/>
          <w:szCs w:val="28"/>
        </w:rPr>
        <w:t xml:space="preserve"> : </w:t>
      </w:r>
      <w:r w:rsidRPr="005B2BAE">
        <w:rPr>
          <w:rFonts w:ascii="Times New Roman" w:eastAsia="Times New Roman" w:hAnsi="Times New Roman" w:cs="Times New Roman"/>
          <w:i/>
          <w:iCs/>
          <w:sz w:val="28"/>
          <w:szCs w:val="28"/>
        </w:rPr>
        <w:t>k</w:t>
      </w:r>
      <w:r w:rsidRPr="005B2BAE">
        <w:rPr>
          <w:rFonts w:ascii="Times New Roman" w:eastAsia="Times New Roman" w:hAnsi="Times New Roman" w:cs="Times New Roman"/>
          <w:sz w:val="28"/>
          <w:szCs w:val="28"/>
        </w:rPr>
        <w:t xml:space="preserve"> = 1,2,...,</w:t>
      </w:r>
      <w:r w:rsidRPr="005B2BAE">
        <w:rPr>
          <w:rFonts w:ascii="Times New Roman" w:eastAsia="Times New Roman" w:hAnsi="Times New Roman" w:cs="Times New Roman"/>
          <w:i/>
          <w:iCs/>
          <w:sz w:val="28"/>
          <w:szCs w:val="28"/>
        </w:rPr>
        <w:t>N</w:t>
      </w:r>
      <w:r w:rsidRPr="005B2BAE">
        <w:rPr>
          <w:rFonts w:ascii="Times New Roman" w:eastAsia="Times New Roman" w:hAnsi="Times New Roman" w:cs="Times New Roman"/>
          <w:sz w:val="28"/>
          <w:szCs w:val="28"/>
        </w:rPr>
        <w:t xml:space="preserve">} – хромосома </w:t>
      </w:r>
      <w:r w:rsidRPr="005B2BAE">
        <w:rPr>
          <w:rFonts w:ascii="Times New Roman" w:eastAsia="Times New Roman" w:hAnsi="Times New Roman" w:cs="Times New Roman"/>
          <w:i/>
          <w:iCs/>
          <w:sz w:val="28"/>
          <w:szCs w:val="28"/>
        </w:rPr>
        <w:t>i</w:t>
      </w:r>
      <w:r w:rsidRPr="005B2BAE">
        <w:rPr>
          <w:rFonts w:ascii="Times New Roman" w:eastAsia="Times New Roman" w:hAnsi="Times New Roman" w:cs="Times New Roman"/>
          <w:sz w:val="28"/>
          <w:szCs w:val="28"/>
        </w:rPr>
        <w:t xml:space="preserve">-й особи, </w:t>
      </w:r>
      <w:proofErr w:type="spellStart"/>
      <w:r w:rsidRPr="005B2BAE">
        <w:rPr>
          <w:rFonts w:ascii="Times New Roman" w:eastAsia="Times New Roman" w:hAnsi="Times New Roman" w:cs="Times New Roman"/>
          <w:i/>
          <w:iCs/>
          <w:sz w:val="28"/>
          <w:szCs w:val="28"/>
        </w:rPr>
        <w:t>g</w:t>
      </w:r>
      <w:r w:rsidRPr="005B2BAE">
        <w:rPr>
          <w:rFonts w:ascii="Times New Roman" w:eastAsia="Times New Roman" w:hAnsi="Times New Roman" w:cs="Times New Roman"/>
          <w:i/>
          <w:iCs/>
          <w:sz w:val="28"/>
          <w:szCs w:val="28"/>
          <w:vertAlign w:val="subscript"/>
        </w:rPr>
        <w:t>ik</w:t>
      </w:r>
      <w:proofErr w:type="spellEnd"/>
      <w:r w:rsidRPr="005B2BAE">
        <w:rPr>
          <w:rFonts w:ascii="Times New Roman" w:eastAsia="Times New Roman" w:hAnsi="Times New Roman" w:cs="Times New Roman"/>
          <w:sz w:val="28"/>
          <w:szCs w:val="28"/>
        </w:rPr>
        <w:t xml:space="preserve"> – значение </w:t>
      </w:r>
      <w:r w:rsidRPr="005B2BAE">
        <w:rPr>
          <w:rFonts w:ascii="Times New Roman" w:eastAsia="Times New Roman" w:hAnsi="Times New Roman" w:cs="Times New Roman"/>
          <w:i/>
          <w:iCs/>
          <w:sz w:val="28"/>
          <w:szCs w:val="28"/>
        </w:rPr>
        <w:t>k</w:t>
      </w:r>
      <w:r w:rsidRPr="005B2BAE">
        <w:rPr>
          <w:rFonts w:ascii="Times New Roman" w:eastAsia="Times New Roman" w:hAnsi="Times New Roman" w:cs="Times New Roman"/>
          <w:sz w:val="28"/>
          <w:szCs w:val="28"/>
        </w:rPr>
        <w:t>-</w:t>
      </w:r>
      <w:proofErr w:type="spellStart"/>
      <w:r w:rsidRPr="005B2BAE">
        <w:rPr>
          <w:rFonts w:ascii="Times New Roman" w:eastAsia="Times New Roman" w:hAnsi="Times New Roman" w:cs="Times New Roman"/>
          <w:sz w:val="28"/>
          <w:szCs w:val="28"/>
        </w:rPr>
        <w:t>го</w:t>
      </w:r>
      <w:proofErr w:type="spellEnd"/>
      <w:r w:rsidRPr="005B2BAE">
        <w:rPr>
          <w:rFonts w:ascii="Times New Roman" w:eastAsia="Times New Roman" w:hAnsi="Times New Roman" w:cs="Times New Roman"/>
          <w:sz w:val="28"/>
          <w:szCs w:val="28"/>
        </w:rPr>
        <w:t xml:space="preserve"> гена </w:t>
      </w:r>
      <w:r w:rsidRPr="005B2BAE">
        <w:rPr>
          <w:rFonts w:ascii="Times New Roman" w:eastAsia="Times New Roman" w:hAnsi="Times New Roman" w:cs="Times New Roman"/>
          <w:i/>
          <w:iCs/>
          <w:sz w:val="28"/>
          <w:szCs w:val="28"/>
        </w:rPr>
        <w:t>i</w:t>
      </w:r>
      <w:r w:rsidRPr="005B2BAE">
        <w:rPr>
          <w:rFonts w:ascii="Times New Roman" w:eastAsia="Times New Roman" w:hAnsi="Times New Roman" w:cs="Times New Roman"/>
          <w:sz w:val="28"/>
          <w:szCs w:val="28"/>
        </w:rPr>
        <w:t xml:space="preserve">-й особи, </w:t>
      </w:r>
      <w:r w:rsidRPr="005B2BAE">
        <w:rPr>
          <w:rFonts w:ascii="Times New Roman" w:eastAsia="Times New Roman" w:hAnsi="Times New Roman" w:cs="Times New Roman"/>
          <w:i/>
          <w:iCs/>
          <w:sz w:val="28"/>
          <w:szCs w:val="28"/>
        </w:rPr>
        <w:t>N</w:t>
      </w:r>
      <w:r w:rsidRPr="005B2BAE">
        <w:rPr>
          <w:rFonts w:ascii="Times New Roman" w:eastAsia="Times New Roman" w:hAnsi="Times New Roman" w:cs="Times New Roman"/>
          <w:sz w:val="28"/>
          <w:szCs w:val="28"/>
        </w:rPr>
        <w:t xml:space="preserve"> – количество генов в хромосоме. В случае использования целочисленного кодирования для вычисления значения функции приспособленности часто бывает необходимо преобразовать закодированные в хромосоме целочисленные значения к вещественным числам. Другими словами:</w:t>
      </w:r>
    </w:p>
    <w:p w:rsidR="005B2BAE" w:rsidRPr="005B2BAE" w:rsidRDefault="005B2BAE" w:rsidP="00C85472">
      <w:pPr>
        <w:spacing w:after="0" w:line="240" w:lineRule="auto"/>
        <w:ind w:firstLine="709"/>
        <w:jc w:val="center"/>
        <w:rPr>
          <w:rFonts w:ascii="Times New Roman" w:hAnsi="Times New Roman" w:cs="Times New Roman"/>
          <w:sz w:val="28"/>
          <w:szCs w:val="28"/>
        </w:rPr>
      </w:pPr>
      <w:proofErr w:type="spellStart"/>
      <w:r w:rsidRPr="005B2BAE">
        <w:rPr>
          <w:rFonts w:ascii="Times New Roman" w:eastAsia="Times New Roman" w:hAnsi="Times New Roman" w:cs="Times New Roman"/>
          <w:i/>
          <w:iCs/>
          <w:sz w:val="28"/>
          <w:szCs w:val="28"/>
        </w:rPr>
        <w:t>f</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i/>
          <w:iCs/>
          <w:sz w:val="28"/>
          <w:szCs w:val="28"/>
        </w:rPr>
        <w:t xml:space="preserve"> </w:t>
      </w:r>
      <w:r w:rsidRPr="005B2BAE">
        <w:rPr>
          <w:rFonts w:ascii="Times New Roman" w:eastAsia="Times New Roman" w:hAnsi="Times New Roman" w:cs="Times New Roman"/>
          <w:sz w:val="28"/>
          <w:szCs w:val="28"/>
        </w:rPr>
        <w:t>=</w:t>
      </w:r>
      <w:r w:rsidRPr="005B2BAE">
        <w:rPr>
          <w:rFonts w:ascii="Times New Roman" w:eastAsia="Times New Roman" w:hAnsi="Times New Roman" w:cs="Times New Roman"/>
          <w:i/>
          <w:iCs/>
          <w:sz w:val="28"/>
          <w:szCs w:val="28"/>
        </w:rPr>
        <w:t xml:space="preserve"> f </w:t>
      </w:r>
      <w:r w:rsidRPr="005B2BAE">
        <w:rPr>
          <w:rFonts w:ascii="Times New Roman" w:eastAsia="Times New Roman" w:hAnsi="Times New Roman" w:cs="Times New Roman"/>
          <w:sz w:val="28"/>
          <w:szCs w:val="28"/>
        </w:rPr>
        <w:t>(</w:t>
      </w:r>
      <w:proofErr w:type="spellStart"/>
      <w:r w:rsidRPr="005B2BAE">
        <w:rPr>
          <w:rFonts w:ascii="Times New Roman" w:eastAsia="Times New Roman" w:hAnsi="Times New Roman" w:cs="Times New Roman"/>
          <w:b/>
          <w:bCs/>
          <w:sz w:val="28"/>
          <w:szCs w:val="28"/>
        </w:rPr>
        <w:t>X</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sz w:val="28"/>
          <w:szCs w:val="28"/>
        </w:rPr>
        <w:t>),</w:t>
      </w:r>
    </w:p>
    <w:p w:rsidR="005B2BAE" w:rsidRPr="005B2BAE" w:rsidRDefault="005B2BAE" w:rsidP="00C85472">
      <w:pPr>
        <w:spacing w:after="0" w:line="240" w:lineRule="auto"/>
        <w:jc w:val="both"/>
        <w:rPr>
          <w:rFonts w:ascii="Times New Roman" w:hAnsi="Times New Roman" w:cs="Times New Roman"/>
          <w:sz w:val="28"/>
          <w:szCs w:val="28"/>
        </w:rPr>
      </w:pPr>
      <w:r w:rsidRPr="005B2BAE">
        <w:rPr>
          <w:rFonts w:ascii="Times New Roman" w:eastAsia="Times New Roman" w:hAnsi="Times New Roman" w:cs="Times New Roman"/>
          <w:sz w:val="28"/>
          <w:szCs w:val="28"/>
        </w:rPr>
        <w:t xml:space="preserve">где </w:t>
      </w:r>
      <w:proofErr w:type="spellStart"/>
      <w:r w:rsidRPr="005B2BAE">
        <w:rPr>
          <w:rFonts w:ascii="Times New Roman" w:eastAsia="Times New Roman" w:hAnsi="Times New Roman" w:cs="Times New Roman"/>
          <w:b/>
          <w:bCs/>
          <w:sz w:val="28"/>
          <w:szCs w:val="28"/>
        </w:rPr>
        <w:t>X</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sz w:val="28"/>
          <w:szCs w:val="28"/>
        </w:rPr>
        <w:t xml:space="preserve"> = {</w:t>
      </w:r>
      <w:proofErr w:type="spellStart"/>
      <w:r w:rsidRPr="005B2BAE">
        <w:rPr>
          <w:rFonts w:ascii="Times New Roman" w:eastAsia="Times New Roman" w:hAnsi="Times New Roman" w:cs="Times New Roman"/>
          <w:i/>
          <w:iCs/>
          <w:sz w:val="28"/>
          <w:szCs w:val="28"/>
        </w:rPr>
        <w:t>x</w:t>
      </w:r>
      <w:r w:rsidRPr="005B2BAE">
        <w:rPr>
          <w:rFonts w:ascii="Times New Roman" w:eastAsia="Times New Roman" w:hAnsi="Times New Roman" w:cs="Times New Roman"/>
          <w:i/>
          <w:iCs/>
          <w:sz w:val="28"/>
          <w:szCs w:val="28"/>
          <w:vertAlign w:val="subscript"/>
        </w:rPr>
        <w:t>ik</w:t>
      </w:r>
      <w:proofErr w:type="spellEnd"/>
      <w:r w:rsidRPr="005B2BAE">
        <w:rPr>
          <w:rFonts w:ascii="Times New Roman" w:eastAsia="Times New Roman" w:hAnsi="Times New Roman" w:cs="Times New Roman"/>
          <w:sz w:val="28"/>
          <w:szCs w:val="28"/>
        </w:rPr>
        <w:t xml:space="preserve">: </w:t>
      </w:r>
      <w:r w:rsidRPr="005B2BAE">
        <w:rPr>
          <w:rFonts w:ascii="Times New Roman" w:eastAsia="Times New Roman" w:hAnsi="Times New Roman" w:cs="Times New Roman"/>
          <w:i/>
          <w:iCs/>
          <w:sz w:val="28"/>
          <w:szCs w:val="28"/>
        </w:rPr>
        <w:t>k</w:t>
      </w:r>
      <w:r w:rsidRPr="005B2BAE">
        <w:rPr>
          <w:rFonts w:ascii="Times New Roman" w:eastAsia="Times New Roman" w:hAnsi="Times New Roman" w:cs="Times New Roman"/>
          <w:sz w:val="28"/>
          <w:szCs w:val="28"/>
        </w:rPr>
        <w:t xml:space="preserve"> = 1,2,...,</w:t>
      </w:r>
      <w:r w:rsidRPr="005B2BAE">
        <w:rPr>
          <w:rFonts w:ascii="Times New Roman" w:eastAsia="Times New Roman" w:hAnsi="Times New Roman" w:cs="Times New Roman"/>
          <w:i/>
          <w:iCs/>
          <w:sz w:val="28"/>
          <w:szCs w:val="28"/>
        </w:rPr>
        <w:t>N</w:t>
      </w:r>
      <w:r w:rsidRPr="005B2BAE">
        <w:rPr>
          <w:rFonts w:ascii="Times New Roman" w:eastAsia="Times New Roman" w:hAnsi="Times New Roman" w:cs="Times New Roman"/>
          <w:sz w:val="28"/>
          <w:szCs w:val="28"/>
        </w:rPr>
        <w:t xml:space="preserve">} – вектор вещественных чисел, соответствующих генам </w:t>
      </w:r>
      <w:r w:rsidRPr="005B2BAE">
        <w:rPr>
          <w:rFonts w:ascii="Times New Roman" w:eastAsia="Times New Roman" w:hAnsi="Times New Roman" w:cs="Times New Roman"/>
          <w:i/>
          <w:iCs/>
          <w:sz w:val="28"/>
          <w:szCs w:val="28"/>
        </w:rPr>
        <w:t>i</w:t>
      </w:r>
      <w:r w:rsidRPr="005B2BAE">
        <w:rPr>
          <w:rFonts w:ascii="Times New Roman" w:eastAsia="Times New Roman" w:hAnsi="Times New Roman" w:cs="Times New Roman"/>
          <w:sz w:val="28"/>
          <w:szCs w:val="28"/>
        </w:rPr>
        <w:t>-й хромосомы.</w:t>
      </w:r>
    </w:p>
    <w:p w:rsidR="004B0CBC" w:rsidRPr="005B2BAE" w:rsidRDefault="005B2BAE" w:rsidP="00C85472">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5B2BAE">
        <w:rPr>
          <w:rFonts w:ascii="Times New Roman" w:eastAsia="Times New Roman" w:hAnsi="Times New Roman" w:cs="Times New Roman"/>
          <w:sz w:val="28"/>
          <w:szCs w:val="28"/>
        </w:rPr>
        <w:t xml:space="preserve">Как правило, использование эволюционного алгоритма подразумевает решение задачи максимизации (минимизации) целевой функции, когда необходимо найти такие значения параметров функции </w:t>
      </w:r>
      <w:r w:rsidRPr="005B2BAE">
        <w:rPr>
          <w:rFonts w:ascii="Times New Roman" w:eastAsia="Times New Roman" w:hAnsi="Times New Roman" w:cs="Times New Roman"/>
          <w:i/>
          <w:iCs/>
          <w:sz w:val="28"/>
          <w:szCs w:val="28"/>
        </w:rPr>
        <w:t>f</w:t>
      </w:r>
      <w:r w:rsidRPr="005B2BAE">
        <w:rPr>
          <w:rFonts w:ascii="Times New Roman" w:eastAsia="Times New Roman" w:hAnsi="Times New Roman" w:cs="Times New Roman"/>
          <w:sz w:val="28"/>
          <w:szCs w:val="28"/>
        </w:rPr>
        <w:t xml:space="preserve">, при которых значение функции максимально (минимально). В соответствии с этим, если решается задача минимизации и </w:t>
      </w:r>
      <w:r w:rsidRPr="005B2BAE">
        <w:rPr>
          <w:rFonts w:ascii="Times New Roman" w:eastAsia="Times New Roman" w:hAnsi="Times New Roman" w:cs="Times New Roman"/>
          <w:i/>
          <w:iCs/>
          <w:sz w:val="28"/>
          <w:szCs w:val="28"/>
        </w:rPr>
        <w:t>f</w:t>
      </w:r>
      <w:r w:rsidRPr="005B2BAE">
        <w:rPr>
          <w:rFonts w:ascii="Times New Roman" w:eastAsia="Times New Roman" w:hAnsi="Times New Roman" w:cs="Times New Roman"/>
          <w:sz w:val="28"/>
          <w:szCs w:val="28"/>
        </w:rPr>
        <w:t>(</w:t>
      </w:r>
      <w:proofErr w:type="spellStart"/>
      <w:r w:rsidRPr="005B2BAE">
        <w:rPr>
          <w:rFonts w:ascii="Times New Roman" w:eastAsia="Times New Roman" w:hAnsi="Times New Roman" w:cs="Times New Roman"/>
          <w:b/>
          <w:bCs/>
          <w:sz w:val="28"/>
          <w:szCs w:val="28"/>
        </w:rPr>
        <w:t>G</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sz w:val="28"/>
          <w:szCs w:val="28"/>
        </w:rPr>
        <w:t xml:space="preserve">) &lt; </w:t>
      </w:r>
      <w:r w:rsidRPr="005B2BAE">
        <w:rPr>
          <w:rFonts w:ascii="Times New Roman" w:eastAsia="Times New Roman" w:hAnsi="Times New Roman" w:cs="Times New Roman"/>
          <w:i/>
          <w:iCs/>
          <w:sz w:val="28"/>
          <w:szCs w:val="28"/>
        </w:rPr>
        <w:t>f</w:t>
      </w:r>
      <w:r w:rsidRPr="005B2BAE">
        <w:rPr>
          <w:rFonts w:ascii="Times New Roman" w:eastAsia="Times New Roman" w:hAnsi="Times New Roman" w:cs="Times New Roman"/>
          <w:sz w:val="28"/>
          <w:szCs w:val="28"/>
        </w:rPr>
        <w:t>(</w:t>
      </w:r>
      <w:proofErr w:type="spellStart"/>
      <w:r w:rsidRPr="005B2BAE">
        <w:rPr>
          <w:rFonts w:ascii="Times New Roman" w:eastAsia="Times New Roman" w:hAnsi="Times New Roman" w:cs="Times New Roman"/>
          <w:b/>
          <w:bCs/>
          <w:sz w:val="28"/>
          <w:szCs w:val="28"/>
        </w:rPr>
        <w:t>G</w:t>
      </w:r>
      <w:r w:rsidRPr="005B2BAE">
        <w:rPr>
          <w:rFonts w:ascii="Times New Roman" w:eastAsia="Times New Roman" w:hAnsi="Times New Roman" w:cs="Times New Roman"/>
          <w:i/>
          <w:iCs/>
          <w:sz w:val="28"/>
          <w:szCs w:val="28"/>
          <w:vertAlign w:val="subscript"/>
        </w:rPr>
        <w:t>j</w:t>
      </w:r>
      <w:proofErr w:type="spellEnd"/>
      <w:r w:rsidRPr="005B2BAE">
        <w:rPr>
          <w:rFonts w:ascii="Times New Roman" w:eastAsia="Times New Roman" w:hAnsi="Times New Roman" w:cs="Times New Roman"/>
          <w:sz w:val="28"/>
          <w:szCs w:val="28"/>
        </w:rPr>
        <w:t xml:space="preserve">), то считают, что </w:t>
      </w:r>
      <w:r w:rsidRPr="005B2BAE">
        <w:rPr>
          <w:rFonts w:ascii="Times New Roman" w:eastAsia="Times New Roman" w:hAnsi="Times New Roman" w:cs="Times New Roman"/>
          <w:i/>
          <w:iCs/>
          <w:sz w:val="28"/>
          <w:szCs w:val="28"/>
        </w:rPr>
        <w:t>i</w:t>
      </w:r>
      <w:r w:rsidRPr="005B2BAE">
        <w:rPr>
          <w:rFonts w:ascii="Times New Roman" w:eastAsia="Times New Roman" w:hAnsi="Times New Roman" w:cs="Times New Roman"/>
          <w:sz w:val="28"/>
          <w:szCs w:val="28"/>
        </w:rPr>
        <w:t>-я особь лучше</w:t>
      </w:r>
      <w:r w:rsidRPr="005B2BAE">
        <w:rPr>
          <w:rFonts w:ascii="Times New Roman" w:eastAsia="Times New Roman" w:hAnsi="Times New Roman" w:cs="Times New Roman"/>
          <w:i/>
          <w:iCs/>
          <w:sz w:val="28"/>
          <w:szCs w:val="28"/>
        </w:rPr>
        <w:t xml:space="preserve"> </w:t>
      </w:r>
      <w:r w:rsidRPr="005B2BAE">
        <w:rPr>
          <w:rFonts w:ascii="Times New Roman" w:eastAsia="Times New Roman" w:hAnsi="Times New Roman" w:cs="Times New Roman"/>
          <w:sz w:val="28"/>
          <w:szCs w:val="28"/>
        </w:rPr>
        <w:lastRenderedPageBreak/>
        <w:t>(</w:t>
      </w:r>
      <w:proofErr w:type="spellStart"/>
      <w:r w:rsidRPr="005B2BAE">
        <w:rPr>
          <w:rFonts w:ascii="Times New Roman" w:eastAsia="Times New Roman" w:hAnsi="Times New Roman" w:cs="Times New Roman"/>
          <w:sz w:val="28"/>
          <w:szCs w:val="28"/>
        </w:rPr>
        <w:t>приспособленнее</w:t>
      </w:r>
      <w:proofErr w:type="spellEnd"/>
      <w:r w:rsidRPr="005B2BAE">
        <w:rPr>
          <w:rFonts w:ascii="Times New Roman" w:eastAsia="Times New Roman" w:hAnsi="Times New Roman" w:cs="Times New Roman"/>
          <w:sz w:val="28"/>
          <w:szCs w:val="28"/>
        </w:rPr>
        <w:t>)</w:t>
      </w:r>
      <w:r w:rsidRPr="005B2BAE">
        <w:rPr>
          <w:rFonts w:ascii="Times New Roman" w:eastAsia="Times New Roman" w:hAnsi="Times New Roman" w:cs="Times New Roman"/>
          <w:i/>
          <w:iCs/>
          <w:sz w:val="28"/>
          <w:szCs w:val="28"/>
        </w:rPr>
        <w:t xml:space="preserve"> j</w:t>
      </w:r>
      <w:r w:rsidRPr="005B2BAE">
        <w:rPr>
          <w:rFonts w:ascii="Times New Roman" w:eastAsia="Times New Roman" w:hAnsi="Times New Roman" w:cs="Times New Roman"/>
          <w:sz w:val="28"/>
          <w:szCs w:val="28"/>
        </w:rPr>
        <w:t>-й особи.</w:t>
      </w:r>
      <w:r w:rsidRPr="005B2BAE">
        <w:rPr>
          <w:rFonts w:ascii="Times New Roman" w:eastAsia="Times New Roman" w:hAnsi="Times New Roman" w:cs="Times New Roman"/>
          <w:i/>
          <w:iCs/>
          <w:sz w:val="28"/>
          <w:szCs w:val="28"/>
        </w:rPr>
        <w:t xml:space="preserve"> </w:t>
      </w:r>
      <w:r w:rsidRPr="005B2BAE">
        <w:rPr>
          <w:rFonts w:ascii="Times New Roman" w:eastAsia="Times New Roman" w:hAnsi="Times New Roman" w:cs="Times New Roman"/>
          <w:sz w:val="28"/>
          <w:szCs w:val="28"/>
        </w:rPr>
        <w:t xml:space="preserve">В случае задачи максимизации, наоборот, если </w:t>
      </w:r>
      <w:r w:rsidRPr="005B2BAE">
        <w:rPr>
          <w:rFonts w:ascii="Times New Roman" w:eastAsia="Times New Roman" w:hAnsi="Times New Roman" w:cs="Times New Roman"/>
          <w:i/>
          <w:iCs/>
          <w:sz w:val="28"/>
          <w:szCs w:val="28"/>
        </w:rPr>
        <w:t>f</w:t>
      </w:r>
      <w:r w:rsidRPr="005B2BAE">
        <w:rPr>
          <w:rFonts w:ascii="Times New Roman" w:eastAsia="Times New Roman" w:hAnsi="Times New Roman" w:cs="Times New Roman"/>
          <w:sz w:val="28"/>
          <w:szCs w:val="28"/>
        </w:rPr>
        <w:t>(</w:t>
      </w:r>
      <w:proofErr w:type="spellStart"/>
      <w:r w:rsidRPr="005B2BAE">
        <w:rPr>
          <w:rFonts w:ascii="Times New Roman" w:eastAsia="Times New Roman" w:hAnsi="Times New Roman" w:cs="Times New Roman"/>
          <w:b/>
          <w:bCs/>
          <w:sz w:val="28"/>
          <w:szCs w:val="28"/>
        </w:rPr>
        <w:t>G</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sz w:val="28"/>
          <w:szCs w:val="28"/>
        </w:rPr>
        <w:t xml:space="preserve">) &gt; </w:t>
      </w:r>
      <w:r w:rsidRPr="005B2BAE">
        <w:rPr>
          <w:rFonts w:ascii="Times New Roman" w:eastAsia="Times New Roman" w:hAnsi="Times New Roman" w:cs="Times New Roman"/>
          <w:i/>
          <w:iCs/>
          <w:sz w:val="28"/>
          <w:szCs w:val="28"/>
        </w:rPr>
        <w:t>f</w:t>
      </w:r>
      <w:r w:rsidRPr="005B2BAE">
        <w:rPr>
          <w:rFonts w:ascii="Times New Roman" w:eastAsia="Times New Roman" w:hAnsi="Times New Roman" w:cs="Times New Roman"/>
          <w:sz w:val="28"/>
          <w:szCs w:val="28"/>
        </w:rPr>
        <w:t>(</w:t>
      </w:r>
      <w:proofErr w:type="spellStart"/>
      <w:r w:rsidRPr="005B2BAE">
        <w:rPr>
          <w:rFonts w:ascii="Times New Roman" w:eastAsia="Times New Roman" w:hAnsi="Times New Roman" w:cs="Times New Roman"/>
          <w:b/>
          <w:bCs/>
          <w:sz w:val="28"/>
          <w:szCs w:val="28"/>
        </w:rPr>
        <w:t>G</w:t>
      </w:r>
      <w:r w:rsidRPr="005B2BAE">
        <w:rPr>
          <w:rFonts w:ascii="Times New Roman" w:eastAsia="Times New Roman" w:hAnsi="Times New Roman" w:cs="Times New Roman"/>
          <w:i/>
          <w:iCs/>
          <w:sz w:val="28"/>
          <w:szCs w:val="28"/>
          <w:vertAlign w:val="subscript"/>
        </w:rPr>
        <w:t>j</w:t>
      </w:r>
      <w:proofErr w:type="spellEnd"/>
      <w:r w:rsidRPr="005B2BAE">
        <w:rPr>
          <w:rFonts w:ascii="Times New Roman" w:eastAsia="Times New Roman" w:hAnsi="Times New Roman" w:cs="Times New Roman"/>
          <w:sz w:val="28"/>
          <w:szCs w:val="28"/>
        </w:rPr>
        <w:t xml:space="preserve">), то </w:t>
      </w:r>
      <w:r w:rsidRPr="005B2BAE">
        <w:rPr>
          <w:rFonts w:ascii="Times New Roman" w:eastAsia="Times New Roman" w:hAnsi="Times New Roman" w:cs="Times New Roman"/>
          <w:i/>
          <w:iCs/>
          <w:sz w:val="28"/>
          <w:szCs w:val="28"/>
        </w:rPr>
        <w:t>i</w:t>
      </w:r>
      <w:r w:rsidRPr="005B2BAE">
        <w:rPr>
          <w:rFonts w:ascii="Times New Roman" w:eastAsia="Times New Roman" w:hAnsi="Times New Roman" w:cs="Times New Roman"/>
          <w:sz w:val="28"/>
          <w:szCs w:val="28"/>
        </w:rPr>
        <w:t xml:space="preserve">-я особь считается более приспособленной, чем </w:t>
      </w:r>
      <w:r w:rsidRPr="005B2BAE">
        <w:rPr>
          <w:rFonts w:ascii="Times New Roman" w:eastAsia="Times New Roman" w:hAnsi="Times New Roman" w:cs="Times New Roman"/>
          <w:i/>
          <w:iCs/>
          <w:sz w:val="28"/>
          <w:szCs w:val="28"/>
        </w:rPr>
        <w:t>j</w:t>
      </w:r>
      <w:r w:rsidRPr="005B2BAE">
        <w:rPr>
          <w:rFonts w:ascii="Times New Roman" w:eastAsia="Times New Roman" w:hAnsi="Times New Roman" w:cs="Times New Roman"/>
          <w:sz w:val="28"/>
          <w:szCs w:val="28"/>
        </w:rPr>
        <w:t>-я особь.</w:t>
      </w:r>
    </w:p>
    <w:p w:rsidR="005B2BAE" w:rsidRPr="00C85472" w:rsidRDefault="005B2BAE" w:rsidP="00C85472">
      <w:pPr>
        <w:spacing w:after="0" w:line="240" w:lineRule="auto"/>
        <w:ind w:firstLine="709"/>
        <w:jc w:val="both"/>
        <w:rPr>
          <w:rFonts w:ascii="Times New Roman" w:hAnsi="Times New Roman" w:cs="Times New Roman"/>
          <w:i/>
          <w:sz w:val="28"/>
          <w:szCs w:val="28"/>
        </w:rPr>
      </w:pPr>
      <w:r w:rsidRPr="00C85472">
        <w:rPr>
          <w:rFonts w:ascii="Times New Roman" w:eastAsia="Times New Roman" w:hAnsi="Times New Roman" w:cs="Times New Roman"/>
          <w:b/>
          <w:bCs/>
          <w:i/>
          <w:sz w:val="28"/>
          <w:szCs w:val="28"/>
        </w:rPr>
        <w:t>Селекция</w:t>
      </w:r>
    </w:p>
    <w:p w:rsidR="005B2BAE" w:rsidRPr="005B2BAE" w:rsidRDefault="005B2BAE" w:rsidP="00C85472">
      <w:pPr>
        <w:spacing w:after="0" w:line="240" w:lineRule="auto"/>
        <w:ind w:firstLine="709"/>
        <w:jc w:val="both"/>
        <w:rPr>
          <w:rFonts w:ascii="Times New Roman" w:hAnsi="Times New Roman" w:cs="Times New Roman"/>
          <w:sz w:val="28"/>
          <w:szCs w:val="28"/>
        </w:rPr>
      </w:pPr>
      <w:r w:rsidRPr="00C85472">
        <w:rPr>
          <w:rFonts w:ascii="Times New Roman" w:eastAsia="Times New Roman" w:hAnsi="Times New Roman" w:cs="Times New Roman"/>
          <w:iCs/>
          <w:sz w:val="28"/>
          <w:szCs w:val="28"/>
        </w:rPr>
        <w:t xml:space="preserve">Селекция </w:t>
      </w:r>
      <w:r w:rsidRPr="00C85472">
        <w:rPr>
          <w:rFonts w:ascii="Times New Roman" w:eastAsia="Times New Roman" w:hAnsi="Times New Roman" w:cs="Times New Roman"/>
          <w:sz w:val="28"/>
          <w:szCs w:val="28"/>
        </w:rPr>
        <w:t>(</w:t>
      </w:r>
      <w:r w:rsidRPr="00C85472">
        <w:rPr>
          <w:rFonts w:ascii="Times New Roman" w:eastAsia="Times New Roman" w:hAnsi="Times New Roman" w:cs="Times New Roman"/>
          <w:iCs/>
          <w:sz w:val="28"/>
          <w:szCs w:val="28"/>
        </w:rPr>
        <w:t>отбор</w:t>
      </w:r>
      <w:r w:rsidRPr="00C85472">
        <w:rPr>
          <w:rFonts w:ascii="Times New Roman" w:eastAsia="Times New Roman" w:hAnsi="Times New Roman" w:cs="Times New Roman"/>
          <w:sz w:val="28"/>
          <w:szCs w:val="28"/>
        </w:rPr>
        <w:t>)</w:t>
      </w:r>
      <w:r w:rsidRPr="00C85472">
        <w:rPr>
          <w:rFonts w:ascii="Times New Roman" w:eastAsia="Times New Roman" w:hAnsi="Times New Roman" w:cs="Times New Roman"/>
          <w:iCs/>
          <w:sz w:val="28"/>
          <w:szCs w:val="28"/>
        </w:rPr>
        <w:t xml:space="preserve"> </w:t>
      </w:r>
      <w:r w:rsidRPr="005B2BAE">
        <w:rPr>
          <w:rFonts w:ascii="Times New Roman" w:eastAsia="Times New Roman" w:hAnsi="Times New Roman" w:cs="Times New Roman"/>
          <w:sz w:val="28"/>
          <w:szCs w:val="28"/>
        </w:rPr>
        <w:t>необходима,</w:t>
      </w:r>
      <w:r w:rsidRPr="005B2BAE">
        <w:rPr>
          <w:rFonts w:ascii="Times New Roman" w:eastAsia="Times New Roman" w:hAnsi="Times New Roman" w:cs="Times New Roman"/>
          <w:i/>
          <w:iCs/>
          <w:sz w:val="28"/>
          <w:szCs w:val="28"/>
        </w:rPr>
        <w:t xml:space="preserve"> </w:t>
      </w:r>
      <w:r w:rsidRPr="005B2BAE">
        <w:rPr>
          <w:rFonts w:ascii="Times New Roman" w:eastAsia="Times New Roman" w:hAnsi="Times New Roman" w:cs="Times New Roman"/>
          <w:sz w:val="28"/>
          <w:szCs w:val="28"/>
        </w:rPr>
        <w:t>чтобы выбрать более приспособленных особей для скрещивания. Существует множество вариантов селекции, опишем наиболее известные из них.</w:t>
      </w:r>
    </w:p>
    <w:p w:rsidR="005B2BAE" w:rsidRPr="005B2BAE" w:rsidRDefault="005B2BAE" w:rsidP="00C85472">
      <w:pPr>
        <w:spacing w:after="0" w:line="240" w:lineRule="auto"/>
        <w:ind w:firstLine="709"/>
        <w:jc w:val="both"/>
        <w:rPr>
          <w:rFonts w:ascii="Times New Roman" w:hAnsi="Times New Roman" w:cs="Times New Roman"/>
          <w:sz w:val="28"/>
          <w:szCs w:val="28"/>
        </w:rPr>
      </w:pPr>
      <w:r w:rsidRPr="00C85472">
        <w:rPr>
          <w:rFonts w:ascii="Times New Roman" w:eastAsia="Times New Roman" w:hAnsi="Times New Roman" w:cs="Times New Roman"/>
          <w:b/>
          <w:bCs/>
          <w:i/>
          <w:sz w:val="28"/>
          <w:szCs w:val="28"/>
        </w:rPr>
        <w:t>Рулеточная селекция.</w:t>
      </w:r>
      <w:r w:rsidRPr="005B2BAE">
        <w:rPr>
          <w:rFonts w:ascii="Times New Roman" w:eastAsia="Times New Roman" w:hAnsi="Times New Roman" w:cs="Times New Roman"/>
          <w:b/>
          <w:bCs/>
          <w:sz w:val="28"/>
          <w:szCs w:val="28"/>
        </w:rPr>
        <w:t xml:space="preserve"> </w:t>
      </w:r>
      <w:r w:rsidR="004A2E89" w:rsidRPr="00583032">
        <w:rPr>
          <w:rFonts w:ascii="Times New Roman" w:eastAsia="Times New Roman" w:hAnsi="Times New Roman" w:cs="Times New Roman"/>
          <w:sz w:val="28"/>
          <w:szCs w:val="28"/>
          <w:lang w:eastAsia="ru-RU"/>
        </w:rPr>
        <w:t xml:space="preserve">Одним из самых известных и часто применяемых является метод «рулетки». Такое название интуитивно помогает понять его принципы. Каждая особь получает определенный сектор на «колесе», размер которого </w:t>
      </w:r>
      <w:r w:rsidR="004A2E89" w:rsidRPr="005B2BAE">
        <w:rPr>
          <w:rFonts w:ascii="Times New Roman" w:eastAsia="Times New Roman" w:hAnsi="Times New Roman" w:cs="Times New Roman"/>
          <w:sz w:val="28"/>
          <w:szCs w:val="28"/>
        </w:rPr>
        <w:t>пропорционал</w:t>
      </w:r>
      <w:r w:rsidR="004A2E89">
        <w:rPr>
          <w:rFonts w:ascii="Times New Roman" w:eastAsia="Times New Roman" w:hAnsi="Times New Roman" w:cs="Times New Roman"/>
          <w:sz w:val="28"/>
          <w:szCs w:val="28"/>
        </w:rPr>
        <w:t>ен</w:t>
      </w:r>
      <w:r w:rsidR="004A2E89" w:rsidRPr="005B2BAE">
        <w:rPr>
          <w:rFonts w:ascii="Times New Roman" w:eastAsia="Times New Roman" w:hAnsi="Times New Roman" w:cs="Times New Roman"/>
          <w:sz w:val="28"/>
          <w:szCs w:val="28"/>
        </w:rPr>
        <w:t xml:space="preserve"> значению</w:t>
      </w:r>
      <w:r w:rsidR="004A2E89" w:rsidRPr="005B2BAE">
        <w:rPr>
          <w:rFonts w:ascii="Times New Roman" w:eastAsia="Times New Roman" w:hAnsi="Times New Roman" w:cs="Times New Roman"/>
          <w:i/>
          <w:iCs/>
          <w:sz w:val="28"/>
          <w:szCs w:val="28"/>
        </w:rPr>
        <w:t xml:space="preserve"> </w:t>
      </w:r>
      <w:r w:rsidR="004A2E89" w:rsidRPr="005B2BAE">
        <w:rPr>
          <w:rFonts w:ascii="Times New Roman" w:eastAsia="Times New Roman" w:hAnsi="Times New Roman" w:cs="Times New Roman"/>
          <w:sz w:val="28"/>
          <w:szCs w:val="28"/>
        </w:rPr>
        <w:t xml:space="preserve">ее приспособленности </w:t>
      </w:r>
      <w:proofErr w:type="spellStart"/>
      <w:r w:rsidR="004A2E89" w:rsidRPr="005B2BAE">
        <w:rPr>
          <w:rFonts w:ascii="Times New Roman" w:eastAsia="Times New Roman" w:hAnsi="Times New Roman" w:cs="Times New Roman"/>
          <w:i/>
          <w:iCs/>
          <w:sz w:val="28"/>
          <w:szCs w:val="28"/>
        </w:rPr>
        <w:t>f</w:t>
      </w:r>
      <w:r w:rsidR="004A2E89" w:rsidRPr="005B2BAE">
        <w:rPr>
          <w:rFonts w:ascii="Times New Roman" w:eastAsia="Times New Roman" w:hAnsi="Times New Roman" w:cs="Times New Roman"/>
          <w:i/>
          <w:iCs/>
          <w:sz w:val="28"/>
          <w:szCs w:val="28"/>
          <w:vertAlign w:val="subscript"/>
        </w:rPr>
        <w:t>i</w:t>
      </w:r>
      <w:proofErr w:type="spellEnd"/>
      <w:r w:rsidR="004A2E89">
        <w:rPr>
          <w:rFonts w:ascii="Times New Roman" w:eastAsia="Times New Roman" w:hAnsi="Times New Roman" w:cs="Times New Roman"/>
          <w:sz w:val="28"/>
          <w:szCs w:val="28"/>
          <w:lang w:eastAsia="ru-RU"/>
        </w:rPr>
        <w:t xml:space="preserve">, т.е. </w:t>
      </w:r>
      <w:r w:rsidRPr="005B2BAE">
        <w:rPr>
          <w:rFonts w:ascii="Times New Roman" w:eastAsia="Times New Roman" w:hAnsi="Times New Roman" w:cs="Times New Roman"/>
          <w:sz w:val="28"/>
          <w:szCs w:val="28"/>
        </w:rPr>
        <w:t>вероятность</w:t>
      </w:r>
      <w:r w:rsidRPr="005B2BAE">
        <w:rPr>
          <w:rFonts w:ascii="Times New Roman" w:eastAsia="Times New Roman" w:hAnsi="Times New Roman" w:cs="Times New Roman"/>
          <w:b/>
          <w:bCs/>
          <w:sz w:val="28"/>
          <w:szCs w:val="28"/>
        </w:rPr>
        <w:t xml:space="preserve"> </w:t>
      </w:r>
      <w:r w:rsidRPr="005B2BAE">
        <w:rPr>
          <w:rFonts w:ascii="Times New Roman" w:eastAsia="Times New Roman" w:hAnsi="Times New Roman" w:cs="Times New Roman"/>
          <w:i/>
          <w:iCs/>
          <w:sz w:val="28"/>
          <w:szCs w:val="28"/>
        </w:rPr>
        <w:t>i</w:t>
      </w:r>
      <w:r w:rsidRPr="005B2BAE">
        <w:rPr>
          <w:rFonts w:ascii="Times New Roman" w:eastAsia="Times New Roman" w:hAnsi="Times New Roman" w:cs="Times New Roman"/>
          <w:sz w:val="28"/>
          <w:szCs w:val="28"/>
        </w:rPr>
        <w:t>-й особи принять участие в скрещивании</w:t>
      </w:r>
      <w:r w:rsidRPr="005B2BAE">
        <w:rPr>
          <w:rFonts w:ascii="Times New Roman" w:eastAsia="Times New Roman" w:hAnsi="Times New Roman" w:cs="Times New Roman"/>
          <w:i/>
          <w:iCs/>
          <w:sz w:val="28"/>
          <w:szCs w:val="28"/>
        </w:rPr>
        <w:t xml:space="preserve"> </w:t>
      </w:r>
      <w:proofErr w:type="spellStart"/>
      <w:r w:rsidRPr="005B2BAE">
        <w:rPr>
          <w:rFonts w:ascii="Times New Roman" w:eastAsia="Times New Roman" w:hAnsi="Times New Roman" w:cs="Times New Roman"/>
          <w:i/>
          <w:iCs/>
          <w:sz w:val="28"/>
          <w:szCs w:val="28"/>
        </w:rPr>
        <w:t>p</w:t>
      </w:r>
      <w:r w:rsidRPr="005B2BAE">
        <w:rPr>
          <w:rFonts w:ascii="Times New Roman" w:eastAsia="Times New Roman" w:hAnsi="Times New Roman" w:cs="Times New Roman"/>
          <w:i/>
          <w:iCs/>
          <w:sz w:val="28"/>
          <w:szCs w:val="28"/>
          <w:vertAlign w:val="subscript"/>
        </w:rPr>
        <w:t>i</w:t>
      </w:r>
      <w:proofErr w:type="spellEnd"/>
      <w:r w:rsidRPr="005B2BAE">
        <w:rPr>
          <w:rFonts w:ascii="Times New Roman" w:eastAsia="Times New Roman" w:hAnsi="Times New Roman" w:cs="Times New Roman"/>
          <w:i/>
          <w:iCs/>
          <w:sz w:val="28"/>
          <w:szCs w:val="28"/>
        </w:rPr>
        <w:t xml:space="preserve"> </w:t>
      </w:r>
      <w:r w:rsidRPr="005B2BAE">
        <w:rPr>
          <w:rFonts w:ascii="Times New Roman" w:eastAsia="Times New Roman" w:hAnsi="Times New Roman" w:cs="Times New Roman"/>
          <w:sz w:val="28"/>
          <w:szCs w:val="28"/>
        </w:rPr>
        <w:t>равна:</w:t>
      </w:r>
    </w:p>
    <w:p w:rsidR="00336E34" w:rsidRPr="004A2E89" w:rsidRDefault="00396AAD" w:rsidP="003F514F">
      <w:pPr>
        <w:spacing w:after="0" w:line="240" w:lineRule="auto"/>
        <w:ind w:firstLine="709"/>
        <w:jc w:val="center"/>
        <w:rPr>
          <w:rFonts w:ascii="Times New Roman" w:eastAsia="Times New Roman" w:hAnsi="Times New Roman" w:cs="Times New Roman"/>
          <w:sz w:val="28"/>
          <w:szCs w:val="28"/>
          <w:shd w:val="clear" w:color="auto" w:fill="FFFFFF"/>
          <w:lang w:eastAsia="ru-RU"/>
        </w:rPr>
      </w:pPr>
      <m:oMath>
        <m:sSub>
          <m:sSubPr>
            <m:ctrlPr>
              <w:rPr>
                <w:rFonts w:ascii="Cambria Math" w:eastAsia="Times New Roman" w:hAnsi="Cambria Math" w:cs="Times New Roman"/>
                <w:i/>
                <w:sz w:val="28"/>
                <w:szCs w:val="28"/>
                <w:shd w:val="clear" w:color="auto" w:fill="FFFFFF"/>
                <w:lang w:eastAsia="ru-RU"/>
              </w:rPr>
            </m:ctrlPr>
          </m:sSubPr>
          <m:e>
            <m:r>
              <w:rPr>
                <w:rFonts w:ascii="Cambria Math" w:eastAsia="Times New Roman" w:hAnsi="Cambria Math" w:cs="Times New Roman"/>
                <w:sz w:val="28"/>
                <w:szCs w:val="28"/>
                <w:shd w:val="clear" w:color="auto" w:fill="FFFFFF"/>
                <w:lang w:val="en-US" w:eastAsia="ru-RU"/>
              </w:rPr>
              <m:t>p</m:t>
            </m:r>
          </m:e>
          <m:sub>
            <m:r>
              <w:rPr>
                <w:rFonts w:ascii="Cambria Math" w:eastAsia="Times New Roman" w:hAnsi="Cambria Math" w:cs="Times New Roman"/>
                <w:sz w:val="28"/>
                <w:szCs w:val="28"/>
                <w:shd w:val="clear" w:color="auto" w:fill="FFFFFF"/>
                <w:lang w:eastAsia="ru-RU"/>
              </w:rPr>
              <m:t>i</m:t>
            </m:r>
          </m:sub>
        </m:sSub>
        <m:r>
          <w:rPr>
            <w:rFonts w:ascii="Cambria Math" w:eastAsia="Times New Roman" w:hAnsi="Cambria Math" w:cs="Times New Roman"/>
            <w:sz w:val="28"/>
            <w:szCs w:val="28"/>
            <w:shd w:val="clear" w:color="auto" w:fill="FFFFFF"/>
            <w:lang w:eastAsia="ru-RU"/>
          </w:rPr>
          <m:t>=</m:t>
        </m:r>
        <m:f>
          <m:fPr>
            <m:ctrlPr>
              <w:rPr>
                <w:rFonts w:ascii="Cambria Math" w:eastAsia="Times New Roman" w:hAnsi="Cambria Math" w:cs="Times New Roman"/>
                <w:i/>
                <w:sz w:val="28"/>
                <w:szCs w:val="28"/>
                <w:shd w:val="clear" w:color="auto" w:fill="FFFFFF"/>
                <w:lang w:eastAsia="ru-RU"/>
              </w:rPr>
            </m:ctrlPr>
          </m:fPr>
          <m:num>
            <m:sSub>
              <m:sSubPr>
                <m:ctrlPr>
                  <w:rPr>
                    <w:rFonts w:ascii="Cambria Math" w:eastAsia="Times New Roman" w:hAnsi="Cambria Math" w:cs="Times New Roman"/>
                    <w:i/>
                    <w:sz w:val="28"/>
                    <w:szCs w:val="28"/>
                    <w:shd w:val="clear" w:color="auto" w:fill="FFFFFF"/>
                    <w:lang w:eastAsia="ru-RU"/>
                  </w:rPr>
                </m:ctrlPr>
              </m:sSubPr>
              <m:e>
                <m:r>
                  <w:rPr>
                    <w:rFonts w:ascii="Cambria Math" w:eastAsia="Times New Roman" w:hAnsi="Cambria Math" w:cs="Times New Roman"/>
                    <w:sz w:val="28"/>
                    <w:szCs w:val="28"/>
                    <w:shd w:val="clear" w:color="auto" w:fill="FFFFFF"/>
                    <w:lang w:eastAsia="ru-RU"/>
                  </w:rPr>
                  <m:t>f</m:t>
                </m:r>
              </m:e>
              <m:sub>
                <m:r>
                  <w:rPr>
                    <w:rFonts w:ascii="Cambria Math" w:eastAsia="Times New Roman" w:hAnsi="Cambria Math" w:cs="Times New Roman"/>
                    <w:sz w:val="28"/>
                    <w:szCs w:val="28"/>
                    <w:shd w:val="clear" w:color="auto" w:fill="FFFFFF"/>
                    <w:lang w:eastAsia="ru-RU"/>
                  </w:rPr>
                  <m:t>i</m:t>
                </m:r>
              </m:sub>
            </m:sSub>
          </m:num>
          <m:den>
            <m:nary>
              <m:naryPr>
                <m:chr m:val="∑"/>
                <m:limLoc m:val="subSup"/>
                <m:supHide m:val="1"/>
                <m:ctrlPr>
                  <w:rPr>
                    <w:rFonts w:ascii="Cambria Math" w:eastAsia="Times New Roman" w:hAnsi="Cambria Math" w:cs="Times New Roman"/>
                    <w:i/>
                    <w:sz w:val="28"/>
                    <w:szCs w:val="28"/>
                    <w:shd w:val="clear" w:color="auto" w:fill="FFFFFF"/>
                    <w:lang w:eastAsia="ru-RU"/>
                  </w:rPr>
                </m:ctrlPr>
              </m:naryPr>
              <m:sub>
                <m:r>
                  <w:rPr>
                    <w:rFonts w:ascii="Cambria Math" w:eastAsia="Times New Roman" w:hAnsi="Cambria Math" w:cs="Times New Roman"/>
                    <w:sz w:val="28"/>
                    <w:szCs w:val="28"/>
                    <w:shd w:val="clear" w:color="auto" w:fill="FFFFFF"/>
                    <w:lang w:eastAsia="ru-RU"/>
                  </w:rPr>
                  <m:t>j</m:t>
                </m:r>
              </m:sub>
              <m:sup/>
              <m:e>
                <m:sSub>
                  <m:sSubPr>
                    <m:ctrlPr>
                      <w:rPr>
                        <w:rFonts w:ascii="Cambria Math" w:eastAsia="Times New Roman" w:hAnsi="Cambria Math" w:cs="Times New Roman"/>
                        <w:i/>
                        <w:sz w:val="28"/>
                        <w:szCs w:val="28"/>
                        <w:shd w:val="clear" w:color="auto" w:fill="FFFFFF"/>
                        <w:lang w:eastAsia="ru-RU"/>
                      </w:rPr>
                    </m:ctrlPr>
                  </m:sSubPr>
                  <m:e>
                    <m:r>
                      <w:rPr>
                        <w:rFonts w:ascii="Cambria Math" w:eastAsia="Times New Roman" w:hAnsi="Cambria Math" w:cs="Times New Roman"/>
                        <w:sz w:val="28"/>
                        <w:szCs w:val="28"/>
                        <w:shd w:val="clear" w:color="auto" w:fill="FFFFFF"/>
                        <w:lang w:eastAsia="ru-RU"/>
                      </w:rPr>
                      <m:t>f</m:t>
                    </m:r>
                  </m:e>
                  <m:sub>
                    <m:r>
                      <w:rPr>
                        <w:rFonts w:ascii="Cambria Math" w:eastAsia="Times New Roman" w:hAnsi="Cambria Math" w:cs="Times New Roman"/>
                        <w:sz w:val="28"/>
                        <w:szCs w:val="28"/>
                        <w:shd w:val="clear" w:color="auto" w:fill="FFFFFF"/>
                        <w:lang w:eastAsia="ru-RU"/>
                      </w:rPr>
                      <m:t>j</m:t>
                    </m:r>
                  </m:sub>
                </m:sSub>
              </m:e>
            </m:nary>
          </m:den>
        </m:f>
      </m:oMath>
      <w:r w:rsidR="003F514F" w:rsidRPr="004A2E89">
        <w:rPr>
          <w:rFonts w:ascii="Times New Roman" w:eastAsia="Times New Roman" w:hAnsi="Times New Roman" w:cs="Times New Roman"/>
          <w:sz w:val="28"/>
          <w:szCs w:val="28"/>
          <w:shd w:val="clear" w:color="auto" w:fill="FFFFFF"/>
          <w:lang w:eastAsia="ru-RU"/>
        </w:rPr>
        <w:t>.</w:t>
      </w:r>
    </w:p>
    <w:p w:rsidR="00C85472" w:rsidRDefault="00C85472" w:rsidP="00C85472">
      <w:pPr>
        <w:spacing w:after="0" w:line="240" w:lineRule="auto"/>
        <w:ind w:firstLine="709"/>
        <w:jc w:val="both"/>
        <w:rPr>
          <w:rFonts w:ascii="Times New Roman" w:eastAsia="Times New Roman" w:hAnsi="Times New Roman" w:cs="Times New Roman"/>
          <w:sz w:val="28"/>
          <w:szCs w:val="28"/>
        </w:rPr>
      </w:pPr>
      <w:r w:rsidRPr="00C85472">
        <w:rPr>
          <w:rFonts w:ascii="Times New Roman" w:eastAsia="Times New Roman" w:hAnsi="Times New Roman" w:cs="Times New Roman"/>
          <w:sz w:val="28"/>
          <w:szCs w:val="28"/>
        </w:rPr>
        <w:t xml:space="preserve">Рулеточный круг делится на сектора, причем площадь </w:t>
      </w:r>
      <w:r w:rsidRPr="00C85472">
        <w:rPr>
          <w:rFonts w:ascii="Times New Roman" w:eastAsia="Times New Roman" w:hAnsi="Times New Roman" w:cs="Times New Roman"/>
          <w:i/>
          <w:iCs/>
          <w:sz w:val="28"/>
          <w:szCs w:val="28"/>
        </w:rPr>
        <w:t>i</w:t>
      </w:r>
      <w:r w:rsidRPr="00C85472">
        <w:rPr>
          <w:rFonts w:ascii="Times New Roman" w:eastAsia="Times New Roman" w:hAnsi="Times New Roman" w:cs="Times New Roman"/>
          <w:sz w:val="28"/>
          <w:szCs w:val="28"/>
        </w:rPr>
        <w:t>-</w:t>
      </w:r>
      <w:proofErr w:type="spellStart"/>
      <w:r w:rsidRPr="00C85472">
        <w:rPr>
          <w:rFonts w:ascii="Times New Roman" w:eastAsia="Times New Roman" w:hAnsi="Times New Roman" w:cs="Times New Roman"/>
          <w:sz w:val="28"/>
          <w:szCs w:val="28"/>
        </w:rPr>
        <w:t>го</w:t>
      </w:r>
      <w:proofErr w:type="spellEnd"/>
      <w:r w:rsidRPr="00C85472">
        <w:rPr>
          <w:rFonts w:ascii="Times New Roman" w:eastAsia="Times New Roman" w:hAnsi="Times New Roman" w:cs="Times New Roman"/>
          <w:sz w:val="28"/>
          <w:szCs w:val="28"/>
        </w:rPr>
        <w:t xml:space="preserve"> сектора пропорциональна значению </w:t>
      </w:r>
      <w:proofErr w:type="spellStart"/>
      <w:r w:rsidRPr="00C85472">
        <w:rPr>
          <w:rFonts w:ascii="Times New Roman" w:eastAsia="Times New Roman" w:hAnsi="Times New Roman" w:cs="Times New Roman"/>
          <w:i/>
          <w:iCs/>
          <w:sz w:val="28"/>
          <w:szCs w:val="28"/>
        </w:rPr>
        <w:t>p</w:t>
      </w:r>
      <w:r w:rsidRPr="00C85472">
        <w:rPr>
          <w:rFonts w:ascii="Times New Roman" w:eastAsia="Times New Roman" w:hAnsi="Times New Roman" w:cs="Times New Roman"/>
          <w:i/>
          <w:iCs/>
          <w:sz w:val="36"/>
          <w:szCs w:val="36"/>
          <w:vertAlign w:val="subscript"/>
        </w:rPr>
        <w:t>i</w:t>
      </w:r>
      <w:proofErr w:type="spellEnd"/>
      <w:r w:rsidRPr="00C85472">
        <w:rPr>
          <w:rFonts w:ascii="Times New Roman" w:eastAsia="Times New Roman" w:hAnsi="Times New Roman" w:cs="Times New Roman"/>
          <w:sz w:val="28"/>
          <w:szCs w:val="28"/>
        </w:rPr>
        <w:t xml:space="preserve">. После этого </w:t>
      </w:r>
      <w:r w:rsidRPr="00C85472">
        <w:rPr>
          <w:rFonts w:ascii="Times New Roman" w:eastAsia="Times New Roman" w:hAnsi="Times New Roman" w:cs="Times New Roman"/>
          <w:i/>
          <w:iCs/>
          <w:sz w:val="28"/>
          <w:szCs w:val="28"/>
        </w:rPr>
        <w:t>n</w:t>
      </w:r>
      <w:r w:rsidRPr="00C85472">
        <w:rPr>
          <w:rFonts w:ascii="Times New Roman" w:eastAsia="Times New Roman" w:hAnsi="Times New Roman" w:cs="Times New Roman"/>
          <w:sz w:val="28"/>
          <w:szCs w:val="28"/>
        </w:rPr>
        <w:t xml:space="preserve"> раз «вращается» рулетка, где </w:t>
      </w:r>
      <w:r w:rsidRPr="00C85472">
        <w:rPr>
          <w:rFonts w:ascii="Times New Roman" w:eastAsia="Times New Roman" w:hAnsi="Times New Roman" w:cs="Times New Roman"/>
          <w:i/>
          <w:iCs/>
          <w:sz w:val="28"/>
          <w:szCs w:val="28"/>
        </w:rPr>
        <w:t>n</w:t>
      </w:r>
      <w:r w:rsidR="003F514F">
        <w:rPr>
          <w:rFonts w:ascii="Times New Roman" w:eastAsia="Times New Roman" w:hAnsi="Times New Roman" w:cs="Times New Roman"/>
          <w:i/>
          <w:iCs/>
          <w:sz w:val="28"/>
          <w:szCs w:val="28"/>
          <w:lang w:val="en-US"/>
        </w:rPr>
        <w:t> </w:t>
      </w:r>
      <w:r w:rsidRPr="00C85472">
        <w:rPr>
          <w:rFonts w:ascii="Times New Roman" w:eastAsia="Times New Roman" w:hAnsi="Times New Roman" w:cs="Times New Roman"/>
          <w:sz w:val="28"/>
          <w:szCs w:val="28"/>
        </w:rPr>
        <w:t>– размер популяции, и по сектору, на котором останавливается рулетка, определяется особь, выбранная для скрещивания.</w:t>
      </w:r>
    </w:p>
    <w:p w:rsidR="004A2E89" w:rsidRDefault="004A2E89" w:rsidP="004A2E89">
      <w:pPr>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Использование метода «рулетки» часто приводит к преждевременной сходимости алгоритма, которая заключается в том, что в популяции начинают доминировать лучшие особи, но не оптимальные. Спустя несколько поколений популяция практически полностью будет состоять из копий наиболее лучших особей. Однако весьма маловероятно, что достигнутое решение будет оптимальным, так как исходная популяция генерируется случайным образом и представляет собой лишь малую часть пространства поиска. Чтобы предотвратить преждевременную сходимость генетического алгоритма, используется масштабирование функции приспособленности.</w:t>
      </w:r>
    </w:p>
    <w:p w:rsidR="004A2E89" w:rsidRPr="00583032" w:rsidRDefault="004A2E89" w:rsidP="004A2E89">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A2E89">
        <w:rPr>
          <w:rFonts w:ascii="Times New Roman" w:eastAsia="Times New Roman" w:hAnsi="Times New Roman" w:cs="Times New Roman"/>
          <w:b/>
          <w:i/>
          <w:sz w:val="28"/>
          <w:szCs w:val="28"/>
          <w:lang w:eastAsia="ru-RU"/>
        </w:rPr>
        <w:t>Масштабирование функции пригодности</w:t>
      </w:r>
      <w:r w:rsidRPr="00583032">
        <w:rPr>
          <w:rFonts w:ascii="Times New Roman" w:eastAsia="Times New Roman" w:hAnsi="Times New Roman" w:cs="Times New Roman"/>
          <w:sz w:val="28"/>
          <w:szCs w:val="28"/>
          <w:lang w:eastAsia="ru-RU"/>
        </w:rPr>
        <w:t xml:space="preserve"> позволяет исключить ситуацию, когда средние и лучшие особи начинают формировать одинаковое число схожих потомков в следующих поколениях, что является крайне нежелательным явлением. Следует отметить, что масштабирование также предупреждает случаи, когда, несмотря на значительную неоднородность популяции, среднее значение функции приспособленности мало отличается от максимального. Итак, масштабирование функции приспособленности есть не что иное, как преобразование ее вида. Выделяют три основных преобразования: линейное, степенное и сигма-отсечение. </w:t>
      </w:r>
      <w:r>
        <w:rPr>
          <w:rFonts w:ascii="Times New Roman" w:eastAsia="Times New Roman" w:hAnsi="Times New Roman" w:cs="Times New Roman"/>
          <w:sz w:val="28"/>
          <w:szCs w:val="28"/>
          <w:lang w:eastAsia="ru-RU"/>
        </w:rPr>
        <w:t>Преобразование сигма-отсечение имеет вид:</w:t>
      </w:r>
    </w:p>
    <w:p w:rsidR="004A2E89" w:rsidRPr="00316003" w:rsidRDefault="00396AAD" w:rsidP="004A2E89">
      <w:pPr>
        <w:spacing w:after="0" w:line="240" w:lineRule="auto"/>
        <w:ind w:firstLine="709"/>
        <w:jc w:val="center"/>
        <w:rPr>
          <w:rFonts w:ascii="Times New Roman" w:eastAsia="Times New Roman" w:hAnsi="Times New Roman" w:cs="Times New Roman"/>
          <w:sz w:val="28"/>
          <w:szCs w:val="28"/>
          <w:shd w:val="clear" w:color="auto" w:fill="FFFFFF"/>
          <w:lang w:eastAsia="ru-RU"/>
        </w:rPr>
      </w:pPr>
      <m:oMath>
        <m:sSub>
          <m:sSubPr>
            <m:ctrlPr>
              <w:rPr>
                <w:rFonts w:ascii="Cambria Math" w:eastAsia="Times New Roman" w:hAnsi="Cambria Math" w:cs="Times New Roman"/>
                <w:i/>
                <w:sz w:val="28"/>
                <w:szCs w:val="28"/>
                <w:shd w:val="clear" w:color="auto" w:fill="FFFFFF"/>
                <w:lang w:eastAsia="ru-RU"/>
              </w:rPr>
            </m:ctrlPr>
          </m:sSubPr>
          <m:e>
            <m:r>
              <w:rPr>
                <w:rFonts w:ascii="Cambria Math" w:eastAsia="Times New Roman" w:hAnsi="Cambria Math" w:cs="Times New Roman"/>
                <w:sz w:val="28"/>
                <w:szCs w:val="28"/>
                <w:shd w:val="clear" w:color="auto" w:fill="FFFFFF"/>
                <w:lang w:eastAsia="ru-RU"/>
              </w:rPr>
              <m:t>F</m:t>
            </m:r>
          </m:e>
          <m:sub>
            <m:r>
              <w:rPr>
                <w:rFonts w:ascii="Cambria Math" w:eastAsia="Times New Roman" w:hAnsi="Cambria Math" w:cs="Times New Roman"/>
                <w:sz w:val="28"/>
                <w:szCs w:val="28"/>
                <w:shd w:val="clear" w:color="auto" w:fill="FFFFFF"/>
                <w:lang w:eastAsia="ru-RU"/>
              </w:rPr>
              <m:t>σ</m:t>
            </m:r>
          </m:sub>
        </m:sSub>
        <m:r>
          <w:rPr>
            <w:rFonts w:ascii="Cambria Math" w:eastAsia="Times New Roman" w:hAnsi="Cambria Math" w:cs="Times New Roman"/>
            <w:sz w:val="28"/>
            <w:szCs w:val="28"/>
            <w:shd w:val="clear" w:color="auto" w:fill="FFFFFF"/>
            <w:lang w:eastAsia="ru-RU"/>
          </w:rPr>
          <m:t>=F+(</m:t>
        </m:r>
        <m:acc>
          <m:accPr>
            <m:chr m:val="̅"/>
            <m:ctrlPr>
              <w:rPr>
                <w:rFonts w:ascii="Cambria Math" w:eastAsia="Times New Roman" w:hAnsi="Cambria Math" w:cs="Times New Roman"/>
                <w:i/>
                <w:sz w:val="28"/>
                <w:szCs w:val="28"/>
                <w:shd w:val="clear" w:color="auto" w:fill="FFFFFF"/>
                <w:lang w:eastAsia="ru-RU"/>
              </w:rPr>
            </m:ctrlPr>
          </m:accPr>
          <m:e>
            <m:r>
              <w:rPr>
                <w:rFonts w:ascii="Cambria Math" w:eastAsia="Times New Roman" w:hAnsi="Cambria Math" w:cs="Times New Roman"/>
                <w:sz w:val="28"/>
                <w:szCs w:val="28"/>
                <w:shd w:val="clear" w:color="auto" w:fill="FFFFFF"/>
                <w:lang w:eastAsia="ru-RU"/>
              </w:rPr>
              <m:t>F</m:t>
            </m:r>
          </m:e>
        </m:acc>
        <m:r>
          <w:rPr>
            <w:rFonts w:ascii="Cambria Math" w:eastAsia="Times New Roman" w:hAnsi="Cambria Math" w:cs="Times New Roman"/>
            <w:sz w:val="28"/>
            <w:szCs w:val="28"/>
            <w:shd w:val="clear" w:color="auto" w:fill="FFFFFF"/>
            <w:lang w:eastAsia="ru-RU"/>
          </w:rPr>
          <m:t>-aσ)</m:t>
        </m:r>
      </m:oMath>
      <w:r w:rsidR="004A2E89" w:rsidRPr="00316003">
        <w:rPr>
          <w:rFonts w:ascii="Times New Roman" w:eastAsia="Times New Roman" w:hAnsi="Times New Roman" w:cs="Times New Roman"/>
          <w:sz w:val="28"/>
          <w:szCs w:val="28"/>
          <w:shd w:val="clear" w:color="auto" w:fill="FFFFFF"/>
          <w:lang w:eastAsia="ru-RU"/>
        </w:rPr>
        <w:t>,</w:t>
      </w:r>
    </w:p>
    <w:p w:rsidR="004A2E89" w:rsidRDefault="004A2E89" w:rsidP="004A2E89">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Pr="00583032">
        <w:rPr>
          <w:rFonts w:ascii="Times New Roman" w:eastAsia="Times New Roman" w:hAnsi="Times New Roman" w:cs="Times New Roman"/>
          <w:i/>
          <w:iCs/>
          <w:sz w:val="28"/>
          <w:szCs w:val="28"/>
          <w:lang w:eastAsia="ru-RU"/>
        </w:rPr>
        <w:t>а</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малое</w:t>
      </w:r>
      <w:r w:rsidRPr="00316003">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число, как правило, от 1 до 5;</w:t>
      </w:r>
      <w:r w:rsidRPr="00316003">
        <w:rPr>
          <w:rFonts w:ascii="Times New Roman" w:eastAsia="Times New Roman" w:hAnsi="Times New Roman" w:cs="Times New Roman"/>
          <w:sz w:val="28"/>
          <w:szCs w:val="28"/>
          <w:lang w:eastAsia="ru-RU"/>
        </w:rPr>
        <w:t xml:space="preserve"> </w:t>
      </w:r>
      <m:oMath>
        <m:acc>
          <m:accPr>
            <m:chr m:val="̅"/>
            <m:ctrlPr>
              <w:rPr>
                <w:rFonts w:ascii="Cambria Math" w:eastAsia="Times New Roman" w:hAnsi="Cambria Math" w:cs="Times New Roman"/>
                <w:i/>
                <w:sz w:val="28"/>
                <w:szCs w:val="28"/>
                <w:shd w:val="clear" w:color="auto" w:fill="FFFFFF"/>
                <w:lang w:eastAsia="ru-RU"/>
              </w:rPr>
            </m:ctrlPr>
          </m:accPr>
          <m:e>
            <m:r>
              <w:rPr>
                <w:rFonts w:ascii="Cambria Math" w:eastAsia="Times New Roman" w:hAnsi="Cambria Math" w:cs="Times New Roman"/>
                <w:sz w:val="28"/>
                <w:szCs w:val="28"/>
                <w:shd w:val="clear" w:color="auto" w:fill="FFFFFF"/>
                <w:lang w:eastAsia="ru-RU"/>
              </w:rPr>
              <m:t>F</m:t>
            </m:r>
          </m:e>
        </m:acc>
      </m:oMath>
      <w:r w:rsidRPr="0031600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316003">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среднее</w:t>
      </w:r>
      <w:r w:rsidRPr="00316003">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значение функции приспособленности по популяции; </w:t>
      </w:r>
      <w:r w:rsidRPr="00316003">
        <w:rPr>
          <w:rFonts w:ascii="Times New Roman" w:eastAsia="Times New Roman" w:hAnsi="Times New Roman" w:cs="Times New Roman"/>
          <w:i/>
          <w:sz w:val="28"/>
          <w:szCs w:val="28"/>
          <w:lang w:eastAsia="ru-RU"/>
        </w:rPr>
        <w:t>σ</w:t>
      </w:r>
      <w:r w:rsidRPr="0031600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583032">
        <w:rPr>
          <w:rFonts w:ascii="Times New Roman" w:eastAsia="Times New Roman" w:hAnsi="Times New Roman" w:cs="Times New Roman"/>
          <w:sz w:val="28"/>
          <w:szCs w:val="28"/>
          <w:lang w:eastAsia="ru-RU"/>
        </w:rPr>
        <w:t xml:space="preserve"> стандартное</w:t>
      </w:r>
      <w:r w:rsidRPr="00316003">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отклонение по популяции. В случае, когда полученные значения преобразованной функции будут отрицательны, их приравнивают к 0.</w:t>
      </w:r>
    </w:p>
    <w:p w:rsidR="004A2E89" w:rsidRPr="00C85472" w:rsidRDefault="004A2E89" w:rsidP="004A2E89">
      <w:pPr>
        <w:spacing w:after="0" w:line="240" w:lineRule="auto"/>
        <w:ind w:firstLine="709"/>
        <w:jc w:val="both"/>
        <w:rPr>
          <w:rFonts w:ascii="Times New Roman" w:hAnsi="Times New Roman" w:cs="Times New Roman"/>
          <w:sz w:val="20"/>
          <w:szCs w:val="20"/>
        </w:rPr>
      </w:pPr>
    </w:p>
    <w:p w:rsidR="003C7E01" w:rsidRPr="003C7E01" w:rsidRDefault="00C85472" w:rsidP="003C7E01">
      <w:pPr>
        <w:spacing w:after="0" w:line="240" w:lineRule="auto"/>
        <w:ind w:firstLine="709"/>
        <w:jc w:val="both"/>
        <w:rPr>
          <w:rFonts w:ascii="Times New Roman" w:hAnsi="Times New Roman" w:cs="Times New Roman"/>
          <w:sz w:val="20"/>
          <w:szCs w:val="20"/>
        </w:rPr>
      </w:pPr>
      <w:r w:rsidRPr="003C7E01">
        <w:rPr>
          <w:rFonts w:ascii="Times New Roman" w:eastAsia="Times New Roman" w:hAnsi="Times New Roman" w:cs="Times New Roman"/>
          <w:b/>
          <w:bCs/>
          <w:i/>
          <w:sz w:val="28"/>
          <w:szCs w:val="28"/>
        </w:rPr>
        <w:t>Селекция усечением.</w:t>
      </w:r>
      <w:r w:rsidRPr="003C7E01">
        <w:rPr>
          <w:rFonts w:ascii="Times New Roman" w:eastAsia="Times New Roman" w:hAnsi="Times New Roman" w:cs="Times New Roman"/>
          <w:b/>
          <w:bCs/>
          <w:sz w:val="28"/>
          <w:szCs w:val="28"/>
        </w:rPr>
        <w:t xml:space="preserve"> </w:t>
      </w:r>
      <w:r w:rsidRPr="003C7E01">
        <w:rPr>
          <w:rFonts w:ascii="Times New Roman" w:eastAsia="Times New Roman" w:hAnsi="Times New Roman" w:cs="Times New Roman"/>
          <w:sz w:val="28"/>
          <w:szCs w:val="28"/>
        </w:rPr>
        <w:t>При отборе усечением после вычисления</w:t>
      </w:r>
      <w:r w:rsidR="003C7E01" w:rsidRPr="003C7E01">
        <w:rPr>
          <w:rFonts w:ascii="Times New Roman" w:eastAsia="Times New Roman" w:hAnsi="Times New Roman" w:cs="Times New Roman"/>
          <w:sz w:val="28"/>
          <w:szCs w:val="28"/>
        </w:rPr>
        <w:t xml:space="preserve"> значений приспособленности для скрещивания выбираются </w:t>
      </w:r>
      <w:proofErr w:type="spellStart"/>
      <w:r w:rsidR="003C7E01" w:rsidRPr="003C7E01">
        <w:rPr>
          <w:rFonts w:ascii="Times New Roman" w:eastAsia="Times New Roman" w:hAnsi="Times New Roman" w:cs="Times New Roman"/>
          <w:i/>
          <w:iCs/>
          <w:sz w:val="28"/>
          <w:szCs w:val="28"/>
        </w:rPr>
        <w:t>ln</w:t>
      </w:r>
      <w:proofErr w:type="spellEnd"/>
      <w:r w:rsidR="003C7E01" w:rsidRPr="003C7E01">
        <w:rPr>
          <w:rFonts w:ascii="Times New Roman" w:eastAsia="Times New Roman" w:hAnsi="Times New Roman" w:cs="Times New Roman"/>
          <w:sz w:val="28"/>
          <w:szCs w:val="28"/>
        </w:rPr>
        <w:t xml:space="preserve"> лучших особей, где </w:t>
      </w:r>
      <w:r w:rsidR="003C7E01" w:rsidRPr="003C7E01">
        <w:rPr>
          <w:rFonts w:ascii="Times New Roman" w:eastAsia="Times New Roman" w:hAnsi="Times New Roman" w:cs="Times New Roman"/>
          <w:i/>
          <w:iCs/>
          <w:sz w:val="28"/>
          <w:szCs w:val="28"/>
        </w:rPr>
        <w:t>l</w:t>
      </w:r>
      <w:r w:rsidR="003C7E01" w:rsidRPr="003C7E01">
        <w:rPr>
          <w:rFonts w:ascii="Times New Roman" w:eastAsia="Times New Roman" w:hAnsi="Times New Roman" w:cs="Times New Roman"/>
          <w:sz w:val="28"/>
          <w:szCs w:val="28"/>
        </w:rPr>
        <w:t xml:space="preserve"> – «порог отсечения», 0 &lt; </w:t>
      </w:r>
      <w:r w:rsidR="003C7E01" w:rsidRPr="003C7E01">
        <w:rPr>
          <w:rFonts w:ascii="Times New Roman" w:eastAsia="Times New Roman" w:hAnsi="Times New Roman" w:cs="Times New Roman"/>
          <w:i/>
          <w:iCs/>
          <w:sz w:val="28"/>
          <w:szCs w:val="28"/>
        </w:rPr>
        <w:t>l</w:t>
      </w:r>
      <w:r w:rsidR="003C7E01" w:rsidRPr="003C7E01">
        <w:rPr>
          <w:rFonts w:ascii="Times New Roman" w:eastAsia="Times New Roman" w:hAnsi="Times New Roman" w:cs="Times New Roman"/>
          <w:sz w:val="28"/>
          <w:szCs w:val="28"/>
        </w:rPr>
        <w:t xml:space="preserve"> &lt; 1, </w:t>
      </w:r>
      <w:r w:rsidR="003C7E01" w:rsidRPr="003C7E01">
        <w:rPr>
          <w:rFonts w:ascii="Times New Roman" w:eastAsia="Times New Roman" w:hAnsi="Times New Roman" w:cs="Times New Roman"/>
          <w:i/>
          <w:iCs/>
          <w:sz w:val="28"/>
          <w:szCs w:val="28"/>
        </w:rPr>
        <w:t>n</w:t>
      </w:r>
      <w:r w:rsidR="003C7E01" w:rsidRPr="003C7E01">
        <w:rPr>
          <w:rFonts w:ascii="Times New Roman" w:eastAsia="Times New Roman" w:hAnsi="Times New Roman" w:cs="Times New Roman"/>
          <w:sz w:val="28"/>
          <w:szCs w:val="28"/>
        </w:rPr>
        <w:t xml:space="preserve"> – размер популяции. Чем меньше </w:t>
      </w:r>
      <w:r w:rsidR="003C7E01" w:rsidRPr="003C7E01">
        <w:rPr>
          <w:rFonts w:ascii="Times New Roman" w:eastAsia="Times New Roman" w:hAnsi="Times New Roman" w:cs="Times New Roman"/>
          <w:sz w:val="28"/>
          <w:szCs w:val="28"/>
        </w:rPr>
        <w:lastRenderedPageBreak/>
        <w:t xml:space="preserve">значение </w:t>
      </w:r>
      <w:r w:rsidR="003C7E01" w:rsidRPr="003C7E01">
        <w:rPr>
          <w:rFonts w:ascii="Times New Roman" w:eastAsia="Times New Roman" w:hAnsi="Times New Roman" w:cs="Times New Roman"/>
          <w:i/>
          <w:iCs/>
          <w:sz w:val="28"/>
          <w:szCs w:val="28"/>
        </w:rPr>
        <w:t>l</w:t>
      </w:r>
      <w:r w:rsidR="003C7E01" w:rsidRPr="003C7E01">
        <w:rPr>
          <w:rFonts w:ascii="Times New Roman" w:eastAsia="Times New Roman" w:hAnsi="Times New Roman" w:cs="Times New Roman"/>
          <w:sz w:val="28"/>
          <w:szCs w:val="28"/>
        </w:rPr>
        <w:t xml:space="preserve">, тем сильнее давление селекции, т.е. меньше шансы на выживание у плохо приспособленных особей. Как правило, выбирают </w:t>
      </w:r>
      <w:r w:rsidR="003C7E01" w:rsidRPr="003C7E01">
        <w:rPr>
          <w:rFonts w:ascii="Times New Roman" w:eastAsia="Times New Roman" w:hAnsi="Times New Roman" w:cs="Times New Roman"/>
          <w:i/>
          <w:iCs/>
          <w:sz w:val="28"/>
          <w:szCs w:val="28"/>
        </w:rPr>
        <w:t>l</w:t>
      </w:r>
      <w:r w:rsidR="003C7E01" w:rsidRPr="003C7E01">
        <w:rPr>
          <w:rFonts w:ascii="Times New Roman" w:eastAsia="Times New Roman" w:hAnsi="Times New Roman" w:cs="Times New Roman"/>
          <w:sz w:val="28"/>
          <w:szCs w:val="28"/>
        </w:rPr>
        <w:t xml:space="preserve"> в интервале от 0,3 до 0,7.</w:t>
      </w:r>
    </w:p>
    <w:p w:rsidR="003C7E01" w:rsidRPr="003C7E01" w:rsidRDefault="003C7E01" w:rsidP="003C7E01">
      <w:pPr>
        <w:spacing w:after="0" w:line="240" w:lineRule="auto"/>
        <w:ind w:firstLine="709"/>
        <w:jc w:val="both"/>
        <w:rPr>
          <w:rFonts w:ascii="Times New Roman" w:hAnsi="Times New Roman" w:cs="Times New Roman"/>
          <w:sz w:val="20"/>
          <w:szCs w:val="20"/>
        </w:rPr>
      </w:pPr>
      <w:r w:rsidRPr="003C7E01">
        <w:rPr>
          <w:rFonts w:ascii="Times New Roman" w:eastAsia="Times New Roman" w:hAnsi="Times New Roman" w:cs="Times New Roman"/>
          <w:b/>
          <w:bCs/>
          <w:i/>
          <w:sz w:val="28"/>
          <w:szCs w:val="28"/>
        </w:rPr>
        <w:t>Турнирный отбор.</w:t>
      </w:r>
      <w:r w:rsidRPr="003C7E01">
        <w:rPr>
          <w:rFonts w:ascii="Times New Roman" w:eastAsia="Times New Roman" w:hAnsi="Times New Roman" w:cs="Times New Roman"/>
          <w:b/>
          <w:bCs/>
          <w:sz w:val="28"/>
          <w:szCs w:val="28"/>
        </w:rPr>
        <w:t xml:space="preserve"> </w:t>
      </w:r>
      <w:r w:rsidRPr="003C7E01">
        <w:rPr>
          <w:rFonts w:ascii="Times New Roman" w:eastAsia="Times New Roman" w:hAnsi="Times New Roman" w:cs="Times New Roman"/>
          <w:sz w:val="28"/>
          <w:szCs w:val="28"/>
        </w:rPr>
        <w:t>В случае использования турнирного отбора</w:t>
      </w:r>
      <w:r w:rsidRPr="003C7E01">
        <w:rPr>
          <w:rFonts w:ascii="Times New Roman" w:eastAsia="Times New Roman" w:hAnsi="Times New Roman" w:cs="Times New Roman"/>
          <w:b/>
          <w:bCs/>
          <w:sz w:val="28"/>
          <w:szCs w:val="28"/>
        </w:rPr>
        <w:t xml:space="preserve"> </w:t>
      </w:r>
      <w:r w:rsidRPr="003C7E01">
        <w:rPr>
          <w:rFonts w:ascii="Times New Roman" w:eastAsia="Times New Roman" w:hAnsi="Times New Roman" w:cs="Times New Roman"/>
          <w:sz w:val="28"/>
          <w:szCs w:val="28"/>
        </w:rPr>
        <w:t xml:space="preserve">для скрещивания, как и при рулеточной селекции, отбираются </w:t>
      </w:r>
      <w:r w:rsidRPr="003C7E01">
        <w:rPr>
          <w:rFonts w:ascii="Times New Roman" w:eastAsia="Times New Roman" w:hAnsi="Times New Roman" w:cs="Times New Roman"/>
          <w:i/>
          <w:iCs/>
          <w:sz w:val="28"/>
          <w:szCs w:val="28"/>
        </w:rPr>
        <w:t>n</w:t>
      </w:r>
      <w:r w:rsidRPr="003C7E01">
        <w:rPr>
          <w:rFonts w:ascii="Times New Roman" w:eastAsia="Times New Roman" w:hAnsi="Times New Roman" w:cs="Times New Roman"/>
          <w:sz w:val="28"/>
          <w:szCs w:val="28"/>
        </w:rPr>
        <w:t xml:space="preserve"> особей. Для этого из популяции случайно выбираются </w:t>
      </w:r>
      <w:r w:rsidRPr="003C7E01">
        <w:rPr>
          <w:rFonts w:ascii="Times New Roman" w:eastAsia="Times New Roman" w:hAnsi="Times New Roman" w:cs="Times New Roman"/>
          <w:i/>
          <w:iCs/>
          <w:sz w:val="28"/>
          <w:szCs w:val="28"/>
        </w:rPr>
        <w:t>t</w:t>
      </w:r>
      <w:r w:rsidRPr="003C7E01">
        <w:rPr>
          <w:rFonts w:ascii="Times New Roman" w:eastAsia="Times New Roman" w:hAnsi="Times New Roman" w:cs="Times New Roman"/>
          <w:sz w:val="28"/>
          <w:szCs w:val="28"/>
        </w:rPr>
        <w:t xml:space="preserve"> особей, и самая приспособленная из них допускается к скрещиванию. Говорят, что формируется турнир из </w:t>
      </w:r>
      <w:r w:rsidRPr="003C7E01">
        <w:rPr>
          <w:rFonts w:ascii="Times New Roman" w:eastAsia="Times New Roman" w:hAnsi="Times New Roman" w:cs="Times New Roman"/>
          <w:i/>
          <w:iCs/>
          <w:sz w:val="28"/>
          <w:szCs w:val="28"/>
        </w:rPr>
        <w:t>t</w:t>
      </w:r>
      <w:r w:rsidRPr="003C7E01">
        <w:rPr>
          <w:rFonts w:ascii="Times New Roman" w:eastAsia="Times New Roman" w:hAnsi="Times New Roman" w:cs="Times New Roman"/>
          <w:sz w:val="28"/>
          <w:szCs w:val="28"/>
        </w:rPr>
        <w:t xml:space="preserve"> особей, </w:t>
      </w:r>
      <w:r w:rsidRPr="003C7E01">
        <w:rPr>
          <w:rFonts w:ascii="Times New Roman" w:eastAsia="Times New Roman" w:hAnsi="Times New Roman" w:cs="Times New Roman"/>
          <w:i/>
          <w:iCs/>
          <w:sz w:val="28"/>
          <w:szCs w:val="28"/>
        </w:rPr>
        <w:t>t</w:t>
      </w:r>
      <w:r w:rsidRPr="003C7E01">
        <w:rPr>
          <w:rFonts w:ascii="Times New Roman" w:eastAsia="Times New Roman" w:hAnsi="Times New Roman" w:cs="Times New Roman"/>
          <w:sz w:val="28"/>
          <w:szCs w:val="28"/>
        </w:rPr>
        <w:t xml:space="preserve"> – размер турнира. Эта операция повторяется </w:t>
      </w:r>
      <w:r w:rsidRPr="003C7E01">
        <w:rPr>
          <w:rFonts w:ascii="Times New Roman" w:eastAsia="Times New Roman" w:hAnsi="Times New Roman" w:cs="Times New Roman"/>
          <w:i/>
          <w:iCs/>
          <w:sz w:val="28"/>
          <w:szCs w:val="28"/>
        </w:rPr>
        <w:t>n</w:t>
      </w:r>
      <w:r w:rsidRPr="003C7E01">
        <w:rPr>
          <w:rFonts w:ascii="Times New Roman" w:eastAsia="Times New Roman" w:hAnsi="Times New Roman" w:cs="Times New Roman"/>
          <w:sz w:val="28"/>
          <w:szCs w:val="28"/>
        </w:rPr>
        <w:t xml:space="preserve"> раз. Чем больше значение </w:t>
      </w:r>
      <w:r w:rsidRPr="003C7E01">
        <w:rPr>
          <w:rFonts w:ascii="Times New Roman" w:eastAsia="Times New Roman" w:hAnsi="Times New Roman" w:cs="Times New Roman"/>
          <w:i/>
          <w:iCs/>
          <w:sz w:val="28"/>
          <w:szCs w:val="28"/>
        </w:rPr>
        <w:t>t</w:t>
      </w:r>
      <w:r w:rsidRPr="003C7E01">
        <w:rPr>
          <w:rFonts w:ascii="Times New Roman" w:eastAsia="Times New Roman" w:hAnsi="Times New Roman" w:cs="Times New Roman"/>
          <w:sz w:val="28"/>
          <w:szCs w:val="28"/>
        </w:rPr>
        <w:t xml:space="preserve">, тем больше давление селекции. Вариант турнирного отбора, когда </w:t>
      </w:r>
      <w:r w:rsidRPr="003C7E01">
        <w:rPr>
          <w:rFonts w:ascii="Times New Roman" w:eastAsia="Times New Roman" w:hAnsi="Times New Roman" w:cs="Times New Roman"/>
          <w:i/>
          <w:iCs/>
          <w:sz w:val="28"/>
          <w:szCs w:val="28"/>
        </w:rPr>
        <w:t>t</w:t>
      </w:r>
      <w:r w:rsidRPr="003C7E01">
        <w:rPr>
          <w:rFonts w:ascii="Times New Roman" w:eastAsia="Times New Roman" w:hAnsi="Times New Roman" w:cs="Times New Roman"/>
          <w:sz w:val="28"/>
          <w:szCs w:val="28"/>
        </w:rPr>
        <w:t xml:space="preserve"> = 2, называют бинарным турниром. Типичные значения размера турнира </w:t>
      </w:r>
      <w:r w:rsidRPr="003C7E01">
        <w:rPr>
          <w:rFonts w:ascii="Times New Roman" w:eastAsia="Times New Roman" w:hAnsi="Times New Roman" w:cs="Times New Roman"/>
          <w:i/>
          <w:iCs/>
          <w:sz w:val="28"/>
          <w:szCs w:val="28"/>
        </w:rPr>
        <w:t>t</w:t>
      </w:r>
      <w:r w:rsidRPr="003C7E01">
        <w:rPr>
          <w:rFonts w:ascii="Times New Roman" w:eastAsia="Times New Roman" w:hAnsi="Times New Roman" w:cs="Times New Roman"/>
          <w:sz w:val="28"/>
          <w:szCs w:val="28"/>
        </w:rPr>
        <w:t xml:space="preserve"> = 2, 3, 4, 5.</w:t>
      </w:r>
    </w:p>
    <w:p w:rsidR="003F514F" w:rsidRPr="003F514F" w:rsidRDefault="003F514F" w:rsidP="003F514F">
      <w:pPr>
        <w:spacing w:after="0" w:line="240" w:lineRule="auto"/>
        <w:ind w:firstLine="709"/>
        <w:jc w:val="both"/>
        <w:rPr>
          <w:rFonts w:ascii="Times New Roman" w:hAnsi="Times New Roman" w:cs="Times New Roman"/>
          <w:i/>
          <w:sz w:val="28"/>
          <w:szCs w:val="28"/>
        </w:rPr>
      </w:pPr>
      <w:r w:rsidRPr="003F514F">
        <w:rPr>
          <w:rFonts w:ascii="Times New Roman" w:eastAsia="Times New Roman" w:hAnsi="Times New Roman" w:cs="Times New Roman"/>
          <w:b/>
          <w:bCs/>
          <w:i/>
          <w:sz w:val="28"/>
          <w:szCs w:val="28"/>
        </w:rPr>
        <w:t>Скрещивание и формирование нового поколения</w:t>
      </w:r>
    </w:p>
    <w:p w:rsidR="003F514F" w:rsidRPr="003F514F" w:rsidRDefault="003F514F" w:rsidP="003F514F">
      <w:pPr>
        <w:spacing w:after="0" w:line="240" w:lineRule="auto"/>
        <w:ind w:firstLine="709"/>
        <w:jc w:val="both"/>
        <w:rPr>
          <w:rFonts w:ascii="Times New Roman" w:hAnsi="Times New Roman" w:cs="Times New Roman"/>
          <w:sz w:val="28"/>
          <w:szCs w:val="28"/>
        </w:rPr>
      </w:pPr>
      <w:r w:rsidRPr="003F514F">
        <w:rPr>
          <w:rFonts w:ascii="Times New Roman" w:eastAsia="Times New Roman" w:hAnsi="Times New Roman" w:cs="Times New Roman"/>
          <w:sz w:val="28"/>
          <w:szCs w:val="28"/>
        </w:rPr>
        <w:t xml:space="preserve">Отобранные в результате селекции особи (называемые </w:t>
      </w:r>
      <w:r w:rsidRPr="003F514F">
        <w:rPr>
          <w:rFonts w:ascii="Times New Roman" w:eastAsia="Times New Roman" w:hAnsi="Times New Roman" w:cs="Times New Roman"/>
          <w:i/>
          <w:iCs/>
          <w:sz w:val="28"/>
          <w:szCs w:val="28"/>
        </w:rPr>
        <w:t>родительскими</w:t>
      </w:r>
      <w:r w:rsidRPr="003F514F">
        <w:rPr>
          <w:rFonts w:ascii="Times New Roman" w:eastAsia="Times New Roman" w:hAnsi="Times New Roman" w:cs="Times New Roman"/>
          <w:sz w:val="28"/>
          <w:szCs w:val="28"/>
        </w:rPr>
        <w:t>)</w:t>
      </w:r>
      <w:r w:rsidRPr="003F514F">
        <w:rPr>
          <w:rFonts w:ascii="Times New Roman" w:eastAsia="Times New Roman" w:hAnsi="Times New Roman" w:cs="Times New Roman"/>
          <w:i/>
          <w:iCs/>
          <w:sz w:val="28"/>
          <w:szCs w:val="28"/>
        </w:rPr>
        <w:t xml:space="preserve"> </w:t>
      </w:r>
      <w:r w:rsidRPr="003F514F">
        <w:rPr>
          <w:rFonts w:ascii="Times New Roman" w:eastAsia="Times New Roman" w:hAnsi="Times New Roman" w:cs="Times New Roman"/>
          <w:sz w:val="28"/>
          <w:szCs w:val="28"/>
        </w:rPr>
        <w:t>скрещиваются и дают потомство.</w:t>
      </w:r>
      <w:r w:rsidRPr="003F514F">
        <w:rPr>
          <w:rFonts w:ascii="Times New Roman" w:eastAsia="Times New Roman" w:hAnsi="Times New Roman" w:cs="Times New Roman"/>
          <w:i/>
          <w:iCs/>
          <w:sz w:val="28"/>
          <w:szCs w:val="28"/>
        </w:rPr>
        <w:t xml:space="preserve"> </w:t>
      </w:r>
      <w:r w:rsidRPr="003F514F">
        <w:rPr>
          <w:rFonts w:ascii="Times New Roman" w:eastAsia="Times New Roman" w:hAnsi="Times New Roman" w:cs="Times New Roman"/>
          <w:sz w:val="28"/>
          <w:szCs w:val="28"/>
        </w:rPr>
        <w:t xml:space="preserve">Хромосомы потомков формируются в процессе обмена генетической информацией (с применением оператора </w:t>
      </w:r>
      <w:r w:rsidRPr="003F514F">
        <w:rPr>
          <w:rFonts w:ascii="Times New Roman" w:eastAsia="Times New Roman" w:hAnsi="Times New Roman" w:cs="Times New Roman"/>
          <w:i/>
          <w:iCs/>
          <w:sz w:val="28"/>
          <w:szCs w:val="28"/>
        </w:rPr>
        <w:t>кроссинговера</w:t>
      </w:r>
      <w:r w:rsidRPr="003F514F">
        <w:rPr>
          <w:rFonts w:ascii="Times New Roman" w:eastAsia="Times New Roman" w:hAnsi="Times New Roman" w:cs="Times New Roman"/>
          <w:sz w:val="28"/>
          <w:szCs w:val="28"/>
        </w:rPr>
        <w:t xml:space="preserve">) между родительскими особями. Созданные таким образом потомки составляют популяцию следующего поколения. Ниже будут описаны основные операторы кроссинговера для целочисленного и вещественного кодирования. Будем рассматривать случай, когда из множества родительских особей случайным образом выбираются 2 особи и скрещиваются с вероятностью </w:t>
      </w:r>
      <w:r w:rsidRPr="003F514F">
        <w:rPr>
          <w:rFonts w:ascii="Times New Roman" w:eastAsia="Times New Roman" w:hAnsi="Times New Roman" w:cs="Times New Roman"/>
          <w:i/>
          <w:iCs/>
          <w:sz w:val="28"/>
          <w:szCs w:val="28"/>
        </w:rPr>
        <w:t>P</w:t>
      </w:r>
      <w:r w:rsidRPr="003F514F">
        <w:rPr>
          <w:rFonts w:ascii="Times New Roman" w:eastAsia="Times New Roman" w:hAnsi="Times New Roman" w:cs="Times New Roman"/>
          <w:i/>
          <w:iCs/>
          <w:sz w:val="28"/>
          <w:szCs w:val="28"/>
          <w:vertAlign w:val="subscript"/>
        </w:rPr>
        <w:t>C</w:t>
      </w:r>
      <w:r w:rsidRPr="003F514F">
        <w:rPr>
          <w:rFonts w:ascii="Times New Roman" w:eastAsia="Times New Roman" w:hAnsi="Times New Roman" w:cs="Times New Roman"/>
          <w:sz w:val="28"/>
          <w:szCs w:val="28"/>
        </w:rPr>
        <w:t xml:space="preserve">, в результате чего создаются 2 потомка. Этот процесс повторяется до тех пор, пока не будет создано </w:t>
      </w:r>
      <w:r w:rsidRPr="003F514F">
        <w:rPr>
          <w:rFonts w:ascii="Times New Roman" w:eastAsia="Times New Roman" w:hAnsi="Times New Roman" w:cs="Times New Roman"/>
          <w:i/>
          <w:iCs/>
          <w:sz w:val="28"/>
          <w:szCs w:val="28"/>
        </w:rPr>
        <w:t>n</w:t>
      </w:r>
      <w:r w:rsidRPr="003F514F">
        <w:rPr>
          <w:rFonts w:ascii="Times New Roman" w:eastAsia="Times New Roman" w:hAnsi="Times New Roman" w:cs="Times New Roman"/>
          <w:sz w:val="28"/>
          <w:szCs w:val="28"/>
        </w:rPr>
        <w:t xml:space="preserve"> потомков. Вероятность скрещивания </w:t>
      </w:r>
      <w:r w:rsidRPr="003F514F">
        <w:rPr>
          <w:rFonts w:ascii="Times New Roman" w:eastAsia="Times New Roman" w:hAnsi="Times New Roman" w:cs="Times New Roman"/>
          <w:i/>
          <w:iCs/>
          <w:sz w:val="28"/>
          <w:szCs w:val="28"/>
        </w:rPr>
        <w:t>P</w:t>
      </w:r>
      <w:r w:rsidRPr="003F514F">
        <w:rPr>
          <w:rFonts w:ascii="Times New Roman" w:eastAsia="Times New Roman" w:hAnsi="Times New Roman" w:cs="Times New Roman"/>
          <w:i/>
          <w:iCs/>
          <w:sz w:val="28"/>
          <w:szCs w:val="28"/>
          <w:vertAlign w:val="subscript"/>
        </w:rPr>
        <w:t>C</w:t>
      </w:r>
      <w:r w:rsidRPr="003F514F">
        <w:rPr>
          <w:rFonts w:ascii="Times New Roman" w:eastAsia="Times New Roman" w:hAnsi="Times New Roman" w:cs="Times New Roman"/>
          <w:sz w:val="28"/>
          <w:szCs w:val="28"/>
        </w:rPr>
        <w:t xml:space="preserve"> является одним из ключевых параметров генетического алгоритма и в большинстве случаев ее значение находится в диапазоне от 0,6 до 1. Процесс скрещивания на псевдоязыке выглядит следующим образом (предполагается, что размер </w:t>
      </w:r>
      <w:proofErr w:type="spellStart"/>
      <w:r w:rsidRPr="003F514F">
        <w:rPr>
          <w:rFonts w:ascii="Times New Roman" w:eastAsia="Times New Roman" w:hAnsi="Times New Roman" w:cs="Times New Roman"/>
          <w:sz w:val="28"/>
          <w:szCs w:val="28"/>
        </w:rPr>
        <w:t>подпопуляции</w:t>
      </w:r>
      <w:proofErr w:type="spellEnd"/>
      <w:r w:rsidRPr="003F514F">
        <w:rPr>
          <w:rFonts w:ascii="Times New Roman" w:eastAsia="Times New Roman" w:hAnsi="Times New Roman" w:cs="Times New Roman"/>
          <w:sz w:val="28"/>
          <w:szCs w:val="28"/>
        </w:rPr>
        <w:t xml:space="preserve"> родительских особей равен размеру популяции, </w:t>
      </w:r>
      <w:r w:rsidRPr="003F514F">
        <w:rPr>
          <w:rFonts w:ascii="Times New Roman" w:eastAsia="Courier New" w:hAnsi="Times New Roman" w:cs="Times New Roman"/>
          <w:sz w:val="28"/>
          <w:szCs w:val="28"/>
        </w:rPr>
        <w:t xml:space="preserve">RANDOM </w:t>
      </w:r>
      <w:r w:rsidRPr="003F514F">
        <w:rPr>
          <w:rFonts w:ascii="Times New Roman" w:eastAsia="Times New Roman" w:hAnsi="Times New Roman" w:cs="Times New Roman"/>
          <w:sz w:val="28"/>
          <w:szCs w:val="28"/>
        </w:rPr>
        <w:t>–</w:t>
      </w:r>
      <w:r w:rsidRPr="003F514F">
        <w:rPr>
          <w:rFonts w:ascii="Times New Roman" w:eastAsia="Courier New" w:hAnsi="Times New Roman" w:cs="Times New Roman"/>
          <w:sz w:val="28"/>
          <w:szCs w:val="28"/>
        </w:rPr>
        <w:t xml:space="preserve"> </w:t>
      </w:r>
      <w:r w:rsidRPr="003F514F">
        <w:rPr>
          <w:rFonts w:ascii="Times New Roman" w:eastAsia="Times New Roman" w:hAnsi="Times New Roman" w:cs="Times New Roman"/>
          <w:sz w:val="28"/>
          <w:szCs w:val="28"/>
        </w:rPr>
        <w:t>случайное число из диапазона</w:t>
      </w:r>
      <w:r w:rsidRPr="003F514F">
        <w:rPr>
          <w:rFonts w:ascii="Times New Roman" w:eastAsia="Courier New" w:hAnsi="Times New Roman" w:cs="Times New Roman"/>
          <w:sz w:val="28"/>
          <w:szCs w:val="28"/>
        </w:rPr>
        <w:t xml:space="preserve"> </w:t>
      </w:r>
      <w:r w:rsidRPr="003F514F">
        <w:rPr>
          <w:rFonts w:ascii="Times New Roman" w:eastAsia="Times New Roman" w:hAnsi="Times New Roman" w:cs="Times New Roman"/>
          <w:sz w:val="28"/>
          <w:szCs w:val="28"/>
        </w:rPr>
        <w:t>[0; 1]):</w:t>
      </w:r>
    </w:p>
    <w:p w:rsidR="003F514F" w:rsidRDefault="003F514F" w:rsidP="003F514F">
      <w:pPr>
        <w:spacing w:after="0" w:line="240" w:lineRule="auto"/>
        <w:ind w:left="720"/>
        <w:rPr>
          <w:sz w:val="20"/>
          <w:szCs w:val="20"/>
        </w:rPr>
      </w:pPr>
      <w:r>
        <w:rPr>
          <w:rFonts w:ascii="Courier New" w:eastAsia="Courier New" w:hAnsi="Courier New" w:cs="Courier New"/>
          <w:sz w:val="24"/>
          <w:szCs w:val="24"/>
        </w:rPr>
        <w:t>k = 0;</w:t>
      </w:r>
    </w:p>
    <w:p w:rsidR="003F514F" w:rsidRDefault="003F514F" w:rsidP="003F514F">
      <w:pPr>
        <w:spacing w:after="0" w:line="240" w:lineRule="auto"/>
        <w:ind w:left="720"/>
        <w:rPr>
          <w:sz w:val="20"/>
          <w:szCs w:val="20"/>
        </w:rPr>
      </w:pPr>
      <w:r>
        <w:rPr>
          <w:rFonts w:ascii="Courier New" w:eastAsia="Courier New" w:hAnsi="Courier New" w:cs="Courier New"/>
          <w:sz w:val="24"/>
          <w:szCs w:val="24"/>
        </w:rPr>
        <w:t>ПОКА (k &lt; РАЗМЕР_ПОПУЛЯЦИИ) {</w:t>
      </w:r>
    </w:p>
    <w:p w:rsidR="003F514F" w:rsidRDefault="003F514F" w:rsidP="00FF6411">
      <w:pPr>
        <w:numPr>
          <w:ilvl w:val="0"/>
          <w:numId w:val="35"/>
        </w:numPr>
        <w:tabs>
          <w:tab w:val="left" w:pos="1560"/>
        </w:tabs>
        <w:spacing w:after="0" w:line="240" w:lineRule="auto"/>
        <w:ind w:left="1560" w:hanging="278"/>
        <w:rPr>
          <w:rFonts w:ascii="Courier New" w:eastAsia="Courier New" w:hAnsi="Courier New" w:cs="Courier New"/>
          <w:sz w:val="24"/>
          <w:szCs w:val="24"/>
        </w:rPr>
      </w:pPr>
      <w:r>
        <w:rPr>
          <w:rFonts w:ascii="Courier New" w:eastAsia="Courier New" w:hAnsi="Courier New" w:cs="Courier New"/>
          <w:sz w:val="24"/>
          <w:szCs w:val="24"/>
        </w:rPr>
        <w:t>= RANDOM * РАЗМЕР_ПОПУЛЯЦИИ;</w:t>
      </w:r>
    </w:p>
    <w:p w:rsidR="003F514F" w:rsidRDefault="003F514F" w:rsidP="00FF6411">
      <w:pPr>
        <w:numPr>
          <w:ilvl w:val="0"/>
          <w:numId w:val="35"/>
        </w:numPr>
        <w:tabs>
          <w:tab w:val="left" w:pos="1560"/>
        </w:tabs>
        <w:spacing w:after="0" w:line="240" w:lineRule="auto"/>
        <w:ind w:left="1560" w:hanging="278"/>
        <w:rPr>
          <w:rFonts w:ascii="Courier New" w:eastAsia="Courier New" w:hAnsi="Courier New" w:cs="Courier New"/>
          <w:sz w:val="24"/>
          <w:szCs w:val="24"/>
        </w:rPr>
      </w:pPr>
      <w:r>
        <w:rPr>
          <w:rFonts w:ascii="Courier New" w:eastAsia="Courier New" w:hAnsi="Courier New" w:cs="Courier New"/>
          <w:sz w:val="24"/>
          <w:szCs w:val="24"/>
        </w:rPr>
        <w:t>= RANDOM * РАЗМЕР_ПОПУЛЯЦИИ;</w:t>
      </w:r>
    </w:p>
    <w:p w:rsidR="003F514F" w:rsidRDefault="003F514F" w:rsidP="003F514F">
      <w:pPr>
        <w:spacing w:after="0" w:line="240" w:lineRule="auto"/>
        <w:ind w:left="1280"/>
        <w:rPr>
          <w:rFonts w:ascii="Courier New" w:eastAsia="Courier New" w:hAnsi="Courier New" w:cs="Courier New"/>
          <w:sz w:val="24"/>
          <w:szCs w:val="24"/>
        </w:rPr>
      </w:pPr>
      <w:r>
        <w:rPr>
          <w:rFonts w:ascii="Courier New" w:eastAsia="Courier New" w:hAnsi="Courier New" w:cs="Courier New"/>
          <w:sz w:val="24"/>
          <w:szCs w:val="24"/>
        </w:rPr>
        <w:t>ЕСЛИ (P</w:t>
      </w:r>
      <w:r>
        <w:rPr>
          <w:rFonts w:ascii="Courier New" w:eastAsia="Courier New" w:hAnsi="Courier New" w:cs="Courier New"/>
          <w:sz w:val="31"/>
          <w:szCs w:val="31"/>
          <w:vertAlign w:val="subscript"/>
        </w:rPr>
        <w:t>C</w:t>
      </w:r>
      <w:r>
        <w:rPr>
          <w:rFonts w:ascii="Courier New" w:eastAsia="Courier New" w:hAnsi="Courier New" w:cs="Courier New"/>
          <w:sz w:val="24"/>
          <w:szCs w:val="24"/>
        </w:rPr>
        <w:t xml:space="preserve">  &gt; RANDOM) {</w:t>
      </w:r>
    </w:p>
    <w:p w:rsidR="003F514F" w:rsidRDefault="003F514F" w:rsidP="003F514F">
      <w:pPr>
        <w:spacing w:after="0" w:line="240" w:lineRule="auto"/>
        <w:ind w:left="1840"/>
        <w:rPr>
          <w:rFonts w:ascii="Courier New" w:eastAsia="Courier New" w:hAnsi="Courier New" w:cs="Courier New"/>
          <w:sz w:val="24"/>
          <w:szCs w:val="24"/>
        </w:rPr>
      </w:pPr>
      <w:r>
        <w:rPr>
          <w:rFonts w:ascii="Courier New" w:eastAsia="Courier New" w:hAnsi="Courier New" w:cs="Courier New"/>
          <w:sz w:val="24"/>
          <w:szCs w:val="24"/>
        </w:rPr>
        <w:t>СКРЕЩИВАНИЕ (РОДИТЕЛЬ[i], РОДИТЕЛЬ[j],</w:t>
      </w:r>
    </w:p>
    <w:p w:rsidR="003F514F" w:rsidRDefault="003F514F" w:rsidP="003F514F">
      <w:pPr>
        <w:spacing w:after="0" w:line="240" w:lineRule="auto"/>
        <w:ind w:left="3720"/>
        <w:rPr>
          <w:sz w:val="20"/>
          <w:szCs w:val="20"/>
        </w:rPr>
      </w:pPr>
      <w:r>
        <w:rPr>
          <w:rFonts w:ascii="Courier New" w:eastAsia="Courier New" w:hAnsi="Courier New" w:cs="Courier New"/>
          <w:sz w:val="24"/>
          <w:szCs w:val="24"/>
        </w:rPr>
        <w:t>ПОТОМОК[k], ПОТОМОК[k+1]);</w:t>
      </w:r>
    </w:p>
    <w:p w:rsidR="003F514F" w:rsidRDefault="003F514F" w:rsidP="003F514F">
      <w:pPr>
        <w:spacing w:after="0" w:line="240" w:lineRule="auto"/>
        <w:ind w:left="1840"/>
        <w:rPr>
          <w:sz w:val="20"/>
          <w:szCs w:val="20"/>
        </w:rPr>
      </w:pPr>
      <w:r>
        <w:rPr>
          <w:rFonts w:ascii="Courier New" w:eastAsia="Courier New" w:hAnsi="Courier New" w:cs="Courier New"/>
          <w:sz w:val="24"/>
          <w:szCs w:val="24"/>
        </w:rPr>
        <w:t>k = k+2;</w:t>
      </w:r>
    </w:p>
    <w:p w:rsidR="003F514F" w:rsidRDefault="003F514F" w:rsidP="003F514F">
      <w:pPr>
        <w:spacing w:after="0" w:line="240" w:lineRule="auto"/>
        <w:ind w:left="1280"/>
        <w:rPr>
          <w:sz w:val="20"/>
          <w:szCs w:val="20"/>
        </w:rPr>
      </w:pPr>
      <w:r>
        <w:rPr>
          <w:rFonts w:ascii="Courier New" w:eastAsia="Courier New" w:hAnsi="Courier New" w:cs="Courier New"/>
          <w:sz w:val="24"/>
          <w:szCs w:val="24"/>
        </w:rPr>
        <w:t>} ИНАЧЕ {</w:t>
      </w:r>
    </w:p>
    <w:p w:rsidR="00020336" w:rsidRPr="003C7E01" w:rsidRDefault="003F514F" w:rsidP="003F514F">
      <w:pPr>
        <w:spacing w:after="0" w:line="240" w:lineRule="auto"/>
        <w:ind w:firstLine="709"/>
        <w:jc w:val="both"/>
        <w:rPr>
          <w:rFonts w:ascii="Times New Roman" w:eastAsia="Times New Roman" w:hAnsi="Times New Roman" w:cs="Times New Roman"/>
          <w:sz w:val="28"/>
          <w:szCs w:val="28"/>
          <w:shd w:val="clear" w:color="auto" w:fill="FFFFFF"/>
          <w:lang w:eastAsia="ru-RU"/>
        </w:rPr>
      </w:pPr>
      <w:r>
        <w:rPr>
          <w:rFonts w:ascii="Courier New" w:eastAsia="Courier New" w:hAnsi="Courier New" w:cs="Courier New"/>
          <w:sz w:val="24"/>
          <w:szCs w:val="24"/>
        </w:rPr>
        <w:t>ПОТОМОК[k] = РОДИТЕЛЬ[i];</w:t>
      </w:r>
    </w:p>
    <w:p w:rsidR="003F514F" w:rsidRDefault="003F514F" w:rsidP="003F514F">
      <w:pPr>
        <w:spacing w:after="0" w:line="240" w:lineRule="auto"/>
        <w:ind w:firstLine="709"/>
        <w:rPr>
          <w:sz w:val="20"/>
          <w:szCs w:val="20"/>
        </w:rPr>
      </w:pPr>
      <w:r>
        <w:rPr>
          <w:rFonts w:ascii="Courier New" w:eastAsia="Courier New" w:hAnsi="Courier New" w:cs="Courier New"/>
          <w:sz w:val="24"/>
          <w:szCs w:val="24"/>
        </w:rPr>
        <w:t>ПОТОМОК[k+1] = РОДИТЕЛЬ[j];</w:t>
      </w:r>
    </w:p>
    <w:p w:rsidR="003F514F" w:rsidRDefault="003F514F" w:rsidP="003F514F">
      <w:pPr>
        <w:spacing w:after="0" w:line="240" w:lineRule="auto"/>
        <w:ind w:left="1280"/>
        <w:rPr>
          <w:sz w:val="20"/>
          <w:szCs w:val="20"/>
        </w:rPr>
      </w:pPr>
      <w:r>
        <w:rPr>
          <w:rFonts w:ascii="Courier New" w:eastAsia="Courier New" w:hAnsi="Courier New" w:cs="Courier New"/>
          <w:sz w:val="24"/>
          <w:szCs w:val="24"/>
        </w:rPr>
        <w:t>}</w:t>
      </w:r>
    </w:p>
    <w:p w:rsidR="003F514F" w:rsidRDefault="003F514F" w:rsidP="003F514F">
      <w:pPr>
        <w:spacing w:after="0" w:line="240" w:lineRule="auto"/>
        <w:ind w:left="720"/>
        <w:rPr>
          <w:sz w:val="20"/>
          <w:szCs w:val="20"/>
        </w:rPr>
      </w:pPr>
      <w:r>
        <w:rPr>
          <w:rFonts w:ascii="Courier New" w:eastAsia="Courier New" w:hAnsi="Courier New" w:cs="Courier New"/>
          <w:sz w:val="24"/>
          <w:szCs w:val="24"/>
        </w:rPr>
        <w:t>}</w:t>
      </w:r>
    </w:p>
    <w:p w:rsidR="003F514F" w:rsidRPr="003F514F" w:rsidRDefault="003F514F" w:rsidP="003F514F">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F514F">
        <w:rPr>
          <w:rFonts w:ascii="Times New Roman" w:eastAsia="Times New Roman" w:hAnsi="Times New Roman" w:cs="Times New Roman"/>
          <w:sz w:val="28"/>
          <w:szCs w:val="28"/>
          <w:shd w:val="clear" w:color="auto" w:fill="FFFFFF"/>
          <w:lang w:eastAsia="ru-RU"/>
        </w:rPr>
        <w:t xml:space="preserve">Для </w:t>
      </w:r>
      <w:r w:rsidRPr="003F514F">
        <w:rPr>
          <w:rFonts w:ascii="Times New Roman" w:eastAsia="Times New Roman" w:hAnsi="Times New Roman" w:cs="Times New Roman"/>
          <w:b/>
          <w:i/>
          <w:sz w:val="28"/>
          <w:szCs w:val="28"/>
          <w:shd w:val="clear" w:color="auto" w:fill="FFFFFF"/>
          <w:lang w:eastAsia="ru-RU"/>
        </w:rPr>
        <w:t>целочисленного кодирования</w:t>
      </w:r>
      <w:r w:rsidRPr="003F514F">
        <w:rPr>
          <w:rFonts w:ascii="Times New Roman" w:eastAsia="Times New Roman" w:hAnsi="Times New Roman" w:cs="Times New Roman"/>
          <w:sz w:val="28"/>
          <w:szCs w:val="28"/>
          <w:shd w:val="clear" w:color="auto" w:fill="FFFFFF"/>
          <w:lang w:eastAsia="ru-RU"/>
        </w:rPr>
        <w:t xml:space="preserve"> часто используются 1-точечный, 2-точечный и однородный операторы кроссинговера.</w:t>
      </w:r>
    </w:p>
    <w:p w:rsidR="00020336" w:rsidRPr="003F514F" w:rsidRDefault="003F514F" w:rsidP="003F514F">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3F514F">
        <w:rPr>
          <w:rFonts w:ascii="Times New Roman" w:eastAsia="Times New Roman" w:hAnsi="Times New Roman" w:cs="Times New Roman"/>
          <w:sz w:val="28"/>
          <w:szCs w:val="28"/>
          <w:shd w:val="clear" w:color="auto" w:fill="FFFFFF"/>
          <w:lang w:eastAsia="ru-RU"/>
        </w:rPr>
        <w:t>1-точечный кроссинговер работает аналогично операции перекреста для хромосом при скрещивании биологических организмов. Для этого выбирается произвольная точка разрыва и для создания потомков производится обмен частями родительских хромосом. Иллюстративный пример работы 1-точечного кроссинговера представлен на рис. 4.4а.</w:t>
      </w:r>
    </w:p>
    <w:p w:rsidR="003F514F" w:rsidRDefault="003F514F" w:rsidP="003F514F">
      <w:pPr>
        <w:spacing w:after="0" w:line="240" w:lineRule="auto"/>
        <w:ind w:firstLine="709"/>
        <w:jc w:val="both"/>
        <w:rPr>
          <w:rFonts w:ascii="Times New Roman" w:eastAsia="Times New Roman" w:hAnsi="Times New Roman" w:cs="Times New Roman"/>
          <w:sz w:val="28"/>
          <w:szCs w:val="28"/>
        </w:rPr>
      </w:pPr>
      <w:r w:rsidRPr="003F514F">
        <w:rPr>
          <w:rFonts w:ascii="Times New Roman" w:eastAsia="Times New Roman" w:hAnsi="Times New Roman" w:cs="Times New Roman"/>
          <w:sz w:val="28"/>
          <w:szCs w:val="28"/>
          <w:shd w:val="clear" w:color="auto" w:fill="FFFFFF"/>
          <w:lang w:eastAsia="ru-RU"/>
        </w:rPr>
        <w:lastRenderedPageBreak/>
        <w:t xml:space="preserve">Для оператора 2-точечного кроссинговера выбираются 2 случайные точки разрыва, после чего для создания потомков родительские хромосомы обмениваются участками, лежащими между точками разрыва (рис. 4.4б). Отметим, что для 2-точечного оператора кроссинговера, начало и конец хромосомы считаются «склеенными» в результате чего одна из точек разрыва может попасть в начало/конец хромосом и в таком случае результат работы 2-точечного кроссинговера будет совпадать с результатом работы 1-точечного кроссинговера. На рис. 4.4б точка разрыва в месте склеивания хромосом показана пунктирными </w:t>
      </w:r>
      <w:r w:rsidRPr="003F514F">
        <w:rPr>
          <w:rFonts w:ascii="Times New Roman" w:eastAsia="Times New Roman" w:hAnsi="Times New Roman" w:cs="Times New Roman"/>
          <w:sz w:val="28"/>
          <w:szCs w:val="28"/>
        </w:rPr>
        <w:t>стрелками.</w:t>
      </w:r>
    </w:p>
    <w:p w:rsidR="003F514F" w:rsidRDefault="003F514F" w:rsidP="003F514F">
      <w:pPr>
        <w:spacing w:after="0" w:line="240" w:lineRule="auto"/>
        <w:rPr>
          <w:rFonts w:ascii="Times New Roman" w:eastAsia="Times New Roman" w:hAnsi="Times New Roman" w:cs="Times New Roman"/>
          <w:sz w:val="28"/>
          <w:szCs w:val="28"/>
        </w:rPr>
      </w:pPr>
      <w:r>
        <w:rPr>
          <w:noProof/>
          <w:lang w:eastAsia="ru-RU"/>
        </w:rPr>
        <w:drawing>
          <wp:inline distT="0" distB="0" distL="0" distR="0" wp14:anchorId="7BFE3C8E" wp14:editId="5DF25F7A">
            <wp:extent cx="5791200" cy="34099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91200" cy="3409950"/>
                    </a:xfrm>
                    <a:prstGeom prst="rect">
                      <a:avLst/>
                    </a:prstGeom>
                  </pic:spPr>
                </pic:pic>
              </a:graphicData>
            </a:graphic>
          </wp:inline>
        </w:drawing>
      </w:r>
    </w:p>
    <w:p w:rsidR="003F514F" w:rsidRDefault="003F514F" w:rsidP="003F514F">
      <w:pPr>
        <w:spacing w:after="0" w:line="240" w:lineRule="auto"/>
        <w:jc w:val="center"/>
        <w:rPr>
          <w:rFonts w:ascii="Times New Roman" w:eastAsia="Times New Roman" w:hAnsi="Times New Roman" w:cs="Times New Roman"/>
          <w:sz w:val="28"/>
          <w:szCs w:val="28"/>
        </w:rPr>
      </w:pPr>
      <w:r w:rsidRPr="003F514F">
        <w:rPr>
          <w:rFonts w:ascii="Times New Roman" w:eastAsia="Times New Roman" w:hAnsi="Times New Roman" w:cs="Times New Roman"/>
          <w:sz w:val="28"/>
          <w:szCs w:val="28"/>
        </w:rPr>
        <w:t xml:space="preserve">Рис. </w:t>
      </w:r>
      <w:r w:rsidRPr="004068F6">
        <w:rPr>
          <w:rFonts w:ascii="Times New Roman" w:eastAsia="Times New Roman" w:hAnsi="Times New Roman" w:cs="Times New Roman"/>
          <w:sz w:val="28"/>
          <w:szCs w:val="28"/>
        </w:rPr>
        <w:t>4.</w:t>
      </w:r>
      <w:r w:rsidRPr="003F514F">
        <w:rPr>
          <w:rFonts w:ascii="Times New Roman" w:eastAsia="Times New Roman" w:hAnsi="Times New Roman" w:cs="Times New Roman"/>
          <w:sz w:val="28"/>
          <w:szCs w:val="28"/>
        </w:rPr>
        <w:t>4. Примеры работы: а) 1-точечного оператора кроссинговера; б) 2-точечного оператора кроссинговера.</w:t>
      </w:r>
    </w:p>
    <w:p w:rsidR="003F514F" w:rsidRPr="003F514F" w:rsidRDefault="003F514F" w:rsidP="003F514F">
      <w:pPr>
        <w:spacing w:after="0" w:line="240" w:lineRule="auto"/>
        <w:ind w:firstLine="709"/>
        <w:jc w:val="both"/>
        <w:rPr>
          <w:rFonts w:ascii="Times New Roman" w:hAnsi="Times New Roman" w:cs="Times New Roman"/>
          <w:sz w:val="28"/>
          <w:szCs w:val="28"/>
        </w:rPr>
      </w:pPr>
    </w:p>
    <w:p w:rsidR="003F514F" w:rsidRPr="003F514F" w:rsidRDefault="003F514F" w:rsidP="003F514F">
      <w:pPr>
        <w:spacing w:after="0" w:line="240" w:lineRule="auto"/>
        <w:ind w:firstLine="709"/>
        <w:jc w:val="both"/>
        <w:rPr>
          <w:rFonts w:ascii="Times New Roman" w:hAnsi="Times New Roman" w:cs="Times New Roman"/>
          <w:sz w:val="28"/>
          <w:szCs w:val="28"/>
        </w:rPr>
      </w:pPr>
      <w:r w:rsidRPr="003F514F">
        <w:rPr>
          <w:rFonts w:ascii="Times New Roman" w:eastAsia="Times New Roman" w:hAnsi="Times New Roman" w:cs="Times New Roman"/>
          <w:sz w:val="28"/>
          <w:szCs w:val="28"/>
        </w:rPr>
        <w:t xml:space="preserve">При использовании </w:t>
      </w:r>
      <w:r w:rsidRPr="003F514F">
        <w:rPr>
          <w:rFonts w:ascii="Times New Roman" w:eastAsia="Times New Roman" w:hAnsi="Times New Roman" w:cs="Times New Roman"/>
          <w:iCs/>
          <w:sz w:val="28"/>
          <w:szCs w:val="28"/>
        </w:rPr>
        <w:t>однородного оператора кроссинговера</w:t>
      </w:r>
      <w:r w:rsidRPr="003F514F">
        <w:rPr>
          <w:rFonts w:ascii="Times New Roman" w:eastAsia="Times New Roman" w:hAnsi="Times New Roman" w:cs="Times New Roman"/>
          <w:sz w:val="28"/>
          <w:szCs w:val="28"/>
        </w:rPr>
        <w:t xml:space="preserve"> разряды родительских хромосом наследуются независимо друг от друга. Для этого определяют вероятность </w:t>
      </w:r>
      <w:r w:rsidRPr="003F514F">
        <w:rPr>
          <w:rFonts w:ascii="Times New Roman" w:eastAsia="Times New Roman" w:hAnsi="Times New Roman" w:cs="Times New Roman"/>
          <w:i/>
          <w:iCs/>
          <w:sz w:val="28"/>
          <w:szCs w:val="28"/>
        </w:rPr>
        <w:t>p</w:t>
      </w:r>
      <w:r w:rsidRPr="003F514F">
        <w:rPr>
          <w:rFonts w:ascii="Times New Roman" w:eastAsia="Times New Roman" w:hAnsi="Times New Roman" w:cs="Times New Roman"/>
          <w:sz w:val="28"/>
          <w:szCs w:val="28"/>
          <w:vertAlign w:val="subscript"/>
        </w:rPr>
        <w:t>0</w:t>
      </w:r>
      <w:r w:rsidRPr="003F514F">
        <w:rPr>
          <w:rFonts w:ascii="Times New Roman" w:eastAsia="Times New Roman" w:hAnsi="Times New Roman" w:cs="Times New Roman"/>
          <w:sz w:val="28"/>
          <w:szCs w:val="28"/>
        </w:rPr>
        <w:t xml:space="preserve">, что </w:t>
      </w:r>
      <w:r w:rsidRPr="003F514F">
        <w:rPr>
          <w:rFonts w:ascii="Times New Roman" w:eastAsia="Times New Roman" w:hAnsi="Times New Roman" w:cs="Times New Roman"/>
          <w:i/>
          <w:iCs/>
          <w:sz w:val="28"/>
          <w:szCs w:val="28"/>
        </w:rPr>
        <w:t>i</w:t>
      </w:r>
      <w:r w:rsidRPr="003F514F">
        <w:rPr>
          <w:rFonts w:ascii="Times New Roman" w:eastAsia="Times New Roman" w:hAnsi="Times New Roman" w:cs="Times New Roman"/>
          <w:sz w:val="28"/>
          <w:szCs w:val="28"/>
        </w:rPr>
        <w:t xml:space="preserve"> -й разряд хромосомы 1 -го родителя попадет к первому потомку, а 2-го родителя – ко второму потомку. Вероятность противоположного события равна (1 – </w:t>
      </w:r>
      <w:r w:rsidRPr="003F514F">
        <w:rPr>
          <w:rFonts w:ascii="Times New Roman" w:eastAsia="Times New Roman" w:hAnsi="Times New Roman" w:cs="Times New Roman"/>
          <w:i/>
          <w:iCs/>
          <w:sz w:val="28"/>
          <w:szCs w:val="28"/>
        </w:rPr>
        <w:t>p</w:t>
      </w:r>
      <w:r w:rsidRPr="003F514F">
        <w:rPr>
          <w:rFonts w:ascii="Times New Roman" w:eastAsia="Times New Roman" w:hAnsi="Times New Roman" w:cs="Times New Roman"/>
          <w:sz w:val="28"/>
          <w:szCs w:val="28"/>
          <w:vertAlign w:val="subscript"/>
        </w:rPr>
        <w:t>0</w:t>
      </w:r>
      <w:r w:rsidRPr="003F514F">
        <w:rPr>
          <w:rFonts w:ascii="Times New Roman" w:eastAsia="Times New Roman" w:hAnsi="Times New Roman" w:cs="Times New Roman"/>
          <w:sz w:val="28"/>
          <w:szCs w:val="28"/>
        </w:rPr>
        <w:t xml:space="preserve">). Каждый разряд родительских хромосом «разыгрывается» в соответствии со значением </w:t>
      </w:r>
      <w:r w:rsidRPr="003F514F">
        <w:rPr>
          <w:rFonts w:ascii="Times New Roman" w:eastAsia="Times New Roman" w:hAnsi="Times New Roman" w:cs="Times New Roman"/>
          <w:i/>
          <w:iCs/>
          <w:sz w:val="28"/>
          <w:szCs w:val="28"/>
        </w:rPr>
        <w:t>p</w:t>
      </w:r>
      <w:r w:rsidRPr="003F514F">
        <w:rPr>
          <w:rFonts w:ascii="Times New Roman" w:eastAsia="Times New Roman" w:hAnsi="Times New Roman" w:cs="Times New Roman"/>
          <w:sz w:val="28"/>
          <w:szCs w:val="28"/>
          <w:vertAlign w:val="subscript"/>
        </w:rPr>
        <w:t>0</w:t>
      </w:r>
      <w:r w:rsidRPr="003F514F">
        <w:rPr>
          <w:rFonts w:ascii="Times New Roman" w:eastAsia="Times New Roman" w:hAnsi="Times New Roman" w:cs="Times New Roman"/>
          <w:i/>
          <w:iCs/>
          <w:sz w:val="28"/>
          <w:szCs w:val="28"/>
        </w:rPr>
        <w:t xml:space="preserve"> </w:t>
      </w:r>
      <w:r w:rsidRPr="003F514F">
        <w:rPr>
          <w:rFonts w:ascii="Times New Roman" w:eastAsia="Times New Roman" w:hAnsi="Times New Roman" w:cs="Times New Roman"/>
          <w:sz w:val="28"/>
          <w:szCs w:val="28"/>
        </w:rPr>
        <w:t>между хромосомами потомков.</w:t>
      </w:r>
      <w:r w:rsidRPr="003F514F">
        <w:rPr>
          <w:rFonts w:ascii="Times New Roman" w:eastAsia="Times New Roman" w:hAnsi="Times New Roman" w:cs="Times New Roman"/>
          <w:i/>
          <w:iCs/>
          <w:sz w:val="28"/>
          <w:szCs w:val="28"/>
        </w:rPr>
        <w:t xml:space="preserve"> </w:t>
      </w:r>
      <w:r w:rsidRPr="003F514F">
        <w:rPr>
          <w:rFonts w:ascii="Times New Roman" w:eastAsia="Times New Roman" w:hAnsi="Times New Roman" w:cs="Times New Roman"/>
          <w:sz w:val="28"/>
          <w:szCs w:val="28"/>
        </w:rPr>
        <w:t>В большинстве случаев вероятность</w:t>
      </w:r>
      <w:r w:rsidRPr="003F514F">
        <w:rPr>
          <w:rFonts w:ascii="Times New Roman" w:eastAsia="Times New Roman" w:hAnsi="Times New Roman" w:cs="Times New Roman"/>
          <w:i/>
          <w:iCs/>
          <w:sz w:val="28"/>
          <w:szCs w:val="28"/>
        </w:rPr>
        <w:t xml:space="preserve"> </w:t>
      </w:r>
      <w:r w:rsidRPr="003F514F">
        <w:rPr>
          <w:rFonts w:ascii="Times New Roman" w:eastAsia="Times New Roman" w:hAnsi="Times New Roman" w:cs="Times New Roman"/>
          <w:sz w:val="28"/>
          <w:szCs w:val="28"/>
        </w:rPr>
        <w:t xml:space="preserve">обоих событий одинакова, т.е. </w:t>
      </w:r>
      <w:r w:rsidRPr="003F514F">
        <w:rPr>
          <w:rFonts w:ascii="Times New Roman" w:eastAsia="Times New Roman" w:hAnsi="Times New Roman" w:cs="Times New Roman"/>
          <w:i/>
          <w:iCs/>
          <w:sz w:val="28"/>
          <w:szCs w:val="28"/>
        </w:rPr>
        <w:t>p</w:t>
      </w:r>
      <w:r w:rsidRPr="003F514F">
        <w:rPr>
          <w:rFonts w:ascii="Times New Roman" w:eastAsia="Times New Roman" w:hAnsi="Times New Roman" w:cs="Times New Roman"/>
          <w:sz w:val="28"/>
          <w:szCs w:val="28"/>
          <w:vertAlign w:val="subscript"/>
        </w:rPr>
        <w:t>0</w:t>
      </w:r>
      <w:r w:rsidRPr="003F514F">
        <w:rPr>
          <w:rFonts w:ascii="Times New Roman" w:eastAsia="Times New Roman" w:hAnsi="Times New Roman" w:cs="Times New Roman"/>
          <w:sz w:val="28"/>
          <w:szCs w:val="28"/>
        </w:rPr>
        <w:t xml:space="preserve"> = 0,5.</w:t>
      </w:r>
    </w:p>
    <w:p w:rsidR="00AE121D" w:rsidRPr="00AE121D" w:rsidRDefault="00AE121D" w:rsidP="00AE121D">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AE121D">
        <w:rPr>
          <w:rFonts w:ascii="Times New Roman" w:eastAsia="Times New Roman" w:hAnsi="Times New Roman" w:cs="Times New Roman"/>
          <w:sz w:val="28"/>
          <w:szCs w:val="28"/>
          <w:shd w:val="clear" w:color="auto" w:fill="FFFFFF"/>
          <w:lang w:eastAsia="ru-RU"/>
        </w:rPr>
        <w:t xml:space="preserve">Для </w:t>
      </w:r>
      <w:r w:rsidRPr="00AE121D">
        <w:rPr>
          <w:rFonts w:ascii="Times New Roman" w:eastAsia="Times New Roman" w:hAnsi="Times New Roman" w:cs="Times New Roman"/>
          <w:b/>
          <w:i/>
          <w:sz w:val="28"/>
          <w:szCs w:val="28"/>
          <w:shd w:val="clear" w:color="auto" w:fill="FFFFFF"/>
          <w:lang w:eastAsia="ru-RU"/>
        </w:rPr>
        <w:t>вещественного кодирования</w:t>
      </w:r>
      <w:r w:rsidRPr="00AE121D">
        <w:rPr>
          <w:rFonts w:ascii="Times New Roman" w:eastAsia="Times New Roman" w:hAnsi="Times New Roman" w:cs="Times New Roman"/>
          <w:sz w:val="28"/>
          <w:szCs w:val="28"/>
          <w:shd w:val="clear" w:color="auto" w:fill="FFFFFF"/>
          <w:lang w:eastAsia="ru-RU"/>
        </w:rPr>
        <w:t xml:space="preserve"> рассмотрим 2-точечный, арифметич</w:t>
      </w:r>
      <w:r>
        <w:rPr>
          <w:rFonts w:ascii="Times New Roman" w:eastAsia="Times New Roman" w:hAnsi="Times New Roman" w:cs="Times New Roman"/>
          <w:sz w:val="28"/>
          <w:szCs w:val="28"/>
          <w:shd w:val="clear" w:color="auto" w:fill="FFFFFF"/>
          <w:lang w:eastAsia="ru-RU"/>
        </w:rPr>
        <w:t xml:space="preserve">еский и </w:t>
      </w:r>
      <w:r w:rsidRPr="00AE121D">
        <w:rPr>
          <w:rFonts w:ascii="Times New Roman" w:eastAsia="Times New Roman" w:hAnsi="Times New Roman" w:cs="Times New Roman"/>
          <w:i/>
          <w:sz w:val="28"/>
          <w:szCs w:val="28"/>
          <w:shd w:val="clear" w:color="auto" w:fill="FFFFFF"/>
          <w:lang w:eastAsia="ru-RU"/>
        </w:rPr>
        <w:t>BLX-α</w:t>
      </w:r>
      <w:r>
        <w:rPr>
          <w:rFonts w:ascii="Times New Roman" w:eastAsia="Times New Roman" w:hAnsi="Times New Roman" w:cs="Times New Roman"/>
          <w:sz w:val="28"/>
          <w:szCs w:val="28"/>
          <w:shd w:val="clear" w:color="auto" w:fill="FFFFFF"/>
          <w:lang w:eastAsia="ru-RU"/>
        </w:rPr>
        <w:t xml:space="preserve"> операторы кроссин</w:t>
      </w:r>
      <w:r w:rsidRPr="00AE121D">
        <w:rPr>
          <w:rFonts w:ascii="Times New Roman" w:eastAsia="Times New Roman" w:hAnsi="Times New Roman" w:cs="Times New Roman"/>
          <w:sz w:val="28"/>
          <w:szCs w:val="28"/>
          <w:shd w:val="clear" w:color="auto" w:fill="FFFFFF"/>
          <w:lang w:eastAsia="ru-RU"/>
        </w:rPr>
        <w:t>говера.</w:t>
      </w:r>
    </w:p>
    <w:p w:rsidR="003F514F" w:rsidRPr="003F514F" w:rsidRDefault="00AE121D" w:rsidP="00AE121D">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AE121D">
        <w:rPr>
          <w:rFonts w:ascii="Times New Roman" w:eastAsia="Times New Roman" w:hAnsi="Times New Roman" w:cs="Times New Roman"/>
          <w:sz w:val="28"/>
          <w:szCs w:val="28"/>
          <w:shd w:val="clear" w:color="auto" w:fill="FFFFFF"/>
          <w:lang w:eastAsia="ru-RU"/>
        </w:rPr>
        <w:t>2-точечный кроссинговер для</w:t>
      </w:r>
      <w:r>
        <w:rPr>
          <w:rFonts w:ascii="Times New Roman" w:eastAsia="Times New Roman" w:hAnsi="Times New Roman" w:cs="Times New Roman"/>
          <w:sz w:val="28"/>
          <w:szCs w:val="28"/>
          <w:shd w:val="clear" w:color="auto" w:fill="FFFFFF"/>
          <w:lang w:eastAsia="ru-RU"/>
        </w:rPr>
        <w:t xml:space="preserve"> вещественного кодирования в це</w:t>
      </w:r>
      <w:r w:rsidRPr="00AE121D">
        <w:rPr>
          <w:rFonts w:ascii="Times New Roman" w:eastAsia="Times New Roman" w:hAnsi="Times New Roman" w:cs="Times New Roman"/>
          <w:sz w:val="28"/>
          <w:szCs w:val="28"/>
          <w:shd w:val="clear" w:color="auto" w:fill="FFFFFF"/>
          <w:lang w:eastAsia="ru-RU"/>
        </w:rPr>
        <w:t>лом аналогичен 2-точечному кроссинговеру для целочисленного кодирования. Различие заключается в том, что точка разрыва не может быть выбрана «внутри» гена, а должна попасть между генами (рис. 4.5).</w:t>
      </w:r>
    </w:p>
    <w:p w:rsidR="003F514F" w:rsidRDefault="00AE121D" w:rsidP="00AE121D">
      <w:pPr>
        <w:spacing w:after="0" w:line="240" w:lineRule="auto"/>
        <w:ind w:firstLine="709"/>
        <w:jc w:val="center"/>
        <w:rPr>
          <w:rFonts w:ascii="Times New Roman" w:eastAsia="Times New Roman" w:hAnsi="Times New Roman" w:cs="Times New Roman"/>
          <w:sz w:val="28"/>
          <w:szCs w:val="28"/>
          <w:shd w:val="clear" w:color="auto" w:fill="FFFFFF"/>
          <w:lang w:eastAsia="ru-RU"/>
        </w:rPr>
      </w:pPr>
      <w:r>
        <w:rPr>
          <w:noProof/>
          <w:lang w:eastAsia="ru-RU"/>
        </w:rPr>
        <w:lastRenderedPageBreak/>
        <w:drawing>
          <wp:inline distT="0" distB="0" distL="0" distR="0" wp14:anchorId="2D5D52F7" wp14:editId="15675782">
            <wp:extent cx="4972050" cy="27813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972050" cy="2781300"/>
                    </a:xfrm>
                    <a:prstGeom prst="rect">
                      <a:avLst/>
                    </a:prstGeom>
                  </pic:spPr>
                </pic:pic>
              </a:graphicData>
            </a:graphic>
          </wp:inline>
        </w:drawing>
      </w:r>
    </w:p>
    <w:p w:rsidR="003F514F" w:rsidRDefault="00AE121D" w:rsidP="00AE121D">
      <w:pPr>
        <w:spacing w:after="0" w:line="240" w:lineRule="auto"/>
        <w:ind w:firstLine="709"/>
        <w:jc w:val="center"/>
        <w:rPr>
          <w:rFonts w:ascii="Times New Roman" w:eastAsia="Times New Roman" w:hAnsi="Times New Roman" w:cs="Times New Roman"/>
          <w:sz w:val="28"/>
          <w:szCs w:val="28"/>
          <w:shd w:val="clear" w:color="auto" w:fill="FFFFFF"/>
          <w:lang w:eastAsia="ru-RU"/>
        </w:rPr>
      </w:pPr>
      <w:r w:rsidRPr="00AE121D">
        <w:rPr>
          <w:rFonts w:ascii="Times New Roman" w:eastAsia="Times New Roman" w:hAnsi="Times New Roman" w:cs="Times New Roman"/>
          <w:sz w:val="28"/>
          <w:szCs w:val="28"/>
          <w:shd w:val="clear" w:color="auto" w:fill="FFFFFF"/>
          <w:lang w:eastAsia="ru-RU"/>
        </w:rPr>
        <w:t>Рис. 4.5. Пример работы 2-точечного кроссинговера для вещественного кодирования</w:t>
      </w:r>
    </w:p>
    <w:p w:rsidR="00AE121D" w:rsidRDefault="00AE121D" w:rsidP="00AE121D">
      <w:pPr>
        <w:spacing w:after="0" w:line="240" w:lineRule="auto"/>
        <w:ind w:firstLine="709"/>
        <w:jc w:val="both"/>
        <w:rPr>
          <w:rFonts w:ascii="Times New Roman" w:eastAsia="Times New Roman" w:hAnsi="Times New Roman" w:cs="Times New Roman"/>
          <w:sz w:val="28"/>
          <w:szCs w:val="28"/>
        </w:rPr>
      </w:pPr>
    </w:p>
    <w:p w:rsidR="00AE121D" w:rsidRPr="00AE121D" w:rsidRDefault="00AE121D" w:rsidP="00AE121D">
      <w:pPr>
        <w:spacing w:after="0" w:line="240" w:lineRule="auto"/>
        <w:ind w:firstLine="709"/>
        <w:jc w:val="both"/>
        <w:rPr>
          <w:rFonts w:ascii="Times New Roman" w:hAnsi="Times New Roman" w:cs="Times New Roman"/>
          <w:sz w:val="28"/>
          <w:szCs w:val="28"/>
        </w:rPr>
      </w:pPr>
      <w:r w:rsidRPr="00AE121D">
        <w:rPr>
          <w:rFonts w:ascii="Times New Roman" w:eastAsia="Times New Roman" w:hAnsi="Times New Roman" w:cs="Times New Roman"/>
          <w:sz w:val="28"/>
          <w:szCs w:val="28"/>
        </w:rPr>
        <w:t xml:space="preserve">При использовании арифметического и </w:t>
      </w:r>
      <w:r w:rsidRPr="00AE121D">
        <w:rPr>
          <w:rFonts w:ascii="Times New Roman" w:eastAsia="Times New Roman" w:hAnsi="Times New Roman" w:cs="Times New Roman"/>
          <w:i/>
          <w:iCs/>
          <w:sz w:val="28"/>
          <w:szCs w:val="28"/>
        </w:rPr>
        <w:t>BLX-</w:t>
      </w:r>
      <w:r w:rsidRPr="00AE121D">
        <w:rPr>
          <w:rFonts w:ascii="Times New Roman" w:eastAsia="Arial Unicode MS" w:hAnsi="Times New Roman" w:cs="Times New Roman"/>
          <w:i/>
          <w:iCs/>
          <w:sz w:val="28"/>
          <w:szCs w:val="28"/>
        </w:rPr>
        <w:t>α</w:t>
      </w:r>
      <w:r w:rsidRPr="00AE121D">
        <w:rPr>
          <w:rFonts w:ascii="Times New Roman" w:eastAsia="Times New Roman" w:hAnsi="Times New Roman" w:cs="Times New Roman"/>
          <w:sz w:val="28"/>
          <w:szCs w:val="28"/>
        </w:rPr>
        <w:t xml:space="preserve"> операторов кроссинговера обмен информацией между родительскими особями и потомками производится с учетом значений генов родителей.</w:t>
      </w:r>
    </w:p>
    <w:p w:rsidR="003F514F" w:rsidRPr="00AE121D" w:rsidRDefault="00AE121D" w:rsidP="00AE121D">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AE121D">
        <w:rPr>
          <w:rFonts w:ascii="Times New Roman" w:eastAsia="Times New Roman" w:hAnsi="Times New Roman" w:cs="Times New Roman"/>
          <w:sz w:val="28"/>
          <w:szCs w:val="28"/>
        </w:rPr>
        <w:t xml:space="preserve">Обозначим </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(1)</w:t>
      </w:r>
      <w:r w:rsidRPr="00AE121D">
        <w:rPr>
          <w:rFonts w:ascii="Times New Roman" w:eastAsia="Times New Roman" w:hAnsi="Times New Roman" w:cs="Times New Roman"/>
          <w:sz w:val="28"/>
          <w:szCs w:val="28"/>
        </w:rPr>
        <w:t xml:space="preserve"> и </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(2)</w:t>
      </w:r>
      <w:r w:rsidRPr="00AE121D">
        <w:rPr>
          <w:rFonts w:ascii="Times New Roman" w:eastAsia="Times New Roman" w:hAnsi="Times New Roman" w:cs="Times New Roman"/>
          <w:sz w:val="28"/>
          <w:szCs w:val="28"/>
        </w:rPr>
        <w:t xml:space="preserve"> – </w:t>
      </w:r>
      <w:r w:rsidRPr="00AE121D">
        <w:rPr>
          <w:rFonts w:ascii="Times New Roman" w:eastAsia="Times New Roman" w:hAnsi="Times New Roman" w:cs="Times New Roman"/>
          <w:i/>
          <w:iCs/>
          <w:sz w:val="28"/>
          <w:szCs w:val="28"/>
        </w:rPr>
        <w:t>k</w:t>
      </w:r>
      <w:r w:rsidRPr="00AE121D">
        <w:rPr>
          <w:rFonts w:ascii="Times New Roman" w:eastAsia="Times New Roman" w:hAnsi="Times New Roman" w:cs="Times New Roman"/>
          <w:sz w:val="28"/>
          <w:szCs w:val="28"/>
        </w:rPr>
        <w:t xml:space="preserve">-е гены родительских особей, 1 </w:t>
      </w:r>
      <w:r w:rsidRPr="00AE121D">
        <w:rPr>
          <w:rFonts w:ascii="Times New Roman" w:eastAsia="Arial Unicode MS" w:hAnsi="Times New Roman" w:cs="Times New Roman"/>
          <w:sz w:val="28"/>
          <w:szCs w:val="28"/>
        </w:rPr>
        <w:t>≤</w:t>
      </w:r>
      <w:r w:rsidRPr="00AE121D">
        <w:rPr>
          <w:rFonts w:ascii="Times New Roman" w:eastAsia="Times New Roman" w:hAnsi="Times New Roman" w:cs="Times New Roman"/>
          <w:sz w:val="28"/>
          <w:szCs w:val="28"/>
        </w:rPr>
        <w:t xml:space="preserve"> </w:t>
      </w:r>
      <w:r w:rsidRPr="00AE121D">
        <w:rPr>
          <w:rFonts w:ascii="Times New Roman" w:eastAsia="Times New Roman" w:hAnsi="Times New Roman" w:cs="Times New Roman"/>
          <w:i/>
          <w:iCs/>
          <w:sz w:val="28"/>
          <w:szCs w:val="28"/>
        </w:rPr>
        <w:t>k</w:t>
      </w:r>
      <w:r w:rsidRPr="00AE121D">
        <w:rPr>
          <w:rFonts w:ascii="Times New Roman" w:eastAsia="Times New Roman" w:hAnsi="Times New Roman" w:cs="Times New Roman"/>
          <w:sz w:val="28"/>
          <w:szCs w:val="28"/>
        </w:rPr>
        <w:t xml:space="preserve"> </w:t>
      </w:r>
      <w:r w:rsidRPr="00AE121D">
        <w:rPr>
          <w:rFonts w:ascii="Times New Roman" w:eastAsia="Arial Unicode MS" w:hAnsi="Times New Roman" w:cs="Times New Roman"/>
          <w:sz w:val="28"/>
          <w:szCs w:val="28"/>
        </w:rPr>
        <w:t>≤</w:t>
      </w:r>
      <w:r w:rsidRPr="00AE121D">
        <w:rPr>
          <w:rFonts w:ascii="Times New Roman" w:eastAsia="Times New Roman" w:hAnsi="Times New Roman" w:cs="Times New Roman"/>
          <w:sz w:val="28"/>
          <w:szCs w:val="28"/>
        </w:rPr>
        <w:t xml:space="preserve"> </w:t>
      </w:r>
      <w:r w:rsidRPr="00AE121D">
        <w:rPr>
          <w:rFonts w:ascii="Times New Roman" w:eastAsia="Times New Roman" w:hAnsi="Times New Roman" w:cs="Times New Roman"/>
          <w:i/>
          <w:iCs/>
          <w:sz w:val="28"/>
          <w:szCs w:val="28"/>
        </w:rPr>
        <w:t>N</w:t>
      </w:r>
      <w:r w:rsidRPr="00AE121D">
        <w:rPr>
          <w:rFonts w:ascii="Times New Roman" w:eastAsia="Times New Roman" w:hAnsi="Times New Roman" w:cs="Times New Roman"/>
          <w:sz w:val="28"/>
          <w:szCs w:val="28"/>
        </w:rPr>
        <w:t xml:space="preserve">, </w:t>
      </w:r>
      <w:r w:rsidRPr="00AE121D">
        <w:rPr>
          <w:rFonts w:ascii="Times New Roman" w:eastAsia="Times New Roman" w:hAnsi="Times New Roman" w:cs="Times New Roman"/>
          <w:i/>
          <w:iCs/>
          <w:sz w:val="28"/>
          <w:szCs w:val="28"/>
        </w:rPr>
        <w:t xml:space="preserve">N </w:t>
      </w:r>
      <w:r w:rsidRPr="00AE121D">
        <w:rPr>
          <w:rFonts w:ascii="Times New Roman" w:eastAsia="Times New Roman" w:hAnsi="Times New Roman" w:cs="Times New Roman"/>
          <w:sz w:val="28"/>
          <w:szCs w:val="28"/>
        </w:rPr>
        <w:t xml:space="preserve">– количество генов в хромосоме. Пусть также </w:t>
      </w:r>
      <w:proofErr w:type="spellStart"/>
      <w:r w:rsidRPr="00AE121D">
        <w:rPr>
          <w:rFonts w:ascii="Times New Roman" w:eastAsia="Times New Roman" w:hAnsi="Times New Roman" w:cs="Times New Roman"/>
          <w:i/>
          <w:iCs/>
          <w:sz w:val="28"/>
          <w:szCs w:val="28"/>
        </w:rPr>
        <w:t>h</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(1)</w:t>
      </w:r>
      <w:r w:rsidRPr="00AE121D">
        <w:rPr>
          <w:rFonts w:ascii="Times New Roman" w:eastAsia="Times New Roman" w:hAnsi="Times New Roman" w:cs="Times New Roman"/>
          <w:sz w:val="28"/>
          <w:szCs w:val="28"/>
        </w:rPr>
        <w:t xml:space="preserve"> и </w:t>
      </w:r>
      <w:proofErr w:type="spellStart"/>
      <w:r w:rsidRPr="00AE121D">
        <w:rPr>
          <w:rFonts w:ascii="Times New Roman" w:eastAsia="Times New Roman" w:hAnsi="Times New Roman" w:cs="Times New Roman"/>
          <w:i/>
          <w:iCs/>
          <w:sz w:val="28"/>
          <w:szCs w:val="28"/>
        </w:rPr>
        <w:t>h</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(2)</w:t>
      </w:r>
      <w:r w:rsidRPr="00AE121D">
        <w:rPr>
          <w:rFonts w:ascii="Times New Roman" w:eastAsia="Times New Roman" w:hAnsi="Times New Roman" w:cs="Times New Roman"/>
          <w:sz w:val="28"/>
          <w:szCs w:val="28"/>
        </w:rPr>
        <w:t xml:space="preserve"> – </w:t>
      </w:r>
      <w:r w:rsidRPr="00AE121D">
        <w:rPr>
          <w:rFonts w:ascii="Times New Roman" w:eastAsia="Times New Roman" w:hAnsi="Times New Roman" w:cs="Times New Roman"/>
          <w:i/>
          <w:iCs/>
          <w:sz w:val="28"/>
          <w:szCs w:val="28"/>
        </w:rPr>
        <w:t>k</w:t>
      </w:r>
      <w:r w:rsidRPr="00AE121D">
        <w:rPr>
          <w:rFonts w:ascii="Times New Roman" w:eastAsia="Times New Roman" w:hAnsi="Times New Roman" w:cs="Times New Roman"/>
          <w:sz w:val="28"/>
          <w:szCs w:val="28"/>
        </w:rPr>
        <w:t>-е гены потомков. Тогда для арифметического кроссинговера:</w:t>
      </w:r>
    </w:p>
    <w:p w:rsidR="00AE121D" w:rsidRPr="00AE121D" w:rsidRDefault="00AE121D" w:rsidP="00AE121D">
      <w:pPr>
        <w:spacing w:after="0" w:line="240" w:lineRule="auto"/>
        <w:ind w:firstLine="709"/>
        <w:jc w:val="center"/>
        <w:rPr>
          <w:rFonts w:ascii="Times New Roman" w:hAnsi="Times New Roman" w:cs="Times New Roman"/>
          <w:sz w:val="28"/>
          <w:szCs w:val="28"/>
        </w:rPr>
      </w:pPr>
      <w:proofErr w:type="spellStart"/>
      <w:r w:rsidRPr="00AE121D">
        <w:rPr>
          <w:rFonts w:ascii="Times New Roman" w:eastAsia="Times New Roman" w:hAnsi="Times New Roman" w:cs="Times New Roman"/>
          <w:i/>
          <w:iCs/>
          <w:sz w:val="28"/>
          <w:szCs w:val="28"/>
        </w:rPr>
        <w:t>h</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(1)</w:t>
      </w:r>
      <w:r w:rsidRPr="00AE121D">
        <w:rPr>
          <w:rFonts w:ascii="Times New Roman" w:eastAsia="Times New Roman" w:hAnsi="Times New Roman" w:cs="Times New Roman"/>
          <w:i/>
          <w:iCs/>
          <w:sz w:val="28"/>
          <w:szCs w:val="28"/>
        </w:rPr>
        <w:t xml:space="preserve"> = </w:t>
      </w:r>
      <w:proofErr w:type="spellStart"/>
      <w:r w:rsidRPr="00AE121D">
        <w:rPr>
          <w:rFonts w:ascii="Times New Roman" w:eastAsia="Arial Unicode MS" w:hAnsi="Times New Roman" w:cs="Times New Roman"/>
          <w:i/>
          <w:iCs/>
          <w:sz w:val="28"/>
          <w:szCs w:val="28"/>
        </w:rPr>
        <w:t>λ</w:t>
      </w:r>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(1)</w:t>
      </w:r>
      <w:r w:rsidRPr="00AE121D">
        <w:rPr>
          <w:rFonts w:ascii="Times New Roman" w:eastAsia="Times New Roman" w:hAnsi="Times New Roman" w:cs="Times New Roman"/>
          <w:i/>
          <w:iCs/>
          <w:sz w:val="28"/>
          <w:szCs w:val="28"/>
        </w:rPr>
        <w:t xml:space="preserve"> </w:t>
      </w:r>
      <w:r w:rsidRPr="00AE121D">
        <w:rPr>
          <w:rFonts w:ascii="Times New Roman" w:eastAsia="Symbol" w:hAnsi="Times New Roman" w:cs="Times New Roman"/>
          <w:sz w:val="28"/>
          <w:szCs w:val="28"/>
        </w:rPr>
        <w:t>+</w:t>
      </w:r>
      <w:r w:rsidRPr="00AE121D">
        <w:rPr>
          <w:rFonts w:ascii="Times New Roman" w:eastAsia="Times New Roman" w:hAnsi="Times New Roman" w:cs="Times New Roman"/>
          <w:i/>
          <w:iCs/>
          <w:sz w:val="28"/>
          <w:szCs w:val="28"/>
        </w:rPr>
        <w:t xml:space="preserve"> </w:t>
      </w:r>
      <w:r w:rsidRPr="00AE121D">
        <w:rPr>
          <w:rFonts w:ascii="Times New Roman" w:eastAsia="Times New Roman" w:hAnsi="Times New Roman" w:cs="Times New Roman"/>
          <w:sz w:val="28"/>
          <w:szCs w:val="28"/>
        </w:rPr>
        <w:t>(1</w:t>
      </w:r>
      <w:r w:rsidRPr="00AE121D">
        <w:rPr>
          <w:rFonts w:ascii="Times New Roman" w:eastAsia="Times New Roman" w:hAnsi="Times New Roman" w:cs="Times New Roman"/>
          <w:i/>
          <w:iCs/>
          <w:sz w:val="28"/>
          <w:szCs w:val="28"/>
        </w:rPr>
        <w:t xml:space="preserve"> </w:t>
      </w:r>
      <w:r w:rsidRPr="00AE121D">
        <w:rPr>
          <w:rFonts w:ascii="Times New Roman" w:eastAsia="Arial Unicode MS" w:hAnsi="Times New Roman" w:cs="Times New Roman"/>
          <w:sz w:val="28"/>
          <w:szCs w:val="28"/>
        </w:rPr>
        <w:t>−</w:t>
      </w:r>
      <w:r w:rsidRPr="00AE121D">
        <w:rPr>
          <w:rFonts w:ascii="Times New Roman" w:eastAsia="Times New Roman" w:hAnsi="Times New Roman" w:cs="Times New Roman"/>
          <w:i/>
          <w:iCs/>
          <w:sz w:val="28"/>
          <w:szCs w:val="28"/>
        </w:rPr>
        <w:t xml:space="preserve"> </w:t>
      </w:r>
      <w:r w:rsidRPr="00AE121D">
        <w:rPr>
          <w:rFonts w:ascii="Times New Roman" w:eastAsia="Arial Unicode MS" w:hAnsi="Times New Roman" w:cs="Times New Roman"/>
          <w:i/>
          <w:iCs/>
          <w:sz w:val="28"/>
          <w:szCs w:val="28"/>
        </w:rPr>
        <w:t>λ</w:t>
      </w:r>
      <w:r w:rsidRPr="00AE121D">
        <w:rPr>
          <w:rFonts w:ascii="Times New Roman" w:eastAsia="Times New Roman" w:hAnsi="Times New Roman" w:cs="Times New Roman"/>
          <w:sz w:val="28"/>
          <w:szCs w:val="28"/>
        </w:rPr>
        <w:t>)</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(2)</w:t>
      </w:r>
      <w:r w:rsidRPr="00AE121D">
        <w:rPr>
          <w:rFonts w:ascii="Times New Roman" w:eastAsia="Times New Roman" w:hAnsi="Times New Roman" w:cs="Times New Roman"/>
          <w:sz w:val="28"/>
          <w:szCs w:val="28"/>
        </w:rPr>
        <w:t xml:space="preserve">, </w:t>
      </w:r>
      <w:proofErr w:type="spellStart"/>
      <w:r w:rsidRPr="00AE121D">
        <w:rPr>
          <w:rFonts w:ascii="Times New Roman" w:eastAsia="Times New Roman" w:hAnsi="Times New Roman" w:cs="Times New Roman"/>
          <w:i/>
          <w:iCs/>
          <w:sz w:val="28"/>
          <w:szCs w:val="28"/>
        </w:rPr>
        <w:t>h</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(2)</w:t>
      </w:r>
      <w:r w:rsidRPr="00AE121D">
        <w:rPr>
          <w:rFonts w:ascii="Times New Roman" w:eastAsia="Times New Roman" w:hAnsi="Times New Roman" w:cs="Times New Roman"/>
          <w:i/>
          <w:iCs/>
          <w:sz w:val="28"/>
          <w:szCs w:val="28"/>
        </w:rPr>
        <w:t xml:space="preserve"> </w:t>
      </w:r>
      <w:r w:rsidRPr="00AE121D">
        <w:rPr>
          <w:rFonts w:ascii="Times New Roman" w:eastAsia="Symbol" w:hAnsi="Times New Roman" w:cs="Times New Roman"/>
          <w:sz w:val="28"/>
          <w:szCs w:val="28"/>
        </w:rPr>
        <w:t>=</w:t>
      </w:r>
      <w:r w:rsidRPr="00AE121D">
        <w:rPr>
          <w:rFonts w:ascii="Times New Roman" w:eastAsia="Times New Roman" w:hAnsi="Times New Roman" w:cs="Times New Roman"/>
          <w:i/>
          <w:iCs/>
          <w:sz w:val="28"/>
          <w:szCs w:val="28"/>
        </w:rPr>
        <w:t xml:space="preserve"> </w:t>
      </w:r>
      <w:proofErr w:type="spellStart"/>
      <w:r w:rsidRPr="00AE121D">
        <w:rPr>
          <w:rFonts w:ascii="Times New Roman" w:eastAsia="Arial Unicode MS" w:hAnsi="Times New Roman" w:cs="Times New Roman"/>
          <w:i/>
          <w:iCs/>
          <w:sz w:val="28"/>
          <w:szCs w:val="28"/>
        </w:rPr>
        <w:t>λ</w:t>
      </w:r>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(2)</w:t>
      </w:r>
      <w:r w:rsidRPr="00AE121D">
        <w:rPr>
          <w:rFonts w:ascii="Times New Roman" w:eastAsia="Times New Roman" w:hAnsi="Times New Roman" w:cs="Times New Roman"/>
          <w:i/>
          <w:iCs/>
          <w:sz w:val="28"/>
          <w:szCs w:val="28"/>
        </w:rPr>
        <w:t xml:space="preserve"> </w:t>
      </w:r>
      <w:r w:rsidRPr="00AE121D">
        <w:rPr>
          <w:rFonts w:ascii="Times New Roman" w:eastAsia="Symbol" w:hAnsi="Times New Roman" w:cs="Times New Roman"/>
          <w:sz w:val="28"/>
          <w:szCs w:val="28"/>
        </w:rPr>
        <w:t>+</w:t>
      </w:r>
      <w:r w:rsidRPr="00AE121D">
        <w:rPr>
          <w:rFonts w:ascii="Times New Roman" w:eastAsia="Times New Roman" w:hAnsi="Times New Roman" w:cs="Times New Roman"/>
          <w:i/>
          <w:iCs/>
          <w:sz w:val="28"/>
          <w:szCs w:val="28"/>
        </w:rPr>
        <w:t xml:space="preserve"> </w:t>
      </w:r>
      <w:r w:rsidRPr="00AE121D">
        <w:rPr>
          <w:rFonts w:ascii="Times New Roman" w:eastAsia="Times New Roman" w:hAnsi="Times New Roman" w:cs="Times New Roman"/>
          <w:sz w:val="28"/>
          <w:szCs w:val="28"/>
        </w:rPr>
        <w:t>(1</w:t>
      </w:r>
      <w:r w:rsidRPr="00AE121D">
        <w:rPr>
          <w:rFonts w:ascii="Times New Roman" w:eastAsia="Times New Roman" w:hAnsi="Times New Roman" w:cs="Times New Roman"/>
          <w:i/>
          <w:iCs/>
          <w:sz w:val="28"/>
          <w:szCs w:val="28"/>
        </w:rPr>
        <w:t xml:space="preserve"> </w:t>
      </w:r>
      <w:r w:rsidRPr="00AE121D">
        <w:rPr>
          <w:rFonts w:ascii="Times New Roman" w:eastAsia="Arial Unicode MS" w:hAnsi="Times New Roman" w:cs="Times New Roman"/>
          <w:sz w:val="28"/>
          <w:szCs w:val="28"/>
        </w:rPr>
        <w:t>−</w:t>
      </w:r>
      <w:r w:rsidRPr="00AE121D">
        <w:rPr>
          <w:rFonts w:ascii="Times New Roman" w:eastAsia="Times New Roman" w:hAnsi="Times New Roman" w:cs="Times New Roman"/>
          <w:i/>
          <w:iCs/>
          <w:sz w:val="28"/>
          <w:szCs w:val="28"/>
        </w:rPr>
        <w:t xml:space="preserve"> </w:t>
      </w:r>
      <w:r w:rsidRPr="00AE121D">
        <w:rPr>
          <w:rFonts w:ascii="Times New Roman" w:eastAsia="Arial Unicode MS" w:hAnsi="Times New Roman" w:cs="Times New Roman"/>
          <w:i/>
          <w:iCs/>
          <w:sz w:val="28"/>
          <w:szCs w:val="28"/>
        </w:rPr>
        <w:t>λ</w:t>
      </w:r>
      <w:r w:rsidRPr="00AE121D">
        <w:rPr>
          <w:rFonts w:ascii="Times New Roman" w:eastAsia="Times New Roman" w:hAnsi="Times New Roman" w:cs="Times New Roman"/>
          <w:sz w:val="28"/>
          <w:szCs w:val="28"/>
        </w:rPr>
        <w:t>)</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(1)</w:t>
      </w:r>
      <w:r w:rsidRPr="00AE121D">
        <w:rPr>
          <w:rFonts w:ascii="Times New Roman" w:eastAsia="Times New Roman" w:hAnsi="Times New Roman" w:cs="Times New Roman"/>
          <w:sz w:val="28"/>
          <w:szCs w:val="28"/>
        </w:rPr>
        <w:t xml:space="preserve">, где 0 </w:t>
      </w:r>
      <w:r w:rsidRPr="00AE121D">
        <w:rPr>
          <w:rFonts w:ascii="Times New Roman" w:eastAsia="Arial Unicode MS" w:hAnsi="Times New Roman" w:cs="Times New Roman"/>
          <w:sz w:val="28"/>
          <w:szCs w:val="28"/>
        </w:rPr>
        <w:t>≤</w:t>
      </w:r>
      <w:r w:rsidRPr="00AE121D">
        <w:rPr>
          <w:rFonts w:ascii="Times New Roman" w:eastAsia="Times New Roman" w:hAnsi="Times New Roman" w:cs="Times New Roman"/>
          <w:sz w:val="28"/>
          <w:szCs w:val="28"/>
        </w:rPr>
        <w:t xml:space="preserve"> </w:t>
      </w:r>
      <w:r w:rsidRPr="00AE121D">
        <w:rPr>
          <w:rFonts w:ascii="Times New Roman" w:eastAsia="Arial Unicode MS" w:hAnsi="Times New Roman" w:cs="Times New Roman"/>
          <w:i/>
          <w:iCs/>
          <w:sz w:val="28"/>
          <w:szCs w:val="28"/>
        </w:rPr>
        <w:t>λ</w:t>
      </w:r>
      <w:r w:rsidRPr="00AE121D">
        <w:rPr>
          <w:rFonts w:ascii="Times New Roman" w:eastAsia="Times New Roman" w:hAnsi="Times New Roman" w:cs="Times New Roman"/>
          <w:sz w:val="28"/>
          <w:szCs w:val="28"/>
        </w:rPr>
        <w:t xml:space="preserve"> </w:t>
      </w:r>
      <w:r w:rsidRPr="00AE121D">
        <w:rPr>
          <w:rFonts w:ascii="Times New Roman" w:eastAsia="Arial Unicode MS" w:hAnsi="Times New Roman" w:cs="Times New Roman"/>
          <w:sz w:val="28"/>
          <w:szCs w:val="28"/>
        </w:rPr>
        <w:t>≤</w:t>
      </w:r>
      <w:r w:rsidRPr="00AE121D">
        <w:rPr>
          <w:rFonts w:ascii="Times New Roman" w:eastAsia="Times New Roman" w:hAnsi="Times New Roman" w:cs="Times New Roman"/>
          <w:sz w:val="28"/>
          <w:szCs w:val="28"/>
        </w:rPr>
        <w:t xml:space="preserve"> 1.</w:t>
      </w:r>
    </w:p>
    <w:p w:rsidR="00AE121D" w:rsidRPr="00AE121D" w:rsidRDefault="00AE121D" w:rsidP="00AE121D">
      <w:pPr>
        <w:spacing w:after="0" w:line="240" w:lineRule="auto"/>
        <w:ind w:firstLine="709"/>
        <w:jc w:val="both"/>
        <w:rPr>
          <w:rFonts w:ascii="Times New Roman" w:hAnsi="Times New Roman" w:cs="Times New Roman"/>
          <w:sz w:val="28"/>
          <w:szCs w:val="28"/>
        </w:rPr>
      </w:pPr>
      <w:r w:rsidRPr="00AE121D">
        <w:rPr>
          <w:rFonts w:ascii="Times New Roman" w:eastAsia="Times New Roman" w:hAnsi="Times New Roman" w:cs="Times New Roman"/>
          <w:sz w:val="28"/>
          <w:szCs w:val="28"/>
        </w:rPr>
        <w:t xml:space="preserve">Если используется </w:t>
      </w:r>
      <w:r w:rsidRPr="00AE121D">
        <w:rPr>
          <w:rFonts w:ascii="Times New Roman" w:eastAsia="Times New Roman" w:hAnsi="Times New Roman" w:cs="Times New Roman"/>
          <w:i/>
          <w:iCs/>
          <w:sz w:val="28"/>
          <w:szCs w:val="28"/>
        </w:rPr>
        <w:t>BLX-</w:t>
      </w:r>
      <w:r w:rsidRPr="00AE121D">
        <w:rPr>
          <w:rFonts w:ascii="Times New Roman" w:eastAsia="Arial Unicode MS" w:hAnsi="Times New Roman" w:cs="Times New Roman"/>
          <w:i/>
          <w:iCs/>
          <w:sz w:val="28"/>
          <w:szCs w:val="28"/>
        </w:rPr>
        <w:t>α</w:t>
      </w:r>
      <w:r w:rsidRPr="00AE121D">
        <w:rPr>
          <w:rFonts w:ascii="Times New Roman" w:eastAsia="Times New Roman" w:hAnsi="Times New Roman" w:cs="Times New Roman"/>
          <w:sz w:val="28"/>
          <w:szCs w:val="28"/>
        </w:rPr>
        <w:t xml:space="preserve"> кроссинговер, то значение </w:t>
      </w:r>
      <w:r w:rsidRPr="00AE121D">
        <w:rPr>
          <w:rFonts w:ascii="Times New Roman" w:eastAsia="Times New Roman" w:hAnsi="Times New Roman" w:cs="Times New Roman"/>
          <w:i/>
          <w:iCs/>
          <w:sz w:val="28"/>
          <w:szCs w:val="28"/>
        </w:rPr>
        <w:t>k</w:t>
      </w:r>
      <w:r w:rsidRPr="00AE121D">
        <w:rPr>
          <w:rFonts w:ascii="Times New Roman" w:eastAsia="Times New Roman" w:hAnsi="Times New Roman" w:cs="Times New Roman"/>
          <w:sz w:val="28"/>
          <w:szCs w:val="28"/>
        </w:rPr>
        <w:t>-</w:t>
      </w:r>
      <w:proofErr w:type="spellStart"/>
      <w:r w:rsidRPr="00AE121D">
        <w:rPr>
          <w:rFonts w:ascii="Times New Roman" w:eastAsia="Times New Roman" w:hAnsi="Times New Roman" w:cs="Times New Roman"/>
          <w:sz w:val="28"/>
          <w:szCs w:val="28"/>
        </w:rPr>
        <w:t>го</w:t>
      </w:r>
      <w:proofErr w:type="spellEnd"/>
      <w:r w:rsidRPr="00AE121D">
        <w:rPr>
          <w:rFonts w:ascii="Times New Roman" w:eastAsia="Times New Roman" w:hAnsi="Times New Roman" w:cs="Times New Roman"/>
          <w:sz w:val="28"/>
          <w:szCs w:val="28"/>
        </w:rPr>
        <w:t xml:space="preserve"> гена потомка выбирается случайным образом (равномерное распределение) из интервала [</w:t>
      </w:r>
      <w:proofErr w:type="spellStart"/>
      <w:r w:rsidRPr="00AE121D">
        <w:rPr>
          <w:rFonts w:ascii="Times New Roman" w:eastAsia="Times New Roman" w:hAnsi="Times New Roman" w:cs="Times New Roman"/>
          <w:i/>
          <w:iCs/>
          <w:sz w:val="28"/>
          <w:szCs w:val="28"/>
        </w:rPr>
        <w:t>c</w:t>
      </w:r>
      <w:r w:rsidRPr="00AE121D">
        <w:rPr>
          <w:rFonts w:ascii="Times New Roman" w:eastAsia="Times New Roman" w:hAnsi="Times New Roman" w:cs="Times New Roman"/>
          <w:i/>
          <w:iCs/>
          <w:sz w:val="28"/>
          <w:szCs w:val="28"/>
          <w:vertAlign w:val="subscript"/>
        </w:rPr>
        <w:t>min</w:t>
      </w:r>
      <w:proofErr w:type="spellEnd"/>
      <w:r w:rsidRPr="00AE121D">
        <w:rPr>
          <w:rFonts w:ascii="Times New Roman" w:eastAsia="Times New Roman" w:hAnsi="Times New Roman" w:cs="Times New Roman"/>
          <w:sz w:val="28"/>
          <w:szCs w:val="28"/>
        </w:rPr>
        <w:t xml:space="preserve"> – </w:t>
      </w:r>
      <w:r w:rsidR="00D61CCF" w:rsidRPr="00AE121D">
        <w:rPr>
          <w:rFonts w:ascii="Times New Roman" w:eastAsia="Arial Unicode MS" w:hAnsi="Times New Roman" w:cs="Times New Roman"/>
          <w:i/>
          <w:iCs/>
          <w:sz w:val="28"/>
          <w:szCs w:val="28"/>
        </w:rPr>
        <w:t>α</w:t>
      </w:r>
      <w:r w:rsidR="00D61CCF">
        <w:rPr>
          <w:rFonts w:ascii="Times New Roman" w:eastAsia="Times New Roman" w:hAnsi="Times New Roman" w:cs="Times New Roman"/>
          <w:sz w:val="28"/>
          <w:szCs w:val="28"/>
        </w:rPr>
        <w:t>Δ</w:t>
      </w:r>
      <w:r w:rsidR="00D61CCF" w:rsidRPr="00D61CCF">
        <w:rPr>
          <w:rFonts w:ascii="Times New Roman" w:eastAsia="Times New Roman" w:hAnsi="Times New Roman" w:cs="Times New Roman"/>
          <w:i/>
          <w:sz w:val="28"/>
          <w:szCs w:val="28"/>
          <w:vertAlign w:val="subscript"/>
          <w:lang w:val="en-US"/>
        </w:rPr>
        <w:t>k</w:t>
      </w:r>
      <w:r w:rsidRPr="00AE121D">
        <w:rPr>
          <w:rFonts w:ascii="Times New Roman" w:eastAsia="Times New Roman" w:hAnsi="Times New Roman" w:cs="Times New Roman"/>
          <w:sz w:val="28"/>
          <w:szCs w:val="28"/>
        </w:rPr>
        <w:t xml:space="preserve">, </w:t>
      </w:r>
      <w:proofErr w:type="spellStart"/>
      <w:r w:rsidRPr="00AE121D">
        <w:rPr>
          <w:rFonts w:ascii="Times New Roman" w:eastAsia="Times New Roman" w:hAnsi="Times New Roman" w:cs="Times New Roman"/>
          <w:i/>
          <w:iCs/>
          <w:sz w:val="28"/>
          <w:szCs w:val="28"/>
        </w:rPr>
        <w:t>c</w:t>
      </w:r>
      <w:r w:rsidRPr="00AE121D">
        <w:rPr>
          <w:rFonts w:ascii="Times New Roman" w:eastAsia="Times New Roman" w:hAnsi="Times New Roman" w:cs="Times New Roman"/>
          <w:i/>
          <w:iCs/>
          <w:sz w:val="28"/>
          <w:szCs w:val="28"/>
          <w:vertAlign w:val="subscript"/>
        </w:rPr>
        <w:t>max</w:t>
      </w:r>
      <w:proofErr w:type="spellEnd"/>
      <w:r w:rsidRPr="00AE121D">
        <w:rPr>
          <w:rFonts w:ascii="Times New Roman" w:eastAsia="Times New Roman" w:hAnsi="Times New Roman" w:cs="Times New Roman"/>
          <w:sz w:val="28"/>
          <w:szCs w:val="28"/>
        </w:rPr>
        <w:t xml:space="preserve"> + </w:t>
      </w:r>
      <w:r w:rsidRPr="00AE121D">
        <w:rPr>
          <w:rFonts w:ascii="Times New Roman" w:eastAsia="Arial Unicode MS" w:hAnsi="Times New Roman" w:cs="Times New Roman"/>
          <w:i/>
          <w:iCs/>
          <w:sz w:val="28"/>
          <w:szCs w:val="28"/>
        </w:rPr>
        <w:t>α</w:t>
      </w:r>
      <w:r w:rsidR="00D61CCF">
        <w:rPr>
          <w:rFonts w:ascii="Times New Roman" w:eastAsia="Times New Roman" w:hAnsi="Times New Roman" w:cs="Times New Roman"/>
          <w:sz w:val="28"/>
          <w:szCs w:val="28"/>
        </w:rPr>
        <w:t>Δ</w:t>
      </w:r>
      <w:r w:rsidR="00D61CCF" w:rsidRPr="00D61CCF">
        <w:rPr>
          <w:rFonts w:ascii="Times New Roman" w:eastAsia="Times New Roman" w:hAnsi="Times New Roman" w:cs="Times New Roman"/>
          <w:i/>
          <w:sz w:val="28"/>
          <w:szCs w:val="28"/>
          <w:vertAlign w:val="subscript"/>
          <w:lang w:val="en-US"/>
        </w:rPr>
        <w:t>k</w:t>
      </w:r>
      <w:r w:rsidRPr="00AE121D">
        <w:rPr>
          <w:rFonts w:ascii="Times New Roman" w:eastAsia="Times New Roman" w:hAnsi="Times New Roman" w:cs="Times New Roman"/>
          <w:sz w:val="28"/>
          <w:szCs w:val="28"/>
        </w:rPr>
        <w:t xml:space="preserve">], где </w:t>
      </w:r>
      <w:r w:rsidRPr="00AE121D">
        <w:rPr>
          <w:rFonts w:ascii="Times New Roman" w:eastAsia="Arial Unicode MS" w:hAnsi="Times New Roman" w:cs="Times New Roman"/>
          <w:i/>
          <w:iCs/>
          <w:sz w:val="28"/>
          <w:szCs w:val="28"/>
        </w:rPr>
        <w:t>α</w:t>
      </w:r>
      <w:r w:rsidRPr="00AE121D">
        <w:rPr>
          <w:rFonts w:ascii="Times New Roman" w:eastAsia="Times New Roman" w:hAnsi="Times New Roman" w:cs="Times New Roman"/>
          <w:sz w:val="28"/>
          <w:szCs w:val="28"/>
        </w:rPr>
        <w:t xml:space="preserve"> – константа,</w:t>
      </w:r>
    </w:p>
    <w:p w:rsidR="00AE121D" w:rsidRPr="00AE121D" w:rsidRDefault="00AE121D" w:rsidP="00D61CCF">
      <w:pPr>
        <w:spacing w:after="0" w:line="240" w:lineRule="auto"/>
        <w:ind w:firstLine="709"/>
        <w:jc w:val="center"/>
        <w:rPr>
          <w:rFonts w:ascii="Times New Roman" w:hAnsi="Times New Roman" w:cs="Times New Roman"/>
          <w:sz w:val="28"/>
          <w:szCs w:val="28"/>
        </w:rPr>
      </w:pPr>
      <w:proofErr w:type="spellStart"/>
      <w:r w:rsidRPr="00AE121D">
        <w:rPr>
          <w:rFonts w:ascii="Times New Roman" w:eastAsia="Times New Roman" w:hAnsi="Times New Roman" w:cs="Times New Roman"/>
          <w:i/>
          <w:iCs/>
          <w:sz w:val="28"/>
          <w:szCs w:val="28"/>
        </w:rPr>
        <w:t>c</w:t>
      </w:r>
      <w:r w:rsidRPr="00AE121D">
        <w:rPr>
          <w:rFonts w:ascii="Times New Roman" w:eastAsia="Times New Roman" w:hAnsi="Times New Roman" w:cs="Times New Roman"/>
          <w:sz w:val="28"/>
          <w:szCs w:val="28"/>
          <w:vertAlign w:val="subscript"/>
        </w:rPr>
        <w:t>min</w:t>
      </w:r>
      <w:proofErr w:type="spellEnd"/>
      <w:r w:rsidRPr="00AE121D">
        <w:rPr>
          <w:rFonts w:ascii="Times New Roman" w:eastAsia="Times New Roman" w:hAnsi="Times New Roman" w:cs="Times New Roman"/>
          <w:i/>
          <w:iCs/>
          <w:sz w:val="28"/>
          <w:szCs w:val="28"/>
        </w:rPr>
        <w:t xml:space="preserve"> </w:t>
      </w:r>
      <w:r w:rsidRPr="00AE121D">
        <w:rPr>
          <w:rFonts w:ascii="Times New Roman" w:eastAsia="Symbol" w:hAnsi="Times New Roman" w:cs="Times New Roman"/>
          <w:sz w:val="28"/>
          <w:szCs w:val="28"/>
        </w:rPr>
        <w:t>=</w:t>
      </w:r>
      <w:r w:rsidRPr="00AE121D">
        <w:rPr>
          <w:rFonts w:ascii="Times New Roman" w:eastAsia="Times New Roman" w:hAnsi="Times New Roman" w:cs="Times New Roman"/>
          <w:i/>
          <w:iCs/>
          <w:sz w:val="28"/>
          <w:szCs w:val="28"/>
        </w:rPr>
        <w:t xml:space="preserve"> </w:t>
      </w:r>
      <w:proofErr w:type="spellStart"/>
      <w:r w:rsidRPr="00AE121D">
        <w:rPr>
          <w:rFonts w:ascii="Times New Roman" w:eastAsia="Times New Roman" w:hAnsi="Times New Roman" w:cs="Times New Roman"/>
          <w:sz w:val="28"/>
          <w:szCs w:val="28"/>
        </w:rPr>
        <w:t>min</w:t>
      </w:r>
      <w:proofErr w:type="spellEnd"/>
      <w:r w:rsidRPr="00AE121D">
        <w:rPr>
          <w:rFonts w:ascii="Times New Roman" w:eastAsia="Times New Roman" w:hAnsi="Times New Roman" w:cs="Times New Roman"/>
          <w:sz w:val="28"/>
          <w:szCs w:val="28"/>
        </w:rPr>
        <w:t>{</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(1)</w:t>
      </w:r>
      <w:r w:rsidRPr="00AE121D">
        <w:rPr>
          <w:rFonts w:ascii="Times New Roman" w:eastAsia="Times New Roman" w:hAnsi="Times New Roman" w:cs="Times New Roman"/>
          <w:i/>
          <w:iCs/>
          <w:sz w:val="28"/>
          <w:szCs w:val="28"/>
        </w:rPr>
        <w:t xml:space="preserve"> </w:t>
      </w:r>
      <w:r w:rsidRPr="00AE121D">
        <w:rPr>
          <w:rFonts w:ascii="Times New Roman" w:eastAsia="Times New Roman" w:hAnsi="Times New Roman" w:cs="Times New Roman"/>
          <w:sz w:val="28"/>
          <w:szCs w:val="28"/>
        </w:rPr>
        <w:t>,</w:t>
      </w:r>
      <w:r w:rsidRPr="00AE121D">
        <w:rPr>
          <w:rFonts w:ascii="Times New Roman" w:eastAsia="Times New Roman" w:hAnsi="Times New Roman" w:cs="Times New Roman"/>
          <w:i/>
          <w:iCs/>
          <w:sz w:val="28"/>
          <w:szCs w:val="28"/>
        </w:rPr>
        <w:t xml:space="preserve"> </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(2)</w:t>
      </w:r>
      <w:r w:rsidRPr="00AE121D">
        <w:rPr>
          <w:rFonts w:ascii="Times New Roman" w:eastAsia="Times New Roman" w:hAnsi="Times New Roman" w:cs="Times New Roman"/>
          <w:sz w:val="28"/>
          <w:szCs w:val="28"/>
        </w:rPr>
        <w:t xml:space="preserve">}, </w:t>
      </w:r>
      <w:proofErr w:type="spellStart"/>
      <w:r w:rsidRPr="00AE121D">
        <w:rPr>
          <w:rFonts w:ascii="Times New Roman" w:eastAsia="Times New Roman" w:hAnsi="Times New Roman" w:cs="Times New Roman"/>
          <w:i/>
          <w:iCs/>
          <w:sz w:val="28"/>
          <w:szCs w:val="28"/>
        </w:rPr>
        <w:t>c</w:t>
      </w:r>
      <w:r w:rsidRPr="00AE121D">
        <w:rPr>
          <w:rFonts w:ascii="Times New Roman" w:eastAsia="Times New Roman" w:hAnsi="Times New Roman" w:cs="Times New Roman"/>
          <w:sz w:val="28"/>
          <w:szCs w:val="28"/>
          <w:vertAlign w:val="subscript"/>
        </w:rPr>
        <w:t>max</w:t>
      </w:r>
      <w:proofErr w:type="spellEnd"/>
      <w:r w:rsidRPr="00AE121D">
        <w:rPr>
          <w:rFonts w:ascii="Times New Roman" w:eastAsia="Times New Roman" w:hAnsi="Times New Roman" w:cs="Times New Roman"/>
          <w:i/>
          <w:iCs/>
          <w:sz w:val="28"/>
          <w:szCs w:val="28"/>
        </w:rPr>
        <w:t xml:space="preserve"> </w:t>
      </w:r>
      <w:r w:rsidRPr="00AE121D">
        <w:rPr>
          <w:rFonts w:ascii="Times New Roman" w:eastAsia="Symbol" w:hAnsi="Times New Roman" w:cs="Times New Roman"/>
          <w:sz w:val="28"/>
          <w:szCs w:val="28"/>
        </w:rPr>
        <w:t>=</w:t>
      </w:r>
      <w:r w:rsidRPr="00AE121D">
        <w:rPr>
          <w:rFonts w:ascii="Times New Roman" w:eastAsia="Times New Roman" w:hAnsi="Times New Roman" w:cs="Times New Roman"/>
          <w:i/>
          <w:iCs/>
          <w:sz w:val="28"/>
          <w:szCs w:val="28"/>
        </w:rPr>
        <w:t xml:space="preserve"> </w:t>
      </w:r>
      <w:proofErr w:type="spellStart"/>
      <w:r w:rsidRPr="00AE121D">
        <w:rPr>
          <w:rFonts w:ascii="Times New Roman" w:eastAsia="Times New Roman" w:hAnsi="Times New Roman" w:cs="Times New Roman"/>
          <w:sz w:val="28"/>
          <w:szCs w:val="28"/>
        </w:rPr>
        <w:t>max</w:t>
      </w:r>
      <w:proofErr w:type="spellEnd"/>
      <w:r w:rsidRPr="00AE121D">
        <w:rPr>
          <w:rFonts w:ascii="Times New Roman" w:eastAsia="Times New Roman" w:hAnsi="Times New Roman" w:cs="Times New Roman"/>
          <w:sz w:val="28"/>
          <w:szCs w:val="28"/>
        </w:rPr>
        <w:t>{</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(1)</w:t>
      </w:r>
      <w:r w:rsidRPr="00AE121D">
        <w:rPr>
          <w:rFonts w:ascii="Times New Roman" w:eastAsia="Times New Roman" w:hAnsi="Times New Roman" w:cs="Times New Roman"/>
          <w:i/>
          <w:iCs/>
          <w:sz w:val="28"/>
          <w:szCs w:val="28"/>
        </w:rPr>
        <w:t xml:space="preserve"> </w:t>
      </w:r>
      <w:r w:rsidRPr="00AE121D">
        <w:rPr>
          <w:rFonts w:ascii="Times New Roman" w:eastAsia="Times New Roman" w:hAnsi="Times New Roman" w:cs="Times New Roman"/>
          <w:sz w:val="28"/>
          <w:szCs w:val="28"/>
        </w:rPr>
        <w:t>,</w:t>
      </w:r>
      <w:r w:rsidRPr="00AE121D">
        <w:rPr>
          <w:rFonts w:ascii="Times New Roman" w:eastAsia="Times New Roman" w:hAnsi="Times New Roman" w:cs="Times New Roman"/>
          <w:i/>
          <w:iCs/>
          <w:sz w:val="28"/>
          <w:szCs w:val="28"/>
        </w:rPr>
        <w:t xml:space="preserve"> </w:t>
      </w:r>
      <w:proofErr w:type="spellStart"/>
      <w:r w:rsidRPr="00AE121D">
        <w:rPr>
          <w:rFonts w:ascii="Times New Roman" w:eastAsia="Times New Roman" w:hAnsi="Times New Roman" w:cs="Times New Roman"/>
          <w:i/>
          <w:iCs/>
          <w:sz w:val="28"/>
          <w:szCs w:val="28"/>
        </w:rPr>
        <w:t>g</w:t>
      </w:r>
      <w:r w:rsidRPr="00AE121D">
        <w:rPr>
          <w:rFonts w:ascii="Times New Roman" w:eastAsia="Times New Roman" w:hAnsi="Times New Roman" w:cs="Times New Roman"/>
          <w:i/>
          <w:iCs/>
          <w:sz w:val="28"/>
          <w:szCs w:val="28"/>
          <w:vertAlign w:val="subscript"/>
        </w:rPr>
        <w:t>k</w:t>
      </w:r>
      <w:proofErr w:type="spellEnd"/>
      <w:r w:rsidRPr="00AE121D">
        <w:rPr>
          <w:rFonts w:ascii="Times New Roman" w:eastAsia="Times New Roman" w:hAnsi="Times New Roman" w:cs="Times New Roman"/>
          <w:sz w:val="28"/>
          <w:szCs w:val="28"/>
          <w:vertAlign w:val="superscript"/>
        </w:rPr>
        <w:t>(2)</w:t>
      </w:r>
      <w:r w:rsidRPr="00AE12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Δ</w:t>
      </w:r>
      <w:r w:rsidR="00D61CCF" w:rsidRPr="00D61CCF">
        <w:rPr>
          <w:rFonts w:ascii="Times New Roman" w:eastAsia="Times New Roman" w:hAnsi="Times New Roman" w:cs="Times New Roman"/>
          <w:i/>
          <w:sz w:val="28"/>
          <w:szCs w:val="28"/>
          <w:vertAlign w:val="subscript"/>
          <w:lang w:val="en-US"/>
        </w:rPr>
        <w:t>k</w:t>
      </w:r>
      <w:r w:rsidR="00D61CCF" w:rsidRPr="00D61CCF">
        <w:rPr>
          <w:rFonts w:ascii="Times New Roman" w:eastAsia="Times New Roman" w:hAnsi="Times New Roman" w:cs="Times New Roman"/>
          <w:sz w:val="28"/>
          <w:szCs w:val="28"/>
        </w:rPr>
        <w:t xml:space="preserve"> = </w:t>
      </w:r>
      <w:proofErr w:type="spellStart"/>
      <w:r w:rsidRPr="00AE121D">
        <w:rPr>
          <w:rFonts w:ascii="Times New Roman" w:eastAsia="Times New Roman" w:hAnsi="Times New Roman" w:cs="Times New Roman"/>
          <w:i/>
          <w:iCs/>
          <w:sz w:val="28"/>
          <w:szCs w:val="28"/>
        </w:rPr>
        <w:t>c</w:t>
      </w:r>
      <w:r w:rsidRPr="00AE121D">
        <w:rPr>
          <w:rFonts w:ascii="Times New Roman" w:eastAsia="Times New Roman" w:hAnsi="Times New Roman" w:cs="Times New Roman"/>
          <w:sz w:val="28"/>
          <w:szCs w:val="28"/>
          <w:vertAlign w:val="subscript"/>
        </w:rPr>
        <w:t>max</w:t>
      </w:r>
      <w:proofErr w:type="spellEnd"/>
      <w:r w:rsidRPr="00AE121D">
        <w:rPr>
          <w:rFonts w:ascii="Times New Roman" w:eastAsia="Times New Roman" w:hAnsi="Times New Roman" w:cs="Times New Roman"/>
          <w:sz w:val="28"/>
          <w:szCs w:val="28"/>
        </w:rPr>
        <w:t xml:space="preserve"> </w:t>
      </w:r>
      <w:r w:rsidRPr="00AE121D">
        <w:rPr>
          <w:rFonts w:ascii="Times New Roman" w:eastAsia="Arial Unicode MS" w:hAnsi="Times New Roman" w:cs="Times New Roman"/>
          <w:sz w:val="28"/>
          <w:szCs w:val="28"/>
        </w:rPr>
        <w:t>−</w:t>
      </w:r>
      <w:r w:rsidRPr="00AE121D">
        <w:rPr>
          <w:rFonts w:ascii="Times New Roman" w:eastAsia="Times New Roman" w:hAnsi="Times New Roman" w:cs="Times New Roman"/>
          <w:sz w:val="28"/>
          <w:szCs w:val="28"/>
        </w:rPr>
        <w:t xml:space="preserve"> </w:t>
      </w:r>
      <w:proofErr w:type="spellStart"/>
      <w:r w:rsidRPr="00AE121D">
        <w:rPr>
          <w:rFonts w:ascii="Times New Roman" w:eastAsia="Times New Roman" w:hAnsi="Times New Roman" w:cs="Times New Roman"/>
          <w:i/>
          <w:iCs/>
          <w:sz w:val="28"/>
          <w:szCs w:val="28"/>
        </w:rPr>
        <w:t>c</w:t>
      </w:r>
      <w:r w:rsidRPr="00AE121D">
        <w:rPr>
          <w:rFonts w:ascii="Times New Roman" w:eastAsia="Times New Roman" w:hAnsi="Times New Roman" w:cs="Times New Roman"/>
          <w:sz w:val="28"/>
          <w:szCs w:val="28"/>
          <w:vertAlign w:val="subscript"/>
        </w:rPr>
        <w:t>min</w:t>
      </w:r>
      <w:proofErr w:type="spellEnd"/>
    </w:p>
    <w:p w:rsidR="003F514F" w:rsidRPr="00AE121D" w:rsidRDefault="00D61CCF" w:rsidP="00AE121D">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D61CCF">
        <w:rPr>
          <w:rFonts w:ascii="Times New Roman" w:eastAsia="Times New Roman" w:hAnsi="Times New Roman" w:cs="Times New Roman"/>
          <w:sz w:val="28"/>
          <w:szCs w:val="28"/>
          <w:shd w:val="clear" w:color="auto" w:fill="FFFFFF"/>
          <w:lang w:eastAsia="ru-RU"/>
        </w:rPr>
        <w:t xml:space="preserve">Изображение интервала, используемого для </w:t>
      </w:r>
      <w:r w:rsidRPr="00D61CCF">
        <w:rPr>
          <w:rFonts w:ascii="Times New Roman" w:eastAsia="Times New Roman" w:hAnsi="Times New Roman" w:cs="Times New Roman"/>
          <w:i/>
          <w:sz w:val="28"/>
          <w:szCs w:val="28"/>
          <w:shd w:val="clear" w:color="auto" w:fill="FFFFFF"/>
          <w:lang w:eastAsia="ru-RU"/>
        </w:rPr>
        <w:t>BLX-α</w:t>
      </w:r>
      <w:r w:rsidRPr="00D61CCF">
        <w:rPr>
          <w:rFonts w:ascii="Times New Roman" w:eastAsia="Times New Roman" w:hAnsi="Times New Roman" w:cs="Times New Roman"/>
          <w:sz w:val="28"/>
          <w:szCs w:val="28"/>
          <w:shd w:val="clear" w:color="auto" w:fill="FFFFFF"/>
          <w:lang w:eastAsia="ru-RU"/>
        </w:rPr>
        <w:t xml:space="preserve"> кроссинговера, показано на рис. 4.6.</w:t>
      </w:r>
    </w:p>
    <w:p w:rsidR="003F514F" w:rsidRDefault="00D61CCF" w:rsidP="00D61CCF">
      <w:pPr>
        <w:spacing w:after="0" w:line="240" w:lineRule="auto"/>
        <w:ind w:firstLine="709"/>
        <w:jc w:val="center"/>
        <w:rPr>
          <w:rFonts w:ascii="Times New Roman" w:eastAsia="Times New Roman" w:hAnsi="Times New Roman" w:cs="Times New Roman"/>
          <w:sz w:val="28"/>
          <w:szCs w:val="28"/>
          <w:shd w:val="clear" w:color="auto" w:fill="FFFFFF"/>
          <w:lang w:eastAsia="ru-RU"/>
        </w:rPr>
      </w:pPr>
      <w:r>
        <w:rPr>
          <w:noProof/>
          <w:lang w:eastAsia="ru-RU"/>
        </w:rPr>
        <w:drawing>
          <wp:inline distT="0" distB="0" distL="0" distR="0" wp14:anchorId="3719F9D1" wp14:editId="20F8D21C">
            <wp:extent cx="5000625" cy="952500"/>
            <wp:effectExtent l="0" t="0" r="9525"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00625" cy="952500"/>
                    </a:xfrm>
                    <a:prstGeom prst="rect">
                      <a:avLst/>
                    </a:prstGeom>
                  </pic:spPr>
                </pic:pic>
              </a:graphicData>
            </a:graphic>
          </wp:inline>
        </w:drawing>
      </w:r>
    </w:p>
    <w:p w:rsidR="003F514F" w:rsidRDefault="00D61CCF" w:rsidP="00D61CCF">
      <w:pPr>
        <w:spacing w:after="0" w:line="240" w:lineRule="auto"/>
        <w:ind w:firstLine="709"/>
        <w:jc w:val="center"/>
        <w:rPr>
          <w:rFonts w:ascii="Times New Roman" w:eastAsia="Times New Roman" w:hAnsi="Times New Roman" w:cs="Times New Roman"/>
          <w:sz w:val="28"/>
          <w:szCs w:val="28"/>
          <w:shd w:val="clear" w:color="auto" w:fill="FFFFFF"/>
          <w:lang w:eastAsia="ru-RU"/>
        </w:rPr>
      </w:pPr>
      <w:r w:rsidRPr="00D61CCF">
        <w:rPr>
          <w:rFonts w:ascii="Times New Roman" w:eastAsia="Times New Roman" w:hAnsi="Times New Roman" w:cs="Times New Roman"/>
          <w:sz w:val="28"/>
          <w:szCs w:val="28"/>
          <w:shd w:val="clear" w:color="auto" w:fill="FFFFFF"/>
          <w:lang w:eastAsia="ru-RU"/>
        </w:rPr>
        <w:t xml:space="preserve">Рис. </w:t>
      </w:r>
      <w:r w:rsidRPr="004068F6">
        <w:rPr>
          <w:rFonts w:ascii="Times New Roman" w:eastAsia="Times New Roman" w:hAnsi="Times New Roman" w:cs="Times New Roman"/>
          <w:sz w:val="28"/>
          <w:szCs w:val="28"/>
          <w:shd w:val="clear" w:color="auto" w:fill="FFFFFF"/>
          <w:lang w:eastAsia="ru-RU"/>
        </w:rPr>
        <w:t>4.</w:t>
      </w:r>
      <w:r w:rsidRPr="00D61CCF">
        <w:rPr>
          <w:rFonts w:ascii="Times New Roman" w:eastAsia="Times New Roman" w:hAnsi="Times New Roman" w:cs="Times New Roman"/>
          <w:sz w:val="28"/>
          <w:szCs w:val="28"/>
          <w:shd w:val="clear" w:color="auto" w:fill="FFFFFF"/>
          <w:lang w:eastAsia="ru-RU"/>
        </w:rPr>
        <w:t xml:space="preserve">6. Интервал для </w:t>
      </w:r>
      <w:r w:rsidRPr="00D61CCF">
        <w:rPr>
          <w:rFonts w:ascii="Times New Roman" w:eastAsia="Times New Roman" w:hAnsi="Times New Roman" w:cs="Times New Roman"/>
          <w:i/>
          <w:sz w:val="28"/>
          <w:szCs w:val="28"/>
          <w:shd w:val="clear" w:color="auto" w:fill="FFFFFF"/>
          <w:lang w:eastAsia="ru-RU"/>
        </w:rPr>
        <w:t>BLX-α</w:t>
      </w:r>
      <w:r w:rsidRPr="00D61CCF">
        <w:rPr>
          <w:rFonts w:ascii="Times New Roman" w:eastAsia="Times New Roman" w:hAnsi="Times New Roman" w:cs="Times New Roman"/>
          <w:sz w:val="28"/>
          <w:szCs w:val="28"/>
          <w:shd w:val="clear" w:color="auto" w:fill="FFFFFF"/>
          <w:lang w:eastAsia="ru-RU"/>
        </w:rPr>
        <w:t xml:space="preserve"> кроссинговера</w:t>
      </w:r>
    </w:p>
    <w:p w:rsidR="00D61CCF" w:rsidRDefault="00D61CCF" w:rsidP="00D61CCF">
      <w:pPr>
        <w:spacing w:after="0" w:line="240" w:lineRule="auto"/>
        <w:ind w:firstLine="709"/>
        <w:jc w:val="both"/>
        <w:rPr>
          <w:rFonts w:ascii="Times New Roman" w:eastAsia="Times New Roman" w:hAnsi="Times New Roman" w:cs="Times New Roman"/>
          <w:sz w:val="28"/>
          <w:szCs w:val="28"/>
          <w:shd w:val="clear" w:color="auto" w:fill="FFFFFF"/>
          <w:lang w:eastAsia="ru-RU"/>
        </w:rPr>
      </w:pPr>
    </w:p>
    <w:p w:rsidR="00D61CCF" w:rsidRPr="00D61CCF" w:rsidRDefault="00D61CCF" w:rsidP="00D61CCF">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D61CCF">
        <w:rPr>
          <w:rFonts w:ascii="Times New Roman" w:eastAsia="Times New Roman" w:hAnsi="Times New Roman" w:cs="Times New Roman"/>
          <w:b/>
          <w:i/>
          <w:sz w:val="28"/>
          <w:szCs w:val="28"/>
          <w:shd w:val="clear" w:color="auto" w:fill="FFFFFF"/>
          <w:lang w:eastAsia="ru-RU"/>
        </w:rPr>
        <w:t>Разрушающая способность кроссинговера.</w:t>
      </w:r>
      <w:r w:rsidRPr="00D61CCF">
        <w:rPr>
          <w:rFonts w:ascii="Times New Roman" w:eastAsia="Times New Roman" w:hAnsi="Times New Roman" w:cs="Times New Roman"/>
          <w:sz w:val="28"/>
          <w:szCs w:val="28"/>
          <w:shd w:val="clear" w:color="auto" w:fill="FFFFFF"/>
          <w:lang w:eastAsia="ru-RU"/>
        </w:rPr>
        <w:t xml:space="preserve"> Операторы кроссинговера характеризуются способностью к разрушению (</w:t>
      </w:r>
      <w:proofErr w:type="spellStart"/>
      <w:r w:rsidRPr="00D61CCF">
        <w:rPr>
          <w:rFonts w:ascii="Times New Roman" w:eastAsia="Times New Roman" w:hAnsi="Times New Roman" w:cs="Times New Roman"/>
          <w:sz w:val="28"/>
          <w:szCs w:val="28"/>
          <w:shd w:val="clear" w:color="auto" w:fill="FFFFFF"/>
          <w:lang w:eastAsia="ru-RU"/>
        </w:rPr>
        <w:t>dispurtion</w:t>
      </w:r>
      <w:proofErr w:type="spellEnd"/>
      <w:r w:rsidRPr="00D61CCF">
        <w:rPr>
          <w:rFonts w:ascii="Times New Roman" w:eastAsia="Times New Roman" w:hAnsi="Times New Roman" w:cs="Times New Roman"/>
          <w:sz w:val="28"/>
          <w:szCs w:val="28"/>
          <w:shd w:val="clear" w:color="auto" w:fill="FFFFFF"/>
          <w:lang w:eastAsia="ru-RU"/>
        </w:rPr>
        <w:t>) родительских хромосом. Кроссинговер для целочисленного кодирования считается более разрушительным, если в результате его применения расстояние по Хэммингу между получившимися хромосомами потомков и хромосомами родителей велико. Другими словами, способность целочисленного кроссинговера к разрушению зависит от того, насколько сильно он «перемешивает» (</w:t>
      </w:r>
      <w:proofErr w:type="spellStart"/>
      <w:r w:rsidRPr="00D61CCF">
        <w:rPr>
          <w:rFonts w:ascii="Times New Roman" w:eastAsia="Times New Roman" w:hAnsi="Times New Roman" w:cs="Times New Roman"/>
          <w:sz w:val="28"/>
          <w:szCs w:val="28"/>
          <w:shd w:val="clear" w:color="auto" w:fill="FFFFFF"/>
          <w:lang w:eastAsia="ru-RU"/>
        </w:rPr>
        <w:t>рекомбинирует</w:t>
      </w:r>
      <w:proofErr w:type="spellEnd"/>
      <w:r w:rsidRPr="00D61CCF">
        <w:rPr>
          <w:rFonts w:ascii="Times New Roman" w:eastAsia="Times New Roman" w:hAnsi="Times New Roman" w:cs="Times New Roman"/>
          <w:sz w:val="28"/>
          <w:szCs w:val="28"/>
          <w:shd w:val="clear" w:color="auto" w:fill="FFFFFF"/>
          <w:lang w:eastAsia="ru-RU"/>
        </w:rPr>
        <w:t xml:space="preserve">) содержимое родительских хромосом. Так, 1-точечный </w:t>
      </w:r>
      <w:r w:rsidRPr="00D61CCF">
        <w:rPr>
          <w:rFonts w:ascii="Times New Roman" w:eastAsia="Times New Roman" w:hAnsi="Times New Roman" w:cs="Times New Roman"/>
          <w:sz w:val="28"/>
          <w:szCs w:val="28"/>
          <w:shd w:val="clear" w:color="auto" w:fill="FFFFFF"/>
          <w:lang w:eastAsia="ru-RU"/>
        </w:rPr>
        <w:lastRenderedPageBreak/>
        <w:t xml:space="preserve">кроссинговер считается </w:t>
      </w:r>
      <w:proofErr w:type="spellStart"/>
      <w:r w:rsidRPr="00D61CCF">
        <w:rPr>
          <w:rFonts w:ascii="Times New Roman" w:eastAsia="Times New Roman" w:hAnsi="Times New Roman" w:cs="Times New Roman"/>
          <w:sz w:val="28"/>
          <w:szCs w:val="28"/>
          <w:shd w:val="clear" w:color="auto" w:fill="FFFFFF"/>
          <w:lang w:eastAsia="ru-RU"/>
        </w:rPr>
        <w:t>слаборазрушающим</w:t>
      </w:r>
      <w:proofErr w:type="spellEnd"/>
      <w:r w:rsidRPr="00D61CCF">
        <w:rPr>
          <w:rFonts w:ascii="Times New Roman" w:eastAsia="Times New Roman" w:hAnsi="Times New Roman" w:cs="Times New Roman"/>
          <w:sz w:val="28"/>
          <w:szCs w:val="28"/>
          <w:shd w:val="clear" w:color="auto" w:fill="FFFFFF"/>
          <w:lang w:eastAsia="ru-RU"/>
        </w:rPr>
        <w:t>, а однородный кроссинговер в большинстве случаев является сильно разрушающим оператором. Соответственно, 2-точечный кроссинговер по разрушающей способности занимает промежуточную позицию по отношению к 1-точечному и однородному операторам кроссинговера.</w:t>
      </w:r>
    </w:p>
    <w:p w:rsidR="00D61CCF" w:rsidRPr="00D61CCF" w:rsidRDefault="00D61CCF" w:rsidP="00D61CCF">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D61CCF">
        <w:rPr>
          <w:rFonts w:ascii="Times New Roman" w:eastAsia="Times New Roman" w:hAnsi="Times New Roman" w:cs="Times New Roman"/>
          <w:sz w:val="28"/>
          <w:szCs w:val="28"/>
          <w:shd w:val="clear" w:color="auto" w:fill="FFFFFF"/>
          <w:lang w:eastAsia="ru-RU"/>
        </w:rPr>
        <w:t xml:space="preserve">В случае кроссинговера для вещественного кодирования способность к разрушению определяется тем, насколько велико расстояние в пространстве поиска между точками, соответствующими хромосомам родителей и потомков. Таким образом, разрушающий эффект 2-точечного кроссинговера зависит от содержимого родительских хромосом. Разрушающая способность арифметического кроссинговера зависит от значения параметра λ, например, при </w:t>
      </w:r>
      <w:r w:rsidRPr="00D61CCF">
        <w:rPr>
          <w:rFonts w:ascii="Times New Roman" w:eastAsia="Times New Roman" w:hAnsi="Times New Roman" w:cs="Times New Roman"/>
          <w:i/>
          <w:sz w:val="28"/>
          <w:szCs w:val="28"/>
          <w:shd w:val="clear" w:color="auto" w:fill="FFFFFF"/>
          <w:lang w:eastAsia="ru-RU"/>
        </w:rPr>
        <w:t>λ</w:t>
      </w:r>
      <w:r w:rsidRPr="00D61CCF">
        <w:rPr>
          <w:rFonts w:ascii="Times New Roman" w:eastAsia="Times New Roman" w:hAnsi="Times New Roman" w:cs="Times New Roman"/>
          <w:sz w:val="28"/>
          <w:szCs w:val="28"/>
          <w:shd w:val="clear" w:color="auto" w:fill="FFFFFF"/>
          <w:lang w:eastAsia="ru-RU"/>
        </w:rPr>
        <w:t xml:space="preserve"> → 1 и </w:t>
      </w:r>
      <w:r w:rsidRPr="00D61CCF">
        <w:rPr>
          <w:rFonts w:ascii="Times New Roman" w:eastAsia="Times New Roman" w:hAnsi="Times New Roman" w:cs="Times New Roman"/>
          <w:i/>
          <w:sz w:val="28"/>
          <w:szCs w:val="28"/>
          <w:shd w:val="clear" w:color="auto" w:fill="FFFFFF"/>
          <w:lang w:eastAsia="ru-RU"/>
        </w:rPr>
        <w:t xml:space="preserve">λ </w:t>
      </w:r>
      <w:r w:rsidRPr="00D61CCF">
        <w:rPr>
          <w:rFonts w:ascii="Times New Roman" w:eastAsia="Times New Roman" w:hAnsi="Times New Roman" w:cs="Times New Roman"/>
          <w:sz w:val="28"/>
          <w:szCs w:val="28"/>
          <w:shd w:val="clear" w:color="auto" w:fill="FFFFFF"/>
          <w:lang w:eastAsia="ru-RU"/>
        </w:rPr>
        <w:t xml:space="preserve">→ 0, способность к разрушению будет низкой. Для </w:t>
      </w:r>
      <w:r w:rsidRPr="00D61CCF">
        <w:rPr>
          <w:rFonts w:ascii="Times New Roman" w:eastAsia="Times New Roman" w:hAnsi="Times New Roman" w:cs="Times New Roman"/>
          <w:i/>
          <w:sz w:val="28"/>
          <w:szCs w:val="28"/>
          <w:shd w:val="clear" w:color="auto" w:fill="FFFFFF"/>
          <w:lang w:eastAsia="ru-RU"/>
        </w:rPr>
        <w:t>BLX-α</w:t>
      </w:r>
      <w:r w:rsidRPr="00D61CCF">
        <w:rPr>
          <w:rFonts w:ascii="Times New Roman" w:eastAsia="Times New Roman" w:hAnsi="Times New Roman" w:cs="Times New Roman"/>
          <w:sz w:val="28"/>
          <w:szCs w:val="28"/>
          <w:shd w:val="clear" w:color="auto" w:fill="FFFFFF"/>
          <w:lang w:eastAsia="ru-RU"/>
        </w:rPr>
        <w:t xml:space="preserve"> кроссинговера разрушающая способность зависит как от значения </w:t>
      </w:r>
      <w:r w:rsidRPr="00D61CCF">
        <w:rPr>
          <w:rFonts w:ascii="Times New Roman" w:eastAsia="Times New Roman" w:hAnsi="Times New Roman" w:cs="Times New Roman"/>
          <w:i/>
          <w:sz w:val="28"/>
          <w:szCs w:val="28"/>
          <w:shd w:val="clear" w:color="auto" w:fill="FFFFFF"/>
          <w:lang w:eastAsia="ru-RU"/>
        </w:rPr>
        <w:t>α</w:t>
      </w:r>
      <w:r w:rsidRPr="00D61CCF">
        <w:rPr>
          <w:rFonts w:ascii="Times New Roman" w:eastAsia="Times New Roman" w:hAnsi="Times New Roman" w:cs="Times New Roman"/>
          <w:sz w:val="28"/>
          <w:szCs w:val="28"/>
          <w:shd w:val="clear" w:color="auto" w:fill="FFFFFF"/>
          <w:lang w:eastAsia="ru-RU"/>
        </w:rPr>
        <w:t>, так и от разности значений соответствующих генов родительских особей.</w:t>
      </w:r>
    </w:p>
    <w:p w:rsidR="003F514F" w:rsidRDefault="00D61CCF" w:rsidP="00D61CCF">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D61CCF">
        <w:rPr>
          <w:rFonts w:ascii="Times New Roman" w:eastAsia="Times New Roman" w:hAnsi="Times New Roman" w:cs="Times New Roman"/>
          <w:sz w:val="28"/>
          <w:szCs w:val="28"/>
          <w:shd w:val="clear" w:color="auto" w:fill="FFFFFF"/>
          <w:lang w:eastAsia="ru-RU"/>
        </w:rPr>
        <w:t>Отметим, что одновременно со способностью к разрушению говорят также о способности к созданию (</w:t>
      </w:r>
      <w:proofErr w:type="spellStart"/>
      <w:r w:rsidRPr="00D61CCF">
        <w:rPr>
          <w:rFonts w:ascii="Times New Roman" w:eastAsia="Times New Roman" w:hAnsi="Times New Roman" w:cs="Times New Roman"/>
          <w:sz w:val="28"/>
          <w:szCs w:val="28"/>
          <w:shd w:val="clear" w:color="auto" w:fill="FFFFFF"/>
          <w:lang w:eastAsia="ru-RU"/>
        </w:rPr>
        <w:t>creation</w:t>
      </w:r>
      <w:proofErr w:type="spellEnd"/>
      <w:r w:rsidRPr="00D61CCF">
        <w:rPr>
          <w:rFonts w:ascii="Times New Roman" w:eastAsia="Times New Roman" w:hAnsi="Times New Roman" w:cs="Times New Roman"/>
          <w:sz w:val="28"/>
          <w:szCs w:val="28"/>
          <w:shd w:val="clear" w:color="auto" w:fill="FFFFFF"/>
          <w:lang w:eastAsia="ru-RU"/>
        </w:rPr>
        <w:t xml:space="preserve">, </w:t>
      </w:r>
      <w:proofErr w:type="spellStart"/>
      <w:r w:rsidRPr="00D61CCF">
        <w:rPr>
          <w:rFonts w:ascii="Times New Roman" w:eastAsia="Times New Roman" w:hAnsi="Times New Roman" w:cs="Times New Roman"/>
          <w:sz w:val="28"/>
          <w:szCs w:val="28"/>
          <w:shd w:val="clear" w:color="auto" w:fill="FFFFFF"/>
          <w:lang w:eastAsia="ru-RU"/>
        </w:rPr>
        <w:t>construction</w:t>
      </w:r>
      <w:proofErr w:type="spellEnd"/>
      <w:r w:rsidRPr="00D61CCF">
        <w:rPr>
          <w:rFonts w:ascii="Times New Roman" w:eastAsia="Times New Roman" w:hAnsi="Times New Roman" w:cs="Times New Roman"/>
          <w:sz w:val="28"/>
          <w:szCs w:val="28"/>
          <w:shd w:val="clear" w:color="auto" w:fill="FFFFFF"/>
          <w:lang w:eastAsia="ru-RU"/>
        </w:rPr>
        <w:t>) кроссинговером новых особей. Тем самым подчеркивается, что, разрушая хромосомы родительских особей, кроссинговер может создать совершенно новые хромосомы, не встречавшиеся ранее в процессе эволюционного поиска.</w:t>
      </w:r>
    </w:p>
    <w:p w:rsidR="00D61CCF" w:rsidRPr="00D61CCF" w:rsidRDefault="00D61CCF" w:rsidP="00D61CCF">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D61CCF">
        <w:rPr>
          <w:rFonts w:ascii="Times New Roman" w:eastAsia="Times New Roman" w:hAnsi="Times New Roman" w:cs="Times New Roman"/>
          <w:b/>
          <w:i/>
          <w:sz w:val="28"/>
          <w:szCs w:val="28"/>
          <w:shd w:val="clear" w:color="auto" w:fill="FFFFFF"/>
          <w:lang w:eastAsia="ru-RU"/>
        </w:rPr>
        <w:t>Формирование нового поколения.</w:t>
      </w:r>
      <w:r w:rsidRPr="00D61CCF">
        <w:rPr>
          <w:rFonts w:ascii="Times New Roman" w:eastAsia="Times New Roman" w:hAnsi="Times New Roman" w:cs="Times New Roman"/>
          <w:sz w:val="28"/>
          <w:szCs w:val="28"/>
          <w:shd w:val="clear" w:color="auto" w:fill="FFFFFF"/>
          <w:lang w:eastAsia="ru-RU"/>
        </w:rPr>
        <w:t xml:space="preserve"> Как уже упоминалось выше, в результате скрещивания создаются потомки, которые формируют популяцию следующего поколения.</w:t>
      </w:r>
    </w:p>
    <w:p w:rsidR="00D61CCF" w:rsidRPr="00D61CCF" w:rsidRDefault="00D61CCF" w:rsidP="00D61CCF">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D61CCF">
        <w:rPr>
          <w:rFonts w:ascii="Times New Roman" w:eastAsia="Times New Roman" w:hAnsi="Times New Roman" w:cs="Times New Roman"/>
          <w:sz w:val="28"/>
          <w:szCs w:val="28"/>
          <w:shd w:val="clear" w:color="auto" w:fill="FFFFFF"/>
          <w:lang w:eastAsia="ru-RU"/>
        </w:rPr>
        <w:t xml:space="preserve">Отметим, что обновленная таким образом популяция не обязательно должна включать одних только особей-потомков. Пусть доля обновляемых особей равна </w:t>
      </w:r>
      <w:r w:rsidRPr="00D61CCF">
        <w:rPr>
          <w:rFonts w:ascii="Times New Roman" w:eastAsia="Times New Roman" w:hAnsi="Times New Roman" w:cs="Times New Roman"/>
          <w:i/>
          <w:sz w:val="28"/>
          <w:szCs w:val="28"/>
          <w:shd w:val="clear" w:color="auto" w:fill="FFFFFF"/>
          <w:lang w:eastAsia="ru-RU"/>
        </w:rPr>
        <w:t>T</w:t>
      </w:r>
      <w:r w:rsidRPr="00D61CCF">
        <w:rPr>
          <w:rFonts w:ascii="Times New Roman" w:eastAsia="Times New Roman" w:hAnsi="Times New Roman" w:cs="Times New Roman"/>
          <w:sz w:val="28"/>
          <w:szCs w:val="28"/>
          <w:shd w:val="clear" w:color="auto" w:fill="FFFFFF"/>
          <w:lang w:eastAsia="ru-RU"/>
        </w:rPr>
        <w:t xml:space="preserve">, 0 &lt; </w:t>
      </w:r>
      <w:r w:rsidRPr="00D61CCF">
        <w:rPr>
          <w:rFonts w:ascii="Times New Roman" w:eastAsia="Times New Roman" w:hAnsi="Times New Roman" w:cs="Times New Roman"/>
          <w:i/>
          <w:sz w:val="28"/>
          <w:szCs w:val="28"/>
          <w:shd w:val="clear" w:color="auto" w:fill="FFFFFF"/>
          <w:lang w:eastAsia="ru-RU"/>
        </w:rPr>
        <w:t>T</w:t>
      </w:r>
      <w:r w:rsidRPr="00D61CCF">
        <w:rPr>
          <w:rFonts w:ascii="Times New Roman" w:eastAsia="Times New Roman" w:hAnsi="Times New Roman" w:cs="Times New Roman"/>
          <w:sz w:val="28"/>
          <w:szCs w:val="28"/>
          <w:shd w:val="clear" w:color="auto" w:fill="FFFFFF"/>
          <w:lang w:eastAsia="ru-RU"/>
        </w:rPr>
        <w:t xml:space="preserve"> &lt; 1, тогда в новое поколение попадает </w:t>
      </w:r>
      <w:proofErr w:type="spellStart"/>
      <w:r w:rsidRPr="00D61CCF">
        <w:rPr>
          <w:rFonts w:ascii="Times New Roman" w:eastAsia="Times New Roman" w:hAnsi="Times New Roman" w:cs="Times New Roman"/>
          <w:i/>
          <w:sz w:val="28"/>
          <w:szCs w:val="28"/>
          <w:shd w:val="clear" w:color="auto" w:fill="FFFFFF"/>
          <w:lang w:eastAsia="ru-RU"/>
        </w:rPr>
        <w:t>T</w:t>
      </w:r>
      <w:r w:rsidRPr="008F345C">
        <w:rPr>
          <w:rFonts w:ascii="Times New Roman" w:eastAsia="Times New Roman" w:hAnsi="Times New Roman" w:cs="Times New Roman"/>
          <w:i/>
          <w:sz w:val="28"/>
          <w:szCs w:val="28"/>
          <w:shd w:val="clear" w:color="auto" w:fill="FFFFFF"/>
          <w:lang w:eastAsia="ru-RU"/>
        </w:rPr>
        <w:t>n</w:t>
      </w:r>
      <w:proofErr w:type="spellEnd"/>
      <w:r w:rsidRPr="00D61CCF">
        <w:rPr>
          <w:rFonts w:ascii="Times New Roman" w:eastAsia="Times New Roman" w:hAnsi="Times New Roman" w:cs="Times New Roman"/>
          <w:sz w:val="28"/>
          <w:szCs w:val="28"/>
          <w:shd w:val="clear" w:color="auto" w:fill="FFFFFF"/>
          <w:lang w:eastAsia="ru-RU"/>
        </w:rPr>
        <w:t xml:space="preserve"> потомков, </w:t>
      </w:r>
      <w:r w:rsidRPr="00D61CCF">
        <w:rPr>
          <w:rFonts w:ascii="Times New Roman" w:eastAsia="Times New Roman" w:hAnsi="Times New Roman" w:cs="Times New Roman"/>
          <w:i/>
          <w:sz w:val="28"/>
          <w:szCs w:val="28"/>
          <w:shd w:val="clear" w:color="auto" w:fill="FFFFFF"/>
          <w:lang w:eastAsia="ru-RU"/>
        </w:rPr>
        <w:t>n</w:t>
      </w:r>
      <w:r w:rsidRPr="00D61CCF">
        <w:rPr>
          <w:rFonts w:ascii="Times New Roman" w:eastAsia="Times New Roman" w:hAnsi="Times New Roman" w:cs="Times New Roman"/>
          <w:sz w:val="28"/>
          <w:szCs w:val="28"/>
          <w:shd w:val="clear" w:color="auto" w:fill="FFFFFF"/>
          <w:lang w:eastAsia="ru-RU"/>
        </w:rPr>
        <w:t xml:space="preserve"> – размер популяции, а (1 – </w:t>
      </w:r>
      <w:r w:rsidRPr="00D61CCF">
        <w:rPr>
          <w:rFonts w:ascii="Times New Roman" w:eastAsia="Times New Roman" w:hAnsi="Times New Roman" w:cs="Times New Roman"/>
          <w:i/>
          <w:sz w:val="28"/>
          <w:szCs w:val="28"/>
          <w:shd w:val="clear" w:color="auto" w:fill="FFFFFF"/>
          <w:lang w:eastAsia="ru-RU"/>
        </w:rPr>
        <w:t>T</w:t>
      </w:r>
      <w:r w:rsidRPr="00D61CCF">
        <w:rPr>
          <w:rFonts w:ascii="Times New Roman" w:eastAsia="Times New Roman" w:hAnsi="Times New Roman" w:cs="Times New Roman"/>
          <w:sz w:val="28"/>
          <w:szCs w:val="28"/>
          <w:shd w:val="clear" w:color="auto" w:fill="FFFFFF"/>
          <w:lang w:eastAsia="ru-RU"/>
        </w:rPr>
        <w:t>)</w:t>
      </w:r>
      <w:r w:rsidRPr="00D61CCF">
        <w:rPr>
          <w:rFonts w:ascii="Times New Roman" w:eastAsia="Times New Roman" w:hAnsi="Times New Roman" w:cs="Times New Roman"/>
          <w:i/>
          <w:sz w:val="28"/>
          <w:szCs w:val="28"/>
          <w:shd w:val="clear" w:color="auto" w:fill="FFFFFF"/>
          <w:lang w:eastAsia="ru-RU"/>
        </w:rPr>
        <w:t>n</w:t>
      </w:r>
      <w:r w:rsidRPr="00D61CCF">
        <w:rPr>
          <w:rFonts w:ascii="Times New Roman" w:eastAsia="Times New Roman" w:hAnsi="Times New Roman" w:cs="Times New Roman"/>
          <w:sz w:val="28"/>
          <w:szCs w:val="28"/>
          <w:shd w:val="clear" w:color="auto" w:fill="FFFFFF"/>
          <w:lang w:eastAsia="ru-RU"/>
        </w:rPr>
        <w:t xml:space="preserve"> особей в новой популяции являются наиболее приспособленными родительскими особями (так называемые элитные особи). Параметр </w:t>
      </w:r>
      <w:r w:rsidRPr="00F6568F">
        <w:rPr>
          <w:rFonts w:ascii="Times New Roman" w:eastAsia="Times New Roman" w:hAnsi="Times New Roman" w:cs="Times New Roman"/>
          <w:i/>
          <w:sz w:val="28"/>
          <w:szCs w:val="28"/>
          <w:shd w:val="clear" w:color="auto" w:fill="FFFFFF"/>
          <w:lang w:eastAsia="ru-RU"/>
        </w:rPr>
        <w:t>T</w:t>
      </w:r>
      <w:r w:rsidRPr="00D61CCF">
        <w:rPr>
          <w:rFonts w:ascii="Times New Roman" w:eastAsia="Times New Roman" w:hAnsi="Times New Roman" w:cs="Times New Roman"/>
          <w:sz w:val="28"/>
          <w:szCs w:val="28"/>
          <w:shd w:val="clear" w:color="auto" w:fill="FFFFFF"/>
          <w:lang w:eastAsia="ru-RU"/>
        </w:rPr>
        <w:t xml:space="preserve"> называют разрыв</w:t>
      </w:r>
      <w:r w:rsidR="00F6568F">
        <w:rPr>
          <w:rFonts w:ascii="Times New Roman" w:eastAsia="Times New Roman" w:hAnsi="Times New Roman" w:cs="Times New Roman"/>
          <w:sz w:val="28"/>
          <w:szCs w:val="28"/>
          <w:shd w:val="clear" w:color="auto" w:fill="FFFFFF"/>
          <w:lang w:eastAsia="ru-RU"/>
        </w:rPr>
        <w:t>ом</w:t>
      </w:r>
      <w:r w:rsidRPr="00D61CCF">
        <w:rPr>
          <w:rFonts w:ascii="Times New Roman" w:eastAsia="Times New Roman" w:hAnsi="Times New Roman" w:cs="Times New Roman"/>
          <w:sz w:val="28"/>
          <w:szCs w:val="28"/>
          <w:shd w:val="clear" w:color="auto" w:fill="FFFFFF"/>
          <w:lang w:eastAsia="ru-RU"/>
        </w:rPr>
        <w:t xml:space="preserve"> поколений (</w:t>
      </w:r>
      <w:proofErr w:type="spellStart"/>
      <w:r w:rsidRPr="00D61CCF">
        <w:rPr>
          <w:rFonts w:ascii="Times New Roman" w:eastAsia="Times New Roman" w:hAnsi="Times New Roman" w:cs="Times New Roman"/>
          <w:sz w:val="28"/>
          <w:szCs w:val="28"/>
          <w:shd w:val="clear" w:color="auto" w:fill="FFFFFF"/>
          <w:lang w:eastAsia="ru-RU"/>
        </w:rPr>
        <w:t>generation</w:t>
      </w:r>
      <w:proofErr w:type="spellEnd"/>
      <w:r w:rsidRPr="00D61CCF">
        <w:rPr>
          <w:rFonts w:ascii="Times New Roman" w:eastAsia="Times New Roman" w:hAnsi="Times New Roman" w:cs="Times New Roman"/>
          <w:sz w:val="28"/>
          <w:szCs w:val="28"/>
          <w:shd w:val="clear" w:color="auto" w:fill="FFFFFF"/>
          <w:lang w:eastAsia="ru-RU"/>
        </w:rPr>
        <w:t xml:space="preserve"> </w:t>
      </w:r>
      <w:proofErr w:type="spellStart"/>
      <w:r w:rsidRPr="00D61CCF">
        <w:rPr>
          <w:rFonts w:ascii="Times New Roman" w:eastAsia="Times New Roman" w:hAnsi="Times New Roman" w:cs="Times New Roman"/>
          <w:sz w:val="28"/>
          <w:szCs w:val="28"/>
          <w:shd w:val="clear" w:color="auto" w:fill="FFFFFF"/>
          <w:lang w:eastAsia="ru-RU"/>
        </w:rPr>
        <w:t>gap</w:t>
      </w:r>
      <w:proofErr w:type="spellEnd"/>
      <w:r w:rsidRPr="00D61CCF">
        <w:rPr>
          <w:rFonts w:ascii="Times New Roman" w:eastAsia="Times New Roman" w:hAnsi="Times New Roman" w:cs="Times New Roman"/>
          <w:sz w:val="28"/>
          <w:szCs w:val="28"/>
          <w:shd w:val="clear" w:color="auto" w:fill="FFFFFF"/>
          <w:lang w:eastAsia="ru-RU"/>
        </w:rPr>
        <w:t>). Использование элитных особей позволяет увеличить скорость сходимости генетического алгоритма.</w:t>
      </w:r>
    </w:p>
    <w:p w:rsidR="00D61CCF" w:rsidRPr="00D61CCF" w:rsidRDefault="00D61CCF" w:rsidP="00D1714F">
      <w:pPr>
        <w:spacing w:after="0" w:line="240" w:lineRule="auto"/>
        <w:ind w:firstLine="709"/>
        <w:jc w:val="both"/>
        <w:rPr>
          <w:rFonts w:ascii="Times New Roman" w:eastAsia="Times New Roman" w:hAnsi="Times New Roman" w:cs="Times New Roman"/>
          <w:b/>
          <w:i/>
          <w:sz w:val="28"/>
          <w:szCs w:val="28"/>
          <w:shd w:val="clear" w:color="auto" w:fill="FFFFFF"/>
          <w:lang w:eastAsia="ru-RU"/>
        </w:rPr>
      </w:pPr>
      <w:r w:rsidRPr="00D61CCF">
        <w:rPr>
          <w:rFonts w:ascii="Times New Roman" w:eastAsia="Times New Roman" w:hAnsi="Times New Roman" w:cs="Times New Roman"/>
          <w:b/>
          <w:i/>
          <w:sz w:val="28"/>
          <w:szCs w:val="28"/>
          <w:shd w:val="clear" w:color="auto" w:fill="FFFFFF"/>
          <w:lang w:eastAsia="ru-RU"/>
        </w:rPr>
        <w:t>Мутация</w:t>
      </w:r>
    </w:p>
    <w:p w:rsidR="00D61CCF" w:rsidRPr="00D61CCF" w:rsidRDefault="00D61CCF" w:rsidP="009130EF">
      <w:pPr>
        <w:spacing w:after="0" w:line="240" w:lineRule="auto"/>
        <w:ind w:right="144" w:firstLine="720"/>
        <w:jc w:val="both"/>
        <w:rPr>
          <w:rFonts w:ascii="Times New Roman" w:hAnsi="Times New Roman" w:cs="Times New Roman"/>
          <w:sz w:val="28"/>
          <w:szCs w:val="28"/>
        </w:rPr>
      </w:pPr>
      <w:r w:rsidRPr="00D61CCF">
        <w:rPr>
          <w:rFonts w:ascii="Times New Roman" w:eastAsia="Times New Roman" w:hAnsi="Times New Roman" w:cs="Times New Roman"/>
          <w:sz w:val="28"/>
          <w:szCs w:val="28"/>
        </w:rPr>
        <w:t xml:space="preserve">Оператор </w:t>
      </w:r>
      <w:r w:rsidRPr="00D61CCF">
        <w:rPr>
          <w:rFonts w:ascii="Times New Roman" w:eastAsia="Times New Roman" w:hAnsi="Times New Roman" w:cs="Times New Roman"/>
          <w:i/>
          <w:iCs/>
          <w:sz w:val="28"/>
          <w:szCs w:val="28"/>
        </w:rPr>
        <w:t>мутации</w:t>
      </w:r>
      <w:r w:rsidRPr="00D61CCF">
        <w:rPr>
          <w:rFonts w:ascii="Times New Roman" w:eastAsia="Times New Roman" w:hAnsi="Times New Roman" w:cs="Times New Roman"/>
          <w:sz w:val="28"/>
          <w:szCs w:val="28"/>
        </w:rPr>
        <w:t xml:space="preserve"> используется для внесения случайных изменений в хромосомы особей. Это позволяет «выбираться» из локальных экстремумов и тем самым эффективнее исследовать пространство поиска. Аналогично оператору кроссинговера, работа оператора мутации зависит от вероятности применения мутации </w:t>
      </w:r>
      <w:r w:rsidRPr="00D61CCF">
        <w:rPr>
          <w:rFonts w:ascii="Times New Roman" w:eastAsia="Times New Roman" w:hAnsi="Times New Roman" w:cs="Times New Roman"/>
          <w:i/>
          <w:iCs/>
          <w:sz w:val="28"/>
          <w:szCs w:val="28"/>
        </w:rPr>
        <w:t>P</w:t>
      </w:r>
      <w:r w:rsidRPr="00D61CCF">
        <w:rPr>
          <w:rFonts w:ascii="Times New Roman" w:eastAsia="Times New Roman" w:hAnsi="Times New Roman" w:cs="Times New Roman"/>
          <w:i/>
          <w:iCs/>
          <w:sz w:val="28"/>
          <w:szCs w:val="28"/>
          <w:vertAlign w:val="subscript"/>
        </w:rPr>
        <w:t>M</w:t>
      </w:r>
      <w:r w:rsidRPr="00D61CCF">
        <w:rPr>
          <w:rFonts w:ascii="Times New Roman" w:eastAsia="Times New Roman" w:hAnsi="Times New Roman" w:cs="Times New Roman"/>
          <w:sz w:val="28"/>
          <w:szCs w:val="28"/>
        </w:rPr>
        <w:t>.</w:t>
      </w:r>
    </w:p>
    <w:p w:rsidR="00D61CCF" w:rsidRPr="00D61CCF" w:rsidRDefault="00D61CCF" w:rsidP="00D61CCF">
      <w:pPr>
        <w:spacing w:after="0" w:line="240" w:lineRule="auto"/>
        <w:ind w:right="144" w:firstLine="720"/>
        <w:jc w:val="both"/>
        <w:rPr>
          <w:rFonts w:ascii="Times New Roman" w:hAnsi="Times New Roman" w:cs="Times New Roman"/>
          <w:sz w:val="28"/>
          <w:szCs w:val="28"/>
        </w:rPr>
      </w:pPr>
      <w:r w:rsidRPr="00D61CCF">
        <w:rPr>
          <w:rFonts w:ascii="Times New Roman" w:eastAsia="Times New Roman" w:hAnsi="Times New Roman" w:cs="Times New Roman"/>
          <w:sz w:val="28"/>
          <w:szCs w:val="28"/>
        </w:rPr>
        <w:t>Рассмотрим базовые варианты оператора мутации в зависимости от способа представления генетической информации.</w:t>
      </w:r>
    </w:p>
    <w:p w:rsidR="00D61CCF" w:rsidRPr="00D61CCF" w:rsidRDefault="00D61CCF" w:rsidP="00D61CCF">
      <w:pPr>
        <w:spacing w:after="0" w:line="240" w:lineRule="auto"/>
        <w:ind w:right="144" w:firstLine="720"/>
        <w:jc w:val="both"/>
        <w:rPr>
          <w:rFonts w:ascii="Times New Roman" w:hAnsi="Times New Roman" w:cs="Times New Roman"/>
          <w:sz w:val="28"/>
          <w:szCs w:val="28"/>
        </w:rPr>
      </w:pPr>
      <w:r w:rsidRPr="00D61CCF">
        <w:rPr>
          <w:rFonts w:ascii="Times New Roman" w:eastAsia="Times New Roman" w:hAnsi="Times New Roman" w:cs="Times New Roman"/>
          <w:b/>
          <w:bCs/>
          <w:i/>
          <w:sz w:val="28"/>
          <w:szCs w:val="28"/>
        </w:rPr>
        <w:t xml:space="preserve">Целочисленное кодирование. </w:t>
      </w:r>
      <w:r w:rsidRPr="00D61CCF">
        <w:rPr>
          <w:rFonts w:ascii="Times New Roman" w:eastAsia="Times New Roman" w:hAnsi="Times New Roman" w:cs="Times New Roman"/>
          <w:sz w:val="28"/>
          <w:szCs w:val="28"/>
        </w:rPr>
        <w:t>Одним из основных операторов</w:t>
      </w:r>
      <w:r w:rsidRPr="00D61CCF">
        <w:rPr>
          <w:rFonts w:ascii="Times New Roman" w:eastAsia="Times New Roman" w:hAnsi="Times New Roman" w:cs="Times New Roman"/>
          <w:b/>
          <w:bCs/>
          <w:sz w:val="28"/>
          <w:szCs w:val="28"/>
        </w:rPr>
        <w:t xml:space="preserve"> </w:t>
      </w:r>
      <w:r w:rsidRPr="00D61CCF">
        <w:rPr>
          <w:rFonts w:ascii="Times New Roman" w:eastAsia="Times New Roman" w:hAnsi="Times New Roman" w:cs="Times New Roman"/>
          <w:sz w:val="28"/>
          <w:szCs w:val="28"/>
        </w:rPr>
        <w:t xml:space="preserve">мутации для целочисленного кодирования является битовая мутация. В случае целочисленного кодирования мутация изменяет отдельные разряды в хромосоме. Для этого каждый разряд инвертируется с вероятностью </w:t>
      </w:r>
      <w:r w:rsidRPr="00D61CCF">
        <w:rPr>
          <w:rFonts w:ascii="Times New Roman" w:eastAsia="Times New Roman" w:hAnsi="Times New Roman" w:cs="Times New Roman"/>
          <w:i/>
          <w:iCs/>
          <w:sz w:val="28"/>
          <w:szCs w:val="28"/>
        </w:rPr>
        <w:t>P</w:t>
      </w:r>
      <w:r w:rsidRPr="00D61CCF">
        <w:rPr>
          <w:rFonts w:ascii="Times New Roman" w:eastAsia="Times New Roman" w:hAnsi="Times New Roman" w:cs="Times New Roman"/>
          <w:i/>
          <w:iCs/>
          <w:sz w:val="28"/>
          <w:szCs w:val="28"/>
          <w:vertAlign w:val="subscript"/>
        </w:rPr>
        <w:t>M</w:t>
      </w:r>
      <w:r w:rsidRPr="00D61CCF">
        <w:rPr>
          <w:rFonts w:ascii="Times New Roman" w:eastAsia="Times New Roman" w:hAnsi="Times New Roman" w:cs="Times New Roman"/>
          <w:sz w:val="28"/>
          <w:szCs w:val="28"/>
        </w:rPr>
        <w:t>. Ниже приведен пример мутации на псевдоязыке:</w:t>
      </w:r>
    </w:p>
    <w:p w:rsidR="00EA32D1" w:rsidRDefault="00D61CCF" w:rsidP="00EA32D1">
      <w:pPr>
        <w:spacing w:after="0" w:line="240" w:lineRule="auto"/>
        <w:ind w:left="860"/>
        <w:rPr>
          <w:rFonts w:ascii="Courier New" w:eastAsia="Courier New" w:hAnsi="Courier New" w:cs="Courier New"/>
          <w:sz w:val="24"/>
          <w:szCs w:val="24"/>
        </w:rPr>
      </w:pPr>
      <w:r>
        <w:rPr>
          <w:rFonts w:ascii="Courier New" w:eastAsia="Courier New" w:hAnsi="Courier New" w:cs="Courier New"/>
          <w:sz w:val="24"/>
          <w:szCs w:val="24"/>
        </w:rPr>
        <w:t>ДЛЯ КАЖДОЙ k ОСОБИ В ПОПУЛЯЦИИ {</w:t>
      </w:r>
    </w:p>
    <w:p w:rsidR="00D61CCF" w:rsidRDefault="00D61CCF" w:rsidP="00EA32D1">
      <w:pPr>
        <w:spacing w:after="0" w:line="240" w:lineRule="auto"/>
        <w:ind w:left="1276"/>
        <w:rPr>
          <w:rFonts w:ascii="Times New Roman" w:eastAsia="Times New Roman" w:hAnsi="Times New Roman" w:cs="Times New Roman"/>
          <w:sz w:val="28"/>
          <w:szCs w:val="28"/>
          <w:shd w:val="clear" w:color="auto" w:fill="FFFFFF"/>
          <w:lang w:eastAsia="ru-RU"/>
        </w:rPr>
      </w:pPr>
      <w:r>
        <w:rPr>
          <w:rFonts w:ascii="Courier New" w:eastAsia="Courier New" w:hAnsi="Courier New" w:cs="Courier New"/>
          <w:sz w:val="24"/>
          <w:szCs w:val="24"/>
        </w:rPr>
        <w:t>ДЛЯ КАЖДОГО i РАЗРЯДА В ХРОМОСОМЕ k {</w:t>
      </w:r>
    </w:p>
    <w:p w:rsidR="00EA32D1" w:rsidRDefault="00EA32D1" w:rsidP="00EA32D1">
      <w:pPr>
        <w:spacing w:after="0" w:line="240" w:lineRule="auto"/>
        <w:ind w:left="1840"/>
        <w:rPr>
          <w:sz w:val="20"/>
          <w:szCs w:val="20"/>
        </w:rPr>
      </w:pPr>
      <w:r>
        <w:rPr>
          <w:rFonts w:ascii="Courier New" w:eastAsia="Courier New" w:hAnsi="Courier New" w:cs="Courier New"/>
          <w:sz w:val="24"/>
          <w:szCs w:val="24"/>
        </w:rPr>
        <w:lastRenderedPageBreak/>
        <w:t>ЕСЛИ (P</w:t>
      </w:r>
      <w:r>
        <w:rPr>
          <w:rFonts w:ascii="Courier New" w:eastAsia="Courier New" w:hAnsi="Courier New" w:cs="Courier New"/>
          <w:sz w:val="31"/>
          <w:szCs w:val="31"/>
          <w:vertAlign w:val="subscript"/>
        </w:rPr>
        <w:t>M</w:t>
      </w:r>
      <w:r>
        <w:rPr>
          <w:rFonts w:ascii="Courier New" w:eastAsia="Courier New" w:hAnsi="Courier New" w:cs="Courier New"/>
          <w:sz w:val="24"/>
          <w:szCs w:val="24"/>
        </w:rPr>
        <w:t xml:space="preserve">  &gt; RANDOM) {</w:t>
      </w:r>
    </w:p>
    <w:p w:rsidR="00EA32D1" w:rsidRDefault="00EA32D1" w:rsidP="00EA32D1">
      <w:pPr>
        <w:spacing w:after="0" w:line="240" w:lineRule="auto"/>
        <w:ind w:left="2420"/>
        <w:rPr>
          <w:sz w:val="20"/>
          <w:szCs w:val="20"/>
        </w:rPr>
      </w:pPr>
      <w:r>
        <w:rPr>
          <w:rFonts w:ascii="Courier New" w:eastAsia="Courier New" w:hAnsi="Courier New" w:cs="Courier New"/>
          <w:sz w:val="24"/>
          <w:szCs w:val="24"/>
        </w:rPr>
        <w:t>БИТОВАЯ_МУТАЦИЯ (ОСОБЬ[k], i);</w:t>
      </w:r>
    </w:p>
    <w:p w:rsidR="00EA32D1" w:rsidRDefault="00EA32D1" w:rsidP="00EA32D1">
      <w:pPr>
        <w:spacing w:after="0" w:line="240" w:lineRule="auto"/>
        <w:ind w:left="1840"/>
        <w:rPr>
          <w:sz w:val="20"/>
          <w:szCs w:val="20"/>
        </w:rPr>
      </w:pPr>
      <w:r>
        <w:rPr>
          <w:rFonts w:ascii="Courier New" w:eastAsia="Courier New" w:hAnsi="Courier New" w:cs="Courier New"/>
          <w:sz w:val="24"/>
          <w:szCs w:val="24"/>
        </w:rPr>
        <w:t>}</w:t>
      </w:r>
    </w:p>
    <w:p w:rsidR="00EA32D1" w:rsidRDefault="00EA32D1" w:rsidP="00EA32D1">
      <w:pPr>
        <w:spacing w:after="0" w:line="240" w:lineRule="auto"/>
        <w:ind w:left="1280"/>
        <w:rPr>
          <w:sz w:val="20"/>
          <w:szCs w:val="20"/>
        </w:rPr>
      </w:pPr>
      <w:r>
        <w:rPr>
          <w:rFonts w:ascii="Courier New" w:eastAsia="Courier New" w:hAnsi="Courier New" w:cs="Courier New"/>
          <w:sz w:val="24"/>
          <w:szCs w:val="24"/>
        </w:rPr>
        <w:t>}</w:t>
      </w:r>
    </w:p>
    <w:p w:rsidR="00EA32D1" w:rsidRDefault="00EA32D1" w:rsidP="00EA32D1">
      <w:pPr>
        <w:spacing w:after="0" w:line="240" w:lineRule="auto"/>
        <w:ind w:left="860"/>
        <w:rPr>
          <w:sz w:val="20"/>
          <w:szCs w:val="20"/>
        </w:rPr>
      </w:pPr>
      <w:r>
        <w:rPr>
          <w:rFonts w:ascii="Courier New" w:eastAsia="Courier New" w:hAnsi="Courier New" w:cs="Courier New"/>
          <w:sz w:val="24"/>
          <w:szCs w:val="24"/>
        </w:rPr>
        <w:t>}</w:t>
      </w:r>
    </w:p>
    <w:p w:rsidR="00EA32D1" w:rsidRPr="00EA32D1" w:rsidRDefault="00EA32D1" w:rsidP="00EA32D1">
      <w:pPr>
        <w:tabs>
          <w:tab w:val="left" w:pos="1132"/>
        </w:tabs>
        <w:spacing w:after="0" w:line="240" w:lineRule="auto"/>
        <w:ind w:firstLine="709"/>
        <w:jc w:val="both"/>
        <w:rPr>
          <w:rFonts w:ascii="Times New Roman" w:eastAsia="Times New Roman" w:hAnsi="Times New Roman" w:cs="Times New Roman"/>
          <w:sz w:val="28"/>
          <w:szCs w:val="28"/>
        </w:rPr>
      </w:pPr>
      <w:r w:rsidRPr="00EA32D1">
        <w:rPr>
          <w:rFonts w:ascii="Times New Roman" w:eastAsia="Times New Roman" w:hAnsi="Times New Roman" w:cs="Times New Roman"/>
          <w:sz w:val="28"/>
          <w:szCs w:val="28"/>
        </w:rPr>
        <w:t xml:space="preserve">В силу того, что применение мутации разыгрывается столько раз, сколько разрядов содержится в хромосоме, значение </w:t>
      </w:r>
      <w:r w:rsidRPr="00EA32D1">
        <w:rPr>
          <w:rFonts w:ascii="Times New Roman" w:eastAsia="Times New Roman" w:hAnsi="Times New Roman" w:cs="Times New Roman"/>
          <w:i/>
          <w:iCs/>
          <w:sz w:val="28"/>
          <w:szCs w:val="28"/>
        </w:rPr>
        <w:t>Р</w:t>
      </w:r>
      <w:r w:rsidRPr="00EA32D1">
        <w:rPr>
          <w:rFonts w:ascii="Times New Roman" w:eastAsia="Times New Roman" w:hAnsi="Times New Roman" w:cs="Times New Roman"/>
          <w:i/>
          <w:iCs/>
          <w:sz w:val="28"/>
          <w:szCs w:val="28"/>
          <w:vertAlign w:val="subscript"/>
        </w:rPr>
        <w:t>М</w:t>
      </w:r>
      <w:r w:rsidRPr="00EA32D1">
        <w:rPr>
          <w:rFonts w:ascii="Times New Roman" w:eastAsia="Times New Roman" w:hAnsi="Times New Roman" w:cs="Times New Roman"/>
          <w:sz w:val="28"/>
          <w:szCs w:val="28"/>
        </w:rPr>
        <w:t xml:space="preserve"> выбирают небольшим, чтобы сильно не разрушать найденные хорошие хромосомы. Один из типичных вариантов </w:t>
      </w:r>
      <w:r w:rsidRPr="00EA32D1">
        <w:rPr>
          <w:rFonts w:ascii="Times New Roman" w:eastAsia="Times New Roman" w:hAnsi="Times New Roman" w:cs="Times New Roman"/>
          <w:i/>
          <w:iCs/>
          <w:sz w:val="28"/>
          <w:szCs w:val="28"/>
        </w:rPr>
        <w:t>P</w:t>
      </w:r>
      <w:r w:rsidRPr="00EA32D1">
        <w:rPr>
          <w:rFonts w:ascii="Times New Roman" w:eastAsia="Times New Roman" w:hAnsi="Times New Roman" w:cs="Times New Roman"/>
          <w:i/>
          <w:iCs/>
          <w:sz w:val="28"/>
          <w:szCs w:val="28"/>
          <w:vertAlign w:val="subscript"/>
        </w:rPr>
        <w:t>M</w:t>
      </w:r>
      <w:r w:rsidRPr="00EA32D1">
        <w:rPr>
          <w:rFonts w:ascii="Times New Roman" w:eastAsia="Times New Roman" w:hAnsi="Times New Roman" w:cs="Times New Roman"/>
          <w:sz w:val="28"/>
          <w:szCs w:val="28"/>
        </w:rPr>
        <w:t xml:space="preserve"> = </w:t>
      </w:r>
      <w:r w:rsidRPr="00EA32D1">
        <w:rPr>
          <w:rFonts w:ascii="Times New Roman" w:eastAsia="Times New Roman" w:hAnsi="Times New Roman" w:cs="Times New Roman"/>
          <w:i/>
          <w:iCs/>
          <w:sz w:val="28"/>
          <w:szCs w:val="28"/>
        </w:rPr>
        <w:t>L</w:t>
      </w:r>
      <w:r w:rsidRPr="00EA32D1">
        <w:rPr>
          <w:rFonts w:ascii="Times New Roman" w:eastAsia="Times New Roman" w:hAnsi="Times New Roman" w:cs="Times New Roman"/>
          <w:sz w:val="28"/>
          <w:szCs w:val="28"/>
          <w:vertAlign w:val="superscript"/>
        </w:rPr>
        <w:t>–1</w:t>
      </w:r>
      <w:r w:rsidRPr="00EA32D1">
        <w:rPr>
          <w:rFonts w:ascii="Times New Roman" w:eastAsia="Times New Roman" w:hAnsi="Times New Roman" w:cs="Times New Roman"/>
          <w:sz w:val="28"/>
          <w:szCs w:val="28"/>
        </w:rPr>
        <w:t xml:space="preserve">, где </w:t>
      </w:r>
      <w:r w:rsidRPr="00EA32D1">
        <w:rPr>
          <w:rFonts w:ascii="Times New Roman" w:eastAsia="Times New Roman" w:hAnsi="Times New Roman" w:cs="Times New Roman"/>
          <w:i/>
          <w:iCs/>
          <w:sz w:val="28"/>
          <w:szCs w:val="28"/>
        </w:rPr>
        <w:t>L</w:t>
      </w:r>
      <w:r w:rsidRPr="00EA32D1">
        <w:rPr>
          <w:rFonts w:ascii="Times New Roman" w:eastAsia="Times New Roman" w:hAnsi="Times New Roman" w:cs="Times New Roman"/>
          <w:sz w:val="28"/>
          <w:szCs w:val="28"/>
        </w:rPr>
        <w:t xml:space="preserve"> – длина хромосомы в битах, в этом случае каждая хромосома мутирует в среднем один раз.</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rPr>
      </w:pPr>
      <w:r w:rsidRPr="00EA32D1">
        <w:rPr>
          <w:rFonts w:ascii="Times New Roman" w:eastAsia="Times New Roman" w:hAnsi="Times New Roman" w:cs="Times New Roman"/>
          <w:b/>
          <w:bCs/>
          <w:i/>
          <w:sz w:val="28"/>
          <w:szCs w:val="28"/>
        </w:rPr>
        <w:t>Вещественное кодирование.</w:t>
      </w:r>
      <w:r w:rsidRPr="00EA32D1">
        <w:rPr>
          <w:rFonts w:ascii="Times New Roman" w:eastAsia="Times New Roman" w:hAnsi="Times New Roman" w:cs="Times New Roman"/>
          <w:b/>
          <w:bCs/>
          <w:sz w:val="28"/>
          <w:szCs w:val="28"/>
        </w:rPr>
        <w:t xml:space="preserve"> </w:t>
      </w:r>
      <w:r w:rsidRPr="00EA32D1">
        <w:rPr>
          <w:rFonts w:ascii="Times New Roman" w:eastAsia="Times New Roman" w:hAnsi="Times New Roman" w:cs="Times New Roman"/>
          <w:sz w:val="28"/>
          <w:szCs w:val="28"/>
        </w:rPr>
        <w:t xml:space="preserve">Оператор мутации для вещественного кодирования изменяет содержимое каждого гена с вероятностью </w:t>
      </w:r>
      <w:r w:rsidRPr="00EA32D1">
        <w:rPr>
          <w:rFonts w:ascii="Times New Roman" w:eastAsia="Times New Roman" w:hAnsi="Times New Roman" w:cs="Times New Roman"/>
          <w:i/>
          <w:iCs/>
          <w:sz w:val="28"/>
          <w:szCs w:val="28"/>
        </w:rPr>
        <w:t>P</w:t>
      </w:r>
      <w:r w:rsidRPr="00EA32D1">
        <w:rPr>
          <w:rFonts w:ascii="Times New Roman" w:eastAsia="Times New Roman" w:hAnsi="Times New Roman" w:cs="Times New Roman"/>
          <w:i/>
          <w:iCs/>
          <w:sz w:val="28"/>
          <w:szCs w:val="28"/>
          <w:vertAlign w:val="subscript"/>
        </w:rPr>
        <w:t>M</w:t>
      </w:r>
      <w:r w:rsidRPr="00EA32D1">
        <w:rPr>
          <w:rFonts w:ascii="Times New Roman" w:eastAsia="Times New Roman" w:hAnsi="Times New Roman" w:cs="Times New Roman"/>
          <w:sz w:val="28"/>
          <w:szCs w:val="28"/>
        </w:rPr>
        <w:t>.</w:t>
      </w:r>
      <w:r w:rsidRPr="00EA32D1">
        <w:rPr>
          <w:rFonts w:ascii="Times New Roman" w:eastAsia="Times New Roman" w:hAnsi="Times New Roman" w:cs="Times New Roman"/>
          <w:i/>
          <w:iCs/>
          <w:sz w:val="28"/>
          <w:szCs w:val="28"/>
        </w:rPr>
        <w:t xml:space="preserve"> </w:t>
      </w:r>
      <w:r w:rsidRPr="00EA32D1">
        <w:rPr>
          <w:rFonts w:ascii="Times New Roman" w:eastAsia="Times New Roman" w:hAnsi="Times New Roman" w:cs="Times New Roman"/>
          <w:sz w:val="28"/>
          <w:szCs w:val="28"/>
        </w:rPr>
        <w:t>При этом величина изменения выбирается случайно в некотором</w:t>
      </w:r>
      <w:r w:rsidRPr="00EA32D1">
        <w:rPr>
          <w:rFonts w:ascii="Times New Roman" w:eastAsia="Times New Roman" w:hAnsi="Times New Roman" w:cs="Times New Roman"/>
          <w:i/>
          <w:iCs/>
          <w:sz w:val="28"/>
          <w:szCs w:val="28"/>
        </w:rPr>
        <w:t xml:space="preserve"> </w:t>
      </w:r>
      <w:r w:rsidRPr="00EA32D1">
        <w:rPr>
          <w:rFonts w:ascii="Times New Roman" w:eastAsia="Times New Roman" w:hAnsi="Times New Roman" w:cs="Times New Roman"/>
          <w:sz w:val="28"/>
          <w:szCs w:val="28"/>
        </w:rPr>
        <w:t xml:space="preserve">диапазоне </w:t>
      </w:r>
      <w:r>
        <w:rPr>
          <w:rFonts w:ascii="Times New Roman" w:eastAsia="Times New Roman" w:hAnsi="Times New Roman" w:cs="Times New Roman"/>
          <w:sz w:val="28"/>
          <w:szCs w:val="28"/>
        </w:rPr>
        <w:br/>
      </w:r>
      <w:r w:rsidRPr="00EA32D1">
        <w:rPr>
          <w:rFonts w:ascii="Times New Roman" w:eastAsia="Times New Roman" w:hAnsi="Times New Roman" w:cs="Times New Roman"/>
          <w:sz w:val="28"/>
          <w:szCs w:val="28"/>
        </w:rPr>
        <w:t xml:space="preserve">[– </w:t>
      </w:r>
      <w:r w:rsidRPr="00EA32D1">
        <w:rPr>
          <w:rFonts w:ascii="Times New Roman" w:eastAsia="Arial Unicode MS" w:hAnsi="Times New Roman" w:cs="Times New Roman"/>
          <w:i/>
          <w:sz w:val="28"/>
          <w:szCs w:val="28"/>
        </w:rPr>
        <w:t>ξ</w:t>
      </w:r>
      <w:r w:rsidRPr="00EA32D1">
        <w:rPr>
          <w:rFonts w:ascii="Times New Roman" w:eastAsia="Times New Roman" w:hAnsi="Times New Roman" w:cs="Times New Roman"/>
          <w:sz w:val="28"/>
          <w:szCs w:val="28"/>
        </w:rPr>
        <w:t xml:space="preserve">; </w:t>
      </w:r>
      <w:r w:rsidRPr="00EA32D1">
        <w:rPr>
          <w:rFonts w:ascii="Times New Roman" w:eastAsia="Arial Unicode MS" w:hAnsi="Times New Roman" w:cs="Times New Roman"/>
          <w:i/>
          <w:sz w:val="28"/>
          <w:szCs w:val="28"/>
        </w:rPr>
        <w:t>ξ</w:t>
      </w:r>
      <w:r w:rsidRPr="00EA32D1">
        <w:rPr>
          <w:rFonts w:ascii="Times New Roman" w:eastAsia="Times New Roman" w:hAnsi="Times New Roman" w:cs="Times New Roman"/>
          <w:sz w:val="28"/>
          <w:szCs w:val="28"/>
        </w:rPr>
        <w:t xml:space="preserve">], например, </w:t>
      </w:r>
      <w:r w:rsidRPr="00EA32D1">
        <w:rPr>
          <w:rFonts w:ascii="Times New Roman" w:eastAsia="Symbol" w:hAnsi="Times New Roman" w:cs="Times New Roman"/>
          <w:sz w:val="28"/>
          <w:szCs w:val="28"/>
        </w:rPr>
        <w:t>[-0</w:t>
      </w:r>
      <w:r w:rsidRPr="00EA32D1">
        <w:rPr>
          <w:rFonts w:ascii="Times New Roman" w:eastAsia="Times New Roman" w:hAnsi="Times New Roman" w:cs="Times New Roman"/>
          <w:sz w:val="28"/>
          <w:szCs w:val="28"/>
        </w:rPr>
        <w:t xml:space="preserve">,5; 0,5], и может иметь как равномерное, так и любое другое распределение, к примеру нормальное с </w:t>
      </w:r>
      <w:proofErr w:type="spellStart"/>
      <w:r w:rsidRPr="00EA32D1">
        <w:rPr>
          <w:rFonts w:ascii="Times New Roman" w:eastAsia="Times New Roman" w:hAnsi="Times New Roman" w:cs="Times New Roman"/>
          <w:i/>
          <w:iCs/>
          <w:sz w:val="28"/>
          <w:szCs w:val="28"/>
        </w:rPr>
        <w:t>m</w:t>
      </w:r>
      <w:r w:rsidRPr="00EA32D1">
        <w:rPr>
          <w:rFonts w:ascii="Times New Roman" w:eastAsia="Times New Roman" w:hAnsi="Times New Roman" w:cs="Times New Roman"/>
          <w:i/>
          <w:iCs/>
          <w:sz w:val="28"/>
          <w:szCs w:val="28"/>
          <w:vertAlign w:val="subscript"/>
        </w:rPr>
        <w:t>x</w:t>
      </w:r>
      <w:proofErr w:type="spellEnd"/>
      <w:r w:rsidRPr="00EA32D1">
        <w:rPr>
          <w:rFonts w:ascii="Times New Roman" w:eastAsia="Times New Roman" w:hAnsi="Times New Roman" w:cs="Times New Roman"/>
          <w:sz w:val="28"/>
          <w:szCs w:val="28"/>
        </w:rPr>
        <w:t xml:space="preserve"> = 0, </w:t>
      </w:r>
      <w:proofErr w:type="spellStart"/>
      <w:r w:rsidRPr="00EA32D1">
        <w:rPr>
          <w:rFonts w:ascii="Times New Roman" w:eastAsia="Arial Unicode MS" w:hAnsi="Times New Roman" w:cs="Times New Roman"/>
          <w:i/>
          <w:iCs/>
          <w:sz w:val="28"/>
          <w:szCs w:val="28"/>
        </w:rPr>
        <w:t>σ</w:t>
      </w:r>
      <w:r w:rsidRPr="00EA32D1">
        <w:rPr>
          <w:rFonts w:ascii="Times New Roman" w:eastAsia="Times New Roman" w:hAnsi="Times New Roman" w:cs="Times New Roman"/>
          <w:i/>
          <w:iCs/>
          <w:sz w:val="28"/>
          <w:szCs w:val="28"/>
          <w:vertAlign w:val="subscript"/>
        </w:rPr>
        <w:t>x</w:t>
      </w:r>
      <w:proofErr w:type="spellEnd"/>
      <w:r w:rsidRPr="00EA32D1">
        <w:rPr>
          <w:rFonts w:ascii="Times New Roman" w:eastAsia="Times New Roman" w:hAnsi="Times New Roman" w:cs="Times New Roman"/>
          <w:sz w:val="28"/>
          <w:szCs w:val="28"/>
        </w:rPr>
        <w:t xml:space="preserve"> = 0,5. Таким образом, пример мутации для вещественного кодирования на псевдоязыке выглядит следующим образом (</w:t>
      </w:r>
      <w:r w:rsidRPr="00EA32D1">
        <w:rPr>
          <w:rFonts w:ascii="Times New Roman" w:eastAsia="Courier New" w:hAnsi="Times New Roman" w:cs="Times New Roman"/>
          <w:sz w:val="28"/>
          <w:szCs w:val="28"/>
        </w:rPr>
        <w:t>RND</w:t>
      </w:r>
      <w:r w:rsidRPr="00EA32D1">
        <w:rPr>
          <w:rFonts w:ascii="Times New Roman" w:eastAsia="Times New Roman" w:hAnsi="Times New Roman" w:cs="Times New Roman"/>
          <w:sz w:val="28"/>
          <w:szCs w:val="28"/>
        </w:rPr>
        <w:t xml:space="preserve"> – случайное число, распределенное по заранее определенному закону):</w:t>
      </w:r>
    </w:p>
    <w:p w:rsidR="00EA32D1" w:rsidRDefault="00EA32D1" w:rsidP="00EA32D1">
      <w:pPr>
        <w:spacing w:after="0" w:line="240" w:lineRule="auto"/>
        <w:ind w:left="720"/>
        <w:rPr>
          <w:sz w:val="20"/>
          <w:szCs w:val="20"/>
        </w:rPr>
      </w:pPr>
      <w:r>
        <w:rPr>
          <w:rFonts w:ascii="Courier New" w:eastAsia="Courier New" w:hAnsi="Courier New" w:cs="Courier New"/>
          <w:sz w:val="24"/>
          <w:szCs w:val="24"/>
        </w:rPr>
        <w:t>ДЛЯ КАЖДОЙ k ОСОБИ В ПОПУЛЯЦИИ {</w:t>
      </w:r>
    </w:p>
    <w:p w:rsidR="00EA32D1" w:rsidRDefault="00EA32D1" w:rsidP="00EA32D1">
      <w:pPr>
        <w:spacing w:after="0" w:line="240" w:lineRule="auto"/>
        <w:ind w:left="1840" w:right="2844" w:hanging="567"/>
        <w:rPr>
          <w:sz w:val="20"/>
          <w:szCs w:val="20"/>
        </w:rPr>
      </w:pPr>
      <w:r>
        <w:rPr>
          <w:rFonts w:ascii="Courier New" w:eastAsia="Courier New" w:hAnsi="Courier New" w:cs="Courier New"/>
          <w:sz w:val="24"/>
          <w:szCs w:val="24"/>
        </w:rPr>
        <w:t>ДЛЯ КАЖДОГО i ГЕНА В ХРОМОСОМЕ k { ЕСЛИ (P</w:t>
      </w:r>
      <w:r>
        <w:rPr>
          <w:rFonts w:ascii="Courier New" w:eastAsia="Courier New" w:hAnsi="Courier New" w:cs="Courier New"/>
          <w:sz w:val="31"/>
          <w:szCs w:val="31"/>
          <w:vertAlign w:val="subscript"/>
        </w:rPr>
        <w:t>M</w:t>
      </w:r>
      <w:r>
        <w:rPr>
          <w:rFonts w:ascii="Courier New" w:eastAsia="Courier New" w:hAnsi="Courier New" w:cs="Courier New"/>
          <w:sz w:val="24"/>
          <w:szCs w:val="24"/>
        </w:rPr>
        <w:t xml:space="preserve"> &gt; RANDOM) {</w:t>
      </w:r>
    </w:p>
    <w:p w:rsidR="00EA32D1" w:rsidRDefault="00EA32D1" w:rsidP="00EA32D1">
      <w:pPr>
        <w:spacing w:after="0" w:line="240" w:lineRule="auto"/>
        <w:ind w:left="2420"/>
        <w:rPr>
          <w:sz w:val="20"/>
          <w:szCs w:val="20"/>
        </w:rPr>
      </w:pPr>
      <w:r>
        <w:rPr>
          <w:rFonts w:ascii="Courier New" w:eastAsia="Courier New" w:hAnsi="Courier New" w:cs="Courier New"/>
          <w:sz w:val="24"/>
          <w:szCs w:val="24"/>
        </w:rPr>
        <w:t>ОСОБЬ[k].ГЕН[i] = ОСОБЬ[k].ГЕН[i] + RND;</w:t>
      </w:r>
    </w:p>
    <w:p w:rsidR="00EA32D1" w:rsidRDefault="00EA32D1" w:rsidP="00EA32D1">
      <w:pPr>
        <w:spacing w:after="0" w:line="240" w:lineRule="auto"/>
        <w:ind w:left="1840"/>
        <w:rPr>
          <w:sz w:val="20"/>
          <w:szCs w:val="20"/>
        </w:rPr>
      </w:pPr>
      <w:r>
        <w:rPr>
          <w:rFonts w:ascii="Courier New" w:eastAsia="Courier New" w:hAnsi="Courier New" w:cs="Courier New"/>
          <w:sz w:val="24"/>
          <w:szCs w:val="24"/>
        </w:rPr>
        <w:t>}</w:t>
      </w:r>
    </w:p>
    <w:p w:rsidR="00EA32D1" w:rsidRDefault="00EA32D1" w:rsidP="00EA32D1">
      <w:pPr>
        <w:spacing w:after="0" w:line="240" w:lineRule="auto"/>
        <w:ind w:left="1280"/>
        <w:rPr>
          <w:sz w:val="20"/>
          <w:szCs w:val="20"/>
        </w:rPr>
      </w:pPr>
      <w:r>
        <w:rPr>
          <w:rFonts w:ascii="Courier New" w:eastAsia="Courier New" w:hAnsi="Courier New" w:cs="Courier New"/>
          <w:sz w:val="24"/>
          <w:szCs w:val="24"/>
        </w:rPr>
        <w:t>}</w:t>
      </w:r>
    </w:p>
    <w:p w:rsidR="00EA32D1" w:rsidRDefault="00EA32D1" w:rsidP="00EA32D1">
      <w:pPr>
        <w:spacing w:after="0" w:line="240" w:lineRule="auto"/>
        <w:ind w:left="720"/>
        <w:rPr>
          <w:sz w:val="20"/>
          <w:szCs w:val="20"/>
        </w:rPr>
      </w:pPr>
      <w:r>
        <w:rPr>
          <w:rFonts w:ascii="Courier New" w:eastAsia="Courier New" w:hAnsi="Courier New" w:cs="Courier New"/>
          <w:sz w:val="24"/>
          <w:szCs w:val="24"/>
        </w:rPr>
        <w:t>}</w:t>
      </w:r>
    </w:p>
    <w:p w:rsidR="00EA32D1" w:rsidRPr="00EA32D1" w:rsidRDefault="00EA32D1" w:rsidP="00EA32D1">
      <w:pPr>
        <w:spacing w:after="0" w:line="240" w:lineRule="auto"/>
        <w:ind w:firstLine="720"/>
        <w:jc w:val="both"/>
        <w:rPr>
          <w:rFonts w:ascii="Times New Roman" w:hAnsi="Times New Roman" w:cs="Times New Roman"/>
          <w:sz w:val="28"/>
          <w:szCs w:val="28"/>
        </w:rPr>
      </w:pPr>
      <w:r w:rsidRPr="00EA32D1">
        <w:rPr>
          <w:rFonts w:ascii="Times New Roman" w:eastAsia="Times New Roman" w:hAnsi="Times New Roman" w:cs="Times New Roman"/>
          <w:sz w:val="28"/>
          <w:szCs w:val="28"/>
        </w:rPr>
        <w:t xml:space="preserve">Для того чтобы избежать сильных изменений содержимого хромосомы в результате мутации значение вероятности </w:t>
      </w:r>
      <w:r w:rsidRPr="00EA32D1">
        <w:rPr>
          <w:rFonts w:ascii="Times New Roman" w:eastAsia="Times New Roman" w:hAnsi="Times New Roman" w:cs="Times New Roman"/>
          <w:i/>
          <w:iCs/>
          <w:sz w:val="28"/>
          <w:szCs w:val="28"/>
        </w:rPr>
        <w:t>Р</w:t>
      </w:r>
      <w:r w:rsidRPr="00EA32D1">
        <w:rPr>
          <w:rFonts w:ascii="Times New Roman" w:eastAsia="Times New Roman" w:hAnsi="Times New Roman" w:cs="Times New Roman"/>
          <w:i/>
          <w:iCs/>
          <w:sz w:val="28"/>
          <w:szCs w:val="28"/>
          <w:vertAlign w:val="subscript"/>
        </w:rPr>
        <w:t>М</w:t>
      </w:r>
      <w:r w:rsidRPr="00EA32D1">
        <w:rPr>
          <w:rFonts w:ascii="Times New Roman" w:eastAsia="Times New Roman" w:hAnsi="Times New Roman" w:cs="Times New Roman"/>
          <w:sz w:val="28"/>
          <w:szCs w:val="28"/>
        </w:rPr>
        <w:t xml:space="preserve"> выбирается небольшим. Например, </w:t>
      </w:r>
      <w:r w:rsidRPr="00EA32D1">
        <w:rPr>
          <w:rFonts w:ascii="Times New Roman" w:eastAsia="Times New Roman" w:hAnsi="Times New Roman" w:cs="Times New Roman"/>
          <w:i/>
          <w:iCs/>
          <w:sz w:val="28"/>
          <w:szCs w:val="28"/>
        </w:rPr>
        <w:t>P</w:t>
      </w:r>
      <w:r w:rsidRPr="00EA32D1">
        <w:rPr>
          <w:rFonts w:ascii="Times New Roman" w:eastAsia="Times New Roman" w:hAnsi="Times New Roman" w:cs="Times New Roman"/>
          <w:i/>
          <w:iCs/>
          <w:sz w:val="28"/>
          <w:szCs w:val="28"/>
          <w:vertAlign w:val="subscript"/>
        </w:rPr>
        <w:t>M</w:t>
      </w:r>
      <w:r w:rsidRPr="00EA32D1">
        <w:rPr>
          <w:rFonts w:ascii="Times New Roman" w:eastAsia="Times New Roman" w:hAnsi="Times New Roman" w:cs="Times New Roman"/>
          <w:sz w:val="28"/>
          <w:szCs w:val="28"/>
        </w:rPr>
        <w:t xml:space="preserve"> = </w:t>
      </w:r>
      <w:r w:rsidRPr="00EA32D1">
        <w:rPr>
          <w:rFonts w:ascii="Times New Roman" w:eastAsia="Times New Roman" w:hAnsi="Times New Roman" w:cs="Times New Roman"/>
          <w:i/>
          <w:iCs/>
          <w:sz w:val="28"/>
          <w:szCs w:val="28"/>
        </w:rPr>
        <w:t>N</w:t>
      </w:r>
      <w:r w:rsidRPr="00EA32D1">
        <w:rPr>
          <w:rFonts w:ascii="Times New Roman" w:eastAsia="Times New Roman" w:hAnsi="Times New Roman" w:cs="Times New Roman"/>
          <w:sz w:val="28"/>
          <w:szCs w:val="28"/>
        </w:rPr>
        <w:t xml:space="preserve"> </w:t>
      </w:r>
      <w:r w:rsidRPr="00EA32D1">
        <w:rPr>
          <w:rFonts w:ascii="Times New Roman" w:eastAsia="Times New Roman" w:hAnsi="Times New Roman" w:cs="Times New Roman"/>
          <w:sz w:val="28"/>
          <w:szCs w:val="28"/>
          <w:vertAlign w:val="superscript"/>
        </w:rPr>
        <w:t>–1</w:t>
      </w:r>
      <w:r w:rsidRPr="00EA32D1">
        <w:rPr>
          <w:rFonts w:ascii="Times New Roman" w:eastAsia="Times New Roman" w:hAnsi="Times New Roman" w:cs="Times New Roman"/>
          <w:sz w:val="28"/>
          <w:szCs w:val="28"/>
        </w:rPr>
        <w:t xml:space="preserve">, где </w:t>
      </w:r>
      <w:r w:rsidRPr="00EA32D1">
        <w:rPr>
          <w:rFonts w:ascii="Times New Roman" w:eastAsia="Times New Roman" w:hAnsi="Times New Roman" w:cs="Times New Roman"/>
          <w:i/>
          <w:iCs/>
          <w:sz w:val="28"/>
          <w:szCs w:val="28"/>
        </w:rPr>
        <w:t>N</w:t>
      </w:r>
      <w:r w:rsidRPr="00EA32D1">
        <w:rPr>
          <w:rFonts w:ascii="Times New Roman" w:eastAsia="Times New Roman" w:hAnsi="Times New Roman" w:cs="Times New Roman"/>
          <w:sz w:val="28"/>
          <w:szCs w:val="28"/>
        </w:rPr>
        <w:t xml:space="preserve"> – количество генов в хромосоме. Также возможна адаптивная подстройка величины диапазона 2</w:t>
      </w:r>
      <w:r w:rsidRPr="00EA32D1">
        <w:rPr>
          <w:rFonts w:ascii="Times New Roman" w:eastAsia="Arial Unicode MS" w:hAnsi="Times New Roman" w:cs="Times New Roman"/>
          <w:i/>
          <w:sz w:val="28"/>
          <w:szCs w:val="28"/>
        </w:rPr>
        <w:t>ξ</w:t>
      </w:r>
      <w:r w:rsidRPr="00EA32D1">
        <w:rPr>
          <w:rFonts w:ascii="Times New Roman" w:eastAsia="Times New Roman" w:hAnsi="Times New Roman" w:cs="Times New Roman"/>
          <w:sz w:val="28"/>
          <w:szCs w:val="28"/>
        </w:rPr>
        <w:t xml:space="preserve"> изменения значения гена в результате мутации.</w:t>
      </w:r>
    </w:p>
    <w:p w:rsidR="00D61CCF" w:rsidRPr="00EA32D1" w:rsidRDefault="00EA32D1" w:rsidP="00D61CCF">
      <w:pPr>
        <w:spacing w:after="0" w:line="240" w:lineRule="auto"/>
        <w:ind w:firstLine="709"/>
        <w:jc w:val="both"/>
        <w:rPr>
          <w:rFonts w:ascii="Times New Roman" w:eastAsia="Times New Roman" w:hAnsi="Times New Roman" w:cs="Times New Roman"/>
          <w:b/>
          <w:i/>
          <w:sz w:val="28"/>
          <w:szCs w:val="28"/>
          <w:shd w:val="clear" w:color="auto" w:fill="FFFFFF"/>
          <w:lang w:eastAsia="ru-RU"/>
        </w:rPr>
      </w:pPr>
      <w:r w:rsidRPr="00EA32D1">
        <w:rPr>
          <w:rFonts w:ascii="Times New Roman" w:eastAsia="Times New Roman" w:hAnsi="Times New Roman" w:cs="Times New Roman"/>
          <w:b/>
          <w:i/>
          <w:sz w:val="28"/>
          <w:szCs w:val="28"/>
          <w:shd w:val="clear" w:color="auto" w:fill="FFFFFF"/>
          <w:lang w:eastAsia="ru-RU"/>
        </w:rPr>
        <w:t>Настройка параметров ГА</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Результат работы генетического алгоритма существенно зависит от того, каким образом настроены его параметр</w:t>
      </w:r>
      <w:r>
        <w:rPr>
          <w:rFonts w:ascii="Times New Roman" w:eastAsia="Times New Roman" w:hAnsi="Times New Roman" w:cs="Times New Roman"/>
          <w:sz w:val="28"/>
          <w:szCs w:val="28"/>
          <w:shd w:val="clear" w:color="auto" w:fill="FFFFFF"/>
          <w:lang w:eastAsia="ru-RU"/>
        </w:rPr>
        <w:t>ы. Основными парамет</w:t>
      </w:r>
      <w:r w:rsidRPr="00EA32D1">
        <w:rPr>
          <w:rFonts w:ascii="Times New Roman" w:eastAsia="Times New Roman" w:hAnsi="Times New Roman" w:cs="Times New Roman"/>
          <w:sz w:val="28"/>
          <w:szCs w:val="28"/>
          <w:shd w:val="clear" w:color="auto" w:fill="FFFFFF"/>
          <w:lang w:eastAsia="ru-RU"/>
        </w:rPr>
        <w:t>рами ГА являются:</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длительность эволюции (количество поколений);</w:t>
      </w:r>
    </w:p>
    <w:p w:rsidR="00D61CCF"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размер популяции;</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интенсивность (давление) селекции;</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тип оператора кроссинговера;</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xml:space="preserve">– вероятность кроссинговера </w:t>
      </w:r>
      <w:r w:rsidRPr="00384DE9">
        <w:rPr>
          <w:rFonts w:ascii="Times New Roman" w:eastAsia="Times New Roman" w:hAnsi="Times New Roman" w:cs="Times New Roman"/>
          <w:i/>
          <w:sz w:val="28"/>
          <w:szCs w:val="28"/>
          <w:shd w:val="clear" w:color="auto" w:fill="FFFFFF"/>
          <w:lang w:eastAsia="ru-RU"/>
        </w:rPr>
        <w:t>Р</w:t>
      </w:r>
      <w:r w:rsidRPr="00384DE9">
        <w:rPr>
          <w:rFonts w:ascii="Times New Roman" w:eastAsia="Times New Roman" w:hAnsi="Times New Roman" w:cs="Times New Roman"/>
          <w:i/>
          <w:sz w:val="28"/>
          <w:szCs w:val="28"/>
          <w:shd w:val="clear" w:color="auto" w:fill="FFFFFF"/>
          <w:vertAlign w:val="subscript"/>
          <w:lang w:eastAsia="ru-RU"/>
        </w:rPr>
        <w:t>С</w:t>
      </w:r>
      <w:r w:rsidRPr="00EA32D1">
        <w:rPr>
          <w:rFonts w:ascii="Times New Roman" w:eastAsia="Times New Roman" w:hAnsi="Times New Roman" w:cs="Times New Roman"/>
          <w:sz w:val="28"/>
          <w:szCs w:val="28"/>
          <w:shd w:val="clear" w:color="auto" w:fill="FFFFFF"/>
          <w:lang w:eastAsia="ru-RU"/>
        </w:rPr>
        <w:t>;</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тип оператора мутации;</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xml:space="preserve">– вероятность мутации </w:t>
      </w:r>
      <w:r w:rsidRPr="00384DE9">
        <w:rPr>
          <w:rFonts w:ascii="Times New Roman" w:eastAsia="Times New Roman" w:hAnsi="Times New Roman" w:cs="Times New Roman"/>
          <w:i/>
          <w:sz w:val="28"/>
          <w:szCs w:val="28"/>
          <w:shd w:val="clear" w:color="auto" w:fill="FFFFFF"/>
          <w:lang w:eastAsia="ru-RU"/>
        </w:rPr>
        <w:t>Р</w:t>
      </w:r>
      <w:r w:rsidRPr="00384DE9">
        <w:rPr>
          <w:rFonts w:ascii="Times New Roman" w:eastAsia="Times New Roman" w:hAnsi="Times New Roman" w:cs="Times New Roman"/>
          <w:i/>
          <w:sz w:val="28"/>
          <w:szCs w:val="28"/>
          <w:shd w:val="clear" w:color="auto" w:fill="FFFFFF"/>
          <w:vertAlign w:val="subscript"/>
          <w:lang w:eastAsia="ru-RU"/>
        </w:rPr>
        <w:t>М</w:t>
      </w:r>
      <w:r w:rsidRPr="00EA32D1">
        <w:rPr>
          <w:rFonts w:ascii="Times New Roman" w:eastAsia="Times New Roman" w:hAnsi="Times New Roman" w:cs="Times New Roman"/>
          <w:sz w:val="28"/>
          <w:szCs w:val="28"/>
          <w:shd w:val="clear" w:color="auto" w:fill="FFFFFF"/>
          <w:lang w:eastAsia="ru-RU"/>
        </w:rPr>
        <w:t>;</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xml:space="preserve">– величина разрыва поколений </w:t>
      </w:r>
      <w:r w:rsidRPr="00384DE9">
        <w:rPr>
          <w:rFonts w:ascii="Times New Roman" w:eastAsia="Times New Roman" w:hAnsi="Times New Roman" w:cs="Times New Roman"/>
          <w:i/>
          <w:sz w:val="28"/>
          <w:szCs w:val="28"/>
          <w:shd w:val="clear" w:color="auto" w:fill="FFFFFF"/>
          <w:lang w:eastAsia="ru-RU"/>
        </w:rPr>
        <w:t>Т</w:t>
      </w:r>
      <w:r w:rsidRPr="00EA32D1">
        <w:rPr>
          <w:rFonts w:ascii="Times New Roman" w:eastAsia="Times New Roman" w:hAnsi="Times New Roman" w:cs="Times New Roman"/>
          <w:sz w:val="28"/>
          <w:szCs w:val="28"/>
          <w:shd w:val="clear" w:color="auto" w:fill="FFFFFF"/>
          <w:lang w:eastAsia="ru-RU"/>
        </w:rPr>
        <w:t>.</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Отметим, что вышеприведенный список может быть легко расширен, но перечисленные параметры присутствуют практически в любой реализации ГА. Различные параметры влияют на разные аспекты эволюционного поиска, среди которых можно выделить два наиболее общих:</w:t>
      </w:r>
    </w:p>
    <w:p w:rsidR="00EA32D1" w:rsidRPr="00EA32D1" w:rsidRDefault="00EA32D1" w:rsidP="00384DE9">
      <w:pPr>
        <w:tabs>
          <w:tab w:val="left" w:pos="993"/>
        </w:tabs>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lastRenderedPageBreak/>
        <w:t>1.</w:t>
      </w:r>
      <w:r w:rsidRPr="00EA32D1">
        <w:rPr>
          <w:rFonts w:ascii="Times New Roman" w:eastAsia="Times New Roman" w:hAnsi="Times New Roman" w:cs="Times New Roman"/>
          <w:sz w:val="28"/>
          <w:szCs w:val="28"/>
          <w:shd w:val="clear" w:color="auto" w:fill="FFFFFF"/>
          <w:lang w:eastAsia="ru-RU"/>
        </w:rPr>
        <w:tab/>
        <w:t>Исследование пространства поиска (</w:t>
      </w:r>
      <w:proofErr w:type="spellStart"/>
      <w:r w:rsidRPr="00EA32D1">
        <w:rPr>
          <w:rFonts w:ascii="Times New Roman" w:eastAsia="Times New Roman" w:hAnsi="Times New Roman" w:cs="Times New Roman"/>
          <w:sz w:val="28"/>
          <w:szCs w:val="28"/>
          <w:shd w:val="clear" w:color="auto" w:fill="FFFFFF"/>
          <w:lang w:eastAsia="ru-RU"/>
        </w:rPr>
        <w:t>exploration</w:t>
      </w:r>
      <w:proofErr w:type="spellEnd"/>
      <w:r w:rsidRPr="00EA32D1">
        <w:rPr>
          <w:rFonts w:ascii="Times New Roman" w:eastAsia="Times New Roman" w:hAnsi="Times New Roman" w:cs="Times New Roman"/>
          <w:sz w:val="28"/>
          <w:szCs w:val="28"/>
          <w:shd w:val="clear" w:color="auto" w:fill="FFFFFF"/>
          <w:lang w:eastAsia="ru-RU"/>
        </w:rPr>
        <w:t>).</w:t>
      </w:r>
    </w:p>
    <w:p w:rsidR="00384DE9" w:rsidRDefault="00EA32D1" w:rsidP="00384DE9">
      <w:pPr>
        <w:tabs>
          <w:tab w:val="left" w:pos="993"/>
        </w:tabs>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2.</w:t>
      </w:r>
      <w:r w:rsidRPr="00EA32D1">
        <w:rPr>
          <w:rFonts w:ascii="Times New Roman" w:eastAsia="Times New Roman" w:hAnsi="Times New Roman" w:cs="Times New Roman"/>
          <w:sz w:val="28"/>
          <w:szCs w:val="28"/>
          <w:shd w:val="clear" w:color="auto" w:fill="FFFFFF"/>
          <w:lang w:eastAsia="ru-RU"/>
        </w:rPr>
        <w:tab/>
        <w:t>Использование найденных «хороших» решений (</w:t>
      </w:r>
      <w:proofErr w:type="spellStart"/>
      <w:r w:rsidRPr="00EA32D1">
        <w:rPr>
          <w:rFonts w:ascii="Times New Roman" w:eastAsia="Times New Roman" w:hAnsi="Times New Roman" w:cs="Times New Roman"/>
          <w:sz w:val="28"/>
          <w:szCs w:val="28"/>
          <w:shd w:val="clear" w:color="auto" w:fill="FFFFFF"/>
          <w:lang w:eastAsia="ru-RU"/>
        </w:rPr>
        <w:t>exploitation</w:t>
      </w:r>
      <w:proofErr w:type="spellEnd"/>
      <w:r w:rsidRPr="00EA32D1">
        <w:rPr>
          <w:rFonts w:ascii="Times New Roman" w:eastAsia="Times New Roman" w:hAnsi="Times New Roman" w:cs="Times New Roman"/>
          <w:sz w:val="28"/>
          <w:szCs w:val="28"/>
          <w:shd w:val="clear" w:color="auto" w:fill="FFFFFF"/>
          <w:lang w:eastAsia="ru-RU"/>
        </w:rPr>
        <w:t>).</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Первый аспект отвечает за способности ГА к эффективному поиску решения и характеризует способности алгоритма избегать локальных экстремумов. Второй аспект важен для постепенного улучшения имеющихся результатов от поколения к поколению на основе уже найденных «промежуточных» решений. Пренебрежение исследовательскими способностями приводит к существенному увеличению времени работы ГА</w:t>
      </w:r>
      <w:r w:rsidR="00384DE9">
        <w:rPr>
          <w:rFonts w:ascii="Times New Roman" w:eastAsia="Times New Roman" w:hAnsi="Times New Roman" w:cs="Times New Roman"/>
          <w:sz w:val="28"/>
          <w:szCs w:val="28"/>
          <w:shd w:val="clear" w:color="auto" w:fill="FFFFFF"/>
          <w:lang w:eastAsia="ru-RU"/>
        </w:rPr>
        <w:t xml:space="preserve"> </w:t>
      </w:r>
      <w:r w:rsidRPr="00EA32D1">
        <w:rPr>
          <w:rFonts w:ascii="Times New Roman" w:eastAsia="Times New Roman" w:hAnsi="Times New Roman" w:cs="Times New Roman"/>
          <w:sz w:val="28"/>
          <w:szCs w:val="28"/>
          <w:shd w:val="clear" w:color="auto" w:fill="FFFFFF"/>
          <w:lang w:eastAsia="ru-RU"/>
        </w:rPr>
        <w:t>и</w:t>
      </w:r>
      <w:r w:rsidR="00384DE9">
        <w:rPr>
          <w:rFonts w:ascii="Times New Roman" w:eastAsia="Times New Roman" w:hAnsi="Times New Roman" w:cs="Times New Roman"/>
          <w:sz w:val="28"/>
          <w:szCs w:val="28"/>
          <w:shd w:val="clear" w:color="auto" w:fill="FFFFFF"/>
          <w:lang w:eastAsia="ru-RU"/>
        </w:rPr>
        <w:t xml:space="preserve"> </w:t>
      </w:r>
      <w:r w:rsidRPr="00EA32D1">
        <w:rPr>
          <w:rFonts w:ascii="Times New Roman" w:eastAsia="Times New Roman" w:hAnsi="Times New Roman" w:cs="Times New Roman"/>
          <w:sz w:val="28"/>
          <w:szCs w:val="28"/>
          <w:shd w:val="clear" w:color="auto" w:fill="FFFFFF"/>
          <w:lang w:eastAsia="ru-RU"/>
        </w:rPr>
        <w:t>ухудшению результатов из-за «застревания» алгоритма в локальных экстремумах. В итоге становится возможной преждевременная сходимость генетического алгоритма (также говорят о вырождении популяции), когда решение еще не найдено, но в популяции практически все особи становятся одинаковыми и долгое время (порядка нескольких десятков и сотен поколений) не наблю</w:t>
      </w:r>
      <w:r w:rsidR="00384DE9">
        <w:rPr>
          <w:rFonts w:ascii="Times New Roman" w:eastAsia="Times New Roman" w:hAnsi="Times New Roman" w:cs="Times New Roman"/>
          <w:sz w:val="28"/>
          <w:szCs w:val="28"/>
          <w:shd w:val="clear" w:color="auto" w:fill="FFFFFF"/>
          <w:lang w:eastAsia="ru-RU"/>
        </w:rPr>
        <w:t>дается улучшения приспособленно</w:t>
      </w:r>
      <w:r w:rsidRPr="00EA32D1">
        <w:rPr>
          <w:rFonts w:ascii="Times New Roman" w:eastAsia="Times New Roman" w:hAnsi="Times New Roman" w:cs="Times New Roman"/>
          <w:sz w:val="28"/>
          <w:szCs w:val="28"/>
          <w:shd w:val="clear" w:color="auto" w:fill="FFFFFF"/>
          <w:lang w:eastAsia="ru-RU"/>
        </w:rPr>
        <w:t>сти.</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Игнорирование найденных решений может привести к тому, что работа ГА будет напоминать случайный поиск, что также отрицательно сказывается на эффективности поиска и качестве получаемых решений.</w:t>
      </w:r>
    </w:p>
    <w:p w:rsidR="00EA32D1" w:rsidRPr="00EA32D1"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Основная цель в настройке параметров ГА и, одновременно, необходимое условие для стабильного получения хороших результатов работы алгоритма – это достижение баланса между исследованием пространства поиска и использованием найденных решений.</w:t>
      </w:r>
    </w:p>
    <w:p w:rsidR="00D61CCF" w:rsidRDefault="00EA32D1" w:rsidP="00EA32D1">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EA32D1">
        <w:rPr>
          <w:rFonts w:ascii="Times New Roman" w:eastAsia="Times New Roman" w:hAnsi="Times New Roman" w:cs="Times New Roman"/>
          <w:sz w:val="28"/>
          <w:szCs w:val="28"/>
          <w:shd w:val="clear" w:color="auto" w:fill="FFFFFF"/>
          <w:lang w:eastAsia="ru-RU"/>
        </w:rPr>
        <w:t xml:space="preserve">Взаимосвязь между параметрами генетического алгоритма, а также влияние параметров на эволюционный процесс имеют сложный характер. Неправильная настройка параметров может стать причиной различных проблем в работе ГА. Краткий список часто встречающихся проблем и возможные пути их исправления приведены в табл. </w:t>
      </w:r>
      <w:r w:rsidR="00384DE9">
        <w:rPr>
          <w:rFonts w:ascii="Times New Roman" w:eastAsia="Times New Roman" w:hAnsi="Times New Roman" w:cs="Times New Roman"/>
          <w:sz w:val="28"/>
          <w:szCs w:val="28"/>
          <w:shd w:val="clear" w:color="auto" w:fill="FFFFFF"/>
          <w:lang w:eastAsia="ru-RU"/>
        </w:rPr>
        <w:t>4.</w:t>
      </w:r>
      <w:r w:rsidRPr="00EA32D1">
        <w:rPr>
          <w:rFonts w:ascii="Times New Roman" w:eastAsia="Times New Roman" w:hAnsi="Times New Roman" w:cs="Times New Roman"/>
          <w:sz w:val="28"/>
          <w:szCs w:val="28"/>
          <w:shd w:val="clear" w:color="auto" w:fill="FFFFFF"/>
          <w:lang w:eastAsia="ru-RU"/>
        </w:rPr>
        <w:t>1.</w:t>
      </w:r>
    </w:p>
    <w:p w:rsidR="00384DE9" w:rsidRDefault="00384DE9" w:rsidP="00CC37D2">
      <w:pPr>
        <w:spacing w:after="0" w:line="240" w:lineRule="auto"/>
        <w:ind w:firstLine="709"/>
        <w:jc w:val="center"/>
        <w:rPr>
          <w:rFonts w:ascii="Times New Roman" w:eastAsia="Times New Roman" w:hAnsi="Times New Roman" w:cs="Times New Roman"/>
          <w:sz w:val="28"/>
          <w:szCs w:val="28"/>
        </w:rPr>
      </w:pPr>
      <w:r w:rsidRPr="00384DE9">
        <w:rPr>
          <w:rFonts w:ascii="Times New Roman" w:eastAsia="Times New Roman" w:hAnsi="Times New Roman" w:cs="Times New Roman"/>
          <w:sz w:val="28"/>
          <w:szCs w:val="28"/>
        </w:rPr>
        <w:t>Табл</w:t>
      </w:r>
      <w:r>
        <w:rPr>
          <w:rFonts w:ascii="Times New Roman" w:eastAsia="Times New Roman" w:hAnsi="Times New Roman" w:cs="Times New Roman"/>
          <w:sz w:val="28"/>
          <w:szCs w:val="28"/>
        </w:rPr>
        <w:t>ица</w:t>
      </w:r>
      <w:r w:rsidRPr="00384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Pr="00384DE9">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r w:rsidRPr="00384DE9">
        <w:rPr>
          <w:rFonts w:ascii="Times New Roman" w:eastAsia="Times New Roman" w:hAnsi="Times New Roman" w:cs="Times New Roman"/>
          <w:sz w:val="28"/>
          <w:szCs w:val="28"/>
        </w:rPr>
        <w:t xml:space="preserve"> Проблемы в работе ГА и возможные пути их исправления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84"/>
        <w:gridCol w:w="6237"/>
      </w:tblGrid>
      <w:tr w:rsidR="00384DE9" w:rsidRPr="00CD64CD" w:rsidTr="00CC37D2">
        <w:trPr>
          <w:trHeight w:val="414"/>
          <w:jc w:val="center"/>
        </w:trPr>
        <w:tc>
          <w:tcPr>
            <w:tcW w:w="2984" w:type="dxa"/>
            <w:vAlign w:val="center"/>
          </w:tcPr>
          <w:p w:rsidR="00384DE9" w:rsidRPr="00CD64CD" w:rsidRDefault="00384DE9" w:rsidP="00384DE9">
            <w:pPr>
              <w:spacing w:after="0" w:line="240" w:lineRule="auto"/>
              <w:jc w:val="center"/>
              <w:rPr>
                <w:rFonts w:ascii="Times New Roman" w:hAnsi="Times New Roman" w:cs="Times New Roman"/>
                <w:sz w:val="24"/>
                <w:szCs w:val="24"/>
              </w:rPr>
            </w:pPr>
            <w:r w:rsidRPr="00CD64CD">
              <w:rPr>
                <w:rFonts w:ascii="Times New Roman" w:eastAsia="Times New Roman" w:hAnsi="Times New Roman" w:cs="Times New Roman"/>
                <w:b/>
                <w:bCs/>
                <w:sz w:val="24"/>
                <w:szCs w:val="24"/>
              </w:rPr>
              <w:t>Проблема</w:t>
            </w:r>
          </w:p>
        </w:tc>
        <w:tc>
          <w:tcPr>
            <w:tcW w:w="6237" w:type="dxa"/>
            <w:vAlign w:val="center"/>
          </w:tcPr>
          <w:p w:rsidR="00384DE9" w:rsidRPr="00CD64CD" w:rsidRDefault="00384DE9" w:rsidP="00384DE9">
            <w:pPr>
              <w:spacing w:after="0" w:line="240" w:lineRule="auto"/>
              <w:jc w:val="center"/>
              <w:rPr>
                <w:rFonts w:ascii="Times New Roman" w:hAnsi="Times New Roman" w:cs="Times New Roman"/>
                <w:sz w:val="24"/>
                <w:szCs w:val="24"/>
              </w:rPr>
            </w:pPr>
            <w:r w:rsidRPr="00CD64CD">
              <w:rPr>
                <w:rFonts w:ascii="Times New Roman" w:eastAsia="Times New Roman" w:hAnsi="Times New Roman" w:cs="Times New Roman"/>
                <w:b/>
                <w:bCs/>
                <w:sz w:val="24"/>
                <w:szCs w:val="24"/>
              </w:rPr>
              <w:t>Возможные способы исправления</w:t>
            </w:r>
          </w:p>
        </w:tc>
      </w:tr>
      <w:tr w:rsidR="00384DE9" w:rsidRPr="00CD64CD" w:rsidTr="00CC37D2">
        <w:trPr>
          <w:trHeight w:val="1969"/>
          <w:jc w:val="center"/>
        </w:trPr>
        <w:tc>
          <w:tcPr>
            <w:tcW w:w="2984" w:type="dxa"/>
            <w:vAlign w:val="center"/>
          </w:tcPr>
          <w:p w:rsidR="00384DE9" w:rsidRPr="00CD64CD" w:rsidRDefault="00384DE9" w:rsidP="00CD64CD">
            <w:pPr>
              <w:spacing w:after="0" w:line="240" w:lineRule="auto"/>
              <w:rPr>
                <w:rFonts w:ascii="Times New Roman" w:hAnsi="Times New Roman" w:cs="Times New Roman"/>
                <w:sz w:val="24"/>
                <w:szCs w:val="24"/>
              </w:rPr>
            </w:pPr>
            <w:r w:rsidRPr="00CD64CD">
              <w:rPr>
                <w:rFonts w:ascii="Times New Roman" w:eastAsia="Times New Roman" w:hAnsi="Times New Roman" w:cs="Times New Roman"/>
                <w:sz w:val="24"/>
                <w:szCs w:val="24"/>
              </w:rPr>
              <w:t>1. Плохая приспособленность решений</w:t>
            </w:r>
          </w:p>
        </w:tc>
        <w:tc>
          <w:tcPr>
            <w:tcW w:w="6237" w:type="dxa"/>
            <w:vAlign w:val="center"/>
          </w:tcPr>
          <w:p w:rsidR="00384DE9" w:rsidRPr="00CD64CD" w:rsidRDefault="00384DE9" w:rsidP="00FF6411">
            <w:pPr>
              <w:pStyle w:val="a6"/>
              <w:numPr>
                <w:ilvl w:val="0"/>
                <w:numId w:val="36"/>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Увеличение числа поколений эволюционного поиска.</w:t>
            </w:r>
          </w:p>
          <w:p w:rsidR="00384DE9" w:rsidRPr="00CD64CD" w:rsidRDefault="00384DE9" w:rsidP="00FF6411">
            <w:pPr>
              <w:pStyle w:val="a6"/>
              <w:numPr>
                <w:ilvl w:val="0"/>
                <w:numId w:val="36"/>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Увеличение численности популяции.</w:t>
            </w:r>
          </w:p>
          <w:p w:rsidR="00384DE9" w:rsidRPr="00CD64CD" w:rsidRDefault="00384DE9" w:rsidP="00FF6411">
            <w:pPr>
              <w:pStyle w:val="a6"/>
              <w:numPr>
                <w:ilvl w:val="0"/>
                <w:numId w:val="36"/>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Изменение критерия оценки особей.</w:t>
            </w:r>
          </w:p>
          <w:p w:rsidR="00384DE9" w:rsidRPr="00CD64CD" w:rsidRDefault="00384DE9" w:rsidP="00FF6411">
            <w:pPr>
              <w:pStyle w:val="a6"/>
              <w:numPr>
                <w:ilvl w:val="0"/>
                <w:numId w:val="36"/>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Исправление способа формирования родительских пар для скрещивания.</w:t>
            </w:r>
          </w:p>
          <w:p w:rsidR="00384DE9" w:rsidRPr="00CD64CD" w:rsidRDefault="00384DE9" w:rsidP="00FF6411">
            <w:pPr>
              <w:pStyle w:val="a6"/>
              <w:numPr>
                <w:ilvl w:val="0"/>
                <w:numId w:val="36"/>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Исправление стратегии скрещивания и формирования нового поколения.</w:t>
            </w:r>
          </w:p>
        </w:tc>
      </w:tr>
      <w:tr w:rsidR="00384DE9" w:rsidRPr="00CD64CD" w:rsidTr="00CC37D2">
        <w:trPr>
          <w:trHeight w:val="1832"/>
          <w:jc w:val="center"/>
        </w:trPr>
        <w:tc>
          <w:tcPr>
            <w:tcW w:w="2984" w:type="dxa"/>
            <w:vAlign w:val="center"/>
          </w:tcPr>
          <w:p w:rsidR="00384DE9" w:rsidRPr="00CD64CD" w:rsidRDefault="00384DE9" w:rsidP="00CD64CD">
            <w:pPr>
              <w:spacing w:after="0" w:line="240" w:lineRule="auto"/>
              <w:rPr>
                <w:rFonts w:ascii="Times New Roman" w:hAnsi="Times New Roman" w:cs="Times New Roman"/>
                <w:sz w:val="24"/>
                <w:szCs w:val="24"/>
              </w:rPr>
            </w:pPr>
            <w:r w:rsidRPr="00CD64CD">
              <w:rPr>
                <w:rFonts w:ascii="Times New Roman" w:eastAsia="Times New Roman" w:hAnsi="Times New Roman" w:cs="Times New Roman"/>
                <w:sz w:val="24"/>
                <w:szCs w:val="24"/>
              </w:rPr>
              <w:t>2. Преждевременная сходимость (вырождение популяции)</w:t>
            </w:r>
          </w:p>
        </w:tc>
        <w:tc>
          <w:tcPr>
            <w:tcW w:w="6237" w:type="dxa"/>
            <w:vAlign w:val="center"/>
          </w:tcPr>
          <w:p w:rsidR="00384DE9" w:rsidRPr="00CD64CD" w:rsidRDefault="00384DE9" w:rsidP="00FF6411">
            <w:pPr>
              <w:pStyle w:val="a6"/>
              <w:numPr>
                <w:ilvl w:val="0"/>
                <w:numId w:val="37"/>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Изменение стратегии выбора родительских пар для скрещивания.</w:t>
            </w:r>
          </w:p>
          <w:p w:rsidR="00384DE9" w:rsidRPr="00CD64CD" w:rsidRDefault="00384DE9" w:rsidP="00FF6411">
            <w:pPr>
              <w:pStyle w:val="a6"/>
              <w:numPr>
                <w:ilvl w:val="0"/>
                <w:numId w:val="37"/>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Отслеживание появления в популяции идентичных особей и их удаление.</w:t>
            </w:r>
          </w:p>
          <w:p w:rsidR="00384DE9" w:rsidRPr="00CD64CD" w:rsidRDefault="00384DE9" w:rsidP="00FF6411">
            <w:pPr>
              <w:pStyle w:val="a6"/>
              <w:numPr>
                <w:ilvl w:val="0"/>
                <w:numId w:val="37"/>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Использование сильно разрушающего оператора кроссинговера.</w:t>
            </w:r>
          </w:p>
          <w:p w:rsidR="00384DE9" w:rsidRPr="00CD64CD" w:rsidRDefault="00384DE9" w:rsidP="00FF6411">
            <w:pPr>
              <w:pStyle w:val="a6"/>
              <w:numPr>
                <w:ilvl w:val="0"/>
                <w:numId w:val="37"/>
              </w:numPr>
              <w:tabs>
                <w:tab w:val="left" w:pos="278"/>
              </w:tabs>
              <w:spacing w:after="0" w:line="240" w:lineRule="auto"/>
              <w:ind w:left="0" w:firstLine="0"/>
              <w:jc w:val="both"/>
              <w:rPr>
                <w:rFonts w:ascii="Times New Roman" w:hAnsi="Times New Roman" w:cs="Times New Roman"/>
                <w:sz w:val="24"/>
                <w:szCs w:val="24"/>
              </w:rPr>
            </w:pPr>
            <w:r w:rsidRPr="00CD64CD">
              <w:rPr>
                <w:rFonts w:ascii="Times New Roman" w:eastAsia="Times New Roman" w:hAnsi="Times New Roman" w:cs="Times New Roman"/>
                <w:sz w:val="24"/>
                <w:szCs w:val="24"/>
              </w:rPr>
              <w:t>Увеличение вероятности мутации.</w:t>
            </w:r>
          </w:p>
        </w:tc>
      </w:tr>
      <w:tr w:rsidR="00384DE9" w:rsidRPr="00CD64CD" w:rsidTr="00CC37D2">
        <w:trPr>
          <w:trHeight w:val="1731"/>
          <w:jc w:val="center"/>
        </w:trPr>
        <w:tc>
          <w:tcPr>
            <w:tcW w:w="2984" w:type="dxa"/>
            <w:vAlign w:val="center"/>
          </w:tcPr>
          <w:p w:rsidR="00384DE9" w:rsidRPr="00CD64CD" w:rsidRDefault="00384DE9" w:rsidP="00CD64CD">
            <w:pPr>
              <w:spacing w:after="0" w:line="240" w:lineRule="auto"/>
              <w:rPr>
                <w:rFonts w:ascii="Times New Roman" w:hAnsi="Times New Roman" w:cs="Times New Roman"/>
                <w:sz w:val="24"/>
                <w:szCs w:val="24"/>
              </w:rPr>
            </w:pPr>
            <w:r w:rsidRPr="00CD64CD">
              <w:rPr>
                <w:rFonts w:ascii="Times New Roman" w:hAnsi="Times New Roman" w:cs="Times New Roman"/>
                <w:sz w:val="24"/>
                <w:szCs w:val="24"/>
              </w:rPr>
              <w:lastRenderedPageBreak/>
              <w:t>3. Низкая «стабильность» эволюции популяции (значительные колебания значения средней приспособленности от поколения к поколению)</w:t>
            </w:r>
          </w:p>
        </w:tc>
        <w:tc>
          <w:tcPr>
            <w:tcW w:w="6237" w:type="dxa"/>
            <w:vAlign w:val="center"/>
          </w:tcPr>
          <w:p w:rsidR="00384DE9" w:rsidRPr="00CD64CD" w:rsidRDefault="00384DE9" w:rsidP="00FF6411">
            <w:pPr>
              <w:pStyle w:val="a6"/>
              <w:numPr>
                <w:ilvl w:val="0"/>
                <w:numId w:val="38"/>
              </w:numPr>
              <w:tabs>
                <w:tab w:val="left" w:pos="278"/>
              </w:tabs>
              <w:spacing w:after="0" w:line="240" w:lineRule="auto"/>
              <w:ind w:left="0" w:firstLine="0"/>
              <w:jc w:val="both"/>
              <w:rPr>
                <w:rFonts w:ascii="Times New Roman" w:eastAsia="Times New Roman" w:hAnsi="Times New Roman" w:cs="Times New Roman"/>
                <w:sz w:val="24"/>
                <w:szCs w:val="24"/>
              </w:rPr>
            </w:pPr>
            <w:r w:rsidRPr="00CD64CD">
              <w:rPr>
                <w:rFonts w:ascii="Times New Roman" w:eastAsia="Times New Roman" w:hAnsi="Times New Roman" w:cs="Times New Roman"/>
                <w:sz w:val="24"/>
                <w:szCs w:val="24"/>
              </w:rPr>
              <w:t>Применение “</w:t>
            </w:r>
            <w:proofErr w:type="spellStart"/>
            <w:r w:rsidRPr="00CD64CD">
              <w:rPr>
                <w:rFonts w:ascii="Times New Roman" w:eastAsia="Times New Roman" w:hAnsi="Times New Roman" w:cs="Times New Roman"/>
                <w:sz w:val="24"/>
                <w:szCs w:val="24"/>
              </w:rPr>
              <w:t>элитизма</w:t>
            </w:r>
            <w:proofErr w:type="spellEnd"/>
            <w:r w:rsidRPr="00CD64CD">
              <w:rPr>
                <w:rFonts w:ascii="Times New Roman" w:eastAsia="Times New Roman" w:hAnsi="Times New Roman" w:cs="Times New Roman"/>
                <w:sz w:val="24"/>
                <w:szCs w:val="24"/>
              </w:rPr>
              <w:t>”</w:t>
            </w:r>
            <w:r w:rsidR="00933994"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(уменьшение разрыва поколений).</w:t>
            </w:r>
          </w:p>
          <w:p w:rsidR="00384DE9" w:rsidRPr="00CD64CD" w:rsidRDefault="00384DE9" w:rsidP="00FF6411">
            <w:pPr>
              <w:pStyle w:val="a6"/>
              <w:numPr>
                <w:ilvl w:val="0"/>
                <w:numId w:val="38"/>
              </w:numPr>
              <w:tabs>
                <w:tab w:val="left" w:pos="278"/>
              </w:tabs>
              <w:spacing w:after="0" w:line="240" w:lineRule="auto"/>
              <w:ind w:left="0" w:firstLine="0"/>
              <w:jc w:val="both"/>
              <w:rPr>
                <w:rFonts w:ascii="Times New Roman" w:eastAsia="Times New Roman" w:hAnsi="Times New Roman" w:cs="Times New Roman"/>
                <w:sz w:val="24"/>
                <w:szCs w:val="24"/>
              </w:rPr>
            </w:pPr>
            <w:r w:rsidRPr="00CD64CD">
              <w:rPr>
                <w:rFonts w:ascii="Times New Roman" w:eastAsia="Times New Roman" w:hAnsi="Times New Roman" w:cs="Times New Roman"/>
                <w:sz w:val="24"/>
                <w:szCs w:val="24"/>
              </w:rPr>
              <w:t>Уменьшение вероятности мутации.</w:t>
            </w:r>
          </w:p>
          <w:p w:rsidR="00384DE9" w:rsidRPr="00CD64CD" w:rsidRDefault="00384DE9" w:rsidP="00FF6411">
            <w:pPr>
              <w:pStyle w:val="a6"/>
              <w:numPr>
                <w:ilvl w:val="0"/>
                <w:numId w:val="38"/>
              </w:numPr>
              <w:tabs>
                <w:tab w:val="left" w:pos="278"/>
              </w:tabs>
              <w:spacing w:after="0" w:line="240" w:lineRule="auto"/>
              <w:ind w:left="0" w:firstLine="0"/>
              <w:jc w:val="both"/>
              <w:rPr>
                <w:rFonts w:ascii="Times New Roman" w:eastAsia="Times New Roman" w:hAnsi="Times New Roman" w:cs="Times New Roman"/>
                <w:sz w:val="24"/>
                <w:szCs w:val="24"/>
              </w:rPr>
            </w:pPr>
            <w:r w:rsidRPr="00CD64CD">
              <w:rPr>
                <w:rFonts w:ascii="Times New Roman" w:eastAsia="Times New Roman" w:hAnsi="Times New Roman" w:cs="Times New Roman"/>
                <w:sz w:val="24"/>
                <w:szCs w:val="24"/>
              </w:rPr>
              <w:t>Использование кроссинговера со</w:t>
            </w:r>
            <w:r w:rsidR="00933994"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слабой разрушающей способностью.</w:t>
            </w:r>
          </w:p>
        </w:tc>
      </w:tr>
      <w:tr w:rsidR="00384DE9" w:rsidRPr="00CD64CD" w:rsidTr="00CC37D2">
        <w:trPr>
          <w:trHeight w:val="1685"/>
          <w:jc w:val="center"/>
        </w:trPr>
        <w:tc>
          <w:tcPr>
            <w:tcW w:w="2984" w:type="dxa"/>
            <w:vAlign w:val="center"/>
          </w:tcPr>
          <w:p w:rsidR="00384DE9" w:rsidRPr="00CD64CD" w:rsidRDefault="00384DE9" w:rsidP="00CD64CD">
            <w:pPr>
              <w:spacing w:after="0" w:line="240" w:lineRule="auto"/>
              <w:rPr>
                <w:rFonts w:ascii="Times New Roman" w:hAnsi="Times New Roman" w:cs="Times New Roman"/>
                <w:sz w:val="24"/>
                <w:szCs w:val="24"/>
              </w:rPr>
            </w:pPr>
            <w:r w:rsidRPr="00CD64CD">
              <w:rPr>
                <w:rFonts w:ascii="Times New Roman" w:hAnsi="Times New Roman" w:cs="Times New Roman"/>
                <w:sz w:val="24"/>
                <w:szCs w:val="24"/>
              </w:rPr>
              <w:t>4. Преобладание удовлетворительных результатов над хорошими</w:t>
            </w:r>
          </w:p>
        </w:tc>
        <w:tc>
          <w:tcPr>
            <w:tcW w:w="6237" w:type="dxa"/>
            <w:vAlign w:val="center"/>
          </w:tcPr>
          <w:p w:rsidR="00384DE9" w:rsidRPr="00CD64CD" w:rsidRDefault="00384DE9" w:rsidP="00FF6411">
            <w:pPr>
              <w:pStyle w:val="a6"/>
              <w:numPr>
                <w:ilvl w:val="0"/>
                <w:numId w:val="39"/>
              </w:numPr>
              <w:tabs>
                <w:tab w:val="left" w:pos="278"/>
              </w:tabs>
              <w:spacing w:after="0" w:line="240" w:lineRule="auto"/>
              <w:ind w:left="0" w:firstLine="0"/>
              <w:jc w:val="both"/>
              <w:rPr>
                <w:rFonts w:ascii="Times New Roman" w:eastAsia="Times New Roman" w:hAnsi="Times New Roman" w:cs="Times New Roman"/>
                <w:sz w:val="24"/>
                <w:szCs w:val="24"/>
              </w:rPr>
            </w:pPr>
            <w:r w:rsidRPr="00CD64CD">
              <w:rPr>
                <w:rFonts w:ascii="Times New Roman" w:eastAsia="Times New Roman" w:hAnsi="Times New Roman" w:cs="Times New Roman"/>
                <w:sz w:val="24"/>
                <w:szCs w:val="24"/>
              </w:rPr>
              <w:t>Изменение стратегии выбора</w:t>
            </w:r>
            <w:r w:rsidR="00933994"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родительских пар для скрещивания.</w:t>
            </w:r>
          </w:p>
          <w:p w:rsidR="00384DE9" w:rsidRPr="00CD64CD" w:rsidRDefault="00384DE9" w:rsidP="00FF6411">
            <w:pPr>
              <w:pStyle w:val="a6"/>
              <w:numPr>
                <w:ilvl w:val="0"/>
                <w:numId w:val="39"/>
              </w:numPr>
              <w:tabs>
                <w:tab w:val="left" w:pos="278"/>
              </w:tabs>
              <w:spacing w:after="0" w:line="240" w:lineRule="auto"/>
              <w:ind w:left="0" w:firstLine="0"/>
              <w:jc w:val="both"/>
              <w:rPr>
                <w:rFonts w:ascii="Times New Roman" w:eastAsia="Times New Roman" w:hAnsi="Times New Roman" w:cs="Times New Roman"/>
                <w:sz w:val="24"/>
                <w:szCs w:val="24"/>
              </w:rPr>
            </w:pPr>
            <w:r w:rsidRPr="00CD64CD">
              <w:rPr>
                <w:rFonts w:ascii="Times New Roman" w:eastAsia="Times New Roman" w:hAnsi="Times New Roman" w:cs="Times New Roman"/>
                <w:sz w:val="24"/>
                <w:szCs w:val="24"/>
              </w:rPr>
              <w:t>Изменение операторов скрещивания</w:t>
            </w:r>
            <w:r w:rsidR="00933994"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и/или мутации.</w:t>
            </w:r>
          </w:p>
          <w:p w:rsidR="00384DE9" w:rsidRPr="00CD64CD" w:rsidRDefault="00384DE9" w:rsidP="00FF6411">
            <w:pPr>
              <w:pStyle w:val="a6"/>
              <w:numPr>
                <w:ilvl w:val="0"/>
                <w:numId w:val="39"/>
              </w:numPr>
              <w:tabs>
                <w:tab w:val="left" w:pos="278"/>
              </w:tabs>
              <w:spacing w:after="0" w:line="240" w:lineRule="auto"/>
              <w:ind w:left="0" w:firstLine="0"/>
              <w:jc w:val="both"/>
              <w:rPr>
                <w:rFonts w:ascii="Times New Roman" w:eastAsia="Times New Roman" w:hAnsi="Times New Roman" w:cs="Times New Roman"/>
                <w:sz w:val="24"/>
                <w:szCs w:val="24"/>
              </w:rPr>
            </w:pPr>
            <w:r w:rsidRPr="00CD64CD">
              <w:rPr>
                <w:rFonts w:ascii="Times New Roman" w:eastAsia="Times New Roman" w:hAnsi="Times New Roman" w:cs="Times New Roman"/>
                <w:sz w:val="24"/>
                <w:szCs w:val="24"/>
              </w:rPr>
              <w:t>Распараллеливание поиска.</w:t>
            </w:r>
            <w:r w:rsidR="00CD64CD"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Инициализация нескольких</w:t>
            </w:r>
            <w:r w:rsidR="00933994"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независимых популяций, которые</w:t>
            </w:r>
            <w:r w:rsidR="00933994"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развиваются независимо и, время от</w:t>
            </w:r>
            <w:r w:rsidR="00933994" w:rsidRPr="00CD64CD">
              <w:rPr>
                <w:rFonts w:ascii="Times New Roman" w:eastAsia="Times New Roman" w:hAnsi="Times New Roman" w:cs="Times New Roman"/>
                <w:sz w:val="24"/>
                <w:szCs w:val="24"/>
              </w:rPr>
              <w:t xml:space="preserve"> </w:t>
            </w:r>
            <w:r w:rsidRPr="00CD64CD">
              <w:rPr>
                <w:rFonts w:ascii="Times New Roman" w:eastAsia="Times New Roman" w:hAnsi="Times New Roman" w:cs="Times New Roman"/>
                <w:sz w:val="24"/>
                <w:szCs w:val="24"/>
              </w:rPr>
              <w:t>времени, обмениваются особями.</w:t>
            </w:r>
          </w:p>
        </w:tc>
      </w:tr>
    </w:tbl>
    <w:p w:rsidR="00D61CCF" w:rsidRPr="00020336" w:rsidRDefault="00D61CCF" w:rsidP="00D1714F">
      <w:pPr>
        <w:spacing w:after="0" w:line="240" w:lineRule="auto"/>
        <w:ind w:firstLine="709"/>
        <w:jc w:val="both"/>
        <w:rPr>
          <w:rFonts w:ascii="Times New Roman" w:eastAsia="Times New Roman" w:hAnsi="Times New Roman" w:cs="Times New Roman"/>
          <w:sz w:val="28"/>
          <w:szCs w:val="28"/>
          <w:shd w:val="clear" w:color="auto" w:fill="FFFFFF"/>
          <w:lang w:eastAsia="ru-RU"/>
        </w:rPr>
      </w:pPr>
    </w:p>
    <w:p w:rsidR="00020336" w:rsidRPr="00020336" w:rsidRDefault="00020336" w:rsidP="00D1714F">
      <w:pPr>
        <w:spacing w:after="0" w:line="240" w:lineRule="auto"/>
        <w:ind w:firstLine="709"/>
        <w:jc w:val="both"/>
        <w:rPr>
          <w:rFonts w:ascii="Times New Roman" w:eastAsia="Times New Roman" w:hAnsi="Times New Roman" w:cs="Times New Roman"/>
          <w:b/>
          <w:sz w:val="28"/>
          <w:szCs w:val="28"/>
          <w:shd w:val="clear" w:color="auto" w:fill="FFFFFF"/>
          <w:lang w:eastAsia="ru-RU"/>
        </w:rPr>
      </w:pPr>
      <w:r w:rsidRPr="00020336">
        <w:rPr>
          <w:rFonts w:ascii="Times New Roman" w:eastAsia="Times New Roman" w:hAnsi="Times New Roman" w:cs="Times New Roman"/>
          <w:b/>
          <w:sz w:val="28"/>
          <w:szCs w:val="28"/>
          <w:shd w:val="clear" w:color="auto" w:fill="FFFFFF"/>
          <w:lang w:eastAsia="ru-RU"/>
        </w:rPr>
        <w:t>Применение ГА для обучения нейронных сетей</w:t>
      </w:r>
    </w:p>
    <w:p w:rsidR="00D5448A" w:rsidRDefault="00D5448A" w:rsidP="00D5448A">
      <w:pPr>
        <w:widowControl w:val="0"/>
        <w:overflowPunct w:val="0"/>
        <w:autoSpaceDE w:val="0"/>
        <w:autoSpaceDN w:val="0"/>
        <w:adjustRightInd w:val="0"/>
        <w:spacing w:after="0" w:line="239" w:lineRule="auto"/>
        <w:ind w:right="20" w:firstLine="709"/>
        <w:jc w:val="both"/>
        <w:rPr>
          <w:rFonts w:ascii="Times New Roman" w:hAnsi="Times New Roman" w:cs="Times New Roman"/>
          <w:sz w:val="24"/>
          <w:szCs w:val="24"/>
        </w:rPr>
      </w:pPr>
      <w:r w:rsidRPr="00CF06A5">
        <w:rPr>
          <w:rFonts w:ascii="Times New Roman" w:hAnsi="Times New Roman" w:cs="Times New Roman"/>
          <w:sz w:val="28"/>
          <w:szCs w:val="28"/>
        </w:rPr>
        <w:t xml:space="preserve">Генетические алгоритмы применяются для решения оптимизационных задач с помощью метода эволюции, т.е. путем отбора из множества решений наиболее подходящего. </w:t>
      </w:r>
      <w:r>
        <w:rPr>
          <w:rFonts w:ascii="Times New Roman" w:hAnsi="Times New Roman" w:cs="Times New Roman"/>
          <w:sz w:val="28"/>
          <w:szCs w:val="28"/>
        </w:rPr>
        <w:t>Они отличаются от традиционных методов оптимизации следующими свойствами:</w:t>
      </w:r>
    </w:p>
    <w:p w:rsidR="00D5448A" w:rsidRDefault="00D5448A" w:rsidP="00D5448A">
      <w:pPr>
        <w:widowControl w:val="0"/>
        <w:autoSpaceDE w:val="0"/>
        <w:autoSpaceDN w:val="0"/>
        <w:adjustRightInd w:val="0"/>
        <w:spacing w:after="0" w:line="5" w:lineRule="exact"/>
        <w:ind w:firstLine="709"/>
        <w:rPr>
          <w:rFonts w:ascii="Times New Roman" w:hAnsi="Times New Roman" w:cs="Times New Roman"/>
          <w:sz w:val="24"/>
          <w:szCs w:val="24"/>
        </w:rPr>
      </w:pPr>
    </w:p>
    <w:p w:rsidR="00D5448A" w:rsidRPr="00CF06A5" w:rsidRDefault="00D5448A" w:rsidP="00FF6411">
      <w:pPr>
        <w:widowControl w:val="0"/>
        <w:numPr>
          <w:ilvl w:val="0"/>
          <w:numId w:val="33"/>
        </w:numPr>
        <w:tabs>
          <w:tab w:val="clear" w:pos="720"/>
          <w:tab w:val="num" w:pos="1134"/>
        </w:tabs>
        <w:overflowPunct w:val="0"/>
        <w:autoSpaceDE w:val="0"/>
        <w:autoSpaceDN w:val="0"/>
        <w:adjustRightInd w:val="0"/>
        <w:spacing w:after="0" w:line="240" w:lineRule="auto"/>
        <w:ind w:left="0" w:right="20" w:firstLine="709"/>
        <w:jc w:val="both"/>
        <w:rPr>
          <w:rFonts w:ascii="Times New Roman" w:hAnsi="Times New Roman" w:cs="Times New Roman"/>
          <w:sz w:val="28"/>
          <w:szCs w:val="28"/>
        </w:rPr>
      </w:pPr>
      <w:r w:rsidRPr="00CF06A5">
        <w:rPr>
          <w:rFonts w:ascii="Times New Roman" w:hAnsi="Times New Roman" w:cs="Times New Roman"/>
          <w:sz w:val="28"/>
          <w:szCs w:val="28"/>
        </w:rPr>
        <w:t xml:space="preserve">Обрабатывают не значения параметров задачи, а их закодированную форму. </w:t>
      </w:r>
    </w:p>
    <w:p w:rsidR="00D5448A" w:rsidRPr="00CF06A5" w:rsidRDefault="00D5448A" w:rsidP="00FF6411">
      <w:pPr>
        <w:widowControl w:val="0"/>
        <w:numPr>
          <w:ilvl w:val="0"/>
          <w:numId w:val="33"/>
        </w:numPr>
        <w:tabs>
          <w:tab w:val="clear" w:pos="720"/>
          <w:tab w:val="num" w:pos="1134"/>
        </w:tabs>
        <w:overflowPunct w:val="0"/>
        <w:autoSpaceDE w:val="0"/>
        <w:autoSpaceDN w:val="0"/>
        <w:adjustRightInd w:val="0"/>
        <w:spacing w:after="0" w:line="239" w:lineRule="auto"/>
        <w:ind w:left="0" w:firstLine="709"/>
        <w:jc w:val="both"/>
        <w:rPr>
          <w:rFonts w:ascii="Times New Roman" w:hAnsi="Times New Roman" w:cs="Times New Roman"/>
          <w:sz w:val="28"/>
          <w:szCs w:val="28"/>
        </w:rPr>
      </w:pPr>
      <w:r w:rsidRPr="00CF06A5">
        <w:rPr>
          <w:rFonts w:ascii="Times New Roman" w:hAnsi="Times New Roman" w:cs="Times New Roman"/>
          <w:sz w:val="28"/>
          <w:szCs w:val="28"/>
        </w:rPr>
        <w:t xml:space="preserve">Осуществляют поиск решения исходя из некоторой популяции. </w:t>
      </w:r>
    </w:p>
    <w:p w:rsidR="00D5448A" w:rsidRPr="00CF06A5" w:rsidRDefault="00D5448A" w:rsidP="00FF6411">
      <w:pPr>
        <w:widowControl w:val="0"/>
        <w:numPr>
          <w:ilvl w:val="0"/>
          <w:numId w:val="33"/>
        </w:numPr>
        <w:tabs>
          <w:tab w:val="clear" w:pos="720"/>
          <w:tab w:val="num" w:pos="1134"/>
        </w:tabs>
        <w:overflowPunct w:val="0"/>
        <w:autoSpaceDE w:val="0"/>
        <w:autoSpaceDN w:val="0"/>
        <w:adjustRightInd w:val="0"/>
        <w:spacing w:after="0" w:line="239" w:lineRule="auto"/>
        <w:ind w:left="0" w:firstLine="709"/>
        <w:jc w:val="both"/>
        <w:rPr>
          <w:rFonts w:ascii="Times New Roman" w:hAnsi="Times New Roman" w:cs="Times New Roman"/>
          <w:sz w:val="28"/>
          <w:szCs w:val="28"/>
        </w:rPr>
      </w:pPr>
      <w:r w:rsidRPr="00CF06A5">
        <w:rPr>
          <w:rFonts w:ascii="Times New Roman" w:hAnsi="Times New Roman" w:cs="Times New Roman"/>
          <w:sz w:val="28"/>
          <w:szCs w:val="28"/>
        </w:rPr>
        <w:t xml:space="preserve">Используют только целевую функцию, а не ее производную. </w:t>
      </w:r>
    </w:p>
    <w:p w:rsidR="00D5448A" w:rsidRDefault="00D5448A" w:rsidP="00D5448A">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CF06A5">
        <w:rPr>
          <w:rFonts w:ascii="Times New Roman" w:hAnsi="Times New Roman" w:cs="Times New Roman"/>
          <w:sz w:val="28"/>
          <w:szCs w:val="28"/>
        </w:rPr>
        <w:t>Алгоритмы являются стохастическими.</w:t>
      </w:r>
    </w:p>
    <w:p w:rsidR="00D5448A" w:rsidRPr="00D5448A" w:rsidRDefault="00D5448A" w:rsidP="00D5448A">
      <w:pPr>
        <w:widowControl w:val="0"/>
        <w:overflowPunct w:val="0"/>
        <w:autoSpaceDE w:val="0"/>
        <w:autoSpaceDN w:val="0"/>
        <w:adjustRightInd w:val="0"/>
        <w:spacing w:after="0" w:line="244" w:lineRule="auto"/>
        <w:ind w:firstLine="709"/>
        <w:jc w:val="both"/>
        <w:rPr>
          <w:rFonts w:ascii="Times New Roman" w:hAnsi="Times New Roman" w:cs="Times New Roman"/>
          <w:sz w:val="28"/>
          <w:szCs w:val="28"/>
        </w:rPr>
      </w:pPr>
      <w:r w:rsidRPr="00D5448A">
        <w:rPr>
          <w:rFonts w:ascii="Times New Roman" w:hAnsi="Times New Roman" w:cs="Times New Roman"/>
          <w:color w:val="000000"/>
          <w:sz w:val="28"/>
          <w:szCs w:val="28"/>
        </w:rPr>
        <w:t xml:space="preserve">Генетические алгоритмы для обучения нейросети применяются как альтернатива методу обратного распространения ошибки. Целью обучения является минимизация функции стоимости </w:t>
      </w:r>
      <m:oMath>
        <m:r>
          <w:rPr>
            <w:rFonts w:ascii="Cambria Math" w:hAnsi="Cambria Math" w:cs="Times New Roman"/>
            <w:color w:val="000000"/>
            <w:sz w:val="27"/>
            <w:szCs w:val="27"/>
            <w:lang w:val="en-US"/>
          </w:rPr>
          <m:t>E</m:t>
        </m:r>
        <m:r>
          <w:rPr>
            <w:rFonts w:ascii="Cambria Math" w:hAnsi="Cambria Math" w:cs="Times New Roman"/>
            <w:color w:val="000000"/>
            <w:sz w:val="27"/>
            <w:szCs w:val="27"/>
          </w:rPr>
          <m:t>=</m:t>
        </m:r>
        <m:f>
          <m:fPr>
            <m:ctrlPr>
              <w:rPr>
                <w:rFonts w:ascii="Cambria Math" w:hAnsi="Cambria Math" w:cs="Times New Roman"/>
                <w:i/>
                <w:iCs/>
                <w:color w:val="000000"/>
                <w:sz w:val="27"/>
                <w:szCs w:val="27"/>
                <w:lang w:val="en-US"/>
              </w:rPr>
            </m:ctrlPr>
          </m:fPr>
          <m:num>
            <m:r>
              <w:rPr>
                <w:rFonts w:ascii="Cambria Math" w:hAnsi="Cambria Math" w:cs="Times New Roman"/>
                <w:color w:val="000000"/>
                <w:sz w:val="27"/>
                <w:szCs w:val="27"/>
              </w:rPr>
              <m:t>1</m:t>
            </m:r>
          </m:num>
          <m:den>
            <m:r>
              <w:rPr>
                <w:rFonts w:ascii="Cambria Math" w:hAnsi="Cambria Math" w:cs="Times New Roman"/>
                <w:color w:val="000000"/>
                <w:sz w:val="27"/>
                <w:szCs w:val="27"/>
              </w:rPr>
              <m:t>2</m:t>
            </m:r>
          </m:den>
        </m:f>
        <m:sSubSup>
          <m:sSubSupPr>
            <m:ctrlPr>
              <w:rPr>
                <w:rFonts w:ascii="Cambria Math" w:hAnsi="Cambria Math" w:cs="Times New Roman"/>
                <w:i/>
                <w:iCs/>
                <w:color w:val="000000"/>
                <w:sz w:val="27"/>
                <w:szCs w:val="27"/>
                <w:lang w:val="en-US"/>
              </w:rPr>
            </m:ctrlPr>
          </m:sSubSupPr>
          <m:e>
            <m:r>
              <w:rPr>
                <w:rFonts w:ascii="Cambria Math" w:hAnsi="Cambria Math" w:cs="Times New Roman"/>
                <w:color w:val="000000"/>
                <w:sz w:val="27"/>
                <w:szCs w:val="27"/>
                <w:lang w:val="en-US"/>
              </w:rPr>
              <m:t>e</m:t>
            </m:r>
          </m:e>
          <m:sub>
            <m:r>
              <w:rPr>
                <w:rFonts w:ascii="Cambria Math" w:hAnsi="Cambria Math" w:cs="Times New Roman"/>
                <w:color w:val="000000"/>
                <w:sz w:val="27"/>
                <w:szCs w:val="27"/>
                <w:lang w:val="en-US"/>
              </w:rPr>
              <m:t>k</m:t>
            </m:r>
          </m:sub>
          <m:sup>
            <m:r>
              <w:rPr>
                <w:rFonts w:ascii="Cambria Math" w:hAnsi="Cambria Math" w:cs="Times New Roman"/>
                <w:color w:val="000000"/>
                <w:sz w:val="27"/>
                <w:szCs w:val="27"/>
              </w:rPr>
              <m:t>2</m:t>
            </m:r>
          </m:sup>
        </m:sSubSup>
        <m:r>
          <w:rPr>
            <w:rFonts w:ascii="Cambria Math" w:hAnsi="Cambria Math" w:cs="Times New Roman"/>
            <w:color w:val="000000"/>
            <w:sz w:val="27"/>
            <w:szCs w:val="27"/>
          </w:rPr>
          <m:t>(</m:t>
        </m:r>
        <m:r>
          <w:rPr>
            <w:rFonts w:ascii="Cambria Math" w:hAnsi="Cambria Math" w:cs="Times New Roman"/>
            <w:color w:val="000000"/>
            <w:sz w:val="27"/>
            <w:szCs w:val="27"/>
            <w:lang w:val="en-US"/>
          </w:rPr>
          <m:t>n</m:t>
        </m:r>
        <m:r>
          <w:rPr>
            <w:rFonts w:ascii="Cambria Math" w:hAnsi="Cambria Math" w:cs="Times New Roman"/>
            <w:color w:val="000000"/>
            <w:sz w:val="27"/>
            <w:szCs w:val="27"/>
          </w:rPr>
          <m:t>)</m:t>
        </m:r>
      </m:oMath>
      <w:r w:rsidRPr="00D5448A">
        <w:rPr>
          <w:rFonts w:ascii="Times New Roman" w:hAnsi="Times New Roman" w:cs="Times New Roman"/>
          <w:color w:val="000000"/>
          <w:sz w:val="28"/>
          <w:szCs w:val="28"/>
        </w:rPr>
        <w:t xml:space="preserve">, где </w:t>
      </w:r>
      <w:proofErr w:type="spellStart"/>
      <w:r w:rsidRPr="00D5448A">
        <w:rPr>
          <w:rFonts w:ascii="Times New Roman" w:hAnsi="Times New Roman" w:cs="Times New Roman"/>
          <w:i/>
          <w:color w:val="000000"/>
          <w:sz w:val="28"/>
          <w:szCs w:val="28"/>
        </w:rPr>
        <w:t>e</w:t>
      </w:r>
      <w:r w:rsidRPr="00D5448A">
        <w:rPr>
          <w:rFonts w:ascii="Times New Roman" w:hAnsi="Times New Roman" w:cs="Times New Roman"/>
          <w:i/>
          <w:color w:val="000000"/>
          <w:sz w:val="28"/>
          <w:szCs w:val="28"/>
          <w:vertAlign w:val="subscript"/>
        </w:rPr>
        <w:t>k</w:t>
      </w:r>
      <w:proofErr w:type="spellEnd"/>
      <w:r w:rsidRPr="00D5448A">
        <w:rPr>
          <w:rFonts w:ascii="Times New Roman" w:hAnsi="Times New Roman" w:cs="Times New Roman"/>
          <w:color w:val="000000"/>
          <w:sz w:val="28"/>
          <w:szCs w:val="28"/>
        </w:rPr>
        <w:t>(</w:t>
      </w:r>
      <w:r w:rsidRPr="00D5448A">
        <w:rPr>
          <w:rFonts w:ascii="Times New Roman" w:hAnsi="Times New Roman" w:cs="Times New Roman"/>
          <w:i/>
          <w:color w:val="000000"/>
          <w:sz w:val="28"/>
          <w:szCs w:val="28"/>
        </w:rPr>
        <w:t>n</w:t>
      </w:r>
      <w:r w:rsidR="00D67E34">
        <w:rPr>
          <w:rFonts w:ascii="Times New Roman" w:hAnsi="Times New Roman" w:cs="Times New Roman"/>
          <w:color w:val="000000"/>
          <w:sz w:val="28"/>
          <w:szCs w:val="28"/>
        </w:rPr>
        <w:t>)</w:t>
      </w:r>
      <w:r w:rsidRPr="00D5448A">
        <w:rPr>
          <w:rFonts w:ascii="Times New Roman" w:hAnsi="Times New Roman" w:cs="Times New Roman"/>
          <w:color w:val="000000"/>
          <w:sz w:val="28"/>
          <w:szCs w:val="28"/>
        </w:rPr>
        <w:t>=</w:t>
      </w:r>
      <w:proofErr w:type="spellStart"/>
      <w:r w:rsidRPr="00D5448A">
        <w:rPr>
          <w:rFonts w:ascii="Times New Roman" w:hAnsi="Times New Roman" w:cs="Times New Roman"/>
          <w:i/>
          <w:color w:val="000000"/>
          <w:sz w:val="28"/>
          <w:szCs w:val="28"/>
        </w:rPr>
        <w:t>d</w:t>
      </w:r>
      <w:r w:rsidRPr="00D5448A">
        <w:rPr>
          <w:rFonts w:ascii="Times New Roman" w:hAnsi="Times New Roman" w:cs="Times New Roman"/>
          <w:i/>
          <w:color w:val="000000"/>
          <w:sz w:val="28"/>
          <w:szCs w:val="28"/>
          <w:vertAlign w:val="subscript"/>
        </w:rPr>
        <w:t>k</w:t>
      </w:r>
      <w:proofErr w:type="spellEnd"/>
      <w:r w:rsidRPr="00D5448A">
        <w:rPr>
          <w:rFonts w:ascii="Times New Roman" w:hAnsi="Times New Roman" w:cs="Times New Roman"/>
          <w:color w:val="000000"/>
          <w:sz w:val="28"/>
          <w:szCs w:val="28"/>
        </w:rPr>
        <w:t>(</w:t>
      </w:r>
      <w:r w:rsidRPr="00D5448A">
        <w:rPr>
          <w:rFonts w:ascii="Times New Roman" w:hAnsi="Times New Roman" w:cs="Times New Roman"/>
          <w:i/>
          <w:color w:val="000000"/>
          <w:sz w:val="28"/>
          <w:szCs w:val="28"/>
        </w:rPr>
        <w:t>n</w:t>
      </w:r>
      <w:r w:rsidRPr="00D5448A">
        <w:rPr>
          <w:rFonts w:ascii="Times New Roman" w:hAnsi="Times New Roman" w:cs="Times New Roman"/>
          <w:color w:val="000000"/>
          <w:sz w:val="28"/>
          <w:szCs w:val="28"/>
        </w:rPr>
        <w:t>)–</w:t>
      </w:r>
      <w:proofErr w:type="spellStart"/>
      <w:r w:rsidRPr="00D5448A">
        <w:rPr>
          <w:rFonts w:ascii="Times New Roman" w:hAnsi="Times New Roman" w:cs="Times New Roman"/>
          <w:i/>
          <w:color w:val="000000"/>
          <w:sz w:val="28"/>
          <w:szCs w:val="28"/>
        </w:rPr>
        <w:t>y</w:t>
      </w:r>
      <w:r w:rsidRPr="00D5448A">
        <w:rPr>
          <w:rFonts w:ascii="Times New Roman" w:hAnsi="Times New Roman" w:cs="Times New Roman"/>
          <w:i/>
          <w:color w:val="000000"/>
          <w:sz w:val="28"/>
          <w:szCs w:val="28"/>
          <w:vertAlign w:val="subscript"/>
        </w:rPr>
        <w:t>k</w:t>
      </w:r>
      <w:proofErr w:type="spellEnd"/>
      <w:r w:rsidRPr="00D5448A">
        <w:rPr>
          <w:rFonts w:ascii="Times New Roman" w:hAnsi="Times New Roman" w:cs="Times New Roman"/>
          <w:color w:val="000000"/>
          <w:sz w:val="28"/>
          <w:szCs w:val="28"/>
        </w:rPr>
        <w:t>(</w:t>
      </w:r>
      <w:r w:rsidRPr="00D5448A">
        <w:rPr>
          <w:rFonts w:ascii="Times New Roman" w:hAnsi="Times New Roman" w:cs="Times New Roman"/>
          <w:i/>
          <w:color w:val="000000"/>
          <w:sz w:val="28"/>
          <w:szCs w:val="28"/>
        </w:rPr>
        <w:t>n</w:t>
      </w:r>
      <w:r w:rsidRPr="00D5448A">
        <w:rPr>
          <w:rFonts w:ascii="Times New Roman" w:hAnsi="Times New Roman" w:cs="Times New Roman"/>
          <w:color w:val="000000"/>
          <w:sz w:val="28"/>
          <w:szCs w:val="28"/>
        </w:rPr>
        <w:t>)</w:t>
      </w:r>
      <w:r w:rsidR="00D67E34">
        <w:rPr>
          <w:rFonts w:ascii="Times New Roman" w:hAnsi="Times New Roman" w:cs="Times New Roman"/>
          <w:color w:val="000000"/>
          <w:sz w:val="28"/>
          <w:szCs w:val="28"/>
        </w:rPr>
        <w:t> </w:t>
      </w:r>
      <w:r w:rsidRPr="00D5448A">
        <w:rPr>
          <w:rFonts w:ascii="Times New Roman" w:hAnsi="Times New Roman" w:cs="Times New Roman"/>
          <w:color w:val="000000"/>
          <w:sz w:val="28"/>
          <w:szCs w:val="28"/>
        </w:rPr>
        <w:t xml:space="preserve">– ошибка, </w:t>
      </w:r>
      <w:proofErr w:type="spellStart"/>
      <w:r w:rsidRPr="00D5448A">
        <w:rPr>
          <w:rFonts w:ascii="Times New Roman" w:hAnsi="Times New Roman" w:cs="Times New Roman"/>
          <w:i/>
          <w:color w:val="000000"/>
          <w:sz w:val="28"/>
          <w:szCs w:val="28"/>
        </w:rPr>
        <w:t>d</w:t>
      </w:r>
      <w:r w:rsidRPr="00D5448A">
        <w:rPr>
          <w:rFonts w:ascii="Times New Roman" w:hAnsi="Times New Roman" w:cs="Times New Roman"/>
          <w:i/>
          <w:color w:val="000000"/>
          <w:sz w:val="28"/>
          <w:szCs w:val="28"/>
          <w:vertAlign w:val="subscript"/>
        </w:rPr>
        <w:t>k</w:t>
      </w:r>
      <w:proofErr w:type="spellEnd"/>
      <w:r w:rsidRPr="00D5448A">
        <w:rPr>
          <w:rFonts w:ascii="Times New Roman" w:hAnsi="Times New Roman" w:cs="Times New Roman"/>
          <w:color w:val="000000"/>
          <w:sz w:val="28"/>
          <w:szCs w:val="28"/>
        </w:rPr>
        <w:t>(</w:t>
      </w:r>
      <w:r w:rsidRPr="00D5448A">
        <w:rPr>
          <w:rFonts w:ascii="Times New Roman" w:hAnsi="Times New Roman" w:cs="Times New Roman"/>
          <w:i/>
          <w:color w:val="000000"/>
          <w:sz w:val="28"/>
          <w:szCs w:val="28"/>
        </w:rPr>
        <w:t>n</w:t>
      </w:r>
      <w:r w:rsidRPr="00D5448A">
        <w:rPr>
          <w:rFonts w:ascii="Times New Roman" w:hAnsi="Times New Roman" w:cs="Times New Roman"/>
          <w:color w:val="000000"/>
          <w:sz w:val="28"/>
          <w:szCs w:val="28"/>
        </w:rPr>
        <w:t xml:space="preserve">) – желаемый выход нейросети, </w:t>
      </w:r>
      <w:proofErr w:type="spellStart"/>
      <w:r w:rsidRPr="00D5448A">
        <w:rPr>
          <w:rFonts w:ascii="Times New Roman" w:hAnsi="Times New Roman" w:cs="Times New Roman"/>
          <w:i/>
          <w:color w:val="000000"/>
          <w:sz w:val="28"/>
          <w:szCs w:val="28"/>
        </w:rPr>
        <w:t>y</w:t>
      </w:r>
      <w:r w:rsidRPr="00D5448A">
        <w:rPr>
          <w:rFonts w:ascii="Times New Roman" w:hAnsi="Times New Roman" w:cs="Times New Roman"/>
          <w:i/>
          <w:color w:val="000000"/>
          <w:sz w:val="28"/>
          <w:szCs w:val="28"/>
          <w:vertAlign w:val="subscript"/>
        </w:rPr>
        <w:t>k</w:t>
      </w:r>
      <w:proofErr w:type="spellEnd"/>
      <w:r w:rsidRPr="00D5448A">
        <w:rPr>
          <w:rFonts w:ascii="Times New Roman" w:hAnsi="Times New Roman" w:cs="Times New Roman"/>
          <w:color w:val="000000"/>
          <w:sz w:val="28"/>
          <w:szCs w:val="28"/>
        </w:rPr>
        <w:t>(</w:t>
      </w:r>
      <w:r w:rsidRPr="00D5448A">
        <w:rPr>
          <w:rFonts w:ascii="Times New Roman" w:hAnsi="Times New Roman" w:cs="Times New Roman"/>
          <w:i/>
          <w:color w:val="000000"/>
          <w:sz w:val="28"/>
          <w:szCs w:val="28"/>
        </w:rPr>
        <w:t>n</w:t>
      </w:r>
      <w:r w:rsidRPr="00D5448A">
        <w:rPr>
          <w:rFonts w:ascii="Times New Roman" w:hAnsi="Times New Roman" w:cs="Times New Roman"/>
          <w:color w:val="000000"/>
          <w:sz w:val="28"/>
          <w:szCs w:val="28"/>
        </w:rPr>
        <w:t xml:space="preserve">) – реальный выход нейросети, </w:t>
      </w:r>
      <w:r w:rsidRPr="00D5448A">
        <w:rPr>
          <w:rFonts w:ascii="Times New Roman" w:hAnsi="Times New Roman" w:cs="Times New Roman"/>
          <w:i/>
          <w:color w:val="000000"/>
          <w:sz w:val="28"/>
          <w:szCs w:val="28"/>
        </w:rPr>
        <w:t>n</w:t>
      </w:r>
      <w:r w:rsidRPr="00D5448A">
        <w:rPr>
          <w:rFonts w:ascii="Times New Roman" w:hAnsi="Times New Roman" w:cs="Times New Roman"/>
          <w:color w:val="000000"/>
          <w:sz w:val="28"/>
          <w:szCs w:val="28"/>
        </w:rPr>
        <w:t xml:space="preserve"> – номер итерации.</w:t>
      </w:r>
    </w:p>
    <w:p w:rsidR="00D5448A" w:rsidRPr="00CF06A5" w:rsidRDefault="00D5448A" w:rsidP="00D5448A">
      <w:pPr>
        <w:widowControl w:val="0"/>
        <w:autoSpaceDE w:val="0"/>
        <w:autoSpaceDN w:val="0"/>
        <w:adjustRightInd w:val="0"/>
        <w:spacing w:after="0" w:line="1" w:lineRule="exact"/>
        <w:ind w:firstLine="709"/>
        <w:rPr>
          <w:rFonts w:ascii="Times New Roman" w:hAnsi="Times New Roman" w:cs="Times New Roman"/>
          <w:sz w:val="24"/>
          <w:szCs w:val="24"/>
        </w:rPr>
      </w:pPr>
    </w:p>
    <w:p w:rsidR="00E62B4B" w:rsidRDefault="00E62B4B" w:rsidP="00E62B4B">
      <w:pPr>
        <w:widowControl w:val="0"/>
        <w:overflowPunct w:val="0"/>
        <w:autoSpaceDE w:val="0"/>
        <w:autoSpaceDN w:val="0"/>
        <w:adjustRightInd w:val="0"/>
        <w:spacing w:after="0" w:line="239" w:lineRule="auto"/>
        <w:ind w:firstLine="709"/>
        <w:jc w:val="both"/>
        <w:rPr>
          <w:rFonts w:ascii="Times New Roman" w:hAnsi="Times New Roman" w:cs="Times New Roman"/>
          <w:color w:val="000000"/>
          <w:sz w:val="28"/>
          <w:szCs w:val="28"/>
        </w:rPr>
      </w:pPr>
      <w:r w:rsidRPr="00CF06A5">
        <w:rPr>
          <w:rFonts w:ascii="Times New Roman" w:hAnsi="Times New Roman" w:cs="Times New Roman"/>
          <w:color w:val="000000"/>
          <w:sz w:val="28"/>
          <w:szCs w:val="28"/>
        </w:rPr>
        <w:t>Следует подчеркнуть, что алгоритм обратного распространения ошибки, как правило, выполняется быстрее генетического, который просматривает все множество возможных решений. Обучение методом обратного распро</w:t>
      </w:r>
      <w:r>
        <w:rPr>
          <w:rFonts w:ascii="Times New Roman" w:hAnsi="Times New Roman" w:cs="Times New Roman"/>
          <w:color w:val="000000"/>
          <w:sz w:val="28"/>
          <w:szCs w:val="28"/>
        </w:rPr>
        <w:t>странения ошибки сводится к под</w:t>
      </w:r>
      <w:r w:rsidRPr="00CF06A5">
        <w:rPr>
          <w:rFonts w:ascii="Times New Roman" w:hAnsi="Times New Roman" w:cs="Times New Roman"/>
          <w:color w:val="000000"/>
          <w:sz w:val="28"/>
          <w:szCs w:val="28"/>
        </w:rPr>
        <w:t>бору значений весов прямонаправленной нейронной сети, основываясь на принципах наискорейшего спуска.</w:t>
      </w:r>
      <w:r>
        <w:rPr>
          <w:rFonts w:ascii="Times New Roman" w:hAnsi="Times New Roman" w:cs="Times New Roman"/>
          <w:color w:val="000000"/>
          <w:sz w:val="28"/>
          <w:szCs w:val="28"/>
        </w:rPr>
        <w:t xml:space="preserve"> </w:t>
      </w:r>
      <w:r w:rsidRPr="00CF06A5">
        <w:rPr>
          <w:rFonts w:ascii="Times New Roman" w:hAnsi="Times New Roman" w:cs="Times New Roman"/>
          <w:color w:val="000000"/>
          <w:sz w:val="28"/>
          <w:szCs w:val="28"/>
        </w:rPr>
        <w:t>Однако градиентный метод не всегда приводит к ожидаемому результату, который зависит от выбора начальной точки. Кроме того, принципи</w:t>
      </w:r>
      <w:r>
        <w:rPr>
          <w:rFonts w:ascii="Times New Roman" w:hAnsi="Times New Roman" w:cs="Times New Roman"/>
          <w:color w:val="000000"/>
          <w:sz w:val="28"/>
          <w:szCs w:val="28"/>
        </w:rPr>
        <w:t>альным недостатком метода обрат</w:t>
      </w:r>
      <w:r w:rsidRPr="00CF06A5">
        <w:rPr>
          <w:rFonts w:ascii="Times New Roman" w:hAnsi="Times New Roman" w:cs="Times New Roman"/>
          <w:color w:val="000000"/>
          <w:sz w:val="28"/>
          <w:szCs w:val="28"/>
        </w:rPr>
        <w:t>ного распространения ошибки является «застревание» в локальных оптимумах.</w:t>
      </w:r>
      <w:r w:rsidRPr="00E62B4B">
        <w:rPr>
          <w:rFonts w:ascii="Times New Roman" w:hAnsi="Times New Roman" w:cs="Times New Roman"/>
          <w:color w:val="000000"/>
          <w:sz w:val="28"/>
          <w:szCs w:val="28"/>
        </w:rPr>
        <w:t xml:space="preserve"> </w:t>
      </w:r>
      <w:r w:rsidRPr="00CF06A5">
        <w:rPr>
          <w:rFonts w:ascii="Times New Roman" w:hAnsi="Times New Roman" w:cs="Times New Roman"/>
          <w:color w:val="000000"/>
          <w:sz w:val="28"/>
          <w:szCs w:val="28"/>
        </w:rPr>
        <w:t>Применение генетического алгоритма</w:t>
      </w:r>
      <w:r>
        <w:rPr>
          <w:rFonts w:ascii="Times New Roman" w:hAnsi="Times New Roman" w:cs="Times New Roman"/>
          <w:color w:val="000000"/>
          <w:sz w:val="28"/>
          <w:szCs w:val="28"/>
        </w:rPr>
        <w:t xml:space="preserve"> позволяет избежать этой опасно</w:t>
      </w:r>
      <w:r w:rsidRPr="00CF06A5">
        <w:rPr>
          <w:rFonts w:ascii="Times New Roman" w:hAnsi="Times New Roman" w:cs="Times New Roman"/>
          <w:color w:val="000000"/>
          <w:sz w:val="28"/>
          <w:szCs w:val="28"/>
        </w:rPr>
        <w:t>сти.</w:t>
      </w:r>
    </w:p>
    <w:p w:rsidR="00940C77" w:rsidRPr="00583032" w:rsidRDefault="00940C77" w:rsidP="00940C7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Классический генетический алгоритм состоит из ряда наиболее важных этапов. Фактически данные этапы можно расположить в хронологическом порядке.</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ИНИЦИАЛИЗАЦИЯ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формирование исходной популяции.</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ОЦЕНКА ПРИСПОСОБЛЕННОСТИ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вычисление функции пригодности для каждой особи (в нашем случае хромосомы).</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lastRenderedPageBreak/>
        <w:t xml:space="preserve">СЕЛЕКЦИЯ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выборка на основе оценки приспособленности наиболее приспособленных хромосом, которым будет предоставлено право участия в операциях кроссинговера.</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КРОССИНГОВЕР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скрещивание двух особей.</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МУТАЦИЯ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намеренное искусственное изменение определенных генов в хромосомах особи.</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ФОРМИРОВАНИЕ НОВОЙ ПОПУЛЯЦИИ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снижение количества особей на основе оценки приспособленности вместе с выбором «наилучшей» особи.</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ПРОВЕРКА КРИТЕРИЯ ОСТАНОВКИ АЛГОРИТМА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если требуемое условие поиска достигнуто - выход, в противном случае - переход к этапу № 3.</w:t>
      </w:r>
    </w:p>
    <w:p w:rsidR="00940C77" w:rsidRPr="00583032" w:rsidRDefault="00940C77" w:rsidP="00FF6411">
      <w:pPr>
        <w:numPr>
          <w:ilvl w:val="0"/>
          <w:numId w:val="30"/>
        </w:numPr>
        <w:shd w:val="clear" w:color="auto" w:fill="FFFFFF"/>
        <w:tabs>
          <w:tab w:val="clear" w:pos="720"/>
          <w:tab w:val="num" w:pos="1134"/>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ИЗВЛЕЧЕНИЕ НАИЛУЧШЕГО РЕШЕНИЯ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наилучшим решением считается особь с максимальным значением функции пригодности.</w:t>
      </w:r>
    </w:p>
    <w:p w:rsidR="00940C77" w:rsidRPr="00583032" w:rsidRDefault="00940C77" w:rsidP="00940C7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Все описанные этапы являются абсолютно справедливыми в рамках решаемой задачи. Практическая реализация первого шага любого генетического алгоритма в большинстве случаев представляет собой не что иное, как инициализацию случайным образом. Каждому гену любой хромосомы присваивается случайное значение из интервала допустимых значений. Соответственно, при настройке весовой матрицы </w:t>
      </w:r>
      <w:r w:rsidRPr="00D67E34">
        <w:rPr>
          <w:rFonts w:ascii="Times New Roman" w:eastAsia="Times New Roman" w:hAnsi="Times New Roman" w:cs="Times New Roman"/>
          <w:i/>
          <w:sz w:val="28"/>
          <w:szCs w:val="28"/>
          <w:lang w:eastAsia="ru-RU"/>
        </w:rPr>
        <w:t>W</w:t>
      </w:r>
      <w:r w:rsidRPr="00583032">
        <w:rPr>
          <w:rFonts w:ascii="Times New Roman" w:eastAsia="Times New Roman" w:hAnsi="Times New Roman" w:cs="Times New Roman"/>
          <w:sz w:val="28"/>
          <w:szCs w:val="28"/>
          <w:lang w:eastAsia="ru-RU"/>
        </w:rPr>
        <w:t xml:space="preserve"> каждый ген получит генетическую информацию в виде случайного значения в отрезке [0; 1]. Программная реализация подобного метода инициализации является самой простой и имеет свои достоинства и недостатки. Достоинства заключаются в следующем.</w:t>
      </w:r>
    </w:p>
    <w:p w:rsidR="00940C77" w:rsidRPr="00583032" w:rsidRDefault="00940C77" w:rsidP="00FF6411">
      <w:pPr>
        <w:numPr>
          <w:ilvl w:val="0"/>
          <w:numId w:val="31"/>
        </w:numPr>
        <w:shd w:val="clear" w:color="auto" w:fill="FFFFFF"/>
        <w:tabs>
          <w:tab w:val="clear" w:pos="720"/>
          <w:tab w:val="num" w:pos="993"/>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Не требуется применения дополнительных алгоритмов.</w:t>
      </w:r>
    </w:p>
    <w:p w:rsidR="00940C77" w:rsidRPr="00583032" w:rsidRDefault="00940C77" w:rsidP="00FF6411">
      <w:pPr>
        <w:numPr>
          <w:ilvl w:val="0"/>
          <w:numId w:val="31"/>
        </w:numPr>
        <w:shd w:val="clear" w:color="auto" w:fill="FFFFFF"/>
        <w:tabs>
          <w:tab w:val="clear" w:pos="720"/>
          <w:tab w:val="num" w:pos="993"/>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Инициализация выполняется быстро и не загружает ЭВМ.</w:t>
      </w:r>
    </w:p>
    <w:p w:rsidR="00940C77" w:rsidRPr="00583032" w:rsidRDefault="00940C77" w:rsidP="00FF6411">
      <w:pPr>
        <w:numPr>
          <w:ilvl w:val="0"/>
          <w:numId w:val="31"/>
        </w:numPr>
        <w:shd w:val="clear" w:color="auto" w:fill="FFFFFF"/>
        <w:tabs>
          <w:tab w:val="clear" w:pos="720"/>
          <w:tab w:val="num" w:pos="993"/>
        </w:tabs>
        <w:spacing w:after="0" w:line="240" w:lineRule="auto"/>
        <w:ind w:left="0"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Уменьшены шансы попадания в локальный оптимум.</w:t>
      </w:r>
    </w:p>
    <w:p w:rsidR="00940C77" w:rsidRPr="00583032" w:rsidRDefault="00940C77" w:rsidP="00940C7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В качестве недостатка можно отметить отсутствие в разрабатываемом алгоритме накопленных знаний о настраиваемых коэффициентах. Таким образом, в результате этапа инициализации имеется готовая популяция решений. Несмотря на абсурдность, можно говорить о наличии решения уже на первом этапе. После получения исходной популяции производится переход ко второму этапу </w:t>
      </w:r>
      <w:r w:rsidR="00D67E34" w:rsidRPr="00D5448A">
        <w:rPr>
          <w:rFonts w:ascii="Times New Roman" w:hAnsi="Times New Roman" w:cs="Times New Roman"/>
          <w:color w:val="000000"/>
          <w:sz w:val="28"/>
          <w:szCs w:val="28"/>
        </w:rPr>
        <w:t>–</w:t>
      </w:r>
      <w:r w:rsidRPr="00583032">
        <w:rPr>
          <w:rFonts w:ascii="Times New Roman" w:eastAsia="Times New Roman" w:hAnsi="Times New Roman" w:cs="Times New Roman"/>
          <w:sz w:val="28"/>
          <w:szCs w:val="28"/>
          <w:lang w:eastAsia="ru-RU"/>
        </w:rPr>
        <w:t xml:space="preserve"> оценке приспособленности.</w:t>
      </w:r>
    </w:p>
    <w:p w:rsidR="00940C77" w:rsidRPr="00583032" w:rsidRDefault="00940C77" w:rsidP="00940C77">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Оценка приспособленности особей в популяции заключается в вычислении значения функции пригодности для каждого члена популяции. И чем выше это значение, тем больше особь отвечает требованиям решаемой задачи. В рамках решаемой задачи весовая матрица есть часть нейронной сети, которая осуществляет распознавание образов. И соответственно генетический алгоритм выполняется на стадии обучения нейронной сети. Иными словами, необходимо привести весовую матрицу к такому виду, при котором ошибка распознавания эталонного образа будет минимальной. Таким образом, функция пригодности оценивает ошибку распознавания каждого эталонного образа, и чем меньше ошибка, тем выше значение функции пригодности. Задача состоит в минимизации ошибки распознавания. Для этого необхо</w:t>
      </w:r>
      <w:r w:rsidR="00D67E34">
        <w:rPr>
          <w:rFonts w:ascii="Times New Roman" w:eastAsia="Times New Roman" w:hAnsi="Times New Roman" w:cs="Times New Roman"/>
          <w:sz w:val="28"/>
          <w:szCs w:val="28"/>
          <w:lang w:eastAsia="ru-RU"/>
        </w:rPr>
        <w:t xml:space="preserve">димо сравнить полученный вектор </w:t>
      </w:r>
      <w:r w:rsidRPr="00583032">
        <w:rPr>
          <w:rFonts w:ascii="Times New Roman" w:eastAsia="Times New Roman" w:hAnsi="Times New Roman" w:cs="Times New Roman"/>
          <w:i/>
          <w:iCs/>
          <w:sz w:val="28"/>
          <w:szCs w:val="28"/>
          <w:lang w:eastAsia="ru-RU"/>
        </w:rPr>
        <w:t>Y′</w:t>
      </w:r>
      <w:r w:rsidR="00D67E34">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с эталонным образцом</w:t>
      </w:r>
      <w:r w:rsidR="00D67E34">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i/>
          <w:iCs/>
          <w:sz w:val="28"/>
          <w:szCs w:val="28"/>
          <w:lang w:eastAsia="ru-RU"/>
        </w:rPr>
        <w:t>Y</w:t>
      </w:r>
      <w:r w:rsidRPr="00583032">
        <w:rPr>
          <w:rFonts w:ascii="Times New Roman" w:eastAsia="Times New Roman" w:hAnsi="Times New Roman" w:cs="Times New Roman"/>
          <w:sz w:val="28"/>
          <w:szCs w:val="28"/>
          <w:lang w:eastAsia="ru-RU"/>
        </w:rPr>
        <w:t>.</w:t>
      </w:r>
    </w:p>
    <w:p w:rsidR="00D5448A" w:rsidRPr="00CF06A5" w:rsidRDefault="00D67E34" w:rsidP="00B9169E">
      <w:pPr>
        <w:widowControl w:val="0"/>
        <w:overflowPunct w:val="0"/>
        <w:autoSpaceDE w:val="0"/>
        <w:autoSpaceDN w:val="0"/>
        <w:adjustRightInd w:val="0"/>
        <w:spacing w:after="0" w:line="239" w:lineRule="auto"/>
        <w:ind w:firstLine="709"/>
        <w:jc w:val="both"/>
        <w:rPr>
          <w:rFonts w:ascii="Times New Roman" w:hAnsi="Times New Roman" w:cs="Times New Roman"/>
          <w:sz w:val="24"/>
          <w:szCs w:val="24"/>
        </w:rPr>
      </w:pPr>
      <w:r>
        <w:rPr>
          <w:rFonts w:ascii="Times New Roman" w:eastAsia="Times New Roman" w:hAnsi="Times New Roman" w:cs="Times New Roman"/>
          <w:sz w:val="28"/>
          <w:szCs w:val="28"/>
          <w:lang w:eastAsia="ru-RU"/>
        </w:rPr>
        <w:lastRenderedPageBreak/>
        <w:t xml:space="preserve">Приведем алгоритм генетической настройки </w:t>
      </w:r>
      <w:r w:rsidR="00D5448A" w:rsidRPr="00CF06A5">
        <w:rPr>
          <w:rFonts w:ascii="Times New Roman" w:hAnsi="Times New Roman" w:cs="Times New Roman"/>
          <w:color w:val="000000"/>
          <w:sz w:val="28"/>
          <w:szCs w:val="28"/>
        </w:rPr>
        <w:t>нейронн</w:t>
      </w:r>
      <w:r>
        <w:rPr>
          <w:rFonts w:ascii="Times New Roman" w:hAnsi="Times New Roman" w:cs="Times New Roman"/>
          <w:color w:val="000000"/>
          <w:sz w:val="28"/>
          <w:szCs w:val="28"/>
        </w:rPr>
        <w:t>ой сети</w:t>
      </w:r>
      <w:r w:rsidR="00D5448A" w:rsidRPr="00CF06A5">
        <w:rPr>
          <w:rFonts w:ascii="Times New Roman" w:hAnsi="Times New Roman" w:cs="Times New Roman"/>
          <w:color w:val="000000"/>
          <w:sz w:val="28"/>
          <w:szCs w:val="28"/>
        </w:rPr>
        <w:t xml:space="preserve">, которая реализует операцию </w:t>
      </w:r>
      <w:r w:rsidR="00D5448A">
        <w:rPr>
          <w:rFonts w:ascii="Times New Roman" w:hAnsi="Times New Roman" w:cs="Times New Roman"/>
          <w:color w:val="000000"/>
          <w:sz w:val="28"/>
          <w:szCs w:val="28"/>
        </w:rPr>
        <w:t>XOR</w:t>
      </w:r>
      <w:r>
        <w:rPr>
          <w:rFonts w:ascii="Times New Roman" w:hAnsi="Times New Roman" w:cs="Times New Roman"/>
          <w:color w:val="000000"/>
          <w:sz w:val="28"/>
          <w:szCs w:val="28"/>
        </w:rPr>
        <w:t xml:space="preserve"> </w:t>
      </w:r>
      <w:r w:rsidR="009130EF">
        <w:rPr>
          <w:rFonts w:ascii="Times New Roman" w:hAnsi="Times New Roman" w:cs="Times New Roman"/>
          <w:color w:val="000000"/>
          <w:sz w:val="28"/>
          <w:szCs w:val="28"/>
        </w:rPr>
        <w:t>(рис. 4.7</w:t>
      </w:r>
      <w:r w:rsidR="00D5448A" w:rsidRPr="00CF06A5">
        <w:rPr>
          <w:rFonts w:ascii="Times New Roman" w:hAnsi="Times New Roman" w:cs="Times New Roman"/>
          <w:color w:val="000000"/>
          <w:sz w:val="28"/>
          <w:szCs w:val="28"/>
        </w:rPr>
        <w:t>).</w:t>
      </w: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r>
        <w:rPr>
          <w:noProof/>
          <w:lang w:eastAsia="ru-RU"/>
        </w:rPr>
        <w:drawing>
          <wp:anchor distT="0" distB="0" distL="114300" distR="114300" simplePos="0" relativeHeight="251656704" behindDoc="1" locked="0" layoutInCell="0" allowOverlap="1">
            <wp:simplePos x="0" y="0"/>
            <wp:positionH relativeFrom="column">
              <wp:posOffset>947420</wp:posOffset>
            </wp:positionH>
            <wp:positionV relativeFrom="paragraph">
              <wp:posOffset>-24130</wp:posOffset>
            </wp:positionV>
            <wp:extent cx="3862070" cy="1738630"/>
            <wp:effectExtent l="0" t="0" r="5080" b="0"/>
            <wp:wrapNone/>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62070" cy="1738630"/>
                    </a:xfrm>
                    <a:prstGeom prst="rect">
                      <a:avLst/>
                    </a:prstGeom>
                    <a:noFill/>
                  </pic:spPr>
                </pic:pic>
              </a:graphicData>
            </a:graphic>
            <wp14:sizeRelH relativeFrom="page">
              <wp14:pctWidth>0</wp14:pctWidth>
            </wp14:sizeRelH>
            <wp14:sizeRelV relativeFrom="page">
              <wp14:pctHeight>0</wp14:pctHeight>
            </wp14:sizeRelV>
          </wp:anchor>
        </w:drawing>
      </w: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78" w:lineRule="exact"/>
        <w:ind w:firstLine="709"/>
        <w:rPr>
          <w:rFonts w:ascii="Times New Roman" w:hAnsi="Times New Roman" w:cs="Times New Roman"/>
          <w:sz w:val="24"/>
          <w:szCs w:val="24"/>
        </w:rPr>
      </w:pPr>
    </w:p>
    <w:p w:rsidR="00D5448A" w:rsidRPr="00D5448A" w:rsidRDefault="00D5448A" w:rsidP="00D5448A">
      <w:pPr>
        <w:widowControl w:val="0"/>
        <w:autoSpaceDE w:val="0"/>
        <w:autoSpaceDN w:val="0"/>
        <w:adjustRightInd w:val="0"/>
        <w:spacing w:after="0" w:line="240" w:lineRule="auto"/>
        <w:ind w:left="1560" w:firstLine="709"/>
        <w:rPr>
          <w:rFonts w:ascii="Times New Roman" w:hAnsi="Times New Roman" w:cs="Times New Roman"/>
          <w:sz w:val="28"/>
          <w:szCs w:val="28"/>
        </w:rPr>
      </w:pPr>
      <w:r w:rsidRPr="00D5448A">
        <w:rPr>
          <w:rFonts w:ascii="Times New Roman" w:hAnsi="Times New Roman" w:cs="Times New Roman"/>
          <w:color w:val="000000"/>
          <w:sz w:val="28"/>
          <w:szCs w:val="28"/>
        </w:rPr>
        <w:t xml:space="preserve">Рис. </w:t>
      </w:r>
      <w:r w:rsidR="009130EF">
        <w:rPr>
          <w:rFonts w:ascii="Times New Roman" w:hAnsi="Times New Roman" w:cs="Times New Roman"/>
          <w:color w:val="000000"/>
          <w:sz w:val="28"/>
          <w:szCs w:val="28"/>
        </w:rPr>
        <w:t>4.7</w:t>
      </w:r>
      <w:r w:rsidRPr="00D5448A">
        <w:rPr>
          <w:rFonts w:ascii="Times New Roman" w:hAnsi="Times New Roman" w:cs="Times New Roman"/>
          <w:color w:val="000000"/>
          <w:sz w:val="28"/>
          <w:szCs w:val="28"/>
        </w:rPr>
        <w:t>. Нейронная сеть, реализующая операцию XOR</w:t>
      </w:r>
    </w:p>
    <w:p w:rsidR="00D5448A" w:rsidRPr="00CF06A5" w:rsidRDefault="00D5448A" w:rsidP="00D5448A">
      <w:pPr>
        <w:widowControl w:val="0"/>
        <w:autoSpaceDE w:val="0"/>
        <w:autoSpaceDN w:val="0"/>
        <w:adjustRightInd w:val="0"/>
        <w:spacing w:after="0" w:line="191" w:lineRule="exact"/>
        <w:ind w:firstLine="709"/>
        <w:rPr>
          <w:rFonts w:ascii="Times New Roman" w:hAnsi="Times New Roman" w:cs="Times New Roman"/>
          <w:sz w:val="24"/>
          <w:szCs w:val="24"/>
        </w:rPr>
      </w:pPr>
    </w:p>
    <w:p w:rsidR="00D5448A" w:rsidRDefault="00D5448A" w:rsidP="00D5448A">
      <w:pPr>
        <w:widowControl w:val="0"/>
        <w:overflowPunct w:val="0"/>
        <w:autoSpaceDE w:val="0"/>
        <w:autoSpaceDN w:val="0"/>
        <w:adjustRightInd w:val="0"/>
        <w:spacing w:after="0" w:line="239" w:lineRule="auto"/>
        <w:ind w:firstLine="709"/>
        <w:jc w:val="both"/>
        <w:rPr>
          <w:rFonts w:ascii="Times New Roman" w:hAnsi="Times New Roman" w:cs="Times New Roman"/>
          <w:color w:val="000000"/>
          <w:sz w:val="28"/>
          <w:szCs w:val="28"/>
        </w:rPr>
      </w:pPr>
      <w:r w:rsidRPr="00D5448A">
        <w:rPr>
          <w:rFonts w:ascii="Times New Roman" w:hAnsi="Times New Roman" w:cs="Times New Roman"/>
          <w:color w:val="000000"/>
          <w:sz w:val="28"/>
          <w:szCs w:val="28"/>
        </w:rPr>
        <w:t xml:space="preserve">Для сети требуется подобрать оптимальные веса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11</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12</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21</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22</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31</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33</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10</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20</w:t>
      </w:r>
      <w:r w:rsidRPr="00D5448A">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w</w:t>
      </w:r>
      <w:r w:rsidRPr="00D5448A">
        <w:rPr>
          <w:rFonts w:ascii="Times New Roman" w:hAnsi="Times New Roman" w:cs="Times New Roman"/>
          <w:color w:val="000000"/>
          <w:sz w:val="28"/>
          <w:szCs w:val="28"/>
          <w:vertAlign w:val="subscript"/>
        </w:rPr>
        <w:t>30</w:t>
      </w:r>
      <w:r w:rsidRPr="00D5448A">
        <w:rPr>
          <w:rFonts w:ascii="Times New Roman" w:hAnsi="Times New Roman" w:cs="Times New Roman"/>
          <w:color w:val="000000"/>
          <w:sz w:val="28"/>
          <w:szCs w:val="28"/>
        </w:rPr>
        <w:t xml:space="preserve">, </w:t>
      </w:r>
      <w:proofErr w:type="spellStart"/>
      <w:r w:rsidRPr="00D5448A">
        <w:rPr>
          <w:rFonts w:ascii="Times New Roman" w:hAnsi="Times New Roman" w:cs="Times New Roman"/>
          <w:color w:val="000000"/>
          <w:sz w:val="28"/>
          <w:szCs w:val="28"/>
        </w:rPr>
        <w:t>минимизирующиe</w:t>
      </w:r>
      <w:proofErr w:type="spellEnd"/>
      <w:r w:rsidRPr="00D5448A">
        <w:rPr>
          <w:rFonts w:ascii="Times New Roman" w:hAnsi="Times New Roman" w:cs="Times New Roman"/>
          <w:color w:val="000000"/>
          <w:sz w:val="28"/>
          <w:szCs w:val="28"/>
        </w:rPr>
        <w:t xml:space="preserve"> значение целевой функции, определяемой среднеквадратичной погрешностью</w:t>
      </w:r>
      <w:r w:rsidRPr="00CF06A5">
        <w:rPr>
          <w:rFonts w:ascii="Times New Roman" w:hAnsi="Times New Roman" w:cs="Times New Roman"/>
          <w:color w:val="000000"/>
          <w:sz w:val="28"/>
          <w:szCs w:val="28"/>
        </w:rPr>
        <w:t xml:space="preserve"> </w:t>
      </w:r>
    </w:p>
    <w:p w:rsidR="00D5448A" w:rsidRPr="00D5448A" w:rsidRDefault="00D5448A" w:rsidP="00D5448A">
      <w:pPr>
        <w:widowControl w:val="0"/>
        <w:overflowPunct w:val="0"/>
        <w:autoSpaceDE w:val="0"/>
        <w:autoSpaceDN w:val="0"/>
        <w:adjustRightInd w:val="0"/>
        <w:spacing w:after="0" w:line="239" w:lineRule="auto"/>
        <w:ind w:firstLine="709"/>
        <w:jc w:val="both"/>
        <w:rPr>
          <w:rFonts w:ascii="Times New Roman" w:hAnsi="Times New Roman" w:cs="Times New Roman"/>
          <w:sz w:val="24"/>
          <w:szCs w:val="24"/>
          <w:lang w:val="en-US"/>
        </w:rPr>
      </w:pPr>
      <m:oMathPara>
        <m:oMath>
          <m:r>
            <w:rPr>
              <w:rFonts w:ascii="Cambria Math" w:hAnsi="Cambria Math" w:cs="Times New Roman"/>
              <w:color w:val="000000"/>
              <w:sz w:val="27"/>
              <w:szCs w:val="27"/>
              <w:lang w:val="en-US"/>
            </w:rPr>
            <m:t>E=</m:t>
          </m:r>
          <m:f>
            <m:fPr>
              <m:ctrlPr>
                <w:rPr>
                  <w:rFonts w:ascii="Cambria Math" w:hAnsi="Cambria Math" w:cs="Times New Roman"/>
                  <w:i/>
                  <w:iCs/>
                  <w:color w:val="000000"/>
                  <w:sz w:val="27"/>
                  <w:szCs w:val="27"/>
                  <w:lang w:val="en-US"/>
                </w:rPr>
              </m:ctrlPr>
            </m:fPr>
            <m:num>
              <m:r>
                <w:rPr>
                  <w:rFonts w:ascii="Cambria Math" w:hAnsi="Cambria Math" w:cs="Times New Roman"/>
                  <w:color w:val="000000"/>
                  <w:sz w:val="27"/>
                  <w:szCs w:val="27"/>
                  <w:lang w:val="en-US"/>
                </w:rPr>
                <m:t>1</m:t>
              </m:r>
            </m:num>
            <m:den>
              <m:r>
                <w:rPr>
                  <w:rFonts w:ascii="Cambria Math" w:hAnsi="Cambria Math" w:cs="Times New Roman"/>
                  <w:color w:val="000000"/>
                  <w:sz w:val="27"/>
                  <w:szCs w:val="27"/>
                  <w:lang w:val="en-US"/>
                </w:rPr>
                <m:t>2</m:t>
              </m:r>
            </m:den>
          </m:f>
          <m:nary>
            <m:naryPr>
              <m:chr m:val="∑"/>
              <m:limLoc m:val="undOvr"/>
              <m:ctrlPr>
                <w:rPr>
                  <w:rFonts w:ascii="Cambria Math" w:hAnsi="Cambria Math" w:cs="Times New Roman"/>
                  <w:i/>
                  <w:iCs/>
                  <w:color w:val="000000"/>
                  <w:sz w:val="27"/>
                  <w:szCs w:val="27"/>
                  <w:lang w:val="en-US"/>
                </w:rPr>
              </m:ctrlPr>
            </m:naryPr>
            <m:sub>
              <m:r>
                <w:rPr>
                  <w:rFonts w:ascii="Cambria Math" w:hAnsi="Cambria Math" w:cs="Times New Roman"/>
                  <w:color w:val="000000"/>
                  <w:sz w:val="27"/>
                  <w:szCs w:val="27"/>
                  <w:lang w:val="en-US"/>
                </w:rPr>
                <m:t>i=1</m:t>
              </m:r>
            </m:sub>
            <m:sup>
              <m:r>
                <w:rPr>
                  <w:rFonts w:ascii="Cambria Math" w:hAnsi="Cambria Math" w:cs="Times New Roman"/>
                  <w:color w:val="000000"/>
                  <w:sz w:val="27"/>
                  <w:szCs w:val="27"/>
                  <w:lang w:val="en-US"/>
                </w:rPr>
                <m:t>4</m:t>
              </m:r>
            </m:sup>
            <m:e>
              <m:sSup>
                <m:sSupPr>
                  <m:ctrlPr>
                    <w:rPr>
                      <w:rFonts w:ascii="Cambria Math" w:hAnsi="Cambria Math" w:cs="Times New Roman"/>
                      <w:i/>
                      <w:iCs/>
                      <w:color w:val="000000"/>
                      <w:sz w:val="27"/>
                      <w:szCs w:val="27"/>
                      <w:lang w:val="en-US"/>
                    </w:rPr>
                  </m:ctrlPr>
                </m:sSupPr>
                <m:e>
                  <m:d>
                    <m:dPr>
                      <m:ctrlPr>
                        <w:rPr>
                          <w:rFonts w:ascii="Cambria Math" w:hAnsi="Cambria Math" w:cs="Times New Roman"/>
                          <w:i/>
                          <w:iCs/>
                          <w:color w:val="000000"/>
                          <w:sz w:val="27"/>
                          <w:szCs w:val="27"/>
                          <w:lang w:val="en-US"/>
                        </w:rPr>
                      </m:ctrlPr>
                    </m:dPr>
                    <m:e>
                      <m:sSub>
                        <m:sSubPr>
                          <m:ctrlPr>
                            <w:rPr>
                              <w:rFonts w:ascii="Cambria Math" w:hAnsi="Cambria Math" w:cs="Times New Roman"/>
                              <w:i/>
                              <w:iCs/>
                              <w:color w:val="000000"/>
                              <w:sz w:val="27"/>
                              <w:szCs w:val="27"/>
                              <w:lang w:val="en-US"/>
                            </w:rPr>
                          </m:ctrlPr>
                        </m:sSubPr>
                        <m:e>
                          <m:r>
                            <w:rPr>
                              <w:rFonts w:ascii="Cambria Math" w:hAnsi="Cambria Math" w:cs="Times New Roman"/>
                              <w:color w:val="000000"/>
                              <w:sz w:val="27"/>
                              <w:szCs w:val="27"/>
                              <w:lang w:val="en-US"/>
                            </w:rPr>
                            <m:t>d</m:t>
                          </m:r>
                        </m:e>
                        <m:sub>
                          <m:r>
                            <w:rPr>
                              <w:rFonts w:ascii="Cambria Math" w:hAnsi="Cambria Math" w:cs="Times New Roman"/>
                              <w:color w:val="000000"/>
                              <w:sz w:val="27"/>
                              <w:szCs w:val="27"/>
                              <w:lang w:val="en-US"/>
                            </w:rPr>
                            <m:t>i</m:t>
                          </m:r>
                        </m:sub>
                      </m:sSub>
                      <m:r>
                        <w:rPr>
                          <w:rFonts w:ascii="Cambria Math" w:hAnsi="Cambria Math" w:cs="Times New Roman"/>
                          <w:color w:val="000000"/>
                          <w:sz w:val="27"/>
                          <w:szCs w:val="27"/>
                          <w:lang w:val="en-US"/>
                        </w:rPr>
                        <m:t>-</m:t>
                      </m:r>
                      <m:sSub>
                        <m:sSubPr>
                          <m:ctrlPr>
                            <w:rPr>
                              <w:rFonts w:ascii="Cambria Math" w:hAnsi="Cambria Math" w:cs="Times New Roman"/>
                              <w:i/>
                              <w:iCs/>
                              <w:color w:val="000000"/>
                              <w:sz w:val="27"/>
                              <w:szCs w:val="27"/>
                              <w:lang w:val="en-US"/>
                            </w:rPr>
                          </m:ctrlPr>
                        </m:sSubPr>
                        <m:e>
                          <m:r>
                            <w:rPr>
                              <w:rFonts w:ascii="Cambria Math" w:hAnsi="Cambria Math" w:cs="Times New Roman"/>
                              <w:color w:val="000000"/>
                              <w:sz w:val="27"/>
                              <w:szCs w:val="27"/>
                              <w:lang w:val="en-US"/>
                            </w:rPr>
                            <m:t>y</m:t>
                          </m:r>
                        </m:e>
                        <m:sub>
                          <m:r>
                            <w:rPr>
                              <w:rFonts w:ascii="Cambria Math" w:hAnsi="Cambria Math" w:cs="Times New Roman"/>
                              <w:color w:val="000000"/>
                              <w:sz w:val="27"/>
                              <w:szCs w:val="27"/>
                              <w:lang w:val="en-US"/>
                            </w:rPr>
                            <m:t>i</m:t>
                          </m:r>
                        </m:sub>
                      </m:sSub>
                    </m:e>
                  </m:d>
                </m:e>
                <m:sup>
                  <m:r>
                    <w:rPr>
                      <w:rFonts w:ascii="Cambria Math" w:hAnsi="Cambria Math" w:cs="Times New Roman"/>
                      <w:color w:val="000000"/>
                      <w:sz w:val="27"/>
                      <w:szCs w:val="27"/>
                      <w:lang w:val="en-US"/>
                    </w:rPr>
                    <m:t>2</m:t>
                  </m:r>
                </m:sup>
              </m:sSup>
            </m:e>
          </m:nary>
        </m:oMath>
      </m:oMathPara>
    </w:p>
    <w:p w:rsidR="00D5448A" w:rsidRPr="00CF06A5" w:rsidRDefault="00D5448A" w:rsidP="00D5448A">
      <w:pPr>
        <w:widowControl w:val="0"/>
        <w:autoSpaceDE w:val="0"/>
        <w:autoSpaceDN w:val="0"/>
        <w:adjustRightInd w:val="0"/>
        <w:spacing w:after="0" w:line="1" w:lineRule="exact"/>
        <w:ind w:firstLine="709"/>
        <w:rPr>
          <w:rFonts w:ascii="Times New Roman" w:hAnsi="Times New Roman" w:cs="Times New Roman"/>
          <w:sz w:val="24"/>
          <w:szCs w:val="24"/>
        </w:rPr>
      </w:pPr>
    </w:p>
    <w:p w:rsidR="00D5448A" w:rsidRPr="00CF06A5" w:rsidRDefault="00D5448A" w:rsidP="00D5448A">
      <w:pPr>
        <w:widowControl w:val="0"/>
        <w:overflowPunct w:val="0"/>
        <w:autoSpaceDE w:val="0"/>
        <w:autoSpaceDN w:val="0"/>
        <w:adjustRightInd w:val="0"/>
        <w:spacing w:after="0" w:line="240" w:lineRule="auto"/>
        <w:ind w:firstLine="709"/>
        <w:jc w:val="both"/>
        <w:rPr>
          <w:rFonts w:ascii="Times New Roman" w:hAnsi="Times New Roman" w:cs="Times New Roman"/>
          <w:sz w:val="24"/>
          <w:szCs w:val="24"/>
        </w:rPr>
      </w:pPr>
      <w:r w:rsidRPr="00CF06A5">
        <w:rPr>
          <w:rFonts w:ascii="Times New Roman" w:hAnsi="Times New Roman" w:cs="Times New Roman"/>
          <w:color w:val="000000"/>
          <w:sz w:val="28"/>
          <w:szCs w:val="28"/>
        </w:rPr>
        <w:t>Параметрами задачи являются вес</w:t>
      </w:r>
      <w:r>
        <w:rPr>
          <w:rFonts w:ascii="Times New Roman" w:hAnsi="Times New Roman" w:cs="Times New Roman"/>
          <w:color w:val="000000"/>
          <w:sz w:val="28"/>
          <w:szCs w:val="28"/>
        </w:rPr>
        <w:t>а, которые определяют точку про</w:t>
      </w:r>
      <w:r w:rsidRPr="00CF06A5">
        <w:rPr>
          <w:rFonts w:ascii="Times New Roman" w:hAnsi="Times New Roman" w:cs="Times New Roman"/>
          <w:color w:val="000000"/>
          <w:sz w:val="28"/>
          <w:szCs w:val="28"/>
        </w:rPr>
        <w:t>странства поиска и, следовательно, представляет собой возможное решение.</w:t>
      </w:r>
    </w:p>
    <w:p w:rsidR="00D5448A" w:rsidRDefault="00D5448A" w:rsidP="00D5448A">
      <w:pPr>
        <w:widowControl w:val="0"/>
        <w:overflowPunct w:val="0"/>
        <w:autoSpaceDE w:val="0"/>
        <w:autoSpaceDN w:val="0"/>
        <w:adjustRightInd w:val="0"/>
        <w:spacing w:after="0" w:line="239" w:lineRule="auto"/>
        <w:ind w:firstLine="709"/>
        <w:jc w:val="both"/>
        <w:rPr>
          <w:rFonts w:ascii="Times New Roman" w:hAnsi="Times New Roman" w:cs="Times New Roman"/>
          <w:color w:val="000000"/>
          <w:sz w:val="28"/>
          <w:szCs w:val="28"/>
        </w:rPr>
      </w:pPr>
      <w:r w:rsidRPr="00CF06A5">
        <w:rPr>
          <w:rFonts w:ascii="Times New Roman" w:hAnsi="Times New Roman" w:cs="Times New Roman"/>
          <w:color w:val="000000"/>
          <w:sz w:val="28"/>
          <w:szCs w:val="28"/>
        </w:rPr>
        <w:t xml:space="preserve">Блок-схема, реализующая классический генетический алгоритм, показана на рис. </w:t>
      </w:r>
      <w:r w:rsidR="009130EF">
        <w:rPr>
          <w:rFonts w:ascii="Times New Roman" w:hAnsi="Times New Roman" w:cs="Times New Roman"/>
          <w:color w:val="000000"/>
          <w:sz w:val="28"/>
          <w:szCs w:val="28"/>
        </w:rPr>
        <w:t>4.8</w:t>
      </w:r>
      <w:r w:rsidRPr="00CF06A5">
        <w:rPr>
          <w:rFonts w:ascii="Times New Roman" w:hAnsi="Times New Roman" w:cs="Times New Roman"/>
          <w:color w:val="000000"/>
          <w:sz w:val="28"/>
          <w:szCs w:val="28"/>
        </w:rPr>
        <w:t>.</w:t>
      </w:r>
    </w:p>
    <w:p w:rsidR="00D67E34" w:rsidRPr="00CF06A5" w:rsidRDefault="00D67E34" w:rsidP="00D5448A">
      <w:pPr>
        <w:widowControl w:val="0"/>
        <w:overflowPunct w:val="0"/>
        <w:autoSpaceDE w:val="0"/>
        <w:autoSpaceDN w:val="0"/>
        <w:adjustRightInd w:val="0"/>
        <w:spacing w:after="0" w:line="239" w:lineRule="auto"/>
        <w:ind w:firstLine="709"/>
        <w:jc w:val="both"/>
        <w:rPr>
          <w:rFonts w:ascii="Times New Roman" w:hAnsi="Times New Roman" w:cs="Times New Roman"/>
          <w:sz w:val="24"/>
          <w:szCs w:val="24"/>
        </w:rPr>
      </w:pPr>
      <w:r w:rsidRPr="00583032">
        <w:rPr>
          <w:rFonts w:ascii="Times New Roman" w:eastAsia="Times New Roman" w:hAnsi="Times New Roman" w:cs="Times New Roman"/>
          <w:sz w:val="28"/>
          <w:szCs w:val="28"/>
          <w:shd w:val="clear" w:color="auto" w:fill="FFFFFF"/>
          <w:lang w:eastAsia="ru-RU"/>
        </w:rPr>
        <w:t>Классический генетический алгоритм оперирует двоичной системой счисления, хотя в последнее время зачастую встречаются работы, в которых операторы генетических алгоритмов выполняют операции над множеством действительных чисел. Это позволяет существенно расширить возможности применения описываемых алгоритмов.</w:t>
      </w:r>
    </w:p>
    <w:p w:rsidR="00D5448A" w:rsidRPr="00CF06A5" w:rsidRDefault="00D5448A" w:rsidP="00D5448A">
      <w:pPr>
        <w:widowControl w:val="0"/>
        <w:autoSpaceDE w:val="0"/>
        <w:autoSpaceDN w:val="0"/>
        <w:adjustRightInd w:val="0"/>
        <w:spacing w:after="0" w:line="2" w:lineRule="exact"/>
        <w:ind w:firstLine="709"/>
        <w:rPr>
          <w:rFonts w:ascii="Times New Roman" w:hAnsi="Times New Roman" w:cs="Times New Roman"/>
          <w:sz w:val="24"/>
          <w:szCs w:val="24"/>
        </w:rPr>
      </w:pPr>
    </w:p>
    <w:p w:rsidR="00D5448A" w:rsidRDefault="00D5448A" w:rsidP="00D5448A">
      <w:pPr>
        <w:widowControl w:val="0"/>
        <w:overflowPunct w:val="0"/>
        <w:autoSpaceDE w:val="0"/>
        <w:autoSpaceDN w:val="0"/>
        <w:adjustRightInd w:val="0"/>
        <w:spacing w:after="0" w:line="240" w:lineRule="auto"/>
        <w:ind w:firstLine="709"/>
        <w:jc w:val="both"/>
        <w:rPr>
          <w:rFonts w:ascii="Times New Roman" w:hAnsi="Times New Roman" w:cs="Times New Roman"/>
          <w:sz w:val="24"/>
          <w:szCs w:val="24"/>
        </w:rPr>
      </w:pPr>
      <w:r w:rsidRPr="00CF06A5">
        <w:rPr>
          <w:rFonts w:ascii="Times New Roman" w:hAnsi="Times New Roman" w:cs="Times New Roman"/>
          <w:color w:val="000000"/>
          <w:sz w:val="28"/>
          <w:szCs w:val="28"/>
        </w:rPr>
        <w:t>Допустим, что веса принимают действительные значения из интервала [–1, 1]. Тогда каждая хромосома будет комбинацией из 9 двоичных последовательностей (генотипов), кодирующих конкретные веса. Соответствующие им фенотипы представлены значениями отдельных весов, т.е. множествами соответствующих дейс</w:t>
      </w:r>
      <w:r w:rsidR="00D67E34">
        <w:rPr>
          <w:rFonts w:ascii="Times New Roman" w:hAnsi="Times New Roman" w:cs="Times New Roman"/>
          <w:color w:val="000000"/>
          <w:sz w:val="28"/>
          <w:szCs w:val="28"/>
        </w:rPr>
        <w:t xml:space="preserve">твительных чисел из интервала </w:t>
      </w:r>
      <w:r w:rsidR="00316003">
        <w:rPr>
          <w:rFonts w:ascii="Times New Roman" w:hAnsi="Times New Roman" w:cs="Times New Roman"/>
          <w:color w:val="000000"/>
          <w:sz w:val="28"/>
          <w:szCs w:val="28"/>
        </w:rPr>
        <w:br/>
      </w:r>
      <w:r w:rsidR="00D67E34">
        <w:rPr>
          <w:rFonts w:ascii="Times New Roman" w:hAnsi="Times New Roman" w:cs="Times New Roman"/>
          <w:color w:val="000000"/>
          <w:sz w:val="28"/>
          <w:szCs w:val="28"/>
        </w:rPr>
        <w:t>[-</w:t>
      </w:r>
      <w:r w:rsidRPr="00CF06A5">
        <w:rPr>
          <w:rFonts w:ascii="Times New Roman" w:hAnsi="Times New Roman" w:cs="Times New Roman"/>
          <w:color w:val="000000"/>
          <w:sz w:val="28"/>
          <w:szCs w:val="28"/>
        </w:rPr>
        <w:t>1,</w:t>
      </w:r>
      <w:r w:rsidR="00D67E34">
        <w:t> </w:t>
      </w:r>
      <w:r w:rsidRPr="00CF06A5">
        <w:rPr>
          <w:rFonts w:ascii="Times New Roman" w:hAnsi="Times New Roman" w:cs="Times New Roman"/>
          <w:color w:val="000000"/>
          <w:sz w:val="28"/>
          <w:szCs w:val="28"/>
        </w:rPr>
        <w:t xml:space="preserve">1]. Длина хромосом зависит от условия задачи. Допустим, что требуется найти решение с точностью до </w:t>
      </w:r>
      <w:r>
        <w:rPr>
          <w:rFonts w:ascii="Times New Roman" w:hAnsi="Times New Roman" w:cs="Times New Roman"/>
          <w:i/>
          <w:iCs/>
          <w:color w:val="000000"/>
          <w:sz w:val="28"/>
          <w:szCs w:val="28"/>
        </w:rPr>
        <w:t>q</w:t>
      </w:r>
      <w:r w:rsidRPr="00CF06A5">
        <w:rPr>
          <w:rFonts w:ascii="Times New Roman" w:hAnsi="Times New Roman" w:cs="Times New Roman"/>
          <w:color w:val="000000"/>
          <w:sz w:val="28"/>
          <w:szCs w:val="28"/>
        </w:rPr>
        <w:t xml:space="preserve"> = 2 знаков после запятой для каждой переменной </w:t>
      </w:r>
      <w:proofErr w:type="spellStart"/>
      <w:r>
        <w:rPr>
          <w:rFonts w:ascii="Times New Roman" w:hAnsi="Times New Roman" w:cs="Times New Roman"/>
          <w:i/>
          <w:iCs/>
          <w:color w:val="000000"/>
          <w:sz w:val="28"/>
          <w:szCs w:val="28"/>
        </w:rPr>
        <w:t>w</w:t>
      </w:r>
      <w:r>
        <w:rPr>
          <w:rFonts w:ascii="Times New Roman" w:hAnsi="Times New Roman" w:cs="Times New Roman"/>
          <w:i/>
          <w:iCs/>
          <w:color w:val="000000"/>
          <w:sz w:val="36"/>
          <w:szCs w:val="36"/>
          <w:vertAlign w:val="subscript"/>
        </w:rPr>
        <w:t>ik</w:t>
      </w:r>
      <w:proofErr w:type="spellEnd"/>
      <w:r w:rsidRPr="00CF06A5">
        <w:rPr>
          <w:rFonts w:ascii="Times New Roman" w:hAnsi="Times New Roman" w:cs="Times New Roman"/>
          <w:color w:val="000000"/>
          <w:sz w:val="28"/>
          <w:szCs w:val="28"/>
        </w:rPr>
        <w:t>. Следовательно</w:t>
      </w:r>
      <w:r w:rsidR="00D67E34">
        <w:rPr>
          <w:rFonts w:ascii="Times New Roman" w:hAnsi="Times New Roman" w:cs="Times New Roman"/>
          <w:color w:val="000000"/>
          <w:sz w:val="28"/>
          <w:szCs w:val="28"/>
        </w:rPr>
        <w:t>,</w:t>
      </w:r>
      <w:r w:rsidRPr="00CF06A5">
        <w:rPr>
          <w:rFonts w:ascii="Times New Roman" w:hAnsi="Times New Roman" w:cs="Times New Roman"/>
          <w:color w:val="000000"/>
          <w:sz w:val="28"/>
          <w:szCs w:val="28"/>
        </w:rPr>
        <w:t xml:space="preserve"> интервал [</w:t>
      </w:r>
      <w:r w:rsidRPr="00D5448A">
        <w:rPr>
          <w:rFonts w:ascii="Times New Roman" w:hAnsi="Times New Roman" w:cs="Times New Roman"/>
          <w:i/>
          <w:color w:val="000000"/>
          <w:sz w:val="28"/>
          <w:szCs w:val="28"/>
        </w:rPr>
        <w:t>a</w:t>
      </w:r>
      <w:r w:rsidRPr="00CF06A5">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b</w:t>
      </w:r>
      <w:r w:rsidRPr="00CF06A5">
        <w:rPr>
          <w:rFonts w:ascii="Times New Roman" w:hAnsi="Times New Roman" w:cs="Times New Roman"/>
          <w:color w:val="000000"/>
          <w:sz w:val="28"/>
          <w:szCs w:val="28"/>
        </w:rPr>
        <w:t>] необходимо разбить на (</w:t>
      </w:r>
      <w:r w:rsidRPr="00D5448A">
        <w:rPr>
          <w:rFonts w:ascii="Times New Roman" w:hAnsi="Times New Roman" w:cs="Times New Roman"/>
          <w:i/>
          <w:color w:val="000000"/>
          <w:sz w:val="28"/>
          <w:szCs w:val="28"/>
        </w:rPr>
        <w:t>b</w:t>
      </w:r>
      <w:r>
        <w:rPr>
          <w:rFonts w:ascii="Times New Roman" w:hAnsi="Times New Roman" w:cs="Times New Roman"/>
          <w:color w:val="000000"/>
          <w:sz w:val="28"/>
          <w:szCs w:val="28"/>
        </w:rPr>
        <w:t>–</w:t>
      </w:r>
      <w:r w:rsidRPr="00D5448A">
        <w:rPr>
          <w:rFonts w:ascii="Times New Roman" w:hAnsi="Times New Roman" w:cs="Times New Roman"/>
          <w:i/>
          <w:color w:val="000000"/>
          <w:sz w:val="28"/>
          <w:szCs w:val="28"/>
        </w:rPr>
        <w:t>a</w:t>
      </w:r>
      <w:r w:rsidRPr="00CF06A5">
        <w:rPr>
          <w:rFonts w:ascii="Times New Roman" w:hAnsi="Times New Roman" w:cs="Times New Roman"/>
          <w:color w:val="000000"/>
          <w:sz w:val="28"/>
          <w:szCs w:val="28"/>
        </w:rPr>
        <w:t>)10</w:t>
      </w:r>
      <w:r>
        <w:rPr>
          <w:rFonts w:ascii="Times New Roman" w:hAnsi="Times New Roman" w:cs="Times New Roman"/>
          <w:i/>
          <w:iCs/>
          <w:color w:val="000000"/>
          <w:sz w:val="36"/>
          <w:szCs w:val="36"/>
          <w:vertAlign w:val="superscript"/>
        </w:rPr>
        <w:t>q</w:t>
      </w:r>
      <w:r w:rsidRPr="00CF06A5">
        <w:rPr>
          <w:rFonts w:ascii="Times New Roman" w:hAnsi="Times New Roman" w:cs="Times New Roman"/>
          <w:color w:val="000000"/>
          <w:sz w:val="28"/>
          <w:szCs w:val="28"/>
        </w:rPr>
        <w:t xml:space="preserve"> одинаковых </w:t>
      </w:r>
      <w:proofErr w:type="spellStart"/>
      <w:r w:rsidRPr="00CF06A5">
        <w:rPr>
          <w:rFonts w:ascii="Times New Roman" w:hAnsi="Times New Roman" w:cs="Times New Roman"/>
          <w:color w:val="000000"/>
          <w:sz w:val="28"/>
          <w:szCs w:val="28"/>
        </w:rPr>
        <w:t>подынтервалов</w:t>
      </w:r>
      <w:proofErr w:type="spellEnd"/>
      <w:r w:rsidRPr="00CF06A5">
        <w:rPr>
          <w:rFonts w:ascii="Times New Roman" w:hAnsi="Times New Roman" w:cs="Times New Roman"/>
          <w:color w:val="000000"/>
          <w:sz w:val="28"/>
          <w:szCs w:val="28"/>
        </w:rPr>
        <w:t xml:space="preserve">. Это означает применение дискретизации с шагом </w:t>
      </w:r>
      <w:r w:rsidRPr="00D5448A">
        <w:rPr>
          <w:rFonts w:ascii="Times New Roman" w:hAnsi="Times New Roman" w:cs="Times New Roman"/>
          <w:i/>
          <w:color w:val="000000"/>
          <w:sz w:val="28"/>
          <w:szCs w:val="28"/>
        </w:rPr>
        <w:t>r</w:t>
      </w:r>
      <w:r w:rsidRPr="00CF06A5">
        <w:rPr>
          <w:rFonts w:ascii="Times New Roman" w:hAnsi="Times New Roman" w:cs="Times New Roman"/>
          <w:color w:val="000000"/>
          <w:sz w:val="28"/>
          <w:szCs w:val="28"/>
        </w:rPr>
        <w:t xml:space="preserve"> = 10</w:t>
      </w:r>
      <w:r w:rsidRPr="00CF06A5">
        <w:rPr>
          <w:rFonts w:ascii="Times New Roman" w:hAnsi="Times New Roman" w:cs="Times New Roman"/>
          <w:color w:val="000000"/>
          <w:sz w:val="36"/>
          <w:szCs w:val="36"/>
          <w:vertAlign w:val="superscript"/>
        </w:rPr>
        <w:t>–</w:t>
      </w:r>
      <w:r w:rsidRPr="00D5448A">
        <w:rPr>
          <w:rFonts w:ascii="Times New Roman" w:hAnsi="Times New Roman" w:cs="Times New Roman"/>
          <w:i/>
          <w:color w:val="000000"/>
          <w:sz w:val="36"/>
          <w:szCs w:val="36"/>
          <w:vertAlign w:val="superscript"/>
        </w:rPr>
        <w:t>q</w:t>
      </w:r>
      <w:r w:rsidRPr="00CF06A5">
        <w:rPr>
          <w:rFonts w:ascii="Times New Roman" w:hAnsi="Times New Roman" w:cs="Times New Roman"/>
          <w:color w:val="000000"/>
          <w:sz w:val="28"/>
          <w:szCs w:val="28"/>
        </w:rPr>
        <w:t xml:space="preserve">. Наименьшее натуральное число </w:t>
      </w:r>
      <w:proofErr w:type="spellStart"/>
      <w:r>
        <w:rPr>
          <w:rFonts w:ascii="Times New Roman" w:hAnsi="Times New Roman" w:cs="Times New Roman"/>
          <w:i/>
          <w:iCs/>
          <w:color w:val="000000"/>
          <w:sz w:val="28"/>
          <w:szCs w:val="28"/>
        </w:rPr>
        <w:t>m</w:t>
      </w:r>
      <w:r>
        <w:rPr>
          <w:rFonts w:ascii="Times New Roman" w:hAnsi="Times New Roman" w:cs="Times New Roman"/>
          <w:i/>
          <w:iCs/>
          <w:color w:val="000000"/>
          <w:sz w:val="36"/>
          <w:szCs w:val="36"/>
          <w:vertAlign w:val="subscript"/>
        </w:rPr>
        <w:t>i</w:t>
      </w:r>
      <w:proofErr w:type="spellEnd"/>
      <w:r w:rsidRPr="00CF06A5">
        <w:rPr>
          <w:rFonts w:ascii="Times New Roman" w:hAnsi="Times New Roman" w:cs="Times New Roman"/>
          <w:color w:val="000000"/>
          <w:sz w:val="28"/>
          <w:szCs w:val="28"/>
        </w:rPr>
        <w:t>, удовлетворяющее неравенству (</w:t>
      </w:r>
      <w:proofErr w:type="spellStart"/>
      <w:r>
        <w:rPr>
          <w:rFonts w:ascii="Times New Roman" w:hAnsi="Times New Roman" w:cs="Times New Roman"/>
          <w:i/>
          <w:iCs/>
          <w:color w:val="000000"/>
          <w:sz w:val="28"/>
          <w:szCs w:val="28"/>
        </w:rPr>
        <w:t>b</w:t>
      </w:r>
      <w:r>
        <w:rPr>
          <w:rFonts w:ascii="Symbol" w:hAnsi="Symbol" w:cs="Symbol"/>
          <w:color w:val="000000"/>
          <w:sz w:val="28"/>
          <w:szCs w:val="28"/>
        </w:rPr>
        <w:t></w:t>
      </w:r>
      <w:r>
        <w:rPr>
          <w:rFonts w:ascii="Times New Roman" w:hAnsi="Times New Roman" w:cs="Times New Roman"/>
          <w:i/>
          <w:iCs/>
          <w:color w:val="000000"/>
          <w:sz w:val="28"/>
          <w:szCs w:val="28"/>
        </w:rPr>
        <w:t>a</w:t>
      </w:r>
      <w:proofErr w:type="spellEnd"/>
      <w:r w:rsidRPr="00CF06A5">
        <w:rPr>
          <w:rFonts w:ascii="Times New Roman" w:hAnsi="Times New Roman" w:cs="Times New Roman"/>
          <w:color w:val="000000"/>
          <w:sz w:val="28"/>
          <w:szCs w:val="28"/>
        </w:rPr>
        <w:t>)10</w:t>
      </w:r>
      <w:r>
        <w:rPr>
          <w:rFonts w:ascii="Times New Roman" w:hAnsi="Times New Roman" w:cs="Times New Roman"/>
          <w:i/>
          <w:iCs/>
          <w:color w:val="000000"/>
          <w:sz w:val="39"/>
          <w:szCs w:val="39"/>
          <w:vertAlign w:val="superscript"/>
        </w:rPr>
        <w:t>q</w:t>
      </w:r>
      <w:r w:rsidRPr="00CF06A5">
        <w:rPr>
          <w:rFonts w:ascii="Times New Roman" w:hAnsi="Times New Roman" w:cs="Times New Roman"/>
          <w:color w:val="000000"/>
          <w:sz w:val="28"/>
          <w:szCs w:val="28"/>
        </w:rPr>
        <w:t xml:space="preserve"> </w:t>
      </w:r>
      <w:r>
        <w:rPr>
          <w:rFonts w:ascii="Symbol" w:hAnsi="Symbol" w:cs="Symbol"/>
          <w:color w:val="000000"/>
          <w:sz w:val="28"/>
          <w:szCs w:val="28"/>
        </w:rPr>
        <w:t></w:t>
      </w:r>
      <w:r>
        <w:rPr>
          <w:rFonts w:ascii="Times New Roman" w:hAnsi="Times New Roman" w:cs="Times New Roman"/>
          <w:color w:val="000000"/>
          <w:sz w:val="28"/>
          <w:szCs w:val="28"/>
        </w:rPr>
        <w:t xml:space="preserve"> 2</w:t>
      </w:r>
      <w:r>
        <w:rPr>
          <w:rFonts w:ascii="Times New Roman" w:hAnsi="Times New Roman" w:cs="Times New Roman"/>
          <w:i/>
          <w:iCs/>
          <w:color w:val="000000"/>
          <w:sz w:val="39"/>
          <w:szCs w:val="39"/>
          <w:vertAlign w:val="superscript"/>
        </w:rPr>
        <w:t>m</w:t>
      </w:r>
      <w:r>
        <w:rPr>
          <w:rFonts w:ascii="Symbol" w:hAnsi="Symbol" w:cs="Symbol"/>
          <w:color w:val="000000"/>
          <w:sz w:val="28"/>
          <w:szCs w:val="28"/>
        </w:rPr>
        <w:t></w:t>
      </w:r>
      <w:r w:rsidRPr="00CF06A5">
        <w:rPr>
          <w:rFonts w:ascii="Times New Roman" w:hAnsi="Times New Roman" w:cs="Times New Roman"/>
          <w:color w:val="000000"/>
          <w:sz w:val="28"/>
          <w:szCs w:val="28"/>
        </w:rPr>
        <w:t>1 определяет необходимую и достаточную длину двоичной последовательности, требуемой для кодирования числа из интервала [</w:t>
      </w:r>
      <w:r w:rsidRPr="00D5448A">
        <w:rPr>
          <w:rFonts w:ascii="Times New Roman" w:hAnsi="Times New Roman" w:cs="Times New Roman"/>
          <w:i/>
          <w:color w:val="000000"/>
          <w:sz w:val="28"/>
          <w:szCs w:val="28"/>
        </w:rPr>
        <w:t>a</w:t>
      </w:r>
      <w:r w:rsidRPr="00CF06A5">
        <w:rPr>
          <w:rFonts w:ascii="Times New Roman" w:hAnsi="Times New Roman" w:cs="Times New Roman"/>
          <w:color w:val="000000"/>
          <w:sz w:val="28"/>
          <w:szCs w:val="28"/>
        </w:rPr>
        <w:t xml:space="preserve">, </w:t>
      </w:r>
      <w:r w:rsidRPr="00D5448A">
        <w:rPr>
          <w:rFonts w:ascii="Times New Roman" w:hAnsi="Times New Roman" w:cs="Times New Roman"/>
          <w:i/>
          <w:color w:val="000000"/>
          <w:sz w:val="28"/>
          <w:szCs w:val="28"/>
        </w:rPr>
        <w:t>b</w:t>
      </w:r>
      <w:r w:rsidRPr="00CF06A5">
        <w:rPr>
          <w:rFonts w:ascii="Times New Roman" w:hAnsi="Times New Roman" w:cs="Times New Roman"/>
          <w:color w:val="000000"/>
          <w:sz w:val="28"/>
          <w:szCs w:val="28"/>
        </w:rPr>
        <w:t xml:space="preserve">] с шагом </w:t>
      </w:r>
      <w:r>
        <w:rPr>
          <w:rFonts w:ascii="Times New Roman" w:hAnsi="Times New Roman" w:cs="Times New Roman"/>
          <w:i/>
          <w:iCs/>
          <w:color w:val="000000"/>
          <w:sz w:val="28"/>
          <w:szCs w:val="28"/>
        </w:rPr>
        <w:t>r</w:t>
      </w:r>
      <w:r w:rsidRPr="00CF06A5">
        <w:rPr>
          <w:rFonts w:ascii="Times New Roman" w:hAnsi="Times New Roman" w:cs="Times New Roman"/>
          <w:color w:val="000000"/>
          <w:sz w:val="28"/>
          <w:szCs w:val="28"/>
        </w:rPr>
        <w:t xml:space="preserve">. Результаты расчетов приведены в табл. </w:t>
      </w:r>
      <w:r w:rsidR="009130EF">
        <w:rPr>
          <w:rFonts w:ascii="Times New Roman" w:hAnsi="Times New Roman" w:cs="Times New Roman"/>
          <w:color w:val="000000"/>
          <w:sz w:val="28"/>
          <w:szCs w:val="28"/>
        </w:rPr>
        <w:t>4.2</w:t>
      </w:r>
      <w:r>
        <w:rPr>
          <w:rFonts w:ascii="Times New Roman" w:hAnsi="Times New Roman" w:cs="Times New Roman"/>
          <w:color w:val="000000"/>
          <w:sz w:val="28"/>
          <w:szCs w:val="28"/>
        </w:rPr>
        <w:t>.</w:t>
      </w:r>
    </w:p>
    <w:p w:rsidR="00D5448A"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Default="00D5448A" w:rsidP="00D5448A">
      <w:pPr>
        <w:widowControl w:val="0"/>
        <w:autoSpaceDE w:val="0"/>
        <w:autoSpaceDN w:val="0"/>
        <w:adjustRightInd w:val="0"/>
        <w:spacing w:after="0" w:line="200" w:lineRule="exact"/>
        <w:ind w:firstLine="709"/>
        <w:rPr>
          <w:rFonts w:ascii="Times New Roman" w:hAnsi="Times New Roman" w:cs="Times New Roman"/>
          <w:sz w:val="24"/>
          <w:szCs w:val="24"/>
        </w:rPr>
      </w:pPr>
    </w:p>
    <w:p w:rsidR="00D5448A" w:rsidRDefault="00D5448A" w:rsidP="00D5448A">
      <w:pPr>
        <w:widowControl w:val="0"/>
        <w:autoSpaceDE w:val="0"/>
        <w:autoSpaceDN w:val="0"/>
        <w:adjustRightInd w:val="0"/>
        <w:spacing w:after="0" w:line="337" w:lineRule="exact"/>
        <w:ind w:firstLine="709"/>
        <w:rPr>
          <w:rFonts w:ascii="Times New Roman" w:hAnsi="Times New Roman" w:cs="Times New Roman"/>
          <w:sz w:val="24"/>
          <w:szCs w:val="24"/>
        </w:rPr>
      </w:pPr>
      <w:r>
        <w:rPr>
          <w:noProof/>
          <w:lang w:eastAsia="ru-RU"/>
        </w:rPr>
        <w:lastRenderedPageBreak/>
        <w:drawing>
          <wp:anchor distT="0" distB="0" distL="114300" distR="114300" simplePos="0" relativeHeight="251658752" behindDoc="1" locked="0" layoutInCell="0" allowOverlap="1" wp14:anchorId="6668ABA8" wp14:editId="588E45CA">
            <wp:simplePos x="0" y="0"/>
            <wp:positionH relativeFrom="column">
              <wp:posOffset>0</wp:posOffset>
            </wp:positionH>
            <wp:positionV relativeFrom="paragraph">
              <wp:posOffset>208915</wp:posOffset>
            </wp:positionV>
            <wp:extent cx="4621530" cy="5254625"/>
            <wp:effectExtent l="0" t="0" r="7620" b="3175"/>
            <wp:wrapTopAndBottom/>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1530" cy="5254625"/>
                    </a:xfrm>
                    <a:prstGeom prst="rect">
                      <a:avLst/>
                    </a:prstGeom>
                    <a:noFill/>
                  </pic:spPr>
                </pic:pic>
              </a:graphicData>
            </a:graphic>
            <wp14:sizeRelH relativeFrom="page">
              <wp14:pctWidth>0</wp14:pctWidth>
            </wp14:sizeRelH>
            <wp14:sizeRelV relativeFrom="page">
              <wp14:pctHeight>0</wp14:pctHeight>
            </wp14:sizeRelV>
          </wp:anchor>
        </w:drawing>
      </w:r>
    </w:p>
    <w:p w:rsidR="00D5448A" w:rsidRPr="00D67E34" w:rsidRDefault="00D5448A" w:rsidP="00D5448A">
      <w:pPr>
        <w:widowControl w:val="0"/>
        <w:autoSpaceDE w:val="0"/>
        <w:autoSpaceDN w:val="0"/>
        <w:adjustRightInd w:val="0"/>
        <w:spacing w:after="0" w:line="240" w:lineRule="auto"/>
        <w:ind w:left="1240" w:firstLine="709"/>
        <w:rPr>
          <w:rFonts w:ascii="Times New Roman" w:hAnsi="Times New Roman" w:cs="Times New Roman"/>
          <w:sz w:val="28"/>
          <w:szCs w:val="28"/>
        </w:rPr>
      </w:pPr>
      <w:r w:rsidRPr="00D67E34">
        <w:rPr>
          <w:rFonts w:ascii="Times New Roman" w:hAnsi="Times New Roman" w:cs="Times New Roman"/>
          <w:color w:val="000000"/>
          <w:sz w:val="28"/>
          <w:szCs w:val="28"/>
        </w:rPr>
        <w:t xml:space="preserve">Рис. </w:t>
      </w:r>
      <w:r w:rsidR="009130EF">
        <w:rPr>
          <w:rFonts w:ascii="Times New Roman" w:hAnsi="Times New Roman" w:cs="Times New Roman"/>
          <w:color w:val="000000"/>
          <w:sz w:val="28"/>
          <w:szCs w:val="28"/>
        </w:rPr>
        <w:t>4.8</w:t>
      </w:r>
      <w:r w:rsidRPr="00D67E34">
        <w:rPr>
          <w:rFonts w:ascii="Times New Roman" w:hAnsi="Times New Roman" w:cs="Times New Roman"/>
          <w:color w:val="000000"/>
          <w:sz w:val="28"/>
          <w:szCs w:val="28"/>
        </w:rPr>
        <w:t>. Блок-схема классического генетического алгоритма</w:t>
      </w:r>
    </w:p>
    <w:p w:rsidR="00CC37D2" w:rsidRDefault="00CC37D2" w:rsidP="00CC37D2">
      <w:pPr>
        <w:widowControl w:val="0"/>
        <w:autoSpaceDE w:val="0"/>
        <w:autoSpaceDN w:val="0"/>
        <w:adjustRightInd w:val="0"/>
        <w:spacing w:after="0" w:line="321" w:lineRule="exact"/>
        <w:jc w:val="center"/>
        <w:rPr>
          <w:rFonts w:ascii="Times New Roman" w:hAnsi="Times New Roman" w:cs="Times New Roman"/>
          <w:sz w:val="28"/>
          <w:szCs w:val="28"/>
        </w:rPr>
      </w:pPr>
    </w:p>
    <w:p w:rsidR="00D5448A" w:rsidRPr="007C5FE4" w:rsidRDefault="009130EF" w:rsidP="00CC37D2">
      <w:pPr>
        <w:widowControl w:val="0"/>
        <w:autoSpaceDE w:val="0"/>
        <w:autoSpaceDN w:val="0"/>
        <w:adjustRightInd w:val="0"/>
        <w:spacing w:after="0" w:line="321" w:lineRule="exact"/>
        <w:jc w:val="center"/>
        <w:rPr>
          <w:rFonts w:ascii="Times New Roman" w:hAnsi="Times New Roman" w:cs="Times New Roman"/>
          <w:sz w:val="28"/>
          <w:szCs w:val="28"/>
        </w:rPr>
      </w:pPr>
      <w:r w:rsidRPr="007C5FE4">
        <w:rPr>
          <w:rFonts w:ascii="Times New Roman" w:hAnsi="Times New Roman" w:cs="Times New Roman"/>
          <w:sz w:val="28"/>
          <w:szCs w:val="28"/>
        </w:rPr>
        <w:t xml:space="preserve">Таблица 4.2. </w:t>
      </w:r>
      <w:r w:rsidR="007C5FE4" w:rsidRPr="007C5FE4">
        <w:rPr>
          <w:rFonts w:ascii="Times New Roman" w:hAnsi="Times New Roman" w:cs="Times New Roman"/>
          <w:sz w:val="28"/>
          <w:szCs w:val="28"/>
        </w:rPr>
        <w:t>Расчет длины хромосомы</w:t>
      </w:r>
    </w:p>
    <w:tbl>
      <w:tblPr>
        <w:tblW w:w="0" w:type="auto"/>
        <w:jc w:val="center"/>
        <w:tblLayout w:type="fixed"/>
        <w:tblCellMar>
          <w:left w:w="0" w:type="dxa"/>
          <w:right w:w="0" w:type="dxa"/>
        </w:tblCellMar>
        <w:tblLook w:val="0000" w:firstRow="0" w:lastRow="0" w:firstColumn="0" w:lastColumn="0" w:noHBand="0" w:noVBand="0"/>
      </w:tblPr>
      <w:tblGrid>
        <w:gridCol w:w="980"/>
        <w:gridCol w:w="960"/>
        <w:gridCol w:w="1040"/>
        <w:gridCol w:w="1660"/>
        <w:gridCol w:w="960"/>
        <w:gridCol w:w="1520"/>
      </w:tblGrid>
      <w:tr w:rsidR="009130EF" w:rsidRPr="00D5448A" w:rsidTr="00CC37D2">
        <w:trPr>
          <w:trHeight w:val="380"/>
          <w:jc w:val="center"/>
        </w:trPr>
        <w:tc>
          <w:tcPr>
            <w:tcW w:w="980" w:type="dxa"/>
            <w:tcBorders>
              <w:top w:val="single" w:sz="4" w:space="0" w:color="auto"/>
              <w:left w:val="single" w:sz="4" w:space="0" w:color="auto"/>
              <w:bottom w:val="single" w:sz="4" w:space="0" w:color="auto"/>
              <w:right w:val="single" w:sz="4" w:space="0" w:color="auto"/>
            </w:tcBorders>
            <w:vAlign w:val="bottom"/>
          </w:tcPr>
          <w:p w:rsidR="009130EF" w:rsidRPr="00D5448A" w:rsidRDefault="009130EF" w:rsidP="0070538E">
            <w:pPr>
              <w:widowControl w:val="0"/>
              <w:autoSpaceDE w:val="0"/>
              <w:autoSpaceDN w:val="0"/>
              <w:adjustRightInd w:val="0"/>
              <w:spacing w:after="0" w:line="240" w:lineRule="auto"/>
              <w:ind w:left="500"/>
              <w:rPr>
                <w:rFonts w:ascii="Times New Roman" w:hAnsi="Times New Roman" w:cs="Times New Roman"/>
                <w:i/>
                <w:sz w:val="24"/>
                <w:szCs w:val="24"/>
              </w:rPr>
            </w:pPr>
            <w:r w:rsidRPr="00D5448A">
              <w:rPr>
                <w:rFonts w:ascii="Times New Roman" w:hAnsi="Times New Roman" w:cs="Times New Roman"/>
                <w:i/>
                <w:color w:val="000000"/>
                <w:sz w:val="28"/>
                <w:szCs w:val="28"/>
              </w:rPr>
              <w:t>a</w:t>
            </w:r>
          </w:p>
        </w:tc>
        <w:tc>
          <w:tcPr>
            <w:tcW w:w="960" w:type="dxa"/>
            <w:tcBorders>
              <w:top w:val="single" w:sz="4" w:space="0" w:color="auto"/>
              <w:left w:val="single" w:sz="4" w:space="0" w:color="auto"/>
              <w:bottom w:val="single" w:sz="4" w:space="0" w:color="auto"/>
              <w:right w:val="single" w:sz="4" w:space="0" w:color="auto"/>
            </w:tcBorders>
            <w:vAlign w:val="bottom"/>
          </w:tcPr>
          <w:p w:rsidR="009130EF" w:rsidRPr="00D5448A" w:rsidRDefault="009130EF" w:rsidP="0070538E">
            <w:pPr>
              <w:widowControl w:val="0"/>
              <w:autoSpaceDE w:val="0"/>
              <w:autoSpaceDN w:val="0"/>
              <w:adjustRightInd w:val="0"/>
              <w:spacing w:after="0" w:line="240" w:lineRule="auto"/>
              <w:ind w:left="480"/>
              <w:rPr>
                <w:rFonts w:ascii="Times New Roman" w:hAnsi="Times New Roman" w:cs="Times New Roman"/>
                <w:i/>
                <w:sz w:val="24"/>
                <w:szCs w:val="24"/>
              </w:rPr>
            </w:pPr>
            <w:r w:rsidRPr="00D5448A">
              <w:rPr>
                <w:rFonts w:ascii="Times New Roman" w:hAnsi="Times New Roman" w:cs="Times New Roman"/>
                <w:i/>
                <w:color w:val="000000"/>
                <w:sz w:val="28"/>
                <w:szCs w:val="28"/>
              </w:rPr>
              <w:t>b</w:t>
            </w:r>
          </w:p>
        </w:tc>
        <w:tc>
          <w:tcPr>
            <w:tcW w:w="1040" w:type="dxa"/>
            <w:tcBorders>
              <w:top w:val="single" w:sz="4" w:space="0" w:color="auto"/>
              <w:left w:val="single" w:sz="4" w:space="0" w:color="auto"/>
              <w:bottom w:val="single" w:sz="4" w:space="0" w:color="auto"/>
              <w:right w:val="single" w:sz="4" w:space="0" w:color="auto"/>
            </w:tcBorders>
            <w:vAlign w:val="bottom"/>
          </w:tcPr>
          <w:p w:rsidR="009130EF" w:rsidRPr="00D5448A" w:rsidRDefault="009130EF" w:rsidP="0070538E">
            <w:pPr>
              <w:widowControl w:val="0"/>
              <w:autoSpaceDE w:val="0"/>
              <w:autoSpaceDN w:val="0"/>
              <w:adjustRightInd w:val="0"/>
              <w:spacing w:after="0" w:line="240" w:lineRule="auto"/>
              <w:ind w:right="280"/>
              <w:jc w:val="right"/>
              <w:rPr>
                <w:rFonts w:ascii="Times New Roman" w:hAnsi="Times New Roman" w:cs="Times New Roman"/>
                <w:i/>
                <w:sz w:val="24"/>
                <w:szCs w:val="24"/>
              </w:rPr>
            </w:pPr>
            <w:r w:rsidRPr="00D5448A">
              <w:rPr>
                <w:rFonts w:ascii="Times New Roman" w:hAnsi="Times New Roman" w:cs="Times New Roman"/>
                <w:i/>
                <w:color w:val="000000"/>
                <w:sz w:val="28"/>
                <w:szCs w:val="28"/>
              </w:rPr>
              <w:t>n</w:t>
            </w:r>
          </w:p>
        </w:tc>
        <w:tc>
          <w:tcPr>
            <w:tcW w:w="1660" w:type="dxa"/>
            <w:tcBorders>
              <w:top w:val="single" w:sz="4" w:space="0" w:color="auto"/>
              <w:left w:val="single" w:sz="4" w:space="0" w:color="auto"/>
              <w:bottom w:val="single" w:sz="4" w:space="0" w:color="auto"/>
              <w:right w:val="single" w:sz="4" w:space="0" w:color="auto"/>
            </w:tcBorders>
            <w:vAlign w:val="bottom"/>
          </w:tcPr>
          <w:p w:rsidR="009130EF" w:rsidRPr="00D5448A" w:rsidRDefault="009130EF" w:rsidP="0070538E">
            <w:pPr>
              <w:widowControl w:val="0"/>
              <w:autoSpaceDE w:val="0"/>
              <w:autoSpaceDN w:val="0"/>
              <w:adjustRightInd w:val="0"/>
              <w:spacing w:after="0" w:line="240" w:lineRule="auto"/>
              <w:ind w:right="940"/>
              <w:jc w:val="right"/>
              <w:rPr>
                <w:rFonts w:ascii="Times New Roman" w:hAnsi="Times New Roman" w:cs="Times New Roman"/>
                <w:i/>
                <w:sz w:val="24"/>
                <w:szCs w:val="24"/>
              </w:rPr>
            </w:pPr>
            <w:r w:rsidRPr="00D5448A">
              <w:rPr>
                <w:rFonts w:ascii="Times New Roman" w:hAnsi="Times New Roman" w:cs="Times New Roman"/>
                <w:i/>
                <w:color w:val="000000"/>
                <w:sz w:val="28"/>
                <w:szCs w:val="28"/>
              </w:rPr>
              <w:t>r</w:t>
            </w:r>
          </w:p>
        </w:tc>
        <w:tc>
          <w:tcPr>
            <w:tcW w:w="960" w:type="dxa"/>
            <w:tcBorders>
              <w:top w:val="single" w:sz="4" w:space="0" w:color="auto"/>
              <w:left w:val="single" w:sz="4" w:space="0" w:color="auto"/>
              <w:bottom w:val="single" w:sz="4" w:space="0" w:color="auto"/>
              <w:right w:val="single" w:sz="4" w:space="0" w:color="auto"/>
            </w:tcBorders>
            <w:vAlign w:val="bottom"/>
          </w:tcPr>
          <w:p w:rsidR="009130EF" w:rsidRPr="00D5448A" w:rsidRDefault="009130EF" w:rsidP="0070538E">
            <w:pPr>
              <w:widowControl w:val="0"/>
              <w:autoSpaceDE w:val="0"/>
              <w:autoSpaceDN w:val="0"/>
              <w:adjustRightInd w:val="0"/>
              <w:spacing w:after="0" w:line="240" w:lineRule="auto"/>
              <w:ind w:left="480"/>
              <w:rPr>
                <w:rFonts w:ascii="Times New Roman" w:hAnsi="Times New Roman" w:cs="Times New Roman"/>
                <w:i/>
                <w:sz w:val="24"/>
                <w:szCs w:val="24"/>
              </w:rPr>
            </w:pPr>
            <w:r w:rsidRPr="00D5448A">
              <w:rPr>
                <w:rFonts w:ascii="Times New Roman" w:hAnsi="Times New Roman" w:cs="Times New Roman"/>
                <w:i/>
                <w:color w:val="000000"/>
                <w:sz w:val="28"/>
                <w:szCs w:val="28"/>
              </w:rPr>
              <w:t>q</w:t>
            </w:r>
          </w:p>
        </w:tc>
        <w:tc>
          <w:tcPr>
            <w:tcW w:w="1520" w:type="dxa"/>
            <w:tcBorders>
              <w:top w:val="single" w:sz="4" w:space="0" w:color="auto"/>
              <w:left w:val="single" w:sz="4" w:space="0" w:color="auto"/>
              <w:bottom w:val="single" w:sz="4" w:space="0" w:color="auto"/>
              <w:right w:val="single" w:sz="4" w:space="0" w:color="auto"/>
            </w:tcBorders>
            <w:vAlign w:val="bottom"/>
          </w:tcPr>
          <w:p w:rsidR="009130EF" w:rsidRPr="00D5448A" w:rsidRDefault="009130EF" w:rsidP="0070538E">
            <w:pPr>
              <w:widowControl w:val="0"/>
              <w:autoSpaceDE w:val="0"/>
              <w:autoSpaceDN w:val="0"/>
              <w:adjustRightInd w:val="0"/>
              <w:spacing w:after="0" w:line="240" w:lineRule="auto"/>
              <w:ind w:right="680"/>
              <w:jc w:val="right"/>
              <w:rPr>
                <w:rFonts w:ascii="Times New Roman" w:hAnsi="Times New Roman" w:cs="Times New Roman"/>
                <w:i/>
                <w:sz w:val="24"/>
                <w:szCs w:val="24"/>
              </w:rPr>
            </w:pPr>
            <w:r w:rsidRPr="00D5448A">
              <w:rPr>
                <w:rFonts w:ascii="Times New Roman" w:hAnsi="Times New Roman" w:cs="Times New Roman"/>
                <w:i/>
                <w:color w:val="000000"/>
                <w:sz w:val="28"/>
                <w:szCs w:val="28"/>
              </w:rPr>
              <w:t>m</w:t>
            </w:r>
          </w:p>
        </w:tc>
      </w:tr>
      <w:tr w:rsidR="009130EF" w:rsidTr="00CC37D2">
        <w:trPr>
          <w:trHeight w:val="312"/>
          <w:jc w:val="center"/>
        </w:trPr>
        <w:tc>
          <w:tcPr>
            <w:tcW w:w="980" w:type="dxa"/>
            <w:tcBorders>
              <w:top w:val="single" w:sz="4" w:space="0" w:color="auto"/>
              <w:left w:val="single" w:sz="8" w:space="0" w:color="auto"/>
              <w:bottom w:val="single" w:sz="8" w:space="0" w:color="auto"/>
              <w:right w:val="single" w:sz="8" w:space="0" w:color="auto"/>
            </w:tcBorders>
            <w:vAlign w:val="bottom"/>
          </w:tcPr>
          <w:p w:rsidR="009130EF" w:rsidRDefault="009130EF" w:rsidP="0070538E">
            <w:pPr>
              <w:widowControl w:val="0"/>
              <w:autoSpaceDE w:val="0"/>
              <w:autoSpaceDN w:val="0"/>
              <w:adjustRightInd w:val="0"/>
              <w:spacing w:after="0" w:line="311" w:lineRule="exact"/>
              <w:ind w:left="500"/>
              <w:rPr>
                <w:rFonts w:ascii="Times New Roman" w:hAnsi="Times New Roman" w:cs="Times New Roman"/>
                <w:sz w:val="24"/>
                <w:szCs w:val="24"/>
              </w:rPr>
            </w:pPr>
            <w:r>
              <w:rPr>
                <w:rFonts w:ascii="Times New Roman" w:hAnsi="Times New Roman" w:cs="Times New Roman"/>
                <w:color w:val="000000"/>
                <w:sz w:val="28"/>
                <w:szCs w:val="28"/>
              </w:rPr>
              <w:t>–1</w:t>
            </w:r>
          </w:p>
        </w:tc>
        <w:tc>
          <w:tcPr>
            <w:tcW w:w="960" w:type="dxa"/>
            <w:tcBorders>
              <w:top w:val="single" w:sz="4" w:space="0" w:color="auto"/>
              <w:left w:val="nil"/>
              <w:bottom w:val="single" w:sz="8" w:space="0" w:color="auto"/>
              <w:right w:val="single" w:sz="8" w:space="0" w:color="auto"/>
            </w:tcBorders>
            <w:vAlign w:val="bottom"/>
          </w:tcPr>
          <w:p w:rsidR="009130EF" w:rsidRDefault="009130EF" w:rsidP="0070538E">
            <w:pPr>
              <w:widowControl w:val="0"/>
              <w:autoSpaceDE w:val="0"/>
              <w:autoSpaceDN w:val="0"/>
              <w:adjustRightInd w:val="0"/>
              <w:spacing w:after="0" w:line="311" w:lineRule="exact"/>
              <w:ind w:left="480"/>
              <w:rPr>
                <w:rFonts w:ascii="Times New Roman" w:hAnsi="Times New Roman" w:cs="Times New Roman"/>
                <w:sz w:val="24"/>
                <w:szCs w:val="24"/>
              </w:rPr>
            </w:pPr>
            <w:r>
              <w:rPr>
                <w:rFonts w:ascii="Times New Roman" w:hAnsi="Times New Roman" w:cs="Times New Roman"/>
                <w:color w:val="000000"/>
                <w:sz w:val="28"/>
                <w:szCs w:val="28"/>
              </w:rPr>
              <w:t>1</w:t>
            </w:r>
          </w:p>
        </w:tc>
        <w:tc>
          <w:tcPr>
            <w:tcW w:w="1040" w:type="dxa"/>
            <w:tcBorders>
              <w:top w:val="single" w:sz="4" w:space="0" w:color="auto"/>
              <w:left w:val="nil"/>
              <w:bottom w:val="single" w:sz="8" w:space="0" w:color="auto"/>
              <w:right w:val="single" w:sz="8" w:space="0" w:color="auto"/>
            </w:tcBorders>
            <w:vAlign w:val="bottom"/>
          </w:tcPr>
          <w:p w:rsidR="009130EF" w:rsidRDefault="009130EF" w:rsidP="0070538E">
            <w:pPr>
              <w:widowControl w:val="0"/>
              <w:autoSpaceDE w:val="0"/>
              <w:autoSpaceDN w:val="0"/>
              <w:adjustRightInd w:val="0"/>
              <w:spacing w:after="0" w:line="311" w:lineRule="exact"/>
              <w:ind w:right="380"/>
              <w:jc w:val="right"/>
              <w:rPr>
                <w:rFonts w:ascii="Times New Roman" w:hAnsi="Times New Roman" w:cs="Times New Roman"/>
                <w:sz w:val="24"/>
                <w:szCs w:val="24"/>
              </w:rPr>
            </w:pPr>
            <w:r>
              <w:rPr>
                <w:rFonts w:ascii="Times New Roman" w:hAnsi="Times New Roman" w:cs="Times New Roman"/>
                <w:color w:val="000000"/>
                <w:sz w:val="28"/>
                <w:szCs w:val="28"/>
              </w:rPr>
              <w:t>256</w:t>
            </w:r>
          </w:p>
        </w:tc>
        <w:tc>
          <w:tcPr>
            <w:tcW w:w="1660" w:type="dxa"/>
            <w:tcBorders>
              <w:top w:val="single" w:sz="4" w:space="0" w:color="auto"/>
              <w:left w:val="nil"/>
              <w:bottom w:val="single" w:sz="8" w:space="0" w:color="auto"/>
              <w:right w:val="single" w:sz="8" w:space="0" w:color="auto"/>
            </w:tcBorders>
            <w:vAlign w:val="bottom"/>
          </w:tcPr>
          <w:p w:rsidR="009130EF" w:rsidRDefault="009130EF" w:rsidP="0070538E">
            <w:pPr>
              <w:widowControl w:val="0"/>
              <w:autoSpaceDE w:val="0"/>
              <w:autoSpaceDN w:val="0"/>
              <w:adjustRightInd w:val="0"/>
              <w:spacing w:after="0" w:line="311" w:lineRule="exact"/>
              <w:ind w:right="380"/>
              <w:jc w:val="right"/>
              <w:rPr>
                <w:rFonts w:ascii="Times New Roman" w:hAnsi="Times New Roman" w:cs="Times New Roman"/>
                <w:sz w:val="24"/>
                <w:szCs w:val="24"/>
              </w:rPr>
            </w:pPr>
            <w:r>
              <w:rPr>
                <w:rFonts w:ascii="Times New Roman" w:hAnsi="Times New Roman" w:cs="Times New Roman"/>
                <w:color w:val="000000"/>
                <w:sz w:val="28"/>
                <w:szCs w:val="28"/>
              </w:rPr>
              <w:t>0,007843</w:t>
            </w:r>
          </w:p>
        </w:tc>
        <w:tc>
          <w:tcPr>
            <w:tcW w:w="960" w:type="dxa"/>
            <w:tcBorders>
              <w:top w:val="single" w:sz="4" w:space="0" w:color="auto"/>
              <w:left w:val="nil"/>
              <w:bottom w:val="single" w:sz="8" w:space="0" w:color="auto"/>
              <w:right w:val="single" w:sz="8" w:space="0" w:color="auto"/>
            </w:tcBorders>
            <w:vAlign w:val="bottom"/>
          </w:tcPr>
          <w:p w:rsidR="009130EF" w:rsidRDefault="009130EF" w:rsidP="0070538E">
            <w:pPr>
              <w:widowControl w:val="0"/>
              <w:autoSpaceDE w:val="0"/>
              <w:autoSpaceDN w:val="0"/>
              <w:adjustRightInd w:val="0"/>
              <w:spacing w:after="0" w:line="311" w:lineRule="exact"/>
              <w:ind w:left="480"/>
              <w:rPr>
                <w:rFonts w:ascii="Times New Roman" w:hAnsi="Times New Roman" w:cs="Times New Roman"/>
                <w:sz w:val="24"/>
                <w:szCs w:val="24"/>
              </w:rPr>
            </w:pPr>
            <w:r>
              <w:rPr>
                <w:rFonts w:ascii="Times New Roman" w:hAnsi="Times New Roman" w:cs="Times New Roman"/>
                <w:color w:val="000000"/>
                <w:sz w:val="28"/>
                <w:szCs w:val="28"/>
              </w:rPr>
              <w:t>2</w:t>
            </w:r>
          </w:p>
        </w:tc>
        <w:tc>
          <w:tcPr>
            <w:tcW w:w="1520" w:type="dxa"/>
            <w:tcBorders>
              <w:top w:val="single" w:sz="4" w:space="0" w:color="auto"/>
              <w:left w:val="nil"/>
              <w:bottom w:val="single" w:sz="8" w:space="0" w:color="auto"/>
              <w:right w:val="single" w:sz="8" w:space="0" w:color="auto"/>
            </w:tcBorders>
            <w:vAlign w:val="bottom"/>
          </w:tcPr>
          <w:p w:rsidR="009130EF" w:rsidRDefault="009130EF" w:rsidP="0070538E">
            <w:pPr>
              <w:widowControl w:val="0"/>
              <w:autoSpaceDE w:val="0"/>
              <w:autoSpaceDN w:val="0"/>
              <w:adjustRightInd w:val="0"/>
              <w:spacing w:after="0" w:line="311" w:lineRule="exact"/>
              <w:ind w:right="380"/>
              <w:jc w:val="right"/>
              <w:rPr>
                <w:rFonts w:ascii="Times New Roman" w:hAnsi="Times New Roman" w:cs="Times New Roman"/>
                <w:sz w:val="24"/>
                <w:szCs w:val="24"/>
              </w:rPr>
            </w:pPr>
            <w:r>
              <w:rPr>
                <w:rFonts w:ascii="Times New Roman" w:hAnsi="Times New Roman" w:cs="Times New Roman"/>
                <w:color w:val="000000"/>
                <w:sz w:val="28"/>
                <w:szCs w:val="28"/>
              </w:rPr>
              <w:t>7,65105</w:t>
            </w:r>
          </w:p>
        </w:tc>
      </w:tr>
    </w:tbl>
    <w:p w:rsidR="009130EF" w:rsidRDefault="009130EF" w:rsidP="00D5448A">
      <w:pPr>
        <w:widowControl w:val="0"/>
        <w:autoSpaceDE w:val="0"/>
        <w:autoSpaceDN w:val="0"/>
        <w:adjustRightInd w:val="0"/>
        <w:spacing w:after="0" w:line="300" w:lineRule="exact"/>
        <w:rPr>
          <w:rFonts w:ascii="Times New Roman" w:hAnsi="Times New Roman" w:cs="Times New Roman"/>
          <w:sz w:val="24"/>
          <w:szCs w:val="24"/>
        </w:rPr>
      </w:pPr>
    </w:p>
    <w:p w:rsidR="00D5448A" w:rsidRPr="00CF06A5" w:rsidRDefault="00D5448A" w:rsidP="00D67E34">
      <w:pPr>
        <w:widowControl w:val="0"/>
        <w:overflowPunct w:val="0"/>
        <w:autoSpaceDE w:val="0"/>
        <w:autoSpaceDN w:val="0"/>
        <w:adjustRightInd w:val="0"/>
        <w:spacing w:after="0" w:line="240" w:lineRule="auto"/>
        <w:ind w:firstLine="709"/>
        <w:jc w:val="both"/>
        <w:rPr>
          <w:rFonts w:ascii="Times New Roman" w:hAnsi="Times New Roman" w:cs="Times New Roman"/>
          <w:sz w:val="24"/>
          <w:szCs w:val="24"/>
        </w:rPr>
      </w:pPr>
      <w:r w:rsidRPr="00CF06A5">
        <w:rPr>
          <w:rFonts w:ascii="Times New Roman" w:hAnsi="Times New Roman" w:cs="Times New Roman"/>
          <w:color w:val="000000"/>
          <w:sz w:val="28"/>
          <w:szCs w:val="28"/>
        </w:rPr>
        <w:t>Как видно из табл</w:t>
      </w:r>
      <w:r w:rsidR="007C5FE4">
        <w:rPr>
          <w:rFonts w:ascii="Times New Roman" w:hAnsi="Times New Roman" w:cs="Times New Roman"/>
          <w:color w:val="000000"/>
          <w:sz w:val="28"/>
          <w:szCs w:val="28"/>
        </w:rPr>
        <w:t>ицы</w:t>
      </w:r>
      <w:r w:rsidRPr="00CF06A5">
        <w:rPr>
          <w:rFonts w:ascii="Times New Roman" w:hAnsi="Times New Roman" w:cs="Times New Roman"/>
          <w:color w:val="000000"/>
          <w:sz w:val="28"/>
          <w:szCs w:val="28"/>
        </w:rPr>
        <w:t xml:space="preserve"> </w:t>
      </w:r>
      <w:r w:rsidR="007C5FE4">
        <w:rPr>
          <w:rFonts w:ascii="Times New Roman" w:hAnsi="Times New Roman" w:cs="Times New Roman"/>
          <w:color w:val="000000"/>
          <w:sz w:val="28"/>
          <w:szCs w:val="28"/>
        </w:rPr>
        <w:t>4.2</w:t>
      </w:r>
      <w:r w:rsidRPr="00CF06A5">
        <w:rPr>
          <w:rFonts w:ascii="Times New Roman" w:hAnsi="Times New Roman" w:cs="Times New Roman"/>
          <w:color w:val="000000"/>
          <w:sz w:val="28"/>
          <w:szCs w:val="28"/>
        </w:rPr>
        <w:t xml:space="preserve"> длина двоичной кодирующей последовательности составляет 8 бит.</w:t>
      </w:r>
    </w:p>
    <w:p w:rsidR="00D5448A" w:rsidRPr="00CF06A5" w:rsidRDefault="00D5448A" w:rsidP="00D5448A">
      <w:pPr>
        <w:widowControl w:val="0"/>
        <w:autoSpaceDE w:val="0"/>
        <w:autoSpaceDN w:val="0"/>
        <w:adjustRightInd w:val="0"/>
        <w:spacing w:after="0" w:line="1" w:lineRule="exact"/>
        <w:ind w:firstLine="709"/>
        <w:rPr>
          <w:rFonts w:ascii="Times New Roman" w:hAnsi="Times New Roman" w:cs="Times New Roman"/>
          <w:sz w:val="24"/>
          <w:szCs w:val="24"/>
        </w:rPr>
      </w:pPr>
    </w:p>
    <w:p w:rsidR="00D5448A" w:rsidRPr="00CF06A5" w:rsidRDefault="00D5448A" w:rsidP="00D67E34">
      <w:pPr>
        <w:widowControl w:val="0"/>
        <w:overflowPunct w:val="0"/>
        <w:autoSpaceDE w:val="0"/>
        <w:autoSpaceDN w:val="0"/>
        <w:adjustRightInd w:val="0"/>
        <w:spacing w:after="0" w:line="240" w:lineRule="auto"/>
        <w:ind w:firstLine="709"/>
        <w:jc w:val="both"/>
        <w:rPr>
          <w:rFonts w:ascii="Times New Roman" w:hAnsi="Times New Roman" w:cs="Times New Roman"/>
          <w:sz w:val="24"/>
          <w:szCs w:val="24"/>
        </w:rPr>
      </w:pPr>
      <w:r w:rsidRPr="00CF06A5">
        <w:rPr>
          <w:rFonts w:ascii="Times New Roman" w:hAnsi="Times New Roman" w:cs="Times New Roman"/>
          <w:color w:val="000000"/>
          <w:sz w:val="28"/>
          <w:szCs w:val="28"/>
        </w:rPr>
        <w:t>При кодировании действительных чисел в качестве значения гена берется целое число, определяющее номер интервала (используется код</w:t>
      </w:r>
      <w:r>
        <w:rPr>
          <w:rFonts w:ascii="Times New Roman" w:hAnsi="Times New Roman" w:cs="Times New Roman"/>
          <w:color w:val="000000"/>
          <w:sz w:val="28"/>
          <w:szCs w:val="28"/>
        </w:rPr>
        <w:t xml:space="preserve"> </w:t>
      </w:r>
      <w:r w:rsidRPr="00CF06A5">
        <w:rPr>
          <w:rFonts w:ascii="Times New Roman" w:hAnsi="Times New Roman" w:cs="Times New Roman"/>
          <w:color w:val="000000"/>
          <w:sz w:val="28"/>
          <w:szCs w:val="28"/>
        </w:rPr>
        <w:t>Грея). В качестве значения фенотипа примем число, являющееся серединой этого интервала.</w:t>
      </w:r>
    </w:p>
    <w:p w:rsidR="00D5448A" w:rsidRPr="00CF06A5" w:rsidRDefault="00D5448A" w:rsidP="00D5448A">
      <w:pPr>
        <w:widowControl w:val="0"/>
        <w:autoSpaceDE w:val="0"/>
        <w:autoSpaceDN w:val="0"/>
        <w:adjustRightInd w:val="0"/>
        <w:spacing w:after="0" w:line="1" w:lineRule="exact"/>
        <w:ind w:firstLine="709"/>
        <w:rPr>
          <w:rFonts w:ascii="Times New Roman" w:hAnsi="Times New Roman" w:cs="Times New Roman"/>
          <w:sz w:val="24"/>
          <w:szCs w:val="24"/>
        </w:rPr>
      </w:pPr>
    </w:p>
    <w:p w:rsidR="00D5448A" w:rsidRDefault="00D5448A" w:rsidP="00D5448A">
      <w:pPr>
        <w:widowControl w:val="0"/>
        <w:autoSpaceDE w:val="0"/>
        <w:autoSpaceDN w:val="0"/>
        <w:adjustRightInd w:val="0"/>
        <w:spacing w:after="0" w:line="240" w:lineRule="auto"/>
        <w:ind w:firstLine="709"/>
        <w:rPr>
          <w:rFonts w:ascii="Times New Roman" w:hAnsi="Times New Roman" w:cs="Times New Roman"/>
          <w:color w:val="000000"/>
          <w:sz w:val="28"/>
          <w:szCs w:val="28"/>
        </w:rPr>
      </w:pPr>
      <w:r w:rsidRPr="00CF06A5">
        <w:rPr>
          <w:rFonts w:ascii="Times New Roman" w:hAnsi="Times New Roman" w:cs="Times New Roman"/>
          <w:color w:val="000000"/>
          <w:sz w:val="28"/>
          <w:szCs w:val="28"/>
        </w:rPr>
        <w:t xml:space="preserve">Исходная популяция хромосом задается случайным образом (табл. </w:t>
      </w:r>
      <w:r w:rsidR="007C5FE4">
        <w:rPr>
          <w:rFonts w:ascii="Times New Roman" w:hAnsi="Times New Roman" w:cs="Times New Roman"/>
          <w:color w:val="000000"/>
          <w:sz w:val="28"/>
          <w:szCs w:val="28"/>
        </w:rPr>
        <w:t>4.3</w:t>
      </w:r>
      <w:r>
        <w:rPr>
          <w:rFonts w:ascii="Times New Roman" w:hAnsi="Times New Roman" w:cs="Times New Roman"/>
          <w:color w:val="000000"/>
          <w:sz w:val="28"/>
          <w:szCs w:val="28"/>
        </w:rPr>
        <w:t>).</w:t>
      </w:r>
    </w:p>
    <w:p w:rsidR="007C5FE4" w:rsidRDefault="007C5FE4" w:rsidP="00D5448A">
      <w:pPr>
        <w:widowControl w:val="0"/>
        <w:autoSpaceDE w:val="0"/>
        <w:autoSpaceDN w:val="0"/>
        <w:adjustRightInd w:val="0"/>
        <w:spacing w:after="0" w:line="240" w:lineRule="auto"/>
        <w:ind w:firstLine="709"/>
        <w:rPr>
          <w:rFonts w:ascii="Times New Roman" w:hAnsi="Times New Roman" w:cs="Times New Roman"/>
          <w:sz w:val="24"/>
          <w:szCs w:val="24"/>
        </w:rPr>
      </w:pPr>
    </w:p>
    <w:p w:rsidR="00D5448A" w:rsidRPr="007C5FE4" w:rsidRDefault="00B9169E" w:rsidP="00CC37D2">
      <w:pPr>
        <w:widowControl w:val="0"/>
        <w:autoSpaceDE w:val="0"/>
        <w:autoSpaceDN w:val="0"/>
        <w:adjustRightInd w:val="0"/>
        <w:spacing w:after="0" w:line="321" w:lineRule="exact"/>
        <w:jc w:val="center"/>
        <w:rPr>
          <w:rFonts w:ascii="Times New Roman" w:hAnsi="Times New Roman" w:cs="Times New Roman"/>
          <w:sz w:val="28"/>
          <w:szCs w:val="28"/>
        </w:rPr>
      </w:pPr>
      <w:r w:rsidRPr="007C5FE4">
        <w:rPr>
          <w:rFonts w:ascii="Times New Roman" w:hAnsi="Times New Roman" w:cs="Times New Roman"/>
          <w:sz w:val="28"/>
          <w:szCs w:val="28"/>
        </w:rPr>
        <w:t xml:space="preserve">Таблица </w:t>
      </w:r>
      <w:r w:rsidR="007C5FE4" w:rsidRPr="007C5FE4">
        <w:rPr>
          <w:rFonts w:ascii="Times New Roman" w:hAnsi="Times New Roman" w:cs="Times New Roman"/>
          <w:sz w:val="28"/>
          <w:szCs w:val="28"/>
        </w:rPr>
        <w:t>4.3. Исходная популяция хромосом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00"/>
        <w:gridCol w:w="1620"/>
        <w:gridCol w:w="820"/>
        <w:gridCol w:w="1420"/>
        <w:gridCol w:w="1160"/>
        <w:gridCol w:w="1180"/>
        <w:gridCol w:w="1059"/>
      </w:tblGrid>
      <w:tr w:rsidR="007C5FE4" w:rsidTr="00CC37D2">
        <w:trPr>
          <w:trHeight w:val="326"/>
          <w:jc w:val="center"/>
        </w:trPr>
        <w:tc>
          <w:tcPr>
            <w:tcW w:w="600" w:type="dxa"/>
            <w:vMerge w:val="restart"/>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24"/>
                <w:szCs w:val="24"/>
              </w:rPr>
            </w:pPr>
          </w:p>
        </w:tc>
        <w:tc>
          <w:tcPr>
            <w:tcW w:w="2440" w:type="dxa"/>
            <w:gridSpan w:val="2"/>
            <w:vMerge w:val="restart"/>
            <w:vAlign w:val="bottom"/>
          </w:tcPr>
          <w:p w:rsidR="007C5FE4" w:rsidRDefault="007C5FE4" w:rsidP="0070538E">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color w:val="000000"/>
                <w:sz w:val="24"/>
                <w:szCs w:val="24"/>
              </w:rPr>
              <w:t>Код Грея</w:t>
            </w:r>
          </w:p>
        </w:tc>
        <w:tc>
          <w:tcPr>
            <w:tcW w:w="1420" w:type="dxa"/>
            <w:vMerge w:val="restart"/>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Номер</w:t>
            </w:r>
          </w:p>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интервала</w:t>
            </w:r>
          </w:p>
        </w:tc>
        <w:tc>
          <w:tcPr>
            <w:tcW w:w="1160" w:type="dxa"/>
            <w:vMerge w:val="restart"/>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Левая</w:t>
            </w:r>
          </w:p>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граница</w:t>
            </w:r>
          </w:p>
        </w:tc>
        <w:tc>
          <w:tcPr>
            <w:tcW w:w="1180" w:type="dxa"/>
            <w:vMerge w:val="restart"/>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Правая</w:t>
            </w:r>
          </w:p>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граница</w:t>
            </w:r>
          </w:p>
        </w:tc>
        <w:tc>
          <w:tcPr>
            <w:tcW w:w="1059" w:type="dxa"/>
            <w:vMerge w:val="restart"/>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Среднее</w:t>
            </w:r>
          </w:p>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значение</w:t>
            </w:r>
          </w:p>
        </w:tc>
      </w:tr>
      <w:tr w:rsidR="007C5FE4" w:rsidTr="00CC37D2">
        <w:trPr>
          <w:trHeight w:val="134"/>
          <w:jc w:val="center"/>
        </w:trPr>
        <w:tc>
          <w:tcPr>
            <w:tcW w:w="600" w:type="dxa"/>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1"/>
                <w:szCs w:val="11"/>
              </w:rPr>
            </w:pPr>
          </w:p>
        </w:tc>
        <w:tc>
          <w:tcPr>
            <w:tcW w:w="2440" w:type="dxa"/>
            <w:gridSpan w:val="2"/>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1"/>
                <w:szCs w:val="11"/>
              </w:rPr>
            </w:pPr>
          </w:p>
        </w:tc>
        <w:tc>
          <w:tcPr>
            <w:tcW w:w="1420" w:type="dxa"/>
            <w:vMerge/>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p>
        </w:tc>
        <w:tc>
          <w:tcPr>
            <w:tcW w:w="1160" w:type="dxa"/>
            <w:vMerge/>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p>
        </w:tc>
        <w:tc>
          <w:tcPr>
            <w:tcW w:w="1180" w:type="dxa"/>
            <w:vMerge/>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p>
        </w:tc>
        <w:tc>
          <w:tcPr>
            <w:tcW w:w="1059" w:type="dxa"/>
            <w:vMerge/>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p>
        </w:tc>
      </w:tr>
      <w:tr w:rsidR="007C5FE4" w:rsidTr="00CC37D2">
        <w:trPr>
          <w:trHeight w:val="161"/>
          <w:jc w:val="center"/>
        </w:trPr>
        <w:tc>
          <w:tcPr>
            <w:tcW w:w="600" w:type="dxa"/>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3"/>
                <w:szCs w:val="13"/>
              </w:rPr>
            </w:pPr>
          </w:p>
        </w:tc>
        <w:tc>
          <w:tcPr>
            <w:tcW w:w="2440" w:type="dxa"/>
            <w:gridSpan w:val="2"/>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3"/>
                <w:szCs w:val="13"/>
              </w:rPr>
            </w:pPr>
          </w:p>
        </w:tc>
        <w:tc>
          <w:tcPr>
            <w:tcW w:w="1420" w:type="dxa"/>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3"/>
                <w:szCs w:val="13"/>
              </w:rPr>
            </w:pPr>
          </w:p>
        </w:tc>
        <w:tc>
          <w:tcPr>
            <w:tcW w:w="1160" w:type="dxa"/>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3"/>
                <w:szCs w:val="13"/>
              </w:rPr>
            </w:pPr>
          </w:p>
        </w:tc>
        <w:tc>
          <w:tcPr>
            <w:tcW w:w="1180" w:type="dxa"/>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3"/>
                <w:szCs w:val="13"/>
              </w:rPr>
            </w:pPr>
          </w:p>
        </w:tc>
        <w:tc>
          <w:tcPr>
            <w:tcW w:w="1059" w:type="dxa"/>
            <w:vMerge/>
            <w:vAlign w:val="bottom"/>
          </w:tcPr>
          <w:p w:rsidR="007C5FE4" w:rsidRDefault="007C5FE4" w:rsidP="0070538E">
            <w:pPr>
              <w:widowControl w:val="0"/>
              <w:autoSpaceDE w:val="0"/>
              <w:autoSpaceDN w:val="0"/>
              <w:adjustRightInd w:val="0"/>
              <w:spacing w:after="0" w:line="240" w:lineRule="auto"/>
              <w:rPr>
                <w:rFonts w:ascii="Times New Roman" w:hAnsi="Times New Roman" w:cs="Times New Roman"/>
                <w:sz w:val="13"/>
                <w:szCs w:val="13"/>
              </w:rPr>
            </w:pPr>
          </w:p>
        </w:tc>
      </w:tr>
      <w:tr w:rsidR="007C5FE4" w:rsidTr="00CC37D2">
        <w:trPr>
          <w:trHeight w:val="27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lastRenderedPageBreak/>
              <w:t>w</w:t>
            </w:r>
            <w:r w:rsidRPr="00B9169E">
              <w:rPr>
                <w:rFonts w:ascii="Times New Roman" w:hAnsi="Times New Roman" w:cs="Times New Roman"/>
                <w:color w:val="000000"/>
                <w:sz w:val="28"/>
                <w:szCs w:val="28"/>
                <w:vertAlign w:val="subscript"/>
              </w:rPr>
              <w:t>11</w:t>
            </w:r>
          </w:p>
        </w:tc>
        <w:tc>
          <w:tcPr>
            <w:tcW w:w="1620" w:type="dxa"/>
            <w:vAlign w:val="bottom"/>
          </w:tcPr>
          <w:p w:rsidR="007C5FE4" w:rsidRDefault="007C5FE4" w:rsidP="0070538E">
            <w:pPr>
              <w:widowControl w:val="0"/>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color w:val="000000"/>
                <w:sz w:val="24"/>
                <w:szCs w:val="24"/>
              </w:rPr>
              <w:t>11001100G</w:t>
            </w:r>
          </w:p>
        </w:tc>
        <w:tc>
          <w:tcPr>
            <w:tcW w:w="820" w:type="dxa"/>
            <w:vAlign w:val="bottom"/>
          </w:tcPr>
          <w:p w:rsidR="007C5FE4" w:rsidRDefault="007C5FE4" w:rsidP="0070538E">
            <w:pPr>
              <w:widowControl w:val="0"/>
              <w:autoSpaceDE w:val="0"/>
              <w:autoSpaceDN w:val="0"/>
              <w:adjustRightInd w:val="0"/>
              <w:spacing w:after="0" w:line="275" w:lineRule="exact"/>
              <w:ind w:left="80"/>
              <w:rPr>
                <w:rFonts w:ascii="Times New Roman" w:hAnsi="Times New Roman" w:cs="Times New Roman"/>
                <w:sz w:val="24"/>
                <w:szCs w:val="24"/>
              </w:rPr>
            </w:pPr>
            <w:proofErr w:type="spellStart"/>
            <w:r>
              <w:rPr>
                <w:rFonts w:ascii="Times New Roman" w:hAnsi="Times New Roman" w:cs="Times New Roman"/>
                <w:color w:val="000000"/>
                <w:sz w:val="24"/>
                <w:szCs w:val="24"/>
              </w:rPr>
              <w:t>CCh</w:t>
            </w:r>
            <w:proofErr w:type="spellEnd"/>
          </w:p>
        </w:tc>
        <w:tc>
          <w:tcPr>
            <w:tcW w:w="1420" w:type="dxa"/>
            <w:vAlign w:val="bottom"/>
          </w:tcPr>
          <w:p w:rsidR="007C5FE4" w:rsidRDefault="007C5FE4" w:rsidP="0070538E">
            <w:pPr>
              <w:widowControl w:val="0"/>
              <w:autoSpaceDE w:val="0"/>
              <w:autoSpaceDN w:val="0"/>
              <w:adjustRightInd w:val="0"/>
              <w:spacing w:after="0" w:line="275" w:lineRule="exact"/>
              <w:ind w:left="480"/>
              <w:rPr>
                <w:rFonts w:ascii="Times New Roman" w:hAnsi="Times New Roman" w:cs="Times New Roman"/>
                <w:sz w:val="24"/>
                <w:szCs w:val="24"/>
              </w:rPr>
            </w:pPr>
            <w:r>
              <w:rPr>
                <w:rFonts w:ascii="Times New Roman" w:hAnsi="Times New Roman" w:cs="Times New Roman"/>
                <w:color w:val="000000"/>
                <w:sz w:val="24"/>
                <w:szCs w:val="24"/>
              </w:rPr>
              <w:t>204</w:t>
            </w:r>
          </w:p>
        </w:tc>
        <w:tc>
          <w:tcPr>
            <w:tcW w:w="1160" w:type="dxa"/>
            <w:vAlign w:val="bottom"/>
          </w:tcPr>
          <w:p w:rsidR="007C5FE4" w:rsidRDefault="007C5FE4" w:rsidP="0070538E">
            <w:pPr>
              <w:widowControl w:val="0"/>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color w:val="000000"/>
                <w:sz w:val="24"/>
                <w:szCs w:val="24"/>
              </w:rPr>
              <w:t>0,5922</w:t>
            </w:r>
          </w:p>
        </w:tc>
        <w:tc>
          <w:tcPr>
            <w:tcW w:w="1180" w:type="dxa"/>
            <w:vAlign w:val="bottom"/>
          </w:tcPr>
          <w:p w:rsidR="007C5FE4" w:rsidRDefault="007C5FE4" w:rsidP="0070538E">
            <w:pPr>
              <w:widowControl w:val="0"/>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color w:val="000000"/>
                <w:sz w:val="24"/>
                <w:szCs w:val="24"/>
              </w:rPr>
              <w:t>0,6000</w:t>
            </w:r>
          </w:p>
        </w:tc>
        <w:tc>
          <w:tcPr>
            <w:tcW w:w="1059" w:type="dxa"/>
            <w:vAlign w:val="bottom"/>
          </w:tcPr>
          <w:p w:rsidR="007C5FE4" w:rsidRDefault="007C5FE4" w:rsidP="0070538E">
            <w:pPr>
              <w:widowControl w:val="0"/>
              <w:autoSpaceDE w:val="0"/>
              <w:autoSpaceDN w:val="0"/>
              <w:adjustRightInd w:val="0"/>
              <w:spacing w:after="0" w:line="275" w:lineRule="exact"/>
              <w:ind w:left="80"/>
              <w:rPr>
                <w:rFonts w:ascii="Times New Roman" w:hAnsi="Times New Roman" w:cs="Times New Roman"/>
                <w:sz w:val="24"/>
                <w:szCs w:val="24"/>
              </w:rPr>
            </w:pPr>
            <w:r>
              <w:rPr>
                <w:rFonts w:ascii="Times New Roman" w:hAnsi="Times New Roman" w:cs="Times New Roman"/>
                <w:color w:val="000000"/>
                <w:sz w:val="24"/>
                <w:szCs w:val="24"/>
              </w:rPr>
              <w:t>0,5961</w:t>
            </w:r>
          </w:p>
        </w:tc>
      </w:tr>
      <w:tr w:rsidR="007C5FE4" w:rsidTr="00CC37D2">
        <w:trPr>
          <w:trHeight w:val="29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12</w:t>
            </w:r>
          </w:p>
        </w:tc>
        <w:tc>
          <w:tcPr>
            <w:tcW w:w="162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01100010G</w:t>
            </w:r>
          </w:p>
        </w:tc>
        <w:tc>
          <w:tcPr>
            <w:tcW w:w="820"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62h</w:t>
            </w:r>
          </w:p>
        </w:tc>
        <w:tc>
          <w:tcPr>
            <w:tcW w:w="1420" w:type="dxa"/>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98</w:t>
            </w:r>
          </w:p>
        </w:tc>
        <w:tc>
          <w:tcPr>
            <w:tcW w:w="116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0,2392</w:t>
            </w:r>
          </w:p>
        </w:tc>
        <w:tc>
          <w:tcPr>
            <w:tcW w:w="118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0,2314</w:t>
            </w:r>
          </w:p>
        </w:tc>
        <w:tc>
          <w:tcPr>
            <w:tcW w:w="1059"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0,2353</w:t>
            </w:r>
          </w:p>
        </w:tc>
      </w:tr>
      <w:tr w:rsidR="007C5FE4" w:rsidTr="00CC37D2">
        <w:trPr>
          <w:trHeight w:val="29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21</w:t>
            </w:r>
          </w:p>
        </w:tc>
        <w:tc>
          <w:tcPr>
            <w:tcW w:w="162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00110011G</w:t>
            </w:r>
          </w:p>
        </w:tc>
        <w:tc>
          <w:tcPr>
            <w:tcW w:w="820"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33h</w:t>
            </w:r>
          </w:p>
        </w:tc>
        <w:tc>
          <w:tcPr>
            <w:tcW w:w="1420" w:type="dxa"/>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51</w:t>
            </w:r>
          </w:p>
        </w:tc>
        <w:tc>
          <w:tcPr>
            <w:tcW w:w="116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0,6078</w:t>
            </w:r>
          </w:p>
        </w:tc>
        <w:tc>
          <w:tcPr>
            <w:tcW w:w="118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0,6000</w:t>
            </w:r>
          </w:p>
        </w:tc>
        <w:tc>
          <w:tcPr>
            <w:tcW w:w="1059"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0,6039</w:t>
            </w:r>
          </w:p>
        </w:tc>
      </w:tr>
      <w:tr w:rsidR="007C5FE4" w:rsidTr="00CC37D2">
        <w:trPr>
          <w:trHeight w:val="29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22</w:t>
            </w:r>
          </w:p>
        </w:tc>
        <w:tc>
          <w:tcPr>
            <w:tcW w:w="162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01110111G</w:t>
            </w:r>
          </w:p>
        </w:tc>
        <w:tc>
          <w:tcPr>
            <w:tcW w:w="820"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77h</w:t>
            </w:r>
          </w:p>
        </w:tc>
        <w:tc>
          <w:tcPr>
            <w:tcW w:w="1420" w:type="dxa"/>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119</w:t>
            </w:r>
          </w:p>
        </w:tc>
        <w:tc>
          <w:tcPr>
            <w:tcW w:w="116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0,0745</w:t>
            </w:r>
          </w:p>
        </w:tc>
        <w:tc>
          <w:tcPr>
            <w:tcW w:w="118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0,0667</w:t>
            </w:r>
          </w:p>
        </w:tc>
        <w:tc>
          <w:tcPr>
            <w:tcW w:w="1059"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0,0706</w:t>
            </w:r>
          </w:p>
        </w:tc>
      </w:tr>
      <w:tr w:rsidR="007C5FE4" w:rsidTr="00CC37D2">
        <w:trPr>
          <w:trHeight w:val="29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31</w:t>
            </w:r>
          </w:p>
        </w:tc>
        <w:tc>
          <w:tcPr>
            <w:tcW w:w="162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00100010G</w:t>
            </w:r>
          </w:p>
        </w:tc>
        <w:tc>
          <w:tcPr>
            <w:tcW w:w="820"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22h</w:t>
            </w:r>
          </w:p>
        </w:tc>
        <w:tc>
          <w:tcPr>
            <w:tcW w:w="1420" w:type="dxa"/>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34</w:t>
            </w:r>
          </w:p>
        </w:tc>
        <w:tc>
          <w:tcPr>
            <w:tcW w:w="116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0,7412</w:t>
            </w:r>
          </w:p>
        </w:tc>
        <w:tc>
          <w:tcPr>
            <w:tcW w:w="118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0,7333</w:t>
            </w:r>
          </w:p>
        </w:tc>
        <w:tc>
          <w:tcPr>
            <w:tcW w:w="1059"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0,7373</w:t>
            </w:r>
          </w:p>
        </w:tc>
      </w:tr>
      <w:tr w:rsidR="007C5FE4" w:rsidTr="00CC37D2">
        <w:trPr>
          <w:trHeight w:val="29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32</w:t>
            </w:r>
          </w:p>
        </w:tc>
        <w:tc>
          <w:tcPr>
            <w:tcW w:w="162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01010101G</w:t>
            </w:r>
          </w:p>
        </w:tc>
        <w:tc>
          <w:tcPr>
            <w:tcW w:w="820"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55h</w:t>
            </w:r>
          </w:p>
        </w:tc>
        <w:tc>
          <w:tcPr>
            <w:tcW w:w="1420" w:type="dxa"/>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85</w:t>
            </w:r>
          </w:p>
        </w:tc>
        <w:tc>
          <w:tcPr>
            <w:tcW w:w="116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0,3412</w:t>
            </w:r>
          </w:p>
        </w:tc>
        <w:tc>
          <w:tcPr>
            <w:tcW w:w="118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0,3333</w:t>
            </w:r>
          </w:p>
        </w:tc>
        <w:tc>
          <w:tcPr>
            <w:tcW w:w="1059"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0,3373</w:t>
            </w:r>
          </w:p>
        </w:tc>
      </w:tr>
      <w:tr w:rsidR="007C5FE4" w:rsidTr="00CC37D2">
        <w:trPr>
          <w:trHeight w:val="29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10</w:t>
            </w:r>
          </w:p>
        </w:tc>
        <w:tc>
          <w:tcPr>
            <w:tcW w:w="162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01100010G</w:t>
            </w:r>
          </w:p>
        </w:tc>
        <w:tc>
          <w:tcPr>
            <w:tcW w:w="820"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62h</w:t>
            </w:r>
          </w:p>
        </w:tc>
        <w:tc>
          <w:tcPr>
            <w:tcW w:w="1420" w:type="dxa"/>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99</w:t>
            </w:r>
          </w:p>
        </w:tc>
        <w:tc>
          <w:tcPr>
            <w:tcW w:w="116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0,2314</w:t>
            </w:r>
          </w:p>
        </w:tc>
        <w:tc>
          <w:tcPr>
            <w:tcW w:w="118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0,2235</w:t>
            </w:r>
          </w:p>
        </w:tc>
        <w:tc>
          <w:tcPr>
            <w:tcW w:w="1059"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0,2275</w:t>
            </w:r>
          </w:p>
        </w:tc>
      </w:tr>
      <w:tr w:rsidR="007C5FE4" w:rsidTr="00CC37D2">
        <w:trPr>
          <w:trHeight w:val="275"/>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20</w:t>
            </w:r>
          </w:p>
        </w:tc>
        <w:tc>
          <w:tcPr>
            <w:tcW w:w="1620" w:type="dxa"/>
            <w:vAlign w:val="bottom"/>
          </w:tcPr>
          <w:p w:rsidR="007C5FE4" w:rsidRDefault="007C5FE4" w:rsidP="0070538E">
            <w:pPr>
              <w:widowControl w:val="0"/>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color w:val="000000"/>
                <w:sz w:val="24"/>
                <w:szCs w:val="24"/>
              </w:rPr>
              <w:t>10100010G</w:t>
            </w:r>
          </w:p>
        </w:tc>
        <w:tc>
          <w:tcPr>
            <w:tcW w:w="820" w:type="dxa"/>
            <w:vAlign w:val="bottom"/>
          </w:tcPr>
          <w:p w:rsidR="007C5FE4" w:rsidRDefault="007C5FE4" w:rsidP="0070538E">
            <w:pPr>
              <w:widowControl w:val="0"/>
              <w:autoSpaceDE w:val="0"/>
              <w:autoSpaceDN w:val="0"/>
              <w:adjustRightInd w:val="0"/>
              <w:spacing w:after="0" w:line="275" w:lineRule="exact"/>
              <w:ind w:left="80"/>
              <w:rPr>
                <w:rFonts w:ascii="Times New Roman" w:hAnsi="Times New Roman" w:cs="Times New Roman"/>
                <w:sz w:val="24"/>
                <w:szCs w:val="24"/>
              </w:rPr>
            </w:pPr>
            <w:r>
              <w:rPr>
                <w:rFonts w:ascii="Times New Roman" w:hAnsi="Times New Roman" w:cs="Times New Roman"/>
                <w:color w:val="000000"/>
                <w:sz w:val="24"/>
                <w:szCs w:val="24"/>
              </w:rPr>
              <w:t>A2h</w:t>
            </w:r>
          </w:p>
        </w:tc>
        <w:tc>
          <w:tcPr>
            <w:tcW w:w="1420" w:type="dxa"/>
            <w:vAlign w:val="bottom"/>
          </w:tcPr>
          <w:p w:rsidR="007C5FE4" w:rsidRDefault="007C5FE4" w:rsidP="0070538E">
            <w:pPr>
              <w:widowControl w:val="0"/>
              <w:autoSpaceDE w:val="0"/>
              <w:autoSpaceDN w:val="0"/>
              <w:adjustRightInd w:val="0"/>
              <w:spacing w:after="0" w:line="275" w:lineRule="exact"/>
              <w:ind w:left="480"/>
              <w:rPr>
                <w:rFonts w:ascii="Times New Roman" w:hAnsi="Times New Roman" w:cs="Times New Roman"/>
                <w:sz w:val="24"/>
                <w:szCs w:val="24"/>
              </w:rPr>
            </w:pPr>
            <w:r>
              <w:rPr>
                <w:rFonts w:ascii="Times New Roman" w:hAnsi="Times New Roman" w:cs="Times New Roman"/>
                <w:color w:val="000000"/>
                <w:sz w:val="24"/>
                <w:szCs w:val="24"/>
              </w:rPr>
              <w:t>162</w:t>
            </w:r>
          </w:p>
        </w:tc>
        <w:tc>
          <w:tcPr>
            <w:tcW w:w="1160" w:type="dxa"/>
            <w:vAlign w:val="bottom"/>
          </w:tcPr>
          <w:p w:rsidR="007C5FE4" w:rsidRDefault="007C5FE4" w:rsidP="0070538E">
            <w:pPr>
              <w:widowControl w:val="0"/>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color w:val="000000"/>
                <w:sz w:val="24"/>
                <w:szCs w:val="24"/>
              </w:rPr>
              <w:t>0,2627</w:t>
            </w:r>
          </w:p>
        </w:tc>
        <w:tc>
          <w:tcPr>
            <w:tcW w:w="1180" w:type="dxa"/>
            <w:vAlign w:val="bottom"/>
          </w:tcPr>
          <w:p w:rsidR="007C5FE4" w:rsidRDefault="007C5FE4" w:rsidP="0070538E">
            <w:pPr>
              <w:widowControl w:val="0"/>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color w:val="000000"/>
                <w:sz w:val="24"/>
                <w:szCs w:val="24"/>
              </w:rPr>
              <w:t>0,2706</w:t>
            </w:r>
          </w:p>
        </w:tc>
        <w:tc>
          <w:tcPr>
            <w:tcW w:w="1059" w:type="dxa"/>
            <w:vAlign w:val="bottom"/>
          </w:tcPr>
          <w:p w:rsidR="007C5FE4" w:rsidRDefault="007C5FE4" w:rsidP="0070538E">
            <w:pPr>
              <w:widowControl w:val="0"/>
              <w:autoSpaceDE w:val="0"/>
              <w:autoSpaceDN w:val="0"/>
              <w:adjustRightInd w:val="0"/>
              <w:spacing w:after="0" w:line="275" w:lineRule="exact"/>
              <w:ind w:left="80"/>
              <w:rPr>
                <w:rFonts w:ascii="Times New Roman" w:hAnsi="Times New Roman" w:cs="Times New Roman"/>
                <w:sz w:val="24"/>
                <w:szCs w:val="24"/>
              </w:rPr>
            </w:pPr>
            <w:r>
              <w:rPr>
                <w:rFonts w:ascii="Times New Roman" w:hAnsi="Times New Roman" w:cs="Times New Roman"/>
                <w:color w:val="000000"/>
                <w:sz w:val="24"/>
                <w:szCs w:val="24"/>
              </w:rPr>
              <w:t>0,2667</w:t>
            </w:r>
          </w:p>
        </w:tc>
      </w:tr>
      <w:tr w:rsidR="007C5FE4" w:rsidTr="00CC37D2">
        <w:trPr>
          <w:trHeight w:val="296"/>
          <w:jc w:val="center"/>
        </w:trPr>
        <w:tc>
          <w:tcPr>
            <w:tcW w:w="600" w:type="dxa"/>
            <w:vAlign w:val="bottom"/>
          </w:tcPr>
          <w:p w:rsidR="007C5FE4" w:rsidRPr="00B9169E" w:rsidRDefault="007C5FE4" w:rsidP="0070538E">
            <w:pPr>
              <w:widowControl w:val="0"/>
              <w:autoSpaceDE w:val="0"/>
              <w:autoSpaceDN w:val="0"/>
              <w:adjustRightInd w:val="0"/>
              <w:spacing w:after="0" w:line="240" w:lineRule="auto"/>
              <w:rPr>
                <w:rFonts w:ascii="Times New Roman" w:hAnsi="Times New Roman" w:cs="Times New Roman"/>
                <w:sz w:val="28"/>
                <w:szCs w:val="28"/>
              </w:rPr>
            </w:pPr>
            <w:r w:rsidRPr="00B9169E">
              <w:rPr>
                <w:rFonts w:ascii="Times New Roman" w:hAnsi="Times New Roman" w:cs="Times New Roman"/>
                <w:i/>
                <w:color w:val="000000"/>
                <w:sz w:val="28"/>
                <w:szCs w:val="28"/>
              </w:rPr>
              <w:t>w</w:t>
            </w:r>
            <w:r w:rsidRPr="00B9169E">
              <w:rPr>
                <w:rFonts w:ascii="Times New Roman" w:hAnsi="Times New Roman" w:cs="Times New Roman"/>
                <w:color w:val="000000"/>
                <w:sz w:val="28"/>
                <w:szCs w:val="28"/>
                <w:vertAlign w:val="subscript"/>
              </w:rPr>
              <w:t>30</w:t>
            </w:r>
          </w:p>
        </w:tc>
        <w:tc>
          <w:tcPr>
            <w:tcW w:w="162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00101010G</w:t>
            </w:r>
          </w:p>
        </w:tc>
        <w:tc>
          <w:tcPr>
            <w:tcW w:w="820"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2Ah</w:t>
            </w:r>
          </w:p>
        </w:tc>
        <w:tc>
          <w:tcPr>
            <w:tcW w:w="1420" w:type="dxa"/>
            <w:vAlign w:val="bottom"/>
          </w:tcPr>
          <w:p w:rsidR="007C5FE4" w:rsidRDefault="007C5FE4" w:rsidP="0070538E">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color w:val="000000"/>
                <w:sz w:val="24"/>
                <w:szCs w:val="24"/>
              </w:rPr>
              <w:t>42</w:t>
            </w:r>
          </w:p>
        </w:tc>
        <w:tc>
          <w:tcPr>
            <w:tcW w:w="116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0,6784</w:t>
            </w:r>
          </w:p>
        </w:tc>
        <w:tc>
          <w:tcPr>
            <w:tcW w:w="1180" w:type="dxa"/>
            <w:vAlign w:val="bottom"/>
          </w:tcPr>
          <w:p w:rsidR="007C5FE4" w:rsidRDefault="007C5FE4" w:rsidP="0070538E">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sz w:val="24"/>
                <w:szCs w:val="24"/>
              </w:rPr>
              <w:t>0,6706</w:t>
            </w:r>
          </w:p>
        </w:tc>
        <w:tc>
          <w:tcPr>
            <w:tcW w:w="1059" w:type="dxa"/>
            <w:vAlign w:val="bottom"/>
          </w:tcPr>
          <w:p w:rsidR="007C5FE4" w:rsidRDefault="007C5FE4" w:rsidP="0070538E">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color w:val="000000"/>
                <w:sz w:val="24"/>
                <w:szCs w:val="24"/>
              </w:rPr>
              <w:t>0,6745</w:t>
            </w:r>
          </w:p>
        </w:tc>
      </w:tr>
    </w:tbl>
    <w:p w:rsidR="007C5FE4" w:rsidRDefault="007C5FE4" w:rsidP="007C5FE4">
      <w:pPr>
        <w:widowControl w:val="0"/>
        <w:autoSpaceDE w:val="0"/>
        <w:autoSpaceDN w:val="0"/>
        <w:adjustRightInd w:val="0"/>
        <w:spacing w:after="0" w:line="321" w:lineRule="exact"/>
        <w:jc w:val="both"/>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2" w:lineRule="exact"/>
        <w:ind w:firstLine="709"/>
        <w:rPr>
          <w:rFonts w:ascii="Times New Roman" w:hAnsi="Times New Roman" w:cs="Times New Roman"/>
          <w:sz w:val="24"/>
          <w:szCs w:val="24"/>
        </w:rPr>
      </w:pPr>
    </w:p>
    <w:p w:rsidR="00316003" w:rsidRDefault="00D5448A" w:rsidP="00316003">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CF06A5">
        <w:rPr>
          <w:rFonts w:ascii="Times New Roman" w:hAnsi="Times New Roman" w:cs="Times New Roman"/>
          <w:color w:val="000000"/>
          <w:sz w:val="28"/>
          <w:szCs w:val="28"/>
        </w:rPr>
        <w:t>Наибольшую роль в успешном функционировании алгоритма играет этап отбора родительских хромосом для создания новой популяции</w:t>
      </w:r>
      <w:r w:rsidR="00316003">
        <w:rPr>
          <w:rFonts w:ascii="Times New Roman" w:hAnsi="Times New Roman" w:cs="Times New Roman"/>
          <w:color w:val="000000"/>
          <w:sz w:val="28"/>
          <w:szCs w:val="28"/>
        </w:rPr>
        <w:t xml:space="preserve"> – селекция</w:t>
      </w:r>
      <w:r w:rsidRPr="00CF06A5">
        <w:rPr>
          <w:rFonts w:ascii="Times New Roman" w:hAnsi="Times New Roman" w:cs="Times New Roman"/>
          <w:color w:val="000000"/>
          <w:sz w:val="28"/>
          <w:szCs w:val="28"/>
        </w:rPr>
        <w:t xml:space="preserve">. </w:t>
      </w:r>
      <w:r w:rsidR="00316003" w:rsidRPr="00583032">
        <w:rPr>
          <w:rFonts w:ascii="Times New Roman" w:eastAsia="Times New Roman" w:hAnsi="Times New Roman" w:cs="Times New Roman"/>
          <w:sz w:val="28"/>
          <w:szCs w:val="28"/>
          <w:lang w:eastAsia="ru-RU"/>
        </w:rPr>
        <w:t xml:space="preserve">Этап селекции предусматривает выбор тех особей, генетический материал которых будет участвовать в формировании следующей популяции решений, т.е. в создании очередного поколения. Описываемый выбор производится согласно принципу естественного отбора, благодаря которому максимальные шансы имеют особи с наибольшими значениями функции пригодности. </w:t>
      </w:r>
    </w:p>
    <w:p w:rsidR="00D5448A" w:rsidRPr="00CF06A5" w:rsidRDefault="00D5448A" w:rsidP="00D5448A">
      <w:pPr>
        <w:widowControl w:val="0"/>
        <w:autoSpaceDE w:val="0"/>
        <w:autoSpaceDN w:val="0"/>
        <w:adjustRightInd w:val="0"/>
        <w:spacing w:after="0" w:line="1" w:lineRule="exact"/>
        <w:ind w:firstLine="709"/>
        <w:rPr>
          <w:rFonts w:ascii="Times New Roman" w:hAnsi="Times New Roman" w:cs="Times New Roman"/>
          <w:sz w:val="24"/>
          <w:szCs w:val="24"/>
        </w:rPr>
      </w:pPr>
    </w:p>
    <w:p w:rsidR="00E62B4B" w:rsidRPr="00CF06A5" w:rsidRDefault="00E62B4B" w:rsidP="00E62B4B">
      <w:pPr>
        <w:widowControl w:val="0"/>
        <w:overflowPunct w:val="0"/>
        <w:autoSpaceDE w:val="0"/>
        <w:autoSpaceDN w:val="0"/>
        <w:adjustRightInd w:val="0"/>
        <w:spacing w:after="0" w:line="240" w:lineRule="auto"/>
        <w:ind w:firstLine="709"/>
        <w:jc w:val="both"/>
        <w:rPr>
          <w:rFonts w:ascii="Times New Roman" w:hAnsi="Times New Roman" w:cs="Times New Roman"/>
          <w:sz w:val="24"/>
          <w:szCs w:val="24"/>
        </w:rPr>
      </w:pPr>
      <w:r w:rsidRPr="00CF06A5">
        <w:rPr>
          <w:rFonts w:ascii="Times New Roman" w:hAnsi="Times New Roman" w:cs="Times New Roman"/>
          <w:color w:val="000000"/>
          <w:sz w:val="28"/>
          <w:szCs w:val="28"/>
        </w:rPr>
        <w:t xml:space="preserve">В классическом генетическом алгоритме применяются два основных генетических оператора: оператор скрещивания и оператор мутации. Вероятность скрещивания достаточно велика (обычно 0,5 ≤ </w:t>
      </w:r>
      <w:proofErr w:type="spellStart"/>
      <w:r w:rsidRPr="00CF06A5">
        <w:rPr>
          <w:rFonts w:ascii="Times New Roman" w:hAnsi="Times New Roman" w:cs="Times New Roman"/>
          <w:i/>
          <w:iCs/>
          <w:color w:val="000000"/>
          <w:sz w:val="28"/>
          <w:szCs w:val="28"/>
        </w:rPr>
        <w:t>р</w:t>
      </w:r>
      <w:r w:rsidRPr="00CF06A5">
        <w:rPr>
          <w:rFonts w:ascii="Times New Roman" w:hAnsi="Times New Roman" w:cs="Times New Roman"/>
          <w:i/>
          <w:iCs/>
          <w:color w:val="000000"/>
          <w:sz w:val="36"/>
          <w:szCs w:val="36"/>
          <w:vertAlign w:val="subscript"/>
        </w:rPr>
        <w:t>с</w:t>
      </w:r>
      <w:proofErr w:type="spellEnd"/>
      <w:r w:rsidRPr="00CF06A5">
        <w:rPr>
          <w:rFonts w:ascii="Times New Roman" w:hAnsi="Times New Roman" w:cs="Times New Roman"/>
          <w:color w:val="000000"/>
          <w:sz w:val="28"/>
          <w:szCs w:val="28"/>
        </w:rPr>
        <w:t xml:space="preserve"> ≤ 1), вероятность мутации устанавливается весьма малой (чаще всего 0 ≤ </w:t>
      </w:r>
      <w:proofErr w:type="spellStart"/>
      <w:r w:rsidRPr="00CF06A5">
        <w:rPr>
          <w:rFonts w:ascii="Times New Roman" w:hAnsi="Times New Roman" w:cs="Times New Roman"/>
          <w:i/>
          <w:iCs/>
          <w:color w:val="000000"/>
          <w:sz w:val="28"/>
          <w:szCs w:val="28"/>
        </w:rPr>
        <w:t>р</w:t>
      </w:r>
      <w:r>
        <w:rPr>
          <w:rFonts w:ascii="Times New Roman" w:hAnsi="Times New Roman" w:cs="Times New Roman"/>
          <w:i/>
          <w:iCs/>
          <w:color w:val="000000"/>
          <w:sz w:val="36"/>
          <w:szCs w:val="36"/>
          <w:vertAlign w:val="subscript"/>
        </w:rPr>
        <w:t>m</w:t>
      </w:r>
      <w:proofErr w:type="spellEnd"/>
      <w:r w:rsidRPr="00CF06A5">
        <w:rPr>
          <w:rFonts w:ascii="Times New Roman" w:hAnsi="Times New Roman" w:cs="Times New Roman"/>
          <w:color w:val="000000"/>
          <w:sz w:val="28"/>
          <w:szCs w:val="28"/>
        </w:rPr>
        <w:t xml:space="preserve"> ≤ 0,1). Это означает, что скрещивание в классическом алгоритме производится практически всегда, тогда как мутация – достаточно редко.</w:t>
      </w:r>
    </w:p>
    <w:p w:rsidR="00E62B4B" w:rsidRPr="00583032" w:rsidRDefault="00E62B4B" w:rsidP="00E62B4B">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Перейдем к </w:t>
      </w:r>
      <w:r w:rsidRPr="00583032">
        <w:rPr>
          <w:rFonts w:ascii="Times New Roman" w:eastAsia="Times New Roman" w:hAnsi="Times New Roman" w:cs="Times New Roman"/>
          <w:sz w:val="28"/>
          <w:szCs w:val="28"/>
          <w:lang w:eastAsia="ru-RU"/>
        </w:rPr>
        <w:t>этап</w:t>
      </w:r>
      <w:r>
        <w:rPr>
          <w:rFonts w:ascii="Times New Roman" w:eastAsia="Times New Roman" w:hAnsi="Times New Roman" w:cs="Times New Roman"/>
          <w:sz w:val="28"/>
          <w:szCs w:val="28"/>
          <w:lang w:eastAsia="ru-RU"/>
        </w:rPr>
        <w:t>у</w:t>
      </w:r>
      <w:r w:rsidRPr="00583032">
        <w:rPr>
          <w:rFonts w:ascii="Times New Roman" w:eastAsia="Times New Roman" w:hAnsi="Times New Roman" w:cs="Times New Roman"/>
          <w:sz w:val="28"/>
          <w:szCs w:val="28"/>
          <w:lang w:eastAsia="ru-RU"/>
        </w:rPr>
        <w:t xml:space="preserve"> генетического алгоритма </w:t>
      </w:r>
      <w:r>
        <w:rPr>
          <w:rFonts w:ascii="Times New Roman" w:eastAsia="Times New Roman" w:hAnsi="Times New Roman" w:cs="Times New Roman"/>
          <w:sz w:val="28"/>
          <w:szCs w:val="28"/>
          <w:lang w:eastAsia="ru-RU"/>
        </w:rPr>
        <w:t>–</w:t>
      </w:r>
      <w:r w:rsidRPr="00583032">
        <w:rPr>
          <w:rFonts w:ascii="Times New Roman" w:eastAsia="Times New Roman" w:hAnsi="Times New Roman" w:cs="Times New Roman"/>
          <w:sz w:val="28"/>
          <w:szCs w:val="28"/>
          <w:lang w:eastAsia="ru-RU"/>
        </w:rPr>
        <w:t xml:space="preserve"> рекомбинаци</w:t>
      </w:r>
      <w:r>
        <w:rPr>
          <w:rFonts w:ascii="Times New Roman" w:eastAsia="Times New Roman" w:hAnsi="Times New Roman" w:cs="Times New Roman"/>
          <w:sz w:val="28"/>
          <w:szCs w:val="28"/>
          <w:lang w:eastAsia="ru-RU"/>
        </w:rPr>
        <w:t xml:space="preserve">и </w:t>
      </w:r>
      <w:r w:rsidRPr="00583032">
        <w:rPr>
          <w:rFonts w:ascii="Times New Roman" w:eastAsia="Times New Roman" w:hAnsi="Times New Roman" w:cs="Times New Roman"/>
          <w:sz w:val="28"/>
          <w:szCs w:val="28"/>
          <w:lang w:eastAsia="ru-RU"/>
        </w:rPr>
        <w:t>или кроссинговер</w:t>
      </w:r>
      <w:r>
        <w:rPr>
          <w:rFonts w:ascii="Times New Roman" w:eastAsia="Times New Roman" w:hAnsi="Times New Roman" w:cs="Times New Roman"/>
          <w:sz w:val="28"/>
          <w:szCs w:val="28"/>
          <w:lang w:eastAsia="ru-RU"/>
        </w:rPr>
        <w:t>у</w:t>
      </w:r>
      <w:r w:rsidRPr="00583032">
        <w:rPr>
          <w:rFonts w:ascii="Times New Roman" w:eastAsia="Times New Roman" w:hAnsi="Times New Roman" w:cs="Times New Roman"/>
          <w:sz w:val="28"/>
          <w:szCs w:val="28"/>
          <w:lang w:eastAsia="ru-RU"/>
        </w:rPr>
        <w:t>. Каждый участок хромосомы особи заключает в себе определенную информационную нагрузку. Целью рекомбинации является получение такой комбинации промежутков хромосом, при которой особь будет представлять собой наилучшее из решений, возможное при текущем генетическом материале. В итоге основной задачей операции кроссинговера является получение в конечном итоге наиболее функциональных признаков, которые присутствовали в наборах исходных решений. Подобный механизм решения оптимизационных задач, в отличие от существующих методов, не осуществляет замену одного решения на другое, а получает новые возможные решения посредством обмена информацией между ними.</w:t>
      </w:r>
    </w:p>
    <w:p w:rsidR="00E62B4B" w:rsidRPr="00583032" w:rsidRDefault="00E62B4B" w:rsidP="00E62B4B">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Скрещивание является наиболее важным оператором генетического алгоритма, так как именно с помощью оператора кроссинговера осуществляется обмен информацией между решениями. Потомки содержат в себе комбинацию специфических особенностей обоих родителей. Эффективность работы любого генетического алгоритма находится в прямой пропорциональной зависимости от эффективности операции кроссинговера. Кроме того, производительность генетического алгоритма зависит от успешности работы кроссинговера в первую очередь. В рамках решаемой задачи реализован упорядоченный оператор кроссинговера. Упорядоченный </w:t>
      </w:r>
      <w:r w:rsidRPr="00583032">
        <w:rPr>
          <w:rFonts w:ascii="Times New Roman" w:eastAsia="Times New Roman" w:hAnsi="Times New Roman" w:cs="Times New Roman"/>
          <w:sz w:val="28"/>
          <w:szCs w:val="28"/>
          <w:lang w:eastAsia="ru-RU"/>
        </w:rPr>
        <w:lastRenderedPageBreak/>
        <w:t>кроссинговер осуществляет поэтапное рутинное преобразование генетического материала, приближаясь к оптимальному решению.</w:t>
      </w:r>
    </w:p>
    <w:p w:rsidR="00D5448A" w:rsidRPr="00CF06A5" w:rsidRDefault="00D5448A" w:rsidP="00D5448A">
      <w:pPr>
        <w:widowControl w:val="0"/>
        <w:autoSpaceDE w:val="0"/>
        <w:autoSpaceDN w:val="0"/>
        <w:adjustRightInd w:val="0"/>
        <w:spacing w:after="0" w:line="1" w:lineRule="exact"/>
        <w:ind w:firstLine="709"/>
        <w:rPr>
          <w:rFonts w:ascii="Times New Roman" w:hAnsi="Times New Roman" w:cs="Times New Roman"/>
          <w:sz w:val="24"/>
          <w:szCs w:val="24"/>
        </w:rPr>
      </w:pPr>
    </w:p>
    <w:p w:rsidR="00D5448A" w:rsidRDefault="00D5448A" w:rsidP="00B9169E">
      <w:pPr>
        <w:spacing w:after="0" w:line="240" w:lineRule="auto"/>
        <w:ind w:firstLine="709"/>
        <w:jc w:val="both"/>
        <w:rPr>
          <w:rFonts w:ascii="Times New Roman" w:eastAsia="Times New Roman" w:hAnsi="Times New Roman" w:cs="Times New Roman"/>
          <w:sz w:val="28"/>
          <w:szCs w:val="28"/>
          <w:shd w:val="clear" w:color="auto" w:fill="FFFFFF"/>
          <w:lang w:eastAsia="ru-RU"/>
        </w:rPr>
      </w:pPr>
      <w:r w:rsidRPr="00CF06A5">
        <w:rPr>
          <w:rFonts w:ascii="Times New Roman" w:hAnsi="Times New Roman" w:cs="Times New Roman"/>
          <w:color w:val="000000"/>
          <w:sz w:val="28"/>
          <w:szCs w:val="28"/>
        </w:rPr>
        <w:t>Оператор скрещивания действует следующим образом.</w:t>
      </w:r>
    </w:p>
    <w:p w:rsidR="00D5448A" w:rsidRPr="00B9169E" w:rsidRDefault="00D5448A" w:rsidP="00FF6411">
      <w:pPr>
        <w:widowControl w:val="0"/>
        <w:numPr>
          <w:ilvl w:val="0"/>
          <w:numId w:val="34"/>
        </w:numPr>
        <w:tabs>
          <w:tab w:val="clear" w:pos="720"/>
          <w:tab w:val="num" w:pos="993"/>
        </w:tabs>
        <w:overflowPunct w:val="0"/>
        <w:autoSpaceDE w:val="0"/>
        <w:autoSpaceDN w:val="0"/>
        <w:adjustRightInd w:val="0"/>
        <w:spacing w:after="0" w:line="240" w:lineRule="auto"/>
        <w:ind w:left="0" w:firstLine="709"/>
        <w:jc w:val="both"/>
        <w:rPr>
          <w:rFonts w:ascii="Symbol" w:hAnsi="Symbol" w:cs="Symbol"/>
          <w:color w:val="000000"/>
          <w:sz w:val="28"/>
          <w:szCs w:val="28"/>
        </w:rPr>
      </w:pPr>
      <w:r w:rsidRPr="00B9169E">
        <w:rPr>
          <w:rFonts w:ascii="Times New Roman" w:hAnsi="Times New Roman" w:cs="Times New Roman"/>
          <w:color w:val="000000"/>
          <w:sz w:val="28"/>
          <w:szCs w:val="28"/>
        </w:rPr>
        <w:t xml:space="preserve">из популяции с вероятностью </w:t>
      </w:r>
      <w:proofErr w:type="spellStart"/>
      <w:r w:rsidRPr="00B9169E">
        <w:rPr>
          <w:rFonts w:ascii="Times New Roman" w:hAnsi="Times New Roman" w:cs="Times New Roman"/>
          <w:i/>
          <w:color w:val="000000"/>
          <w:sz w:val="28"/>
          <w:szCs w:val="28"/>
        </w:rPr>
        <w:t>р</w:t>
      </w:r>
      <w:r w:rsidRPr="00B9169E">
        <w:rPr>
          <w:rFonts w:ascii="Times New Roman" w:hAnsi="Times New Roman" w:cs="Times New Roman"/>
          <w:i/>
          <w:color w:val="000000"/>
          <w:sz w:val="36"/>
          <w:szCs w:val="36"/>
          <w:vertAlign w:val="subscript"/>
        </w:rPr>
        <w:t>с</w:t>
      </w:r>
      <w:proofErr w:type="spellEnd"/>
      <w:r w:rsidRPr="00B9169E">
        <w:rPr>
          <w:rFonts w:ascii="Times New Roman" w:hAnsi="Times New Roman" w:cs="Times New Roman"/>
          <w:color w:val="000000"/>
          <w:sz w:val="28"/>
          <w:szCs w:val="28"/>
        </w:rPr>
        <w:t xml:space="preserve"> выбираются две особи, которые включаются в состав временной родительской популяции; </w:t>
      </w:r>
    </w:p>
    <w:p w:rsidR="00D5448A" w:rsidRPr="00CF06A5" w:rsidRDefault="00D5448A" w:rsidP="00FF6411">
      <w:pPr>
        <w:widowControl w:val="0"/>
        <w:numPr>
          <w:ilvl w:val="0"/>
          <w:numId w:val="34"/>
        </w:numPr>
        <w:tabs>
          <w:tab w:val="clear" w:pos="720"/>
          <w:tab w:val="num" w:pos="993"/>
        </w:tabs>
        <w:overflowPunct w:val="0"/>
        <w:autoSpaceDE w:val="0"/>
        <w:autoSpaceDN w:val="0"/>
        <w:adjustRightInd w:val="0"/>
        <w:spacing w:after="0" w:line="240" w:lineRule="auto"/>
        <w:ind w:left="0" w:firstLine="709"/>
        <w:jc w:val="both"/>
        <w:rPr>
          <w:rFonts w:ascii="Symbol" w:hAnsi="Symbol" w:cs="Symbol"/>
          <w:color w:val="000000"/>
          <w:sz w:val="28"/>
          <w:szCs w:val="28"/>
        </w:rPr>
      </w:pPr>
      <w:r w:rsidRPr="00CF06A5">
        <w:rPr>
          <w:rFonts w:ascii="Times New Roman" w:hAnsi="Times New Roman" w:cs="Times New Roman"/>
          <w:color w:val="000000"/>
          <w:sz w:val="28"/>
          <w:szCs w:val="28"/>
        </w:rPr>
        <w:t xml:space="preserve">определяется (также случайным образом) точка скрещивания </w:t>
      </w:r>
      <w:proofErr w:type="spellStart"/>
      <w:r>
        <w:rPr>
          <w:rFonts w:ascii="Times New Roman" w:hAnsi="Times New Roman" w:cs="Times New Roman"/>
          <w:i/>
          <w:iCs/>
          <w:color w:val="000000"/>
          <w:sz w:val="28"/>
          <w:szCs w:val="28"/>
        </w:rPr>
        <w:t>l</w:t>
      </w:r>
      <w:r>
        <w:rPr>
          <w:rFonts w:ascii="Times New Roman" w:hAnsi="Times New Roman" w:cs="Times New Roman"/>
          <w:i/>
          <w:iCs/>
          <w:color w:val="000000"/>
          <w:sz w:val="36"/>
          <w:szCs w:val="36"/>
          <w:vertAlign w:val="subscript"/>
        </w:rPr>
        <w:t>k</w:t>
      </w:r>
      <w:proofErr w:type="spellEnd"/>
      <w:r w:rsidRPr="00CF06A5">
        <w:rPr>
          <w:rFonts w:ascii="Times New Roman" w:hAnsi="Times New Roman" w:cs="Times New Roman"/>
          <w:color w:val="000000"/>
          <w:sz w:val="28"/>
          <w:szCs w:val="28"/>
        </w:rPr>
        <w:t xml:space="preserve">; </w:t>
      </w:r>
    </w:p>
    <w:p w:rsidR="00D5448A" w:rsidRDefault="00D5448A" w:rsidP="00FF6411">
      <w:pPr>
        <w:widowControl w:val="0"/>
        <w:numPr>
          <w:ilvl w:val="0"/>
          <w:numId w:val="34"/>
        </w:numPr>
        <w:tabs>
          <w:tab w:val="clear" w:pos="720"/>
          <w:tab w:val="num" w:pos="993"/>
        </w:tabs>
        <w:overflowPunct w:val="0"/>
        <w:autoSpaceDE w:val="0"/>
        <w:autoSpaceDN w:val="0"/>
        <w:adjustRightInd w:val="0"/>
        <w:spacing w:after="0" w:line="240" w:lineRule="auto"/>
        <w:ind w:left="0" w:firstLine="709"/>
        <w:jc w:val="both"/>
        <w:rPr>
          <w:rFonts w:ascii="Symbol" w:hAnsi="Symbol" w:cs="Symbol"/>
          <w:color w:val="000000"/>
          <w:sz w:val="28"/>
          <w:szCs w:val="28"/>
        </w:rPr>
      </w:pPr>
      <w:r w:rsidRPr="00CF06A5">
        <w:rPr>
          <w:rFonts w:ascii="Times New Roman" w:hAnsi="Times New Roman" w:cs="Times New Roman"/>
          <w:color w:val="000000"/>
          <w:sz w:val="28"/>
          <w:szCs w:val="28"/>
        </w:rPr>
        <w:t xml:space="preserve">выполняется конкатенация части первого и второго родителя. </w:t>
      </w:r>
      <w:r>
        <w:rPr>
          <w:rFonts w:ascii="Times New Roman" w:hAnsi="Times New Roman" w:cs="Times New Roman"/>
          <w:color w:val="000000"/>
          <w:sz w:val="28"/>
          <w:szCs w:val="28"/>
        </w:rPr>
        <w:t>Например</w:t>
      </w:r>
      <w:r w:rsidR="00D67E34">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w:t>
      </w:r>
      <w:proofErr w:type="spellStart"/>
      <w:r>
        <w:rPr>
          <w:rFonts w:ascii="Times New Roman" w:hAnsi="Times New Roman" w:cs="Times New Roman"/>
          <w:i/>
          <w:iCs/>
          <w:color w:val="000000"/>
          <w:sz w:val="28"/>
          <w:szCs w:val="28"/>
        </w:rPr>
        <w:t>l</w:t>
      </w:r>
      <w:r>
        <w:rPr>
          <w:rFonts w:ascii="Times New Roman" w:hAnsi="Times New Roman" w:cs="Times New Roman"/>
          <w:i/>
          <w:iCs/>
          <w:color w:val="000000"/>
          <w:sz w:val="36"/>
          <w:szCs w:val="36"/>
          <w:vertAlign w:val="subscript"/>
        </w:rPr>
        <w:t>k</w:t>
      </w:r>
      <w:proofErr w:type="spellEnd"/>
      <w:r>
        <w:rPr>
          <w:rFonts w:ascii="Times New Roman" w:hAnsi="Times New Roman" w:cs="Times New Roman"/>
          <w:color w:val="000000"/>
          <w:sz w:val="28"/>
          <w:szCs w:val="28"/>
        </w:rPr>
        <w:t xml:space="preserve"> = 4 </w:t>
      </w:r>
    </w:p>
    <w:p w:rsidR="00D5448A" w:rsidRDefault="00D5448A" w:rsidP="00D5448A">
      <w:pPr>
        <w:widowControl w:val="0"/>
        <w:autoSpaceDE w:val="0"/>
        <w:autoSpaceDN w:val="0"/>
        <w:adjustRightInd w:val="0"/>
        <w:spacing w:after="0" w:line="2" w:lineRule="exact"/>
        <w:rPr>
          <w:rFonts w:ascii="Times New Roman" w:hAnsi="Times New Roman" w:cs="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2460"/>
        <w:gridCol w:w="2960"/>
        <w:gridCol w:w="2820"/>
        <w:gridCol w:w="20"/>
      </w:tblGrid>
      <w:tr w:rsidR="00D5448A" w:rsidTr="00D67E34">
        <w:trPr>
          <w:trHeight w:val="322"/>
        </w:trPr>
        <w:tc>
          <w:tcPr>
            <w:tcW w:w="246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8"/>
                <w:szCs w:val="28"/>
              </w:rPr>
              <w:t>Пара родителей</w:t>
            </w:r>
          </w:p>
        </w:tc>
        <w:tc>
          <w:tcPr>
            <w:tcW w:w="2960" w:type="dxa"/>
            <w:vMerge w:val="restart"/>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ind w:left="520"/>
              <w:rPr>
                <w:rFonts w:ascii="Times New Roman" w:hAnsi="Times New Roman" w:cs="Times New Roman"/>
                <w:sz w:val="24"/>
                <w:szCs w:val="24"/>
              </w:rPr>
            </w:pPr>
            <w:r>
              <w:rPr>
                <w:rFonts w:ascii="Times New Roman" w:hAnsi="Times New Roman" w:cs="Times New Roman"/>
                <w:color w:val="000000"/>
                <w:sz w:val="28"/>
                <w:szCs w:val="28"/>
              </w:rPr>
              <w:t>скрещивание</w:t>
            </w:r>
          </w:p>
        </w:tc>
        <w:tc>
          <w:tcPr>
            <w:tcW w:w="282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color w:val="000000"/>
                <w:sz w:val="28"/>
                <w:szCs w:val="28"/>
              </w:rPr>
              <w:t>Пара потомков</w:t>
            </w:r>
          </w:p>
        </w:tc>
        <w:tc>
          <w:tcPr>
            <w:tcW w:w="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
                <w:szCs w:val="2"/>
              </w:rPr>
            </w:pPr>
          </w:p>
        </w:tc>
      </w:tr>
      <w:tr w:rsidR="00D5448A" w:rsidTr="00D67E34">
        <w:trPr>
          <w:trHeight w:val="203"/>
        </w:trPr>
        <w:tc>
          <w:tcPr>
            <w:tcW w:w="2460" w:type="dxa"/>
            <w:vMerge w:val="restart"/>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8"/>
                <w:szCs w:val="28"/>
              </w:rPr>
              <w:t>[0011 00111010]</w:t>
            </w:r>
          </w:p>
        </w:tc>
        <w:tc>
          <w:tcPr>
            <w:tcW w:w="2960" w:type="dxa"/>
            <w:vMerge/>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17"/>
                <w:szCs w:val="17"/>
              </w:rPr>
            </w:pPr>
          </w:p>
        </w:tc>
        <w:tc>
          <w:tcPr>
            <w:tcW w:w="2820" w:type="dxa"/>
            <w:vMerge w:val="restart"/>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color w:val="000000"/>
                <w:w w:val="99"/>
                <w:sz w:val="28"/>
                <w:szCs w:val="28"/>
              </w:rPr>
              <w:t>[0011 11011011]</w:t>
            </w:r>
          </w:p>
        </w:tc>
        <w:tc>
          <w:tcPr>
            <w:tcW w:w="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
                <w:szCs w:val="2"/>
              </w:rPr>
            </w:pPr>
          </w:p>
        </w:tc>
      </w:tr>
      <w:tr w:rsidR="00D5448A" w:rsidTr="00D67E34">
        <w:trPr>
          <w:trHeight w:val="120"/>
        </w:trPr>
        <w:tc>
          <w:tcPr>
            <w:tcW w:w="2460" w:type="dxa"/>
            <w:vMerge/>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10"/>
                <w:szCs w:val="10"/>
              </w:rPr>
            </w:pPr>
          </w:p>
        </w:tc>
        <w:tc>
          <w:tcPr>
            <w:tcW w:w="296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10"/>
                <w:szCs w:val="10"/>
              </w:rPr>
            </w:pPr>
          </w:p>
        </w:tc>
        <w:tc>
          <w:tcPr>
            <w:tcW w:w="2820" w:type="dxa"/>
            <w:vMerge/>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
                <w:szCs w:val="2"/>
              </w:rPr>
            </w:pPr>
          </w:p>
        </w:tc>
      </w:tr>
      <w:tr w:rsidR="00D5448A" w:rsidTr="00D67E34">
        <w:trPr>
          <w:trHeight w:val="364"/>
        </w:trPr>
        <w:tc>
          <w:tcPr>
            <w:tcW w:w="246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8"/>
                <w:szCs w:val="28"/>
              </w:rPr>
              <w:t>[1010 11011011]</w:t>
            </w:r>
          </w:p>
        </w:tc>
        <w:tc>
          <w:tcPr>
            <w:tcW w:w="296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4"/>
                <w:szCs w:val="24"/>
              </w:rPr>
            </w:pPr>
          </w:p>
        </w:tc>
        <w:tc>
          <w:tcPr>
            <w:tcW w:w="282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color w:val="000000"/>
                <w:w w:val="99"/>
                <w:sz w:val="28"/>
                <w:szCs w:val="28"/>
              </w:rPr>
              <w:t>[1010 00111010]</w:t>
            </w:r>
          </w:p>
        </w:tc>
        <w:tc>
          <w:tcPr>
            <w:tcW w:w="0" w:type="dxa"/>
            <w:tcBorders>
              <w:top w:val="nil"/>
              <w:left w:val="nil"/>
              <w:bottom w:val="nil"/>
              <w:right w:val="nil"/>
            </w:tcBorders>
            <w:vAlign w:val="bottom"/>
          </w:tcPr>
          <w:p w:rsidR="00D5448A" w:rsidRDefault="00D5448A" w:rsidP="00D67E34">
            <w:pPr>
              <w:widowControl w:val="0"/>
              <w:autoSpaceDE w:val="0"/>
              <w:autoSpaceDN w:val="0"/>
              <w:adjustRightInd w:val="0"/>
              <w:spacing w:after="0" w:line="240" w:lineRule="auto"/>
              <w:rPr>
                <w:rFonts w:ascii="Times New Roman" w:hAnsi="Times New Roman" w:cs="Times New Roman"/>
                <w:sz w:val="2"/>
                <w:szCs w:val="2"/>
              </w:rPr>
            </w:pPr>
          </w:p>
        </w:tc>
      </w:tr>
    </w:tbl>
    <w:p w:rsidR="00D5448A" w:rsidRDefault="00D5448A" w:rsidP="00D5448A">
      <w:pPr>
        <w:widowControl w:val="0"/>
        <w:autoSpaceDE w:val="0"/>
        <w:autoSpaceDN w:val="0"/>
        <w:adjustRightInd w:val="0"/>
        <w:spacing w:after="0" w:line="91" w:lineRule="exact"/>
        <w:rPr>
          <w:rFonts w:ascii="Times New Roman" w:hAnsi="Times New Roman" w:cs="Times New Roman"/>
          <w:sz w:val="24"/>
          <w:szCs w:val="24"/>
        </w:rPr>
      </w:pPr>
      <w:r>
        <w:rPr>
          <w:noProof/>
          <w:lang w:eastAsia="ru-RU"/>
        </w:rPr>
        <w:drawing>
          <wp:anchor distT="0" distB="0" distL="114300" distR="114300" simplePos="0" relativeHeight="251666432" behindDoc="1" locked="0" layoutInCell="0" allowOverlap="1">
            <wp:simplePos x="0" y="0"/>
            <wp:positionH relativeFrom="column">
              <wp:posOffset>2356485</wp:posOffset>
            </wp:positionH>
            <wp:positionV relativeFrom="paragraph">
              <wp:posOffset>-224155</wp:posOffset>
            </wp:positionV>
            <wp:extent cx="1181100" cy="266700"/>
            <wp:effectExtent l="0" t="0" r="0" b="0"/>
            <wp:wrapNone/>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81100" cy="266700"/>
                    </a:xfrm>
                    <a:prstGeom prst="rect">
                      <a:avLst/>
                    </a:prstGeom>
                    <a:noFill/>
                  </pic:spPr>
                </pic:pic>
              </a:graphicData>
            </a:graphic>
            <wp14:sizeRelH relativeFrom="page">
              <wp14:pctWidth>0</wp14:pctWidth>
            </wp14:sizeRelH>
            <wp14:sizeRelV relativeFrom="page">
              <wp14:pctHeight>0</wp14:pctHeight>
            </wp14:sizeRelV>
          </wp:anchor>
        </w:drawing>
      </w:r>
    </w:p>
    <w:p w:rsidR="00E80300" w:rsidRPr="00583032" w:rsidRDefault="00E80300" w:rsidP="00E8030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Чтобы контролировать количество операций кроссовера используется коэффициент скрещивания</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k</w:t>
      </w:r>
      <w:proofErr w:type="spellEnd"/>
      <w:r w:rsidRPr="00583032">
        <w:rPr>
          <w:rFonts w:ascii="Times New Roman" w:eastAsia="Times New Roman" w:hAnsi="Times New Roman" w:cs="Times New Roman"/>
          <w:sz w:val="28"/>
          <w:szCs w:val="28"/>
          <w:lang w:eastAsia="ru-RU"/>
        </w:rPr>
        <w:t>, определяющий долю производимых на каждой итерации потомков. Количество потомков определяется следующей формулой:</w:t>
      </w:r>
    </w:p>
    <w:p w:rsidR="00E80300" w:rsidRPr="00583032" w:rsidRDefault="00E80300" w:rsidP="00E80300">
      <w:pPr>
        <w:shd w:val="clear" w:color="auto" w:fill="FFFFFF"/>
        <w:spacing w:after="0" w:line="240" w:lineRule="auto"/>
        <w:ind w:firstLine="709"/>
        <w:jc w:val="center"/>
        <w:rPr>
          <w:rFonts w:ascii="Times New Roman" w:eastAsia="Times New Roman" w:hAnsi="Times New Roman" w:cs="Times New Roman"/>
          <w:sz w:val="28"/>
          <w:szCs w:val="28"/>
          <w:lang w:eastAsia="ru-RU"/>
        </w:rPr>
      </w:pP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p</w:t>
      </w:r>
      <w:proofErr w:type="spellEnd"/>
      <w:r w:rsidRPr="00583032">
        <w:rPr>
          <w:rFonts w:ascii="Times New Roman" w:eastAsia="Times New Roman" w:hAnsi="Times New Roman" w:cs="Times New Roman"/>
          <w:i/>
          <w:iCs/>
          <w:sz w:val="28"/>
          <w:szCs w:val="28"/>
          <w:vertAlign w:val="subscript"/>
          <w:lang w:eastAsia="ru-RU"/>
        </w:rPr>
        <w:t> </w:t>
      </w:r>
      <w:r w:rsidRPr="00583032">
        <w:rPr>
          <w:rFonts w:ascii="Times New Roman" w:eastAsia="Times New Roman" w:hAnsi="Times New Roman" w:cs="Times New Roman"/>
          <w:i/>
          <w:iCs/>
          <w:sz w:val="28"/>
          <w:szCs w:val="28"/>
          <w:lang w:eastAsia="ru-RU"/>
        </w:rPr>
        <w:t>= </w:t>
      </w:r>
      <w:proofErr w:type="spellStart"/>
      <w:r w:rsidRPr="00583032">
        <w:rPr>
          <w:rFonts w:ascii="Times New Roman" w:eastAsia="Times New Roman" w:hAnsi="Times New Roman" w:cs="Times New Roman"/>
          <w:i/>
          <w:iCs/>
          <w:sz w:val="28"/>
          <w:szCs w:val="28"/>
          <w:lang w:eastAsia="ru-RU"/>
        </w:rPr>
        <w:t>round</w:t>
      </w:r>
      <w:proofErr w:type="spellEnd"/>
      <w:r w:rsidRPr="00E62B4B">
        <w:rPr>
          <w:rFonts w:ascii="Times New Roman" w:eastAsia="Times New Roman" w:hAnsi="Times New Roman" w:cs="Times New Roman"/>
          <w:iCs/>
          <w:sz w:val="28"/>
          <w:szCs w:val="28"/>
          <w:lang w:eastAsia="ru-RU"/>
        </w:rPr>
        <w:t>(</w:t>
      </w:r>
      <w:proofErr w:type="spellStart"/>
      <w:r w:rsidRPr="00583032">
        <w:rPr>
          <w:rFonts w:ascii="Times New Roman" w:eastAsia="Times New Roman" w:hAnsi="Times New Roman" w:cs="Times New Roman"/>
          <w:i/>
          <w:iCs/>
          <w:sz w:val="28"/>
          <w:szCs w:val="28"/>
          <w:lang w:eastAsia="ru-RU"/>
        </w:rPr>
        <w:t>Size</w:t>
      </w:r>
      <w:r w:rsidRPr="00583032">
        <w:rPr>
          <w:rFonts w:ascii="Times New Roman" w:eastAsia="Times New Roman" w:hAnsi="Times New Roman" w:cs="Times New Roman"/>
          <w:i/>
          <w:iCs/>
          <w:sz w:val="28"/>
          <w:szCs w:val="28"/>
          <w:vertAlign w:val="subscript"/>
          <w:lang w:eastAsia="ru-RU"/>
        </w:rPr>
        <w:t>p</w:t>
      </w:r>
      <w:proofErr w:type="spellEnd"/>
      <w:r w:rsidRPr="00583032">
        <w:rPr>
          <w:rFonts w:ascii="Times New Roman" w:eastAsia="Times New Roman" w:hAnsi="Times New Roman" w:cs="Times New Roman"/>
          <w:i/>
          <w:iCs/>
          <w:sz w:val="28"/>
          <w:szCs w:val="28"/>
          <w:lang w:eastAsia="ru-RU"/>
        </w:rPr>
        <w:t>*</w:t>
      </w:r>
      <w:proofErr w:type="spellStart"/>
      <w:r w:rsidRPr="00583032">
        <w:rPr>
          <w:rFonts w:ascii="Times New Roman" w:eastAsia="Times New Roman" w:hAnsi="Times New Roman" w:cs="Times New Roman"/>
          <w:i/>
          <w:iCs/>
          <w:sz w:val="28"/>
          <w:szCs w:val="28"/>
          <w:lang w:eastAsia="ru-RU"/>
        </w:rPr>
        <w:t>K</w:t>
      </w:r>
      <w:r>
        <w:rPr>
          <w:rFonts w:ascii="Times New Roman" w:eastAsia="Times New Roman" w:hAnsi="Times New Roman" w:cs="Times New Roman"/>
          <w:i/>
          <w:iCs/>
          <w:sz w:val="28"/>
          <w:szCs w:val="28"/>
          <w:vertAlign w:val="subscript"/>
          <w:lang w:eastAsia="ru-RU"/>
        </w:rPr>
        <w:t>k</w:t>
      </w:r>
      <w:proofErr w:type="spellEnd"/>
      <w:r w:rsidRPr="00E62B4B">
        <w:rPr>
          <w:rFonts w:ascii="Times New Roman" w:eastAsia="Times New Roman" w:hAnsi="Times New Roman" w:cs="Times New Roman"/>
          <w:iCs/>
          <w:sz w:val="28"/>
          <w:szCs w:val="28"/>
          <w:lang w:eastAsia="ru-RU"/>
        </w:rPr>
        <w:t>)</w:t>
      </w:r>
      <w:r w:rsidRPr="00583032">
        <w:rPr>
          <w:rFonts w:ascii="Times New Roman" w:eastAsia="Times New Roman" w:hAnsi="Times New Roman" w:cs="Times New Roman"/>
          <w:i/>
          <w:iCs/>
          <w:sz w:val="28"/>
          <w:szCs w:val="28"/>
          <w:lang w:eastAsia="ru-RU"/>
        </w:rPr>
        <w:t> *</w:t>
      </w:r>
      <w:r w:rsidRPr="00E62B4B">
        <w:rPr>
          <w:rFonts w:ascii="Times New Roman" w:eastAsia="Times New Roman" w:hAnsi="Times New Roman" w:cs="Times New Roman"/>
          <w:iCs/>
          <w:sz w:val="28"/>
          <w:szCs w:val="28"/>
          <w:lang w:eastAsia="ru-RU"/>
        </w:rPr>
        <w:t>2</w:t>
      </w:r>
      <w:r w:rsidRPr="00E80300">
        <w:rPr>
          <w:rFonts w:ascii="Times New Roman" w:eastAsia="Times New Roman" w:hAnsi="Times New Roman" w:cs="Times New Roman"/>
          <w:iCs/>
          <w:sz w:val="28"/>
          <w:szCs w:val="28"/>
          <w:lang w:eastAsia="ru-RU"/>
        </w:rPr>
        <w:t>,</w:t>
      </w:r>
    </w:p>
    <w:p w:rsidR="00E80300" w:rsidRPr="00583032" w:rsidRDefault="00E80300" w:rsidP="00E80300">
      <w:p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proofErr w:type="spellStart"/>
      <w:r w:rsidRPr="00583032">
        <w:rPr>
          <w:rFonts w:ascii="Times New Roman" w:eastAsia="Times New Roman" w:hAnsi="Times New Roman" w:cs="Times New Roman"/>
          <w:i/>
          <w:iCs/>
          <w:sz w:val="28"/>
          <w:szCs w:val="28"/>
          <w:lang w:eastAsia="ru-RU"/>
        </w:rPr>
        <w:t>Size</w:t>
      </w:r>
      <w:r>
        <w:rPr>
          <w:rFonts w:ascii="Times New Roman" w:eastAsia="Times New Roman" w:hAnsi="Times New Roman" w:cs="Times New Roman"/>
          <w:i/>
          <w:iCs/>
          <w:sz w:val="28"/>
          <w:szCs w:val="28"/>
          <w:vertAlign w:val="subscript"/>
          <w:lang w:eastAsia="ru-RU"/>
        </w:rPr>
        <w:t>p</w:t>
      </w:r>
      <w:proofErr w:type="spellEnd"/>
      <w:r>
        <w:rPr>
          <w:rFonts w:ascii="Times New Roman" w:eastAsia="Times New Roman" w:hAnsi="Times New Roman" w:cs="Times New Roman"/>
          <w:iCs/>
          <w:sz w:val="28"/>
          <w:szCs w:val="28"/>
          <w:lang w:eastAsia="ru-RU"/>
        </w:rPr>
        <w:t xml:space="preserve"> </w:t>
      </w:r>
      <w:r>
        <w:rPr>
          <w:rFonts w:ascii="Times New Roman" w:eastAsia="Times New Roman" w:hAnsi="Times New Roman" w:cs="Times New Roman"/>
          <w:sz w:val="28"/>
          <w:szCs w:val="28"/>
          <w:lang w:eastAsia="ru-RU"/>
        </w:rPr>
        <w:t>–</w:t>
      </w:r>
      <w:r w:rsidRPr="00583032">
        <w:rPr>
          <w:rFonts w:ascii="Times New Roman" w:eastAsia="Times New Roman" w:hAnsi="Times New Roman" w:cs="Times New Roman"/>
          <w:sz w:val="28"/>
          <w:szCs w:val="28"/>
          <w:lang w:eastAsia="ru-RU"/>
        </w:rPr>
        <w:t xml:space="preserve"> размер</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популяции,</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p</w:t>
      </w:r>
      <w:proofErr w:type="spellEnd"/>
      <w:r w:rsidRPr="005830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получаемых потомков,</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round</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операция округления.</w:t>
      </w:r>
    </w:p>
    <w:p w:rsidR="00E80300" w:rsidRPr="00583032" w:rsidRDefault="00E80300" w:rsidP="00E8030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Высокое значение коэффициента скрещивания</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k</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позволяет увеличить количество областей пространства поиска и уменьшает опасность попадания в локальный оптимум, однако слишком большое значение указанного параметра приведет к увеличению времени работы алгоритма, а также к чрезмерному исследованию малоперспективных областей поискового пространства.</w:t>
      </w:r>
    </w:p>
    <w:p w:rsidR="00E80300" w:rsidRPr="00583032" w:rsidRDefault="00E80300" w:rsidP="00E80300">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Следующим этапом генетического алгоритма является мутация. Мутация есть изменение, которое приводит к проявлению качественно новых свойств генетического материала. Мутации происходят случайным образом и вызывают скачкообразные изменения в структуре генотипа.</w:t>
      </w:r>
    </w:p>
    <w:p w:rsidR="00E80300" w:rsidRDefault="00E80300" w:rsidP="00E80300">
      <w:pPr>
        <w:widowControl w:val="0"/>
        <w:overflowPunct w:val="0"/>
        <w:autoSpaceDE w:val="0"/>
        <w:autoSpaceDN w:val="0"/>
        <w:adjustRightInd w:val="0"/>
        <w:spacing w:after="0" w:line="229" w:lineRule="auto"/>
        <w:ind w:right="20" w:firstLine="709"/>
        <w:jc w:val="both"/>
        <w:rPr>
          <w:rFonts w:ascii="Times New Roman" w:hAnsi="Times New Roman" w:cs="Times New Roman"/>
          <w:color w:val="000000"/>
          <w:sz w:val="28"/>
          <w:szCs w:val="28"/>
        </w:rPr>
      </w:pPr>
      <w:r w:rsidRPr="00583032">
        <w:rPr>
          <w:rFonts w:ascii="Times New Roman" w:eastAsia="Times New Roman" w:hAnsi="Times New Roman" w:cs="Times New Roman"/>
          <w:sz w:val="28"/>
          <w:szCs w:val="28"/>
          <w:lang w:eastAsia="ru-RU"/>
        </w:rPr>
        <w:t>В рамках решения оптимизационных задач наибольшее значение имеют генные мутации, которые в большинстве случаев затрагивают один или несколько генов. Мутация может выглядеть любым образом, будь то обмен генов своими позициями или копирование значения другого гена и т.д. В каждом генетическом алгоритме необходимо определиться с выбором вида мутации.</w:t>
      </w:r>
    </w:p>
    <w:p w:rsidR="00D5448A" w:rsidRDefault="00D5448A" w:rsidP="00E62B4B">
      <w:pPr>
        <w:widowControl w:val="0"/>
        <w:overflowPunct w:val="0"/>
        <w:autoSpaceDE w:val="0"/>
        <w:autoSpaceDN w:val="0"/>
        <w:adjustRightInd w:val="0"/>
        <w:spacing w:after="0" w:line="229" w:lineRule="auto"/>
        <w:ind w:right="20" w:firstLine="709"/>
        <w:jc w:val="both"/>
        <w:rPr>
          <w:rFonts w:ascii="Times New Roman" w:hAnsi="Times New Roman" w:cs="Times New Roman"/>
          <w:color w:val="000000"/>
          <w:sz w:val="28"/>
          <w:szCs w:val="28"/>
        </w:rPr>
      </w:pPr>
      <w:r w:rsidRPr="00CF06A5">
        <w:rPr>
          <w:rFonts w:ascii="Times New Roman" w:hAnsi="Times New Roman" w:cs="Times New Roman"/>
          <w:color w:val="000000"/>
          <w:sz w:val="28"/>
          <w:szCs w:val="28"/>
        </w:rPr>
        <w:t xml:space="preserve">Оператор мутации с вероятностью </w:t>
      </w:r>
      <w:proofErr w:type="spellStart"/>
      <w:r w:rsidRPr="00CF06A5">
        <w:rPr>
          <w:rFonts w:ascii="Times New Roman" w:hAnsi="Times New Roman" w:cs="Times New Roman"/>
          <w:i/>
          <w:iCs/>
          <w:color w:val="000000"/>
          <w:sz w:val="28"/>
          <w:szCs w:val="28"/>
        </w:rPr>
        <w:t>р</w:t>
      </w:r>
      <w:r>
        <w:rPr>
          <w:rFonts w:ascii="Times New Roman" w:hAnsi="Times New Roman" w:cs="Times New Roman"/>
          <w:i/>
          <w:iCs/>
          <w:color w:val="000000"/>
          <w:sz w:val="36"/>
          <w:szCs w:val="36"/>
          <w:vertAlign w:val="subscript"/>
        </w:rPr>
        <w:t>m</w:t>
      </w:r>
      <w:proofErr w:type="spellEnd"/>
      <w:r w:rsidRPr="00CF06A5">
        <w:rPr>
          <w:rFonts w:ascii="Times New Roman" w:hAnsi="Times New Roman" w:cs="Times New Roman"/>
          <w:color w:val="000000"/>
          <w:sz w:val="28"/>
          <w:szCs w:val="28"/>
        </w:rPr>
        <w:t xml:space="preserve"> изменяет значение гена в хромосоме на противоположное. Вероятность мутации может вычисляться случайным выбором числа из интервала [0, 1] для каждого гена и отбором для выполнения этой операции тех генов, для которых разыгранное число оказывается меньше или равным значению </w:t>
      </w:r>
      <w:proofErr w:type="spellStart"/>
      <w:r w:rsidRPr="00CF06A5">
        <w:rPr>
          <w:rFonts w:ascii="Times New Roman" w:hAnsi="Times New Roman" w:cs="Times New Roman"/>
          <w:i/>
          <w:iCs/>
          <w:color w:val="000000"/>
          <w:sz w:val="28"/>
          <w:szCs w:val="28"/>
        </w:rPr>
        <w:t>р</w:t>
      </w:r>
      <w:r>
        <w:rPr>
          <w:rFonts w:ascii="Times New Roman" w:hAnsi="Times New Roman" w:cs="Times New Roman"/>
          <w:i/>
          <w:iCs/>
          <w:color w:val="000000"/>
          <w:sz w:val="36"/>
          <w:szCs w:val="36"/>
          <w:vertAlign w:val="subscript"/>
        </w:rPr>
        <w:t>m</w:t>
      </w:r>
      <w:proofErr w:type="spellEnd"/>
      <w:r w:rsidRPr="00CF06A5">
        <w:rPr>
          <w:rFonts w:ascii="Times New Roman" w:hAnsi="Times New Roman" w:cs="Times New Roman"/>
          <w:color w:val="000000"/>
          <w:sz w:val="28"/>
          <w:szCs w:val="28"/>
        </w:rPr>
        <w:t>.</w:t>
      </w:r>
    </w:p>
    <w:p w:rsidR="00E80300" w:rsidRDefault="00E80300" w:rsidP="00E80300">
      <w:pPr>
        <w:widowControl w:val="0"/>
        <w:overflowPunct w:val="0"/>
        <w:autoSpaceDE w:val="0"/>
        <w:autoSpaceDN w:val="0"/>
        <w:adjustRightInd w:val="0"/>
        <w:spacing w:after="0" w:line="229" w:lineRule="auto"/>
        <w:ind w:right="2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генов, содержащих вещественные числа, используется мутация на основе приращения. После отбора генов, подлежащих мутации, </w:t>
      </w:r>
      <w:r w:rsidRPr="00583032">
        <w:rPr>
          <w:rFonts w:ascii="Times New Roman" w:eastAsia="Times New Roman" w:hAnsi="Times New Roman" w:cs="Times New Roman"/>
          <w:sz w:val="28"/>
          <w:szCs w:val="28"/>
          <w:lang w:eastAsia="ru-RU"/>
        </w:rPr>
        <w:t>применяют преобразование, которое вызывает изменение значения текущего гена на некоторую небольшую величину.</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Использование мутаций на основе приращения позволяет вносить в популяцию новый генетический материал. </w:t>
      </w:r>
      <w:r w:rsidRPr="00583032">
        <w:rPr>
          <w:rFonts w:ascii="Times New Roman" w:eastAsia="Times New Roman" w:hAnsi="Times New Roman" w:cs="Times New Roman"/>
          <w:sz w:val="28"/>
          <w:szCs w:val="28"/>
          <w:lang w:eastAsia="ru-RU"/>
        </w:rPr>
        <w:lastRenderedPageBreak/>
        <w:t>Это приведет к увеличению пространства поиска, что необходимо для эффективного поиска оптимума. Разумеется, имеет смысл воспользоваться классическим оператором мутации, в основе которого лежит случайное изменение порядка следования генов. Это также приводит к получению достаточно хороших результатов уже на ранних этапах работы генетического алгоритма.</w:t>
      </w:r>
    </w:p>
    <w:p w:rsidR="00E80300" w:rsidRDefault="006F4871" w:rsidP="006F4871">
      <w:pPr>
        <w:widowControl w:val="0"/>
        <w:overflowPunct w:val="0"/>
        <w:autoSpaceDE w:val="0"/>
        <w:autoSpaceDN w:val="0"/>
        <w:adjustRightInd w:val="0"/>
        <w:spacing w:after="0" w:line="229" w:lineRule="auto"/>
        <w:ind w:right="20" w:firstLine="709"/>
        <w:jc w:val="both"/>
        <w:rPr>
          <w:rFonts w:ascii="Times New Roman" w:hAnsi="Times New Roman" w:cs="Times New Roman"/>
          <w:color w:val="000000"/>
          <w:sz w:val="28"/>
          <w:szCs w:val="28"/>
        </w:rPr>
      </w:pPr>
      <w:r w:rsidRPr="00583032">
        <w:rPr>
          <w:rFonts w:ascii="Times New Roman" w:eastAsia="Times New Roman" w:hAnsi="Times New Roman" w:cs="Times New Roman"/>
          <w:sz w:val="28"/>
          <w:szCs w:val="28"/>
          <w:lang w:eastAsia="ru-RU"/>
        </w:rPr>
        <w:t>При решении рассматриваемой задачи также используется многоточечный оператор мутации. Алгоритм случайным образом в соответствии с коэффициентом интенсивности мутации выбирает несколько генов, значения которых далее меняются со значениями соседних генов.</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Коэффициент мутации</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i/>
          <w:iCs/>
          <w:sz w:val="28"/>
          <w:szCs w:val="28"/>
          <w:lang w:eastAsia="ru-RU"/>
        </w:rPr>
        <w:t xml:space="preserve"> </w:t>
      </w:r>
      <w:r w:rsidRPr="00583032">
        <w:rPr>
          <w:rFonts w:ascii="Times New Roman" w:eastAsia="Times New Roman" w:hAnsi="Times New Roman" w:cs="Times New Roman"/>
          <w:sz w:val="28"/>
          <w:szCs w:val="28"/>
          <w:lang w:eastAsia="ru-RU"/>
        </w:rPr>
        <w:t>определяет интенсивность мутаций. Он определяет долю генов, подвергнутых мутации на текущей итерации, в расчете на их общее количество. Если коэффициент мутации слишком мал, то получится ситуация, при которой множество полезных генов просто не будут существовать в популяции. В то же время использование большого значения коэффициента мутации приведет к множеству случайных возмущений и значительно увеличит время поиска. Потомки перестанут походить на родителей, алгоритм больше не будет иметь возможности обучаться на основе сохранения наследственных признаков.</w:t>
      </w:r>
    </w:p>
    <w:p w:rsidR="006F4871" w:rsidRPr="00583032" w:rsidRDefault="006F4871" w:rsidP="006F487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Использование в одном алгоритме сразу нескольких видов оператора мутации позволяет осуществить эффективный поиск оптимального решения. </w:t>
      </w:r>
      <w:r w:rsidR="007247DA">
        <w:rPr>
          <w:rFonts w:ascii="Times New Roman" w:eastAsia="Times New Roman" w:hAnsi="Times New Roman" w:cs="Times New Roman"/>
          <w:sz w:val="28"/>
          <w:szCs w:val="28"/>
          <w:lang w:eastAsia="ru-RU"/>
        </w:rPr>
        <w:t>Это</w:t>
      </w:r>
      <w:r w:rsidRPr="00583032">
        <w:rPr>
          <w:rFonts w:ascii="Times New Roman" w:eastAsia="Times New Roman" w:hAnsi="Times New Roman" w:cs="Times New Roman"/>
          <w:sz w:val="28"/>
          <w:szCs w:val="28"/>
          <w:lang w:eastAsia="ru-RU"/>
        </w:rPr>
        <w:t xml:space="preserve"> позвол</w:t>
      </w:r>
      <w:r w:rsidR="007247DA">
        <w:rPr>
          <w:rFonts w:ascii="Times New Roman" w:eastAsia="Times New Roman" w:hAnsi="Times New Roman" w:cs="Times New Roman"/>
          <w:sz w:val="28"/>
          <w:szCs w:val="28"/>
          <w:lang w:eastAsia="ru-RU"/>
        </w:rPr>
        <w:t>и</w:t>
      </w:r>
      <w:r w:rsidRPr="00583032">
        <w:rPr>
          <w:rFonts w:ascii="Times New Roman" w:eastAsia="Times New Roman" w:hAnsi="Times New Roman" w:cs="Times New Roman"/>
          <w:sz w:val="28"/>
          <w:szCs w:val="28"/>
          <w:lang w:eastAsia="ru-RU"/>
        </w:rPr>
        <w:t>т в течение короткого промежутка времени получить неплохие результаты, а также выделить наиболее пригодные для изучения «окрестности решений».</w:t>
      </w:r>
      <w:r w:rsidR="007247DA">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Особи с мутациями остаются в популяции до начала этапа «формирование новой популяции». Количество мутирующих особей определяется формулой:</w:t>
      </w:r>
    </w:p>
    <w:p w:rsidR="00B610CE" w:rsidRPr="00336E34" w:rsidRDefault="00B610CE" w:rsidP="00B610CE">
      <w:pPr>
        <w:shd w:val="clear" w:color="auto" w:fill="FFFFFF"/>
        <w:spacing w:after="0" w:line="240" w:lineRule="auto"/>
        <w:ind w:firstLine="709"/>
        <w:jc w:val="both"/>
        <w:rPr>
          <w:rFonts w:ascii="Times New Roman" w:eastAsia="Times New Roman" w:hAnsi="Times New Roman" w:cs="Times New Roman"/>
          <w:sz w:val="28"/>
          <w:szCs w:val="28"/>
          <w:lang w:eastAsia="ru-RU"/>
        </w:rPr>
      </w:pPr>
      <w:proofErr w:type="spellStart"/>
      <w:r w:rsidRPr="007247DA">
        <w:rPr>
          <w:rFonts w:ascii="Times New Roman" w:eastAsia="Times New Roman" w:hAnsi="Times New Roman" w:cs="Times New Roman"/>
          <w:i/>
          <w:iCs/>
          <w:sz w:val="28"/>
          <w:szCs w:val="28"/>
          <w:lang w:val="en-US" w:eastAsia="ru-RU"/>
        </w:rPr>
        <w:t>Count</w:t>
      </w:r>
      <w:r w:rsidRPr="007247DA">
        <w:rPr>
          <w:rFonts w:ascii="Times New Roman" w:eastAsia="Times New Roman" w:hAnsi="Times New Roman" w:cs="Times New Roman"/>
          <w:i/>
          <w:iCs/>
          <w:sz w:val="28"/>
          <w:szCs w:val="28"/>
          <w:vertAlign w:val="subscript"/>
          <w:lang w:val="en-US" w:eastAsia="ru-RU"/>
        </w:rPr>
        <w:t>m</w:t>
      </w:r>
      <w:proofErr w:type="spellEnd"/>
      <w:r w:rsidRPr="00336E34">
        <w:rPr>
          <w:rFonts w:ascii="Times New Roman" w:eastAsia="Times New Roman" w:hAnsi="Times New Roman" w:cs="Times New Roman"/>
          <w:iCs/>
          <w:sz w:val="28"/>
          <w:szCs w:val="28"/>
          <w:lang w:eastAsia="ru-RU"/>
        </w:rPr>
        <w:t>=</w:t>
      </w:r>
      <w:r w:rsidRPr="00336E34">
        <w:rPr>
          <w:rFonts w:ascii="Times New Roman" w:eastAsia="Times New Roman" w:hAnsi="Times New Roman" w:cs="Times New Roman"/>
          <w:i/>
          <w:iCs/>
          <w:sz w:val="28"/>
          <w:szCs w:val="28"/>
          <w:lang w:eastAsia="ru-RU"/>
        </w:rPr>
        <w:t xml:space="preserve"> </w:t>
      </w:r>
      <w:r w:rsidRPr="007247DA">
        <w:rPr>
          <w:rFonts w:ascii="Times New Roman" w:eastAsia="Times New Roman" w:hAnsi="Times New Roman" w:cs="Times New Roman"/>
          <w:i/>
          <w:iCs/>
          <w:sz w:val="28"/>
          <w:szCs w:val="28"/>
          <w:lang w:val="en-US" w:eastAsia="ru-RU"/>
        </w:rPr>
        <w:t>round</w:t>
      </w:r>
      <w:r w:rsidRPr="00336E34">
        <w:rPr>
          <w:rFonts w:ascii="Times New Roman" w:eastAsia="Times New Roman" w:hAnsi="Times New Roman" w:cs="Times New Roman"/>
          <w:iCs/>
          <w:sz w:val="28"/>
          <w:szCs w:val="28"/>
          <w:lang w:eastAsia="ru-RU"/>
        </w:rPr>
        <w:t>(</w:t>
      </w:r>
      <w:proofErr w:type="spellStart"/>
      <w:r w:rsidRPr="007247DA">
        <w:rPr>
          <w:rFonts w:ascii="Times New Roman" w:eastAsia="Times New Roman" w:hAnsi="Times New Roman" w:cs="Times New Roman"/>
          <w:i/>
          <w:iCs/>
          <w:sz w:val="28"/>
          <w:szCs w:val="28"/>
          <w:lang w:val="en-US" w:eastAsia="ru-RU"/>
        </w:rPr>
        <w:t>Count</w:t>
      </w:r>
      <w:r w:rsidRPr="007247DA">
        <w:rPr>
          <w:rFonts w:ascii="Times New Roman" w:eastAsia="Times New Roman" w:hAnsi="Times New Roman" w:cs="Times New Roman"/>
          <w:i/>
          <w:iCs/>
          <w:sz w:val="28"/>
          <w:szCs w:val="28"/>
          <w:vertAlign w:val="subscript"/>
          <w:lang w:val="en-US" w:eastAsia="ru-RU"/>
        </w:rPr>
        <w:t>p</w:t>
      </w:r>
      <w:proofErr w:type="spellEnd"/>
      <w:r w:rsidRPr="00336E34">
        <w:rPr>
          <w:rFonts w:ascii="Times New Roman" w:eastAsia="Times New Roman" w:hAnsi="Times New Roman" w:cs="Times New Roman"/>
          <w:iCs/>
          <w:sz w:val="28"/>
          <w:szCs w:val="28"/>
          <w:lang w:eastAsia="ru-RU"/>
        </w:rPr>
        <w:t>*</w:t>
      </w:r>
      <w:proofErr w:type="spellStart"/>
      <w:r w:rsidRPr="007247DA">
        <w:rPr>
          <w:rFonts w:ascii="Times New Roman" w:eastAsia="Times New Roman" w:hAnsi="Times New Roman" w:cs="Times New Roman"/>
          <w:i/>
          <w:iCs/>
          <w:sz w:val="28"/>
          <w:szCs w:val="28"/>
          <w:lang w:val="en-US" w:eastAsia="ru-RU"/>
        </w:rPr>
        <w:t>K</w:t>
      </w:r>
      <w:r w:rsidRPr="007247DA">
        <w:rPr>
          <w:rFonts w:ascii="Times New Roman" w:eastAsia="Times New Roman" w:hAnsi="Times New Roman" w:cs="Times New Roman"/>
          <w:i/>
          <w:iCs/>
          <w:sz w:val="28"/>
          <w:szCs w:val="28"/>
          <w:vertAlign w:val="subscript"/>
          <w:lang w:val="en-US" w:eastAsia="ru-RU"/>
        </w:rPr>
        <w:t>m</w:t>
      </w:r>
      <w:r w:rsidRPr="007247DA">
        <w:rPr>
          <w:rFonts w:ascii="Times New Roman" w:eastAsia="Times New Roman" w:hAnsi="Times New Roman" w:cs="Times New Roman"/>
          <w:i/>
          <w:iCs/>
          <w:sz w:val="28"/>
          <w:szCs w:val="28"/>
          <w:vertAlign w:val="superscript"/>
          <w:lang w:val="en-US" w:eastAsia="ru-RU"/>
        </w:rPr>
        <w:t>k</w:t>
      </w:r>
      <w:proofErr w:type="spellEnd"/>
      <w:r w:rsidRPr="00336E34">
        <w:rPr>
          <w:rFonts w:ascii="Times New Roman" w:eastAsia="Times New Roman" w:hAnsi="Times New Roman" w:cs="Times New Roman"/>
          <w:iCs/>
          <w:sz w:val="28"/>
          <w:szCs w:val="28"/>
          <w:lang w:eastAsia="ru-RU"/>
        </w:rPr>
        <w:t>)+</w:t>
      </w:r>
      <w:r w:rsidRPr="00336E34">
        <w:rPr>
          <w:rFonts w:ascii="Times New Roman" w:eastAsia="Times New Roman" w:hAnsi="Times New Roman" w:cs="Times New Roman"/>
          <w:i/>
          <w:iCs/>
          <w:sz w:val="28"/>
          <w:szCs w:val="28"/>
          <w:lang w:eastAsia="ru-RU"/>
        </w:rPr>
        <w:t xml:space="preserve"> </w:t>
      </w:r>
      <w:r w:rsidRPr="007247DA">
        <w:rPr>
          <w:rFonts w:ascii="Times New Roman" w:eastAsia="Times New Roman" w:hAnsi="Times New Roman" w:cs="Times New Roman"/>
          <w:i/>
          <w:iCs/>
          <w:sz w:val="28"/>
          <w:szCs w:val="28"/>
          <w:lang w:val="en-US" w:eastAsia="ru-RU"/>
        </w:rPr>
        <w:t>round</w:t>
      </w:r>
      <w:r w:rsidRPr="00336E34">
        <w:rPr>
          <w:rFonts w:ascii="Times New Roman" w:eastAsia="Times New Roman" w:hAnsi="Times New Roman" w:cs="Times New Roman"/>
          <w:iCs/>
          <w:sz w:val="28"/>
          <w:szCs w:val="28"/>
          <w:lang w:eastAsia="ru-RU"/>
        </w:rPr>
        <w:t>(</w:t>
      </w:r>
      <w:proofErr w:type="spellStart"/>
      <w:r w:rsidRPr="007247DA">
        <w:rPr>
          <w:rFonts w:ascii="Times New Roman" w:eastAsia="Times New Roman" w:hAnsi="Times New Roman" w:cs="Times New Roman"/>
          <w:i/>
          <w:iCs/>
          <w:sz w:val="28"/>
          <w:szCs w:val="28"/>
          <w:lang w:val="en-US" w:eastAsia="ru-RU"/>
        </w:rPr>
        <w:t>Count</w:t>
      </w:r>
      <w:r w:rsidRPr="007247DA">
        <w:rPr>
          <w:rFonts w:ascii="Times New Roman" w:eastAsia="Times New Roman" w:hAnsi="Times New Roman" w:cs="Times New Roman"/>
          <w:i/>
          <w:iCs/>
          <w:sz w:val="28"/>
          <w:szCs w:val="28"/>
          <w:vertAlign w:val="subscript"/>
          <w:lang w:val="en-US" w:eastAsia="ru-RU"/>
        </w:rPr>
        <w:t>p</w:t>
      </w:r>
      <w:proofErr w:type="spellEnd"/>
      <w:r w:rsidRPr="00336E34">
        <w:rPr>
          <w:rFonts w:ascii="Times New Roman" w:eastAsia="Times New Roman" w:hAnsi="Times New Roman" w:cs="Times New Roman"/>
          <w:iCs/>
          <w:sz w:val="28"/>
          <w:szCs w:val="28"/>
          <w:lang w:eastAsia="ru-RU"/>
        </w:rPr>
        <w:t>*</w:t>
      </w:r>
      <w:r w:rsidRPr="00B610CE">
        <w:rPr>
          <w:rFonts w:ascii="Times New Roman" w:eastAsia="Times New Roman" w:hAnsi="Times New Roman" w:cs="Times New Roman"/>
          <w:i/>
          <w:iCs/>
          <w:sz w:val="28"/>
          <w:szCs w:val="28"/>
          <w:lang w:val="en-US" w:eastAsia="ru-RU"/>
        </w:rPr>
        <w:t>K</w:t>
      </w:r>
      <w:r w:rsidRPr="00B610CE">
        <w:rPr>
          <w:rFonts w:ascii="Times New Roman" w:eastAsia="Times New Roman" w:hAnsi="Times New Roman" w:cs="Times New Roman"/>
          <w:i/>
          <w:iCs/>
          <w:sz w:val="28"/>
          <w:szCs w:val="28"/>
          <w:vertAlign w:val="subscript"/>
          <w:lang w:val="en-US" w:eastAsia="ru-RU"/>
        </w:rPr>
        <w:t>m</w:t>
      </w:r>
      <w:r w:rsidRPr="00583032">
        <w:rPr>
          <w:rFonts w:ascii="Times New Roman" w:eastAsia="Times New Roman" w:hAnsi="Times New Roman" w:cs="Times New Roman"/>
          <w:i/>
          <w:iCs/>
          <w:sz w:val="28"/>
          <w:szCs w:val="28"/>
          <w:vertAlign w:val="superscript"/>
          <w:lang w:eastAsia="ru-RU"/>
        </w:rPr>
        <w:t>δ</w:t>
      </w:r>
      <w:r w:rsidRPr="00336E34">
        <w:rPr>
          <w:rFonts w:ascii="Times New Roman" w:eastAsia="Times New Roman" w:hAnsi="Times New Roman" w:cs="Times New Roman"/>
          <w:iCs/>
          <w:sz w:val="28"/>
          <w:szCs w:val="28"/>
          <w:lang w:eastAsia="ru-RU"/>
        </w:rPr>
        <w:t xml:space="preserve">), </w:t>
      </w:r>
      <w:proofErr w:type="spellStart"/>
      <w:r w:rsidRPr="007247DA">
        <w:rPr>
          <w:rFonts w:ascii="Times New Roman" w:eastAsia="Times New Roman" w:hAnsi="Times New Roman" w:cs="Times New Roman"/>
          <w:i/>
          <w:iCs/>
          <w:sz w:val="28"/>
          <w:szCs w:val="28"/>
          <w:lang w:val="en-US" w:eastAsia="ru-RU"/>
        </w:rPr>
        <w:t>K</w:t>
      </w:r>
      <w:r w:rsidRPr="007247DA">
        <w:rPr>
          <w:rFonts w:ascii="Times New Roman" w:eastAsia="Times New Roman" w:hAnsi="Times New Roman" w:cs="Times New Roman"/>
          <w:i/>
          <w:iCs/>
          <w:sz w:val="28"/>
          <w:szCs w:val="28"/>
          <w:vertAlign w:val="subscript"/>
          <w:lang w:val="en-US" w:eastAsia="ru-RU"/>
        </w:rPr>
        <w:t>m</w:t>
      </w:r>
      <w:r w:rsidRPr="007247DA">
        <w:rPr>
          <w:rFonts w:ascii="Times New Roman" w:eastAsia="Times New Roman" w:hAnsi="Times New Roman" w:cs="Times New Roman"/>
          <w:i/>
          <w:iCs/>
          <w:sz w:val="28"/>
          <w:szCs w:val="28"/>
          <w:vertAlign w:val="superscript"/>
          <w:lang w:val="en-US" w:eastAsia="ru-RU"/>
        </w:rPr>
        <w:t>k</w:t>
      </w:r>
      <w:proofErr w:type="spellEnd"/>
      <w:r w:rsidRPr="00336E34">
        <w:rPr>
          <w:rFonts w:ascii="Times New Roman" w:eastAsia="Times New Roman" w:hAnsi="Times New Roman" w:cs="Times New Roman"/>
          <w:iCs/>
          <w:sz w:val="28"/>
          <w:szCs w:val="28"/>
          <w:lang w:eastAsia="ru-RU"/>
        </w:rPr>
        <w:t>+</w:t>
      </w:r>
      <w:r w:rsidRPr="00336E34">
        <w:rPr>
          <w:rFonts w:ascii="Times New Roman" w:eastAsia="Times New Roman" w:hAnsi="Times New Roman" w:cs="Times New Roman"/>
          <w:i/>
          <w:iCs/>
          <w:sz w:val="28"/>
          <w:szCs w:val="28"/>
          <w:lang w:eastAsia="ru-RU"/>
        </w:rPr>
        <w:t xml:space="preserve"> </w:t>
      </w:r>
      <w:r w:rsidRPr="00B610CE">
        <w:rPr>
          <w:rFonts w:ascii="Times New Roman" w:eastAsia="Times New Roman" w:hAnsi="Times New Roman" w:cs="Times New Roman"/>
          <w:i/>
          <w:iCs/>
          <w:sz w:val="28"/>
          <w:szCs w:val="28"/>
          <w:lang w:val="en-US" w:eastAsia="ru-RU"/>
        </w:rPr>
        <w:t>K</w:t>
      </w:r>
      <w:r w:rsidRPr="00B610CE">
        <w:rPr>
          <w:rFonts w:ascii="Times New Roman" w:eastAsia="Times New Roman" w:hAnsi="Times New Roman" w:cs="Times New Roman"/>
          <w:i/>
          <w:iCs/>
          <w:sz w:val="28"/>
          <w:szCs w:val="28"/>
          <w:vertAlign w:val="subscript"/>
          <w:lang w:val="en-US" w:eastAsia="ru-RU"/>
        </w:rPr>
        <w:t>m</w:t>
      </w:r>
      <w:r w:rsidRPr="00583032">
        <w:rPr>
          <w:rFonts w:ascii="Times New Roman" w:eastAsia="Times New Roman" w:hAnsi="Times New Roman" w:cs="Times New Roman"/>
          <w:i/>
          <w:iCs/>
          <w:sz w:val="28"/>
          <w:szCs w:val="28"/>
          <w:vertAlign w:val="superscript"/>
          <w:lang w:eastAsia="ru-RU"/>
        </w:rPr>
        <w:t>δ</w:t>
      </w:r>
      <w:r w:rsidRPr="00336E34">
        <w:rPr>
          <w:rFonts w:ascii="Times New Roman" w:eastAsia="Times New Roman" w:hAnsi="Times New Roman" w:cs="Times New Roman"/>
          <w:iCs/>
          <w:sz w:val="28"/>
          <w:szCs w:val="28"/>
          <w:lang w:eastAsia="ru-RU"/>
        </w:rPr>
        <w:t>=</w:t>
      </w:r>
      <w:r w:rsidRPr="00336E34">
        <w:rPr>
          <w:rFonts w:ascii="Times New Roman" w:eastAsia="Times New Roman" w:hAnsi="Times New Roman" w:cs="Times New Roman"/>
          <w:i/>
          <w:iCs/>
          <w:sz w:val="28"/>
          <w:szCs w:val="28"/>
          <w:lang w:eastAsia="ru-RU"/>
        </w:rPr>
        <w:t xml:space="preserve"> </w:t>
      </w:r>
      <w:r w:rsidRPr="00B610CE">
        <w:rPr>
          <w:rFonts w:ascii="Times New Roman" w:eastAsia="Times New Roman" w:hAnsi="Times New Roman" w:cs="Times New Roman"/>
          <w:i/>
          <w:iCs/>
          <w:sz w:val="28"/>
          <w:szCs w:val="28"/>
          <w:lang w:val="en-US" w:eastAsia="ru-RU"/>
        </w:rPr>
        <w:t>K</w:t>
      </w:r>
      <w:r w:rsidRPr="00B610CE">
        <w:rPr>
          <w:rFonts w:ascii="Times New Roman" w:eastAsia="Times New Roman" w:hAnsi="Times New Roman" w:cs="Times New Roman"/>
          <w:i/>
          <w:iCs/>
          <w:sz w:val="28"/>
          <w:szCs w:val="28"/>
          <w:vertAlign w:val="subscript"/>
          <w:lang w:val="en-US" w:eastAsia="ru-RU"/>
        </w:rPr>
        <w:t>m</w:t>
      </w:r>
      <w:r w:rsidRPr="00336E34">
        <w:rPr>
          <w:rFonts w:ascii="Times New Roman" w:eastAsia="Times New Roman" w:hAnsi="Times New Roman" w:cs="Times New Roman"/>
          <w:iCs/>
          <w:sz w:val="28"/>
          <w:szCs w:val="28"/>
          <w:lang w:eastAsia="ru-RU"/>
        </w:rPr>
        <w:t xml:space="preserve"> ≤1,</w:t>
      </w:r>
    </w:p>
    <w:p w:rsidR="00E80300" w:rsidRDefault="00B610CE" w:rsidP="00B610CE">
      <w:pPr>
        <w:widowControl w:val="0"/>
        <w:overflowPunct w:val="0"/>
        <w:autoSpaceDE w:val="0"/>
        <w:autoSpaceDN w:val="0"/>
        <w:adjustRightInd w:val="0"/>
        <w:spacing w:after="0" w:line="229" w:lineRule="auto"/>
        <w:ind w:right="20"/>
        <w:jc w:val="both"/>
        <w:rPr>
          <w:rFonts w:ascii="Times New Roman" w:hAnsi="Times New Roman" w:cs="Times New Roman"/>
          <w:sz w:val="24"/>
          <w:szCs w:val="24"/>
        </w:rPr>
      </w:pPr>
      <w:r w:rsidRPr="00583032">
        <w:rPr>
          <w:rFonts w:ascii="Times New Roman" w:eastAsia="Times New Roman" w:hAnsi="Times New Roman" w:cs="Times New Roman"/>
          <w:sz w:val="28"/>
          <w:szCs w:val="28"/>
          <w:lang w:eastAsia="ru-RU"/>
        </w:rPr>
        <w:t>где</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m</w:t>
      </w:r>
      <w:r w:rsidRPr="00583032">
        <w:rPr>
          <w:rFonts w:ascii="Times New Roman" w:eastAsia="Times New Roman" w:hAnsi="Times New Roman" w:cs="Times New Roman"/>
          <w:i/>
          <w:iCs/>
          <w:sz w:val="28"/>
          <w:szCs w:val="28"/>
          <w:vertAlign w:val="superscript"/>
          <w:lang w:eastAsia="ru-RU"/>
        </w:rPr>
        <w:t>k</w:t>
      </w:r>
      <w:proofErr w:type="spellEnd"/>
      <w:r>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sz w:val="28"/>
          <w:szCs w:val="28"/>
          <w:lang w:eastAsia="ru-RU"/>
        </w:rPr>
        <w:t>–</w:t>
      </w:r>
      <w:r w:rsidRPr="00583032">
        <w:rPr>
          <w:rFonts w:ascii="Times New Roman" w:eastAsia="Times New Roman" w:hAnsi="Times New Roman" w:cs="Times New Roman"/>
          <w:sz w:val="28"/>
          <w:szCs w:val="28"/>
          <w:lang w:eastAsia="ru-RU"/>
        </w:rPr>
        <w:t xml:space="preserve"> коэффициент</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классической мутации;</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m</w:t>
      </w:r>
      <w:r w:rsidRPr="00583032">
        <w:rPr>
          <w:rFonts w:ascii="Times New Roman" w:eastAsia="Times New Roman" w:hAnsi="Times New Roman" w:cs="Times New Roman"/>
          <w:i/>
          <w:iCs/>
          <w:sz w:val="28"/>
          <w:szCs w:val="28"/>
          <w:vertAlign w:val="superscript"/>
          <w:lang w:eastAsia="ru-RU"/>
        </w:rPr>
        <w:t>δ</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коэффициент</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мутации на основе</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i/>
          <w:iCs/>
          <w:sz w:val="28"/>
          <w:szCs w:val="28"/>
          <w:lang w:eastAsia="ru-RU"/>
        </w:rPr>
        <w:t>δ-</w:t>
      </w:r>
      <w:r w:rsidRPr="00583032">
        <w:rPr>
          <w:rFonts w:ascii="Times New Roman" w:eastAsia="Times New Roman" w:hAnsi="Times New Roman" w:cs="Times New Roman"/>
          <w:sz w:val="28"/>
          <w:szCs w:val="28"/>
          <w:lang w:eastAsia="ru-RU"/>
        </w:rPr>
        <w:t>смещения;</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общий</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коэффициент мутации;</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особей, претерпевших мутацию;</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p</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потомков;</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round</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операция</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округления.</w:t>
      </w:r>
    </w:p>
    <w:p w:rsidR="00B610CE" w:rsidRPr="00583032" w:rsidRDefault="00B610CE" w:rsidP="00B610C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Из формулы видно, что алгоритм позволяет в процентном соотношении регулировать баланс между классическим многоточечным оператором му</w:t>
      </w:r>
      <w:r>
        <w:rPr>
          <w:rFonts w:ascii="Times New Roman" w:eastAsia="Times New Roman" w:hAnsi="Times New Roman" w:cs="Times New Roman"/>
          <w:sz w:val="28"/>
          <w:szCs w:val="28"/>
          <w:lang w:eastAsia="ru-RU"/>
        </w:rPr>
        <w:t xml:space="preserve">тации и мутацией, основанной на </w:t>
      </w:r>
      <w:r w:rsidRPr="00583032">
        <w:rPr>
          <w:rFonts w:ascii="Times New Roman" w:eastAsia="Times New Roman" w:hAnsi="Times New Roman" w:cs="Times New Roman"/>
          <w:i/>
          <w:iCs/>
          <w:sz w:val="28"/>
          <w:szCs w:val="28"/>
          <w:lang w:eastAsia="ru-RU"/>
        </w:rPr>
        <w:t>δ-</w:t>
      </w:r>
      <w:r w:rsidRPr="00583032">
        <w:rPr>
          <w:rFonts w:ascii="Times New Roman" w:eastAsia="Times New Roman" w:hAnsi="Times New Roman" w:cs="Times New Roman"/>
          <w:sz w:val="28"/>
          <w:szCs w:val="28"/>
          <w:lang w:eastAsia="ru-RU"/>
        </w:rPr>
        <w:t xml:space="preserve">приращении. С помощью данной функции можно подстраивать алгоритм под условия конкретной задачи. При увеличении доли использования классического оператора мутации увеличивается тщательность поиска в окрестности лучших решений на основе текущего генетического материала, а с увеличением доли мутаций, основанных на </w:t>
      </w:r>
      <w:r w:rsidRPr="00583032">
        <w:rPr>
          <w:rFonts w:ascii="Times New Roman" w:eastAsia="Times New Roman" w:hAnsi="Times New Roman" w:cs="Times New Roman"/>
          <w:i/>
          <w:iCs/>
          <w:sz w:val="28"/>
          <w:szCs w:val="28"/>
          <w:lang w:eastAsia="ru-RU"/>
        </w:rPr>
        <w:t>δ</w:t>
      </w:r>
      <w:r w:rsidRPr="00583032">
        <w:rPr>
          <w:rFonts w:ascii="Times New Roman" w:eastAsia="Times New Roman" w:hAnsi="Times New Roman" w:cs="Times New Roman"/>
          <w:sz w:val="28"/>
          <w:szCs w:val="28"/>
          <w:lang w:eastAsia="ru-RU"/>
        </w:rPr>
        <w:t>-приращении</w:t>
      </w:r>
      <w:r>
        <w:rPr>
          <w:rFonts w:ascii="Times New Roman" w:eastAsia="Times New Roman" w:hAnsi="Times New Roman" w:cs="Times New Roman"/>
          <w:sz w:val="28"/>
          <w:szCs w:val="28"/>
          <w:lang w:eastAsia="ru-RU"/>
        </w:rPr>
        <w:t>,</w:t>
      </w:r>
      <w:r w:rsidRPr="00583032">
        <w:rPr>
          <w:rFonts w:ascii="Times New Roman" w:eastAsia="Times New Roman" w:hAnsi="Times New Roman" w:cs="Times New Roman"/>
          <w:sz w:val="28"/>
          <w:szCs w:val="28"/>
          <w:lang w:eastAsia="ru-RU"/>
        </w:rPr>
        <w:t xml:space="preserve"> соответственно растет общее пространство поиска и происходит обновление генного состава популяции.</w:t>
      </w:r>
    </w:p>
    <w:p w:rsidR="00B610CE" w:rsidRDefault="00B610CE" w:rsidP="00B610CE">
      <w:pPr>
        <w:widowControl w:val="0"/>
        <w:overflowPunct w:val="0"/>
        <w:autoSpaceDE w:val="0"/>
        <w:autoSpaceDN w:val="0"/>
        <w:adjustRightInd w:val="0"/>
        <w:spacing w:after="0" w:line="229" w:lineRule="auto"/>
        <w:ind w:right="20" w:firstLine="709"/>
        <w:jc w:val="both"/>
        <w:rPr>
          <w:rFonts w:ascii="Times New Roman" w:hAnsi="Times New Roman" w:cs="Times New Roman"/>
          <w:color w:val="000000"/>
          <w:sz w:val="28"/>
          <w:szCs w:val="28"/>
        </w:rPr>
      </w:pPr>
      <w:r w:rsidRPr="00583032">
        <w:rPr>
          <w:rFonts w:ascii="Times New Roman" w:eastAsia="Times New Roman" w:hAnsi="Times New Roman" w:cs="Times New Roman"/>
          <w:sz w:val="28"/>
          <w:szCs w:val="28"/>
          <w:lang w:eastAsia="ru-RU"/>
        </w:rPr>
        <w:t>Следующим этапом разработанного генетического алгоритма является формирование новой популяции.</w:t>
      </w:r>
      <w:r>
        <w:rPr>
          <w:rFonts w:ascii="Times New Roman" w:eastAsia="Times New Roman" w:hAnsi="Times New Roman" w:cs="Times New Roman"/>
          <w:sz w:val="28"/>
          <w:szCs w:val="28"/>
          <w:lang w:eastAsia="ru-RU"/>
        </w:rPr>
        <w:t xml:space="preserve"> </w:t>
      </w:r>
      <w:r w:rsidR="00D5448A" w:rsidRPr="00CF06A5">
        <w:rPr>
          <w:rFonts w:ascii="Times New Roman" w:hAnsi="Times New Roman" w:cs="Times New Roman"/>
          <w:color w:val="000000"/>
          <w:sz w:val="28"/>
          <w:szCs w:val="28"/>
        </w:rPr>
        <w:t xml:space="preserve">Хромосомы, полученные в результате применения генетических операторов к хромосомам временной родительской популяции, включаются в состав новой популяции. Она становится текущей популяцией для данной итерации генетического алгоритма. </w:t>
      </w:r>
    </w:p>
    <w:p w:rsidR="00B610CE" w:rsidRPr="00583032" w:rsidRDefault="00B610CE" w:rsidP="00B610C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lastRenderedPageBreak/>
        <w:t>Насколько сильно выросла численность популяции, определяется общим коэффициентом мутации</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и коэффициентом скрещивания</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K</w:t>
      </w:r>
      <w:r w:rsidRPr="00583032">
        <w:rPr>
          <w:rFonts w:ascii="Times New Roman" w:eastAsia="Times New Roman" w:hAnsi="Times New Roman" w:cs="Times New Roman"/>
          <w:i/>
          <w:iCs/>
          <w:sz w:val="28"/>
          <w:szCs w:val="28"/>
          <w:vertAlign w:val="subscript"/>
          <w:lang w:eastAsia="ru-RU"/>
        </w:rPr>
        <w:t>k</w:t>
      </w:r>
      <w:proofErr w:type="spellEnd"/>
      <w:r w:rsidRPr="00583032">
        <w:rPr>
          <w:rFonts w:ascii="Times New Roman" w:eastAsia="Times New Roman" w:hAnsi="Times New Roman" w:cs="Times New Roman"/>
          <w:sz w:val="28"/>
          <w:szCs w:val="28"/>
          <w:lang w:eastAsia="ru-RU"/>
        </w:rPr>
        <w:t>. В общем виде текущая численность популяции вычисляется по следующей формуле:</w:t>
      </w:r>
    </w:p>
    <w:p w:rsidR="00B610CE" w:rsidRPr="00583032" w:rsidRDefault="00B610CE" w:rsidP="00B610CE">
      <w:pPr>
        <w:shd w:val="clear" w:color="auto" w:fill="FFFFFF"/>
        <w:spacing w:after="0" w:line="240" w:lineRule="auto"/>
        <w:ind w:firstLine="709"/>
        <w:jc w:val="center"/>
        <w:rPr>
          <w:rFonts w:ascii="Times New Roman" w:eastAsia="Times New Roman" w:hAnsi="Times New Roman" w:cs="Times New Roman"/>
          <w:sz w:val="28"/>
          <w:szCs w:val="28"/>
          <w:lang w:eastAsia="ru-RU"/>
        </w:rPr>
      </w:pPr>
      <w:proofErr w:type="spellStart"/>
      <w:r w:rsidRPr="00583032">
        <w:rPr>
          <w:rFonts w:ascii="Times New Roman" w:eastAsia="Times New Roman" w:hAnsi="Times New Roman" w:cs="Times New Roman"/>
          <w:i/>
          <w:iCs/>
          <w:sz w:val="28"/>
          <w:szCs w:val="28"/>
          <w:lang w:eastAsia="ru-RU"/>
        </w:rPr>
        <w:t>Size</w:t>
      </w:r>
      <w:r w:rsidRPr="00583032">
        <w:rPr>
          <w:rFonts w:ascii="Times New Roman" w:eastAsia="Times New Roman" w:hAnsi="Times New Roman" w:cs="Times New Roman"/>
          <w:i/>
          <w:iCs/>
          <w:sz w:val="28"/>
          <w:szCs w:val="28"/>
          <w:vertAlign w:val="subscript"/>
          <w:lang w:eastAsia="ru-RU"/>
        </w:rPr>
        <w:t>p</w:t>
      </w:r>
      <w:proofErr w:type="spellEnd"/>
      <w:r w:rsidRPr="00583032">
        <w:rPr>
          <w:rFonts w:ascii="Times New Roman" w:eastAsia="Times New Roman" w:hAnsi="Times New Roman" w:cs="Times New Roman"/>
          <w:i/>
          <w:iCs/>
          <w:sz w:val="28"/>
          <w:szCs w:val="28"/>
          <w:lang w:eastAsia="ru-RU"/>
        </w:rPr>
        <w:t>=</w:t>
      </w:r>
      <w:proofErr w:type="spellStart"/>
      <w:r w:rsidRPr="00583032">
        <w:rPr>
          <w:rFonts w:ascii="Times New Roman" w:eastAsia="Times New Roman" w:hAnsi="Times New Roman" w:cs="Times New Roman"/>
          <w:i/>
          <w:iCs/>
          <w:sz w:val="28"/>
          <w:szCs w:val="28"/>
          <w:lang w:eastAsia="ru-RU"/>
        </w:rPr>
        <w:t>Size</w:t>
      </w:r>
      <w:r w:rsidRPr="00583032">
        <w:rPr>
          <w:rFonts w:ascii="Times New Roman" w:eastAsia="Times New Roman" w:hAnsi="Times New Roman" w:cs="Times New Roman"/>
          <w:i/>
          <w:iCs/>
          <w:sz w:val="28"/>
          <w:szCs w:val="28"/>
          <w:vertAlign w:val="subscript"/>
          <w:lang w:eastAsia="ru-RU"/>
        </w:rPr>
        <w:t>p</w:t>
      </w:r>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p</w:t>
      </w:r>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sz w:val="28"/>
          <w:szCs w:val="28"/>
          <w:lang w:eastAsia="ru-RU"/>
        </w:rPr>
        <w:t>,</w:t>
      </w:r>
    </w:p>
    <w:p w:rsidR="00B610CE" w:rsidRPr="00583032" w:rsidRDefault="00B610CE" w:rsidP="00B610CE">
      <w:pPr>
        <w:shd w:val="clear" w:color="auto" w:fill="FFFFFF"/>
        <w:spacing w:after="0" w:line="240" w:lineRule="auto"/>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где</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p</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полученного потомства,</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особей, полученных в результате мутаций, а</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Size</w:t>
      </w:r>
      <w:r w:rsidRPr="00583032">
        <w:rPr>
          <w:rFonts w:ascii="Times New Roman" w:eastAsia="Times New Roman" w:hAnsi="Times New Roman" w:cs="Times New Roman"/>
          <w:i/>
          <w:iCs/>
          <w:sz w:val="28"/>
          <w:szCs w:val="28"/>
          <w:vertAlign w:val="subscript"/>
          <w:lang w:eastAsia="ru-RU"/>
        </w:rPr>
        <w:t>p</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численность</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популяции.</w:t>
      </w:r>
    </w:p>
    <w:p w:rsidR="00B610CE" w:rsidRPr="00583032" w:rsidRDefault="00B610CE" w:rsidP="00B610CE">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Этап формирования новой популяции предназначен для того, чтобы вернуть численность популяции к ее исходному значению. Значение функций пригодности особей-родителей, которые уже находились в популяции, известно. Алгоритм осуществляет оценку пригодности особей-потомков, полученных в результате операции кроссинговера, а также оценку особей, которые были получены в результате работы оператора мутации. На основе полученных значений функции пригодности для каждой особи новой популяции производится удаление тех особей, у которых значения функции пригодности наименьшие. Алгоритм реализует данную задачу путем последовательного удаления особи с минимальным значением функции пригодности до тех пор, пока численность популяции не вернется к начальному значению. Количество «отмерших» особей вычисляется по формуле:</w:t>
      </w:r>
    </w:p>
    <w:p w:rsidR="00B610CE" w:rsidRPr="00583032" w:rsidRDefault="00B610CE" w:rsidP="00B610CE">
      <w:pPr>
        <w:shd w:val="clear" w:color="auto" w:fill="FFFFFF"/>
        <w:spacing w:after="0" w:line="240" w:lineRule="auto"/>
        <w:ind w:firstLine="709"/>
        <w:jc w:val="center"/>
        <w:rPr>
          <w:rFonts w:ascii="Times New Roman" w:eastAsia="Times New Roman" w:hAnsi="Times New Roman" w:cs="Times New Roman"/>
          <w:sz w:val="28"/>
          <w:szCs w:val="28"/>
          <w:lang w:eastAsia="ru-RU"/>
        </w:rPr>
      </w:pP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d</w:t>
      </w:r>
      <w:proofErr w:type="spellEnd"/>
      <w:r w:rsidRPr="00583032">
        <w:rPr>
          <w:rFonts w:ascii="Times New Roman" w:eastAsia="Times New Roman" w:hAnsi="Times New Roman" w:cs="Times New Roman"/>
          <w:i/>
          <w:iCs/>
          <w:sz w:val="28"/>
          <w:szCs w:val="28"/>
          <w:lang w:eastAsia="ru-RU"/>
        </w:rPr>
        <w:t>=</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p</w:t>
      </w:r>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sz w:val="28"/>
          <w:szCs w:val="28"/>
          <w:lang w:eastAsia="ru-RU"/>
        </w:rPr>
        <w:t>,</w:t>
      </w:r>
    </w:p>
    <w:p w:rsidR="00B610CE" w:rsidRPr="00583032" w:rsidRDefault="00B610CE" w:rsidP="00B610CE">
      <w:pPr>
        <w:shd w:val="clear" w:color="auto" w:fill="FFFFFF"/>
        <w:spacing w:after="0" w:line="240" w:lineRule="auto"/>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где</w:t>
      </w:r>
      <w:r>
        <w:rPr>
          <w:rFonts w:ascii="Times New Roman" w:eastAsia="Times New Roman" w:hAnsi="Times New Roman" w:cs="Times New Roman"/>
          <w:i/>
          <w:iCs/>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d</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«отмерших» особей,</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p</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полученных потомков,</w:t>
      </w:r>
      <w:r>
        <w:rPr>
          <w:rFonts w:ascii="Times New Roman" w:eastAsia="Times New Roman" w:hAnsi="Times New Roman" w:cs="Times New Roman"/>
          <w:sz w:val="28"/>
          <w:szCs w:val="28"/>
          <w:lang w:eastAsia="ru-RU"/>
        </w:rPr>
        <w:t xml:space="preserve"> </w:t>
      </w:r>
      <w:proofErr w:type="spellStart"/>
      <w:r w:rsidRPr="00583032">
        <w:rPr>
          <w:rFonts w:ascii="Times New Roman" w:eastAsia="Times New Roman" w:hAnsi="Times New Roman" w:cs="Times New Roman"/>
          <w:i/>
          <w:iCs/>
          <w:sz w:val="28"/>
          <w:szCs w:val="28"/>
          <w:lang w:eastAsia="ru-RU"/>
        </w:rPr>
        <w:t>Count</w:t>
      </w:r>
      <w:r w:rsidRPr="00583032">
        <w:rPr>
          <w:rFonts w:ascii="Times New Roman" w:eastAsia="Times New Roman" w:hAnsi="Times New Roman" w:cs="Times New Roman"/>
          <w:i/>
          <w:iCs/>
          <w:sz w:val="28"/>
          <w:szCs w:val="28"/>
          <w:vertAlign w:val="subscript"/>
          <w:lang w:eastAsia="ru-RU"/>
        </w:rPr>
        <w:t>m</w:t>
      </w:r>
      <w:proofErr w:type="spellEnd"/>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 количество</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особей, полученных с помощью оператора мутации.</w:t>
      </w:r>
    </w:p>
    <w:p w:rsidR="006C69C1" w:rsidRPr="00583032" w:rsidRDefault="006C69C1" w:rsidP="00B95E8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На этапе формирования новой популяции также выполняется поиск наилучшего решения </w:t>
      </w:r>
      <w:r>
        <w:rPr>
          <w:rFonts w:ascii="Times New Roman" w:eastAsia="Times New Roman" w:hAnsi="Times New Roman" w:cs="Times New Roman"/>
          <w:sz w:val="28"/>
          <w:szCs w:val="28"/>
          <w:lang w:eastAsia="ru-RU"/>
        </w:rPr>
        <w:t>–</w:t>
      </w:r>
      <w:r w:rsidRPr="00583032">
        <w:rPr>
          <w:rFonts w:ascii="Times New Roman" w:eastAsia="Times New Roman" w:hAnsi="Times New Roman" w:cs="Times New Roman"/>
          <w:sz w:val="28"/>
          <w:szCs w:val="28"/>
          <w:lang w:eastAsia="ru-RU"/>
        </w:rPr>
        <w:t xml:space="preserve"> той</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 xml:space="preserve">особи, у которой максимальное значение функции пригодности. Эта операция выполняется после того, как численность популяции установилась в исходную величину. После выбора наилучшей особи алгоритм передает управление процессом следующему этапу </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проверке</w:t>
      </w:r>
      <w:r>
        <w:rPr>
          <w:rFonts w:ascii="Times New Roman" w:eastAsia="Times New Roman" w:hAnsi="Times New Roman" w:cs="Times New Roman"/>
          <w:sz w:val="28"/>
          <w:szCs w:val="28"/>
          <w:lang w:eastAsia="ru-RU"/>
        </w:rPr>
        <w:t xml:space="preserve"> </w:t>
      </w:r>
      <w:r w:rsidRPr="00583032">
        <w:rPr>
          <w:rFonts w:ascii="Times New Roman" w:eastAsia="Times New Roman" w:hAnsi="Times New Roman" w:cs="Times New Roman"/>
          <w:sz w:val="28"/>
          <w:szCs w:val="28"/>
          <w:lang w:eastAsia="ru-RU"/>
        </w:rPr>
        <w:t>остановки алгоритма.</w:t>
      </w:r>
      <w:r w:rsidR="00B95E81">
        <w:rPr>
          <w:rFonts w:ascii="Times New Roman" w:eastAsia="Times New Roman" w:hAnsi="Times New Roman" w:cs="Times New Roman"/>
          <w:sz w:val="28"/>
          <w:szCs w:val="28"/>
          <w:lang w:eastAsia="ru-RU"/>
        </w:rPr>
        <w:t xml:space="preserve"> </w:t>
      </w:r>
      <w:r w:rsidR="00B95E81" w:rsidRPr="00583032">
        <w:rPr>
          <w:rFonts w:ascii="Times New Roman" w:eastAsia="Times New Roman" w:hAnsi="Times New Roman" w:cs="Times New Roman"/>
          <w:sz w:val="28"/>
          <w:szCs w:val="28"/>
          <w:lang w:eastAsia="ru-RU"/>
        </w:rPr>
        <w:t>Определение критерия остановки генетического алгоритма напрямую зависит от специфики решаемой задачи и имеющихся сведений об объекте поиска. В большинстве оптимизационных задач, для которых известно оптимальное значение функции пригодности, остановку алгоритма можно организовать при достижении наилучшей особью этой величины, возможно с некоторой погрешностью.</w:t>
      </w:r>
    </w:p>
    <w:p w:rsidR="00626EA0" w:rsidRDefault="00B95E81" w:rsidP="00B95E8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Решаемая задача на самом деле не располагает сведениями об оптимальном значении функции пригодности. Иными словами, алгоритм стремится максимизировать функцию пригодности с учетом того, что ошибка распознавания стремится к нулю. </w:t>
      </w:r>
      <w:r>
        <w:rPr>
          <w:rFonts w:ascii="Times New Roman" w:eastAsia="Times New Roman" w:hAnsi="Times New Roman" w:cs="Times New Roman"/>
          <w:sz w:val="28"/>
          <w:szCs w:val="28"/>
          <w:lang w:eastAsia="ru-RU"/>
        </w:rPr>
        <w:t>Поэтому в</w:t>
      </w:r>
      <w:r w:rsidR="00D5448A" w:rsidRPr="00CF06A5">
        <w:rPr>
          <w:rFonts w:ascii="Times New Roman" w:hAnsi="Times New Roman" w:cs="Times New Roman"/>
          <w:color w:val="000000"/>
          <w:sz w:val="28"/>
          <w:szCs w:val="28"/>
        </w:rPr>
        <w:t xml:space="preserve"> качестве условия </w:t>
      </w:r>
      <w:r w:rsidR="006C69C1">
        <w:rPr>
          <w:rFonts w:ascii="Times New Roman" w:hAnsi="Times New Roman" w:cs="Times New Roman"/>
          <w:color w:val="000000"/>
          <w:sz w:val="28"/>
          <w:szCs w:val="28"/>
        </w:rPr>
        <w:t xml:space="preserve">останова </w:t>
      </w:r>
      <w:r w:rsidR="00D5448A" w:rsidRPr="00CF06A5">
        <w:rPr>
          <w:rFonts w:ascii="Times New Roman" w:hAnsi="Times New Roman" w:cs="Times New Roman"/>
          <w:color w:val="000000"/>
          <w:sz w:val="28"/>
          <w:szCs w:val="28"/>
        </w:rPr>
        <w:t xml:space="preserve">применяется либо ограничение на максимальное число эпох функционирования алгоритма, </w:t>
      </w:r>
      <w:r w:rsidR="00626EA0">
        <w:rPr>
          <w:rFonts w:ascii="Times New Roman" w:hAnsi="Times New Roman" w:cs="Times New Roman"/>
          <w:color w:val="000000"/>
          <w:sz w:val="28"/>
          <w:szCs w:val="28"/>
        </w:rPr>
        <w:t xml:space="preserve">которое </w:t>
      </w:r>
      <w:r w:rsidR="00626EA0" w:rsidRPr="00583032">
        <w:rPr>
          <w:rFonts w:ascii="Times New Roman" w:eastAsia="Times New Roman" w:hAnsi="Times New Roman" w:cs="Times New Roman"/>
          <w:sz w:val="28"/>
          <w:szCs w:val="28"/>
          <w:lang w:eastAsia="ru-RU"/>
        </w:rPr>
        <w:t>задается в качестве параметра генетического алгоритма</w:t>
      </w:r>
      <w:r w:rsidR="00626EA0">
        <w:rPr>
          <w:rFonts w:ascii="Times New Roman" w:eastAsia="Times New Roman" w:hAnsi="Times New Roman" w:cs="Times New Roman"/>
          <w:sz w:val="28"/>
          <w:szCs w:val="28"/>
          <w:lang w:eastAsia="ru-RU"/>
        </w:rPr>
        <w:t>,</w:t>
      </w:r>
      <w:r w:rsidR="00626EA0" w:rsidRPr="00CF06A5">
        <w:rPr>
          <w:rFonts w:ascii="Times New Roman" w:hAnsi="Times New Roman" w:cs="Times New Roman"/>
          <w:color w:val="000000"/>
          <w:sz w:val="28"/>
          <w:szCs w:val="28"/>
        </w:rPr>
        <w:t xml:space="preserve"> </w:t>
      </w:r>
      <w:r w:rsidR="00D5448A" w:rsidRPr="00CF06A5">
        <w:rPr>
          <w:rFonts w:ascii="Times New Roman" w:hAnsi="Times New Roman" w:cs="Times New Roman"/>
          <w:color w:val="000000"/>
          <w:sz w:val="28"/>
          <w:szCs w:val="28"/>
        </w:rPr>
        <w:t xml:space="preserve">либо определяется сходимость алгоритма путем сравнения значений функции приспособленности популяции на </w:t>
      </w:r>
      <w:r>
        <w:rPr>
          <w:rFonts w:ascii="Times New Roman" w:hAnsi="Times New Roman" w:cs="Times New Roman"/>
          <w:color w:val="000000"/>
          <w:sz w:val="28"/>
          <w:szCs w:val="28"/>
        </w:rPr>
        <w:t xml:space="preserve">определенном количестве </w:t>
      </w:r>
      <w:r w:rsidR="00D5448A" w:rsidRPr="00CF06A5">
        <w:rPr>
          <w:rFonts w:ascii="Times New Roman" w:hAnsi="Times New Roman" w:cs="Times New Roman"/>
          <w:color w:val="000000"/>
          <w:sz w:val="28"/>
          <w:szCs w:val="28"/>
        </w:rPr>
        <w:t>эпох</w:t>
      </w:r>
      <w:r>
        <w:rPr>
          <w:rFonts w:ascii="Times New Roman" w:hAnsi="Times New Roman" w:cs="Times New Roman"/>
          <w:color w:val="000000"/>
          <w:sz w:val="28"/>
          <w:szCs w:val="28"/>
        </w:rPr>
        <w:t xml:space="preserve">, </w:t>
      </w:r>
      <w:r w:rsidR="00626EA0" w:rsidRPr="00583032">
        <w:rPr>
          <w:rFonts w:ascii="Times New Roman" w:eastAsia="Times New Roman" w:hAnsi="Times New Roman" w:cs="Times New Roman"/>
          <w:sz w:val="28"/>
          <w:szCs w:val="28"/>
          <w:lang w:eastAsia="ru-RU"/>
        </w:rPr>
        <w:t>которое также задается в качестве параметра</w:t>
      </w:r>
      <w:r w:rsidRPr="00583032">
        <w:rPr>
          <w:rFonts w:ascii="Times New Roman" w:eastAsia="Times New Roman" w:hAnsi="Times New Roman" w:cs="Times New Roman"/>
          <w:sz w:val="28"/>
          <w:szCs w:val="28"/>
          <w:lang w:eastAsia="ru-RU"/>
        </w:rPr>
        <w:t>.</w:t>
      </w:r>
    </w:p>
    <w:p w:rsidR="00B95E81" w:rsidRPr="00583032" w:rsidRDefault="00B95E81" w:rsidP="00B95E8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lastRenderedPageBreak/>
        <w:t>В том случае, если условие остановки выполнено, то алгоритм выдает в качестве оптимального решения то, которое представлено наилучшей особью, определенной на этапе формирования новой популяции. Если же условие не выполнено, то алгоритм передает управление этапу селекции.</w:t>
      </w:r>
    </w:p>
    <w:p w:rsidR="00B95E81" w:rsidRPr="00583032" w:rsidRDefault="00B95E81" w:rsidP="00B95E81">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583032">
        <w:rPr>
          <w:rFonts w:ascii="Times New Roman" w:eastAsia="Times New Roman" w:hAnsi="Times New Roman" w:cs="Times New Roman"/>
          <w:sz w:val="28"/>
          <w:szCs w:val="28"/>
          <w:lang w:eastAsia="ru-RU"/>
        </w:rPr>
        <w:t xml:space="preserve">Таким образом, в результате работы генетического алгоритма получен набор весовых коэффициентов, обеспечивающих корректную работу нейронной сети. </w:t>
      </w:r>
    </w:p>
    <w:p w:rsidR="00D5448A" w:rsidRPr="00CF06A5" w:rsidRDefault="00D5448A" w:rsidP="00B610CE">
      <w:pPr>
        <w:widowControl w:val="0"/>
        <w:overflowPunct w:val="0"/>
        <w:autoSpaceDE w:val="0"/>
        <w:autoSpaceDN w:val="0"/>
        <w:adjustRightInd w:val="0"/>
        <w:spacing w:after="0" w:line="229" w:lineRule="auto"/>
        <w:ind w:right="20" w:firstLine="709"/>
        <w:jc w:val="both"/>
        <w:rPr>
          <w:rFonts w:ascii="Times New Roman" w:hAnsi="Times New Roman" w:cs="Times New Roman"/>
          <w:sz w:val="24"/>
          <w:szCs w:val="24"/>
        </w:rPr>
      </w:pPr>
    </w:p>
    <w:p w:rsidR="00D5448A" w:rsidRPr="00CF06A5" w:rsidRDefault="00D5448A" w:rsidP="00D5448A">
      <w:pPr>
        <w:widowControl w:val="0"/>
        <w:autoSpaceDE w:val="0"/>
        <w:autoSpaceDN w:val="0"/>
        <w:adjustRightInd w:val="0"/>
        <w:spacing w:after="0" w:line="14" w:lineRule="exact"/>
        <w:rPr>
          <w:rFonts w:ascii="Times New Roman" w:hAnsi="Times New Roman" w:cs="Times New Roman"/>
          <w:sz w:val="24"/>
          <w:szCs w:val="24"/>
        </w:rPr>
      </w:pPr>
    </w:p>
    <w:p w:rsidR="00583032" w:rsidRPr="00583032" w:rsidRDefault="00583032" w:rsidP="00583032">
      <w:pPr>
        <w:spacing w:after="0" w:line="240" w:lineRule="auto"/>
        <w:ind w:firstLine="709"/>
        <w:rPr>
          <w:rFonts w:ascii="Times New Roman" w:eastAsia="SimSun" w:hAnsi="Times New Roman" w:cs="Times New Roman"/>
          <w:b/>
          <w:kern w:val="1"/>
          <w:sz w:val="28"/>
          <w:szCs w:val="28"/>
          <w:lang w:eastAsia="zh-CN"/>
        </w:rPr>
      </w:pPr>
      <w:r w:rsidRPr="00583032">
        <w:rPr>
          <w:rFonts w:ascii="Times New Roman" w:hAnsi="Times New Roman" w:cs="Times New Roman"/>
          <w:sz w:val="28"/>
          <w:szCs w:val="28"/>
        </w:rPr>
        <w:br w:type="page"/>
      </w:r>
    </w:p>
    <w:p w:rsidR="00E801FA" w:rsidRPr="00AF4FA3" w:rsidRDefault="00E801FA" w:rsidP="00E801FA">
      <w:pPr>
        <w:pStyle w:val="1"/>
        <w:numPr>
          <w:ilvl w:val="0"/>
          <w:numId w:val="0"/>
        </w:numPr>
        <w:jc w:val="center"/>
        <w:rPr>
          <w:rFonts w:ascii="Times New Roman" w:hAnsi="Times New Roman" w:cs="Times New Roman"/>
          <w:szCs w:val="28"/>
        </w:rPr>
      </w:pPr>
      <w:r>
        <w:rPr>
          <w:rFonts w:ascii="Times New Roman" w:hAnsi="Times New Roman" w:cs="Times New Roman"/>
          <w:szCs w:val="28"/>
        </w:rPr>
        <w:lastRenderedPageBreak/>
        <w:t>Лабораторная робота №5</w:t>
      </w:r>
    </w:p>
    <w:p w:rsidR="00E801FA" w:rsidRPr="00154C59" w:rsidRDefault="00E801FA" w:rsidP="00E801FA">
      <w:pPr>
        <w:spacing w:after="0" w:line="240" w:lineRule="auto"/>
        <w:jc w:val="center"/>
        <w:rPr>
          <w:rFonts w:ascii="Times New Roman" w:hAnsi="Times New Roman" w:cs="Times New Roman"/>
          <w:b/>
          <w:sz w:val="28"/>
          <w:szCs w:val="28"/>
        </w:rPr>
      </w:pPr>
    </w:p>
    <w:p w:rsidR="00E801FA" w:rsidRPr="003152E3" w:rsidRDefault="00E801FA" w:rsidP="00E801FA">
      <w:pPr>
        <w:spacing w:after="0" w:line="240" w:lineRule="auto"/>
        <w:ind w:firstLine="709"/>
        <w:jc w:val="both"/>
        <w:rPr>
          <w:rFonts w:ascii="Times New Roman" w:hAnsi="Times New Roman" w:cs="Times New Roman"/>
          <w:color w:val="000000"/>
          <w:sz w:val="28"/>
          <w:szCs w:val="28"/>
          <w:highlight w:val="yellow"/>
        </w:rPr>
      </w:pPr>
      <w:r w:rsidRPr="00D12827">
        <w:rPr>
          <w:rFonts w:ascii="Times New Roman" w:hAnsi="Times New Roman" w:cs="Times New Roman"/>
          <w:b/>
          <w:sz w:val="28"/>
          <w:szCs w:val="28"/>
        </w:rPr>
        <w:t>Тема:</w:t>
      </w:r>
      <w:r w:rsidRPr="00D12827">
        <w:rPr>
          <w:rFonts w:ascii="Times New Roman" w:hAnsi="Times New Roman" w:cs="Times New Roman"/>
          <w:sz w:val="28"/>
          <w:szCs w:val="28"/>
        </w:rPr>
        <w:t xml:space="preserve"> </w:t>
      </w:r>
      <w:bookmarkStart w:id="4" w:name="_Hlk57110618"/>
      <w:r>
        <w:rPr>
          <w:rFonts w:ascii="Times New Roman" w:hAnsi="Times New Roman" w:cs="Times New Roman"/>
          <w:sz w:val="28"/>
          <w:szCs w:val="28"/>
        </w:rPr>
        <w:t>Решение</w:t>
      </w:r>
      <w:r w:rsidRPr="005B370F">
        <w:rPr>
          <w:rFonts w:ascii="Times New Roman" w:hAnsi="Times New Roman" w:cs="Times New Roman"/>
          <w:sz w:val="28"/>
          <w:szCs w:val="28"/>
        </w:rPr>
        <w:t xml:space="preserve"> прям</w:t>
      </w:r>
      <w:r>
        <w:rPr>
          <w:rFonts w:ascii="Times New Roman" w:hAnsi="Times New Roman" w:cs="Times New Roman"/>
          <w:sz w:val="28"/>
          <w:szCs w:val="28"/>
        </w:rPr>
        <w:t>ой</w:t>
      </w:r>
      <w:r w:rsidRPr="005B370F">
        <w:rPr>
          <w:rFonts w:ascii="Times New Roman" w:hAnsi="Times New Roman" w:cs="Times New Roman"/>
          <w:sz w:val="28"/>
          <w:szCs w:val="28"/>
        </w:rPr>
        <w:t xml:space="preserve"> задач</w:t>
      </w:r>
      <w:r>
        <w:rPr>
          <w:rFonts w:ascii="Times New Roman" w:hAnsi="Times New Roman" w:cs="Times New Roman"/>
          <w:sz w:val="28"/>
          <w:szCs w:val="28"/>
        </w:rPr>
        <w:t>и</w:t>
      </w:r>
      <w:r w:rsidRPr="005B370F">
        <w:rPr>
          <w:rFonts w:ascii="Times New Roman" w:hAnsi="Times New Roman" w:cs="Times New Roman"/>
          <w:sz w:val="28"/>
          <w:szCs w:val="28"/>
        </w:rPr>
        <w:t xml:space="preserve"> лин</w:t>
      </w:r>
      <w:r>
        <w:rPr>
          <w:rFonts w:ascii="Times New Roman" w:hAnsi="Times New Roman" w:cs="Times New Roman"/>
          <w:sz w:val="28"/>
          <w:szCs w:val="28"/>
        </w:rPr>
        <w:t xml:space="preserve">ейного программирования </w:t>
      </w:r>
      <w:r w:rsidRPr="005B370F">
        <w:rPr>
          <w:rFonts w:ascii="Times New Roman" w:hAnsi="Times New Roman" w:cs="Times New Roman"/>
          <w:sz w:val="28"/>
          <w:szCs w:val="28"/>
        </w:rPr>
        <w:t>симплексным методом</w:t>
      </w:r>
      <w:bookmarkEnd w:id="4"/>
      <w:r>
        <w:rPr>
          <w:rFonts w:ascii="Times New Roman" w:hAnsi="Times New Roman" w:cs="Times New Roman"/>
          <w:sz w:val="28"/>
          <w:szCs w:val="28"/>
        </w:rPr>
        <w:t>.</w:t>
      </w:r>
    </w:p>
    <w:p w:rsidR="00E801FA" w:rsidRDefault="00E801FA" w:rsidP="00E801FA">
      <w:pPr>
        <w:spacing w:after="0" w:line="240" w:lineRule="auto"/>
        <w:ind w:firstLine="709"/>
        <w:jc w:val="both"/>
        <w:rPr>
          <w:rFonts w:ascii="Times New Roman" w:hAnsi="Times New Roman" w:cs="Times New Roman"/>
          <w:color w:val="000000"/>
          <w:sz w:val="28"/>
          <w:szCs w:val="28"/>
        </w:rPr>
      </w:pPr>
      <w:r w:rsidRPr="00E5460D">
        <w:rPr>
          <w:rFonts w:ascii="Times New Roman" w:hAnsi="Times New Roman" w:cs="Times New Roman"/>
          <w:b/>
          <w:color w:val="000000"/>
          <w:sz w:val="28"/>
          <w:szCs w:val="28"/>
        </w:rPr>
        <w:t>Цель:</w:t>
      </w:r>
      <w:r w:rsidRPr="00E5460D">
        <w:rPr>
          <w:rFonts w:ascii="Times New Roman" w:hAnsi="Times New Roman" w:cs="Times New Roman"/>
          <w:color w:val="000000"/>
          <w:sz w:val="28"/>
          <w:szCs w:val="28"/>
        </w:rPr>
        <w:t xml:space="preserve"> получение практических навыков составления </w:t>
      </w:r>
      <w:r>
        <w:rPr>
          <w:rFonts w:ascii="Times New Roman" w:hAnsi="Times New Roman" w:cs="Times New Roman"/>
          <w:color w:val="000000"/>
          <w:sz w:val="28"/>
          <w:szCs w:val="28"/>
        </w:rPr>
        <w:t>и анализа устойчивости линейных оптимизационных моделей.</w:t>
      </w:r>
    </w:p>
    <w:p w:rsidR="00E801FA" w:rsidRPr="006C748C" w:rsidRDefault="00E801FA" w:rsidP="00E801FA">
      <w:pPr>
        <w:spacing w:after="0" w:line="240" w:lineRule="auto"/>
        <w:ind w:firstLine="709"/>
        <w:jc w:val="both"/>
        <w:rPr>
          <w:rFonts w:ascii="Times New Roman" w:hAnsi="Times New Roman" w:cs="Times New Roman"/>
          <w:sz w:val="28"/>
          <w:szCs w:val="28"/>
        </w:rPr>
      </w:pPr>
    </w:p>
    <w:p w:rsidR="00E801FA" w:rsidRDefault="00E801FA" w:rsidP="00E801FA">
      <w:pPr>
        <w:spacing w:after="0" w:line="240" w:lineRule="auto"/>
        <w:ind w:left="709"/>
        <w:jc w:val="center"/>
        <w:rPr>
          <w:rFonts w:ascii="Times New Roman" w:hAnsi="Times New Roman" w:cs="Times New Roman"/>
          <w:b/>
          <w:sz w:val="28"/>
          <w:szCs w:val="28"/>
        </w:rPr>
      </w:pPr>
      <w:r w:rsidRPr="00D14188">
        <w:rPr>
          <w:rFonts w:ascii="Times New Roman" w:hAnsi="Times New Roman" w:cs="Times New Roman"/>
          <w:b/>
          <w:sz w:val="28"/>
          <w:szCs w:val="28"/>
        </w:rPr>
        <w:t>ЗАДАНИЕ</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Грузопассажирское судно имеет пять грузовых отсеков. Объемом 500, 1000, 1500, 1200 и 600 м</w:t>
      </w:r>
      <w:r>
        <w:rPr>
          <w:rFonts w:ascii="Times New Roman" w:hAnsi="Times New Roman"/>
          <w:sz w:val="28"/>
          <w:vertAlign w:val="superscript"/>
        </w:rPr>
        <w:t>3</w:t>
      </w:r>
      <w:r>
        <w:rPr>
          <w:rFonts w:ascii="Times New Roman" w:hAnsi="Times New Roman"/>
          <w:sz w:val="28"/>
        </w:rPr>
        <w:t>. Суперкарго предлагает для перевозки 8 видов груза со следующими характеристиками:</w:t>
      </w:r>
    </w:p>
    <w:p w:rsidR="00E801FA" w:rsidRDefault="00E801FA" w:rsidP="00E801FA">
      <w:pPr>
        <w:pStyle w:val="SCBullet"/>
        <w:numPr>
          <w:ilvl w:val="0"/>
          <w:numId w:val="0"/>
        </w:numPr>
        <w:jc w:val="both"/>
        <w:rPr>
          <w:rFonts w:ascii="Times New Roman" w:hAnsi="Times New Roman"/>
          <w:sz w:val="28"/>
        </w:rPr>
      </w:pPr>
    </w:p>
    <w:tbl>
      <w:tblPr>
        <w:tblW w:w="0" w:type="auto"/>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8"/>
        <w:gridCol w:w="1276"/>
        <w:gridCol w:w="1842"/>
        <w:gridCol w:w="1560"/>
        <w:gridCol w:w="1842"/>
      </w:tblGrid>
      <w:tr w:rsidR="00E801FA" w:rsidTr="00A86649">
        <w:trPr>
          <w:trHeight w:val="190"/>
        </w:trPr>
        <w:tc>
          <w:tcPr>
            <w:tcW w:w="2528" w:type="dxa"/>
            <w:vMerge w:val="restart"/>
            <w:vAlign w:val="center"/>
          </w:tcPr>
          <w:p w:rsidR="00E801FA" w:rsidRDefault="00E801FA" w:rsidP="00A86649">
            <w:pPr>
              <w:pStyle w:val="SCBullet"/>
              <w:numPr>
                <w:ilvl w:val="0"/>
                <w:numId w:val="0"/>
              </w:numPr>
              <w:ind w:left="-24"/>
              <w:jc w:val="center"/>
              <w:rPr>
                <w:rFonts w:ascii="Times New Roman" w:hAnsi="Times New Roman"/>
                <w:sz w:val="28"/>
              </w:rPr>
            </w:pPr>
            <w:r>
              <w:rPr>
                <w:rFonts w:ascii="Times New Roman" w:hAnsi="Times New Roman"/>
                <w:sz w:val="28"/>
              </w:rPr>
              <w:t>Тип груза</w:t>
            </w:r>
          </w:p>
        </w:tc>
        <w:tc>
          <w:tcPr>
            <w:tcW w:w="4678" w:type="dxa"/>
            <w:gridSpan w:val="3"/>
            <w:vAlign w:val="center"/>
          </w:tcPr>
          <w:p w:rsidR="00E801FA" w:rsidRDefault="00E801FA" w:rsidP="00A86649">
            <w:pPr>
              <w:pStyle w:val="SCBullet"/>
              <w:numPr>
                <w:ilvl w:val="0"/>
                <w:numId w:val="0"/>
              </w:numPr>
              <w:ind w:left="-24"/>
              <w:jc w:val="center"/>
              <w:rPr>
                <w:rFonts w:ascii="Times New Roman" w:hAnsi="Times New Roman"/>
                <w:sz w:val="28"/>
              </w:rPr>
            </w:pPr>
            <w:r>
              <w:rPr>
                <w:rFonts w:ascii="Times New Roman" w:hAnsi="Times New Roman"/>
                <w:sz w:val="28"/>
              </w:rPr>
              <w:t>Характеристики единицы груза</w:t>
            </w:r>
          </w:p>
        </w:tc>
        <w:tc>
          <w:tcPr>
            <w:tcW w:w="1842" w:type="dxa"/>
            <w:vMerge w:val="restart"/>
            <w:vAlign w:val="center"/>
          </w:tcPr>
          <w:p w:rsidR="00E801FA" w:rsidRDefault="00E801FA" w:rsidP="00A86649">
            <w:pPr>
              <w:pStyle w:val="SCBullet"/>
              <w:ind w:left="-24"/>
              <w:jc w:val="center"/>
              <w:rPr>
                <w:rFonts w:ascii="Times New Roman" w:hAnsi="Times New Roman"/>
                <w:sz w:val="28"/>
              </w:rPr>
            </w:pPr>
            <w:r>
              <w:rPr>
                <w:rFonts w:ascii="Times New Roman" w:hAnsi="Times New Roman"/>
                <w:sz w:val="28"/>
              </w:rPr>
              <w:t>Количество единиц в наличии</w:t>
            </w:r>
          </w:p>
        </w:tc>
      </w:tr>
      <w:tr w:rsidR="00E801FA" w:rsidTr="00A86649">
        <w:trPr>
          <w:trHeight w:val="138"/>
        </w:trPr>
        <w:tc>
          <w:tcPr>
            <w:tcW w:w="2528" w:type="dxa"/>
            <w:vMerge/>
          </w:tcPr>
          <w:p w:rsidR="00E801FA" w:rsidRDefault="00E801FA" w:rsidP="00A86649">
            <w:pPr>
              <w:pStyle w:val="SCBullet"/>
              <w:ind w:left="-24"/>
              <w:jc w:val="both"/>
              <w:rPr>
                <w:rFonts w:ascii="Times New Roman" w:hAnsi="Times New Roman"/>
                <w:sz w:val="28"/>
              </w:rPr>
            </w:pPr>
          </w:p>
        </w:tc>
        <w:tc>
          <w:tcPr>
            <w:tcW w:w="1276" w:type="dxa"/>
            <w:vAlign w:val="center"/>
          </w:tcPr>
          <w:p w:rsidR="00E801FA" w:rsidRDefault="00E801FA" w:rsidP="00A86649">
            <w:pPr>
              <w:pStyle w:val="SCBullet"/>
              <w:numPr>
                <w:ilvl w:val="0"/>
                <w:numId w:val="0"/>
              </w:numPr>
              <w:ind w:left="-24"/>
              <w:jc w:val="center"/>
              <w:rPr>
                <w:rFonts w:ascii="Times New Roman" w:hAnsi="Times New Roman"/>
                <w:sz w:val="28"/>
              </w:rPr>
            </w:pPr>
            <w:r>
              <w:rPr>
                <w:rFonts w:ascii="Times New Roman" w:hAnsi="Times New Roman"/>
                <w:sz w:val="28"/>
              </w:rPr>
              <w:t>Вес, т</w:t>
            </w:r>
          </w:p>
        </w:tc>
        <w:tc>
          <w:tcPr>
            <w:tcW w:w="1842" w:type="dxa"/>
            <w:vAlign w:val="center"/>
          </w:tcPr>
          <w:p w:rsidR="00E801FA" w:rsidRDefault="00E801FA" w:rsidP="00A86649">
            <w:pPr>
              <w:pStyle w:val="SCBullet"/>
              <w:ind w:left="-24"/>
              <w:jc w:val="center"/>
              <w:rPr>
                <w:rFonts w:ascii="Times New Roman" w:hAnsi="Times New Roman"/>
                <w:sz w:val="28"/>
              </w:rPr>
            </w:pPr>
            <w:r>
              <w:rPr>
                <w:rFonts w:ascii="Times New Roman" w:hAnsi="Times New Roman"/>
                <w:sz w:val="28"/>
              </w:rPr>
              <w:t xml:space="preserve">Объем, </w:t>
            </w:r>
            <w:r w:rsidRPr="00131056">
              <w:rPr>
                <w:rFonts w:ascii="Times New Roman" w:hAnsi="Times New Roman"/>
                <w:sz w:val="28"/>
              </w:rPr>
              <w:t>м</w:t>
            </w:r>
            <w:r w:rsidRPr="00131056">
              <w:rPr>
                <w:rFonts w:ascii="Times New Roman" w:hAnsi="Times New Roman"/>
                <w:sz w:val="28"/>
                <w:vertAlign w:val="superscript"/>
              </w:rPr>
              <w:t>3</w:t>
            </w:r>
          </w:p>
        </w:tc>
        <w:tc>
          <w:tcPr>
            <w:tcW w:w="1560" w:type="dxa"/>
            <w:vAlign w:val="center"/>
          </w:tcPr>
          <w:p w:rsidR="00E801FA" w:rsidRDefault="00E801FA" w:rsidP="00A86649">
            <w:pPr>
              <w:pStyle w:val="SCBullet"/>
              <w:ind w:left="-24"/>
              <w:jc w:val="center"/>
              <w:rPr>
                <w:rFonts w:ascii="Times New Roman" w:hAnsi="Times New Roman"/>
                <w:sz w:val="28"/>
              </w:rPr>
            </w:pPr>
            <w:r>
              <w:rPr>
                <w:rFonts w:ascii="Times New Roman" w:hAnsi="Times New Roman"/>
                <w:sz w:val="28"/>
              </w:rPr>
              <w:t xml:space="preserve">Цена, </w:t>
            </w:r>
            <w:proofErr w:type="spellStart"/>
            <w:r>
              <w:rPr>
                <w:rFonts w:ascii="Times New Roman" w:hAnsi="Times New Roman"/>
                <w:sz w:val="28"/>
              </w:rPr>
              <w:t>ден.ед</w:t>
            </w:r>
            <w:proofErr w:type="spellEnd"/>
            <w:r>
              <w:rPr>
                <w:rFonts w:ascii="Times New Roman" w:hAnsi="Times New Roman"/>
                <w:sz w:val="28"/>
              </w:rPr>
              <w:t>.</w:t>
            </w:r>
          </w:p>
        </w:tc>
        <w:tc>
          <w:tcPr>
            <w:tcW w:w="1842" w:type="dxa"/>
            <w:vMerge/>
          </w:tcPr>
          <w:p w:rsidR="00E801FA" w:rsidRDefault="00E801FA" w:rsidP="00A86649">
            <w:pPr>
              <w:pStyle w:val="SCBullet"/>
              <w:ind w:left="-24"/>
              <w:jc w:val="both"/>
              <w:rPr>
                <w:rFonts w:ascii="Times New Roman" w:hAnsi="Times New Roman"/>
                <w:sz w:val="28"/>
              </w:rPr>
            </w:pPr>
          </w:p>
        </w:tc>
      </w:tr>
      <w:tr w:rsidR="00E801FA" w:rsidTr="00A86649">
        <w:trPr>
          <w:trHeight w:val="285"/>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Мини-тракторы</w:t>
            </w:r>
          </w:p>
        </w:tc>
        <w:tc>
          <w:tcPr>
            <w:tcW w:w="1276" w:type="dxa"/>
          </w:tcPr>
          <w:p w:rsidR="00E801FA" w:rsidRDefault="00E801FA" w:rsidP="00A86649">
            <w:pPr>
              <w:pStyle w:val="SCBullet"/>
              <w:numPr>
                <w:ilvl w:val="0"/>
                <w:numId w:val="0"/>
              </w:numPr>
              <w:jc w:val="both"/>
              <w:rPr>
                <w:rFonts w:ascii="Times New Roman" w:hAnsi="Times New Roman"/>
                <w:sz w:val="28"/>
              </w:rPr>
            </w:pPr>
            <w:r>
              <w:rPr>
                <w:rFonts w:ascii="Times New Roman" w:hAnsi="Times New Roman"/>
                <w:sz w:val="28"/>
              </w:rPr>
              <w:t>0,35</w:t>
            </w:r>
          </w:p>
        </w:tc>
        <w:tc>
          <w:tcPr>
            <w:tcW w:w="1842" w:type="dxa"/>
          </w:tcPr>
          <w:p w:rsidR="00E801FA" w:rsidRDefault="00E801FA" w:rsidP="00A86649">
            <w:pPr>
              <w:pStyle w:val="SCBullet"/>
              <w:numPr>
                <w:ilvl w:val="0"/>
                <w:numId w:val="0"/>
              </w:numPr>
              <w:jc w:val="both"/>
              <w:rPr>
                <w:rFonts w:ascii="Times New Roman" w:hAnsi="Times New Roman"/>
                <w:sz w:val="28"/>
              </w:rPr>
            </w:pPr>
            <w:r>
              <w:rPr>
                <w:rFonts w:ascii="Times New Roman" w:hAnsi="Times New Roman"/>
                <w:sz w:val="28"/>
              </w:rPr>
              <w:t>3</w:t>
            </w:r>
          </w:p>
        </w:tc>
        <w:tc>
          <w:tcPr>
            <w:tcW w:w="1560" w:type="dxa"/>
          </w:tcPr>
          <w:p w:rsidR="00E801FA" w:rsidRDefault="00E801FA" w:rsidP="00A86649">
            <w:pPr>
              <w:pStyle w:val="SCBullet"/>
              <w:numPr>
                <w:ilvl w:val="0"/>
                <w:numId w:val="0"/>
              </w:numPr>
              <w:jc w:val="both"/>
              <w:rPr>
                <w:rFonts w:ascii="Times New Roman" w:hAnsi="Times New Roman"/>
                <w:sz w:val="28"/>
              </w:rPr>
            </w:pPr>
            <w:r>
              <w:rPr>
                <w:rFonts w:ascii="Times New Roman" w:hAnsi="Times New Roman"/>
                <w:sz w:val="28"/>
              </w:rPr>
              <w:t>8</w:t>
            </w:r>
          </w:p>
        </w:tc>
        <w:tc>
          <w:tcPr>
            <w:tcW w:w="1842" w:type="dxa"/>
          </w:tcPr>
          <w:p w:rsidR="00E801FA" w:rsidRDefault="00E801FA" w:rsidP="00A86649">
            <w:pPr>
              <w:pStyle w:val="SCBullet"/>
              <w:numPr>
                <w:ilvl w:val="0"/>
                <w:numId w:val="0"/>
              </w:numPr>
              <w:jc w:val="both"/>
              <w:rPr>
                <w:rFonts w:ascii="Times New Roman" w:hAnsi="Times New Roman"/>
                <w:sz w:val="28"/>
              </w:rPr>
            </w:pPr>
            <w:r>
              <w:rPr>
                <w:rFonts w:ascii="Times New Roman" w:hAnsi="Times New Roman"/>
                <w:sz w:val="28"/>
              </w:rPr>
              <w:t>100</w:t>
            </w:r>
          </w:p>
        </w:tc>
      </w:tr>
      <w:tr w:rsidR="00E801FA" w:rsidTr="00A86649">
        <w:trPr>
          <w:trHeight w:val="124"/>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Бумага</w:t>
            </w:r>
          </w:p>
        </w:tc>
        <w:tc>
          <w:tcPr>
            <w:tcW w:w="1276" w:type="dxa"/>
          </w:tcPr>
          <w:p w:rsidR="00E801FA" w:rsidRDefault="00E801FA" w:rsidP="00A86649">
            <w:pPr>
              <w:pStyle w:val="SCBullet"/>
              <w:ind w:left="0"/>
              <w:jc w:val="both"/>
              <w:rPr>
                <w:rFonts w:ascii="Times New Roman" w:hAnsi="Times New Roman"/>
                <w:sz w:val="28"/>
              </w:rPr>
            </w:pPr>
            <w:r>
              <w:rPr>
                <w:rFonts w:ascii="Times New Roman" w:hAnsi="Times New Roman"/>
                <w:sz w:val="28"/>
              </w:rPr>
              <w:t>1,6</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1</w:t>
            </w:r>
          </w:p>
        </w:tc>
        <w:tc>
          <w:tcPr>
            <w:tcW w:w="1560" w:type="dxa"/>
          </w:tcPr>
          <w:p w:rsidR="00E801FA" w:rsidRDefault="00E801FA" w:rsidP="00A86649">
            <w:pPr>
              <w:pStyle w:val="SCBullet"/>
              <w:ind w:left="0"/>
              <w:jc w:val="both"/>
              <w:rPr>
                <w:rFonts w:ascii="Times New Roman" w:hAnsi="Times New Roman"/>
                <w:sz w:val="28"/>
              </w:rPr>
            </w:pPr>
            <w:r>
              <w:rPr>
                <w:rFonts w:ascii="Times New Roman" w:hAnsi="Times New Roman"/>
                <w:sz w:val="28"/>
              </w:rPr>
              <w:t>21,5</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1000</w:t>
            </w:r>
          </w:p>
        </w:tc>
      </w:tr>
      <w:tr w:rsidR="00E801FA" w:rsidTr="00A86649">
        <w:trPr>
          <w:trHeight w:val="204"/>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Контейнеры</w:t>
            </w:r>
          </w:p>
        </w:tc>
        <w:tc>
          <w:tcPr>
            <w:tcW w:w="1276" w:type="dxa"/>
          </w:tcPr>
          <w:p w:rsidR="00E801FA" w:rsidRDefault="00E801FA" w:rsidP="00A86649">
            <w:pPr>
              <w:pStyle w:val="SCBullet"/>
              <w:ind w:left="0"/>
              <w:jc w:val="both"/>
              <w:rPr>
                <w:rFonts w:ascii="Times New Roman" w:hAnsi="Times New Roman"/>
                <w:sz w:val="28"/>
              </w:rPr>
            </w:pPr>
            <w:r>
              <w:rPr>
                <w:rFonts w:ascii="Times New Roman" w:hAnsi="Times New Roman"/>
                <w:sz w:val="28"/>
              </w:rPr>
              <w:t>5</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6,5</w:t>
            </w:r>
          </w:p>
        </w:tc>
        <w:tc>
          <w:tcPr>
            <w:tcW w:w="1560" w:type="dxa"/>
          </w:tcPr>
          <w:p w:rsidR="00E801FA" w:rsidRDefault="00E801FA" w:rsidP="00A86649">
            <w:pPr>
              <w:pStyle w:val="SCBullet"/>
              <w:ind w:left="0"/>
              <w:jc w:val="both"/>
              <w:rPr>
                <w:rFonts w:ascii="Times New Roman" w:hAnsi="Times New Roman"/>
                <w:sz w:val="28"/>
              </w:rPr>
            </w:pPr>
            <w:r>
              <w:rPr>
                <w:rFonts w:ascii="Times New Roman" w:hAnsi="Times New Roman"/>
                <w:sz w:val="28"/>
              </w:rPr>
              <w:t>51</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200</w:t>
            </w:r>
          </w:p>
        </w:tc>
      </w:tr>
      <w:tr w:rsidR="00E801FA" w:rsidTr="00A86649">
        <w:trPr>
          <w:trHeight w:val="177"/>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Металлопрокат</w:t>
            </w:r>
          </w:p>
        </w:tc>
        <w:tc>
          <w:tcPr>
            <w:tcW w:w="1276" w:type="dxa"/>
          </w:tcPr>
          <w:p w:rsidR="00E801FA" w:rsidRDefault="00E801FA" w:rsidP="00A86649">
            <w:pPr>
              <w:pStyle w:val="SCBullet"/>
              <w:ind w:left="0"/>
              <w:jc w:val="both"/>
              <w:rPr>
                <w:rFonts w:ascii="Times New Roman" w:hAnsi="Times New Roman"/>
                <w:sz w:val="28"/>
              </w:rPr>
            </w:pPr>
            <w:r>
              <w:rPr>
                <w:rFonts w:ascii="Times New Roman" w:hAnsi="Times New Roman"/>
                <w:sz w:val="28"/>
              </w:rPr>
              <w:t>35</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6</w:t>
            </w:r>
          </w:p>
        </w:tc>
        <w:tc>
          <w:tcPr>
            <w:tcW w:w="1560" w:type="dxa"/>
          </w:tcPr>
          <w:p w:rsidR="00E801FA" w:rsidRDefault="00E801FA" w:rsidP="00A86649">
            <w:pPr>
              <w:pStyle w:val="SCBullet"/>
              <w:ind w:left="0"/>
              <w:jc w:val="both"/>
              <w:rPr>
                <w:rFonts w:ascii="Times New Roman" w:hAnsi="Times New Roman"/>
                <w:sz w:val="28"/>
              </w:rPr>
            </w:pPr>
            <w:r>
              <w:rPr>
                <w:rFonts w:ascii="Times New Roman" w:hAnsi="Times New Roman"/>
                <w:sz w:val="28"/>
              </w:rPr>
              <w:t>275</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200</w:t>
            </w:r>
          </w:p>
        </w:tc>
      </w:tr>
      <w:tr w:rsidR="00E801FA" w:rsidTr="00A86649">
        <w:trPr>
          <w:trHeight w:val="163"/>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Пиломатериалы</w:t>
            </w:r>
          </w:p>
        </w:tc>
        <w:tc>
          <w:tcPr>
            <w:tcW w:w="1276" w:type="dxa"/>
          </w:tcPr>
          <w:p w:rsidR="00E801FA" w:rsidRDefault="00E801FA" w:rsidP="00A86649">
            <w:pPr>
              <w:pStyle w:val="SCBullet"/>
              <w:ind w:left="0"/>
              <w:jc w:val="both"/>
              <w:rPr>
                <w:rFonts w:ascii="Times New Roman" w:hAnsi="Times New Roman"/>
                <w:sz w:val="28"/>
              </w:rPr>
            </w:pPr>
            <w:r>
              <w:rPr>
                <w:rFonts w:ascii="Times New Roman" w:hAnsi="Times New Roman"/>
                <w:sz w:val="28"/>
              </w:rPr>
              <w:t>4</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6</w:t>
            </w:r>
          </w:p>
        </w:tc>
        <w:tc>
          <w:tcPr>
            <w:tcW w:w="1560" w:type="dxa"/>
          </w:tcPr>
          <w:p w:rsidR="00E801FA" w:rsidRDefault="00E801FA" w:rsidP="00A86649">
            <w:pPr>
              <w:pStyle w:val="SCBullet"/>
              <w:ind w:left="0"/>
              <w:jc w:val="both"/>
              <w:rPr>
                <w:rFonts w:ascii="Times New Roman" w:hAnsi="Times New Roman"/>
                <w:sz w:val="28"/>
              </w:rPr>
            </w:pPr>
            <w:r>
              <w:rPr>
                <w:rFonts w:ascii="Times New Roman" w:hAnsi="Times New Roman"/>
                <w:sz w:val="28"/>
              </w:rPr>
              <w:t>110</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350</w:t>
            </w:r>
          </w:p>
        </w:tc>
      </w:tr>
      <w:tr w:rsidR="00E801FA" w:rsidTr="00A86649">
        <w:trPr>
          <w:trHeight w:val="165"/>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Трубы</w:t>
            </w:r>
          </w:p>
        </w:tc>
        <w:tc>
          <w:tcPr>
            <w:tcW w:w="1276" w:type="dxa"/>
          </w:tcPr>
          <w:p w:rsidR="00E801FA" w:rsidRDefault="00E801FA" w:rsidP="00A86649">
            <w:pPr>
              <w:pStyle w:val="SCBullet"/>
              <w:ind w:left="0"/>
              <w:jc w:val="both"/>
              <w:rPr>
                <w:rFonts w:ascii="Times New Roman" w:hAnsi="Times New Roman"/>
                <w:sz w:val="28"/>
              </w:rPr>
            </w:pPr>
            <w:r>
              <w:rPr>
                <w:rFonts w:ascii="Times New Roman" w:hAnsi="Times New Roman"/>
                <w:sz w:val="28"/>
              </w:rPr>
              <w:t>2,5</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7,6</w:t>
            </w:r>
          </w:p>
        </w:tc>
        <w:tc>
          <w:tcPr>
            <w:tcW w:w="1560" w:type="dxa"/>
          </w:tcPr>
          <w:p w:rsidR="00E801FA" w:rsidRDefault="00E801FA" w:rsidP="00A86649">
            <w:pPr>
              <w:pStyle w:val="SCBullet"/>
              <w:ind w:left="0"/>
              <w:jc w:val="both"/>
              <w:rPr>
                <w:rFonts w:ascii="Times New Roman" w:hAnsi="Times New Roman"/>
                <w:sz w:val="28"/>
              </w:rPr>
            </w:pPr>
            <w:r>
              <w:rPr>
                <w:rFonts w:ascii="Times New Roman" w:hAnsi="Times New Roman"/>
                <w:sz w:val="28"/>
              </w:rPr>
              <w:t>34,5</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600</w:t>
            </w:r>
          </w:p>
        </w:tc>
      </w:tr>
      <w:tr w:rsidR="00E801FA" w:rsidTr="00A86649">
        <w:trPr>
          <w:trHeight w:val="111"/>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Фарфор (в ящиках)</w:t>
            </w:r>
          </w:p>
        </w:tc>
        <w:tc>
          <w:tcPr>
            <w:tcW w:w="1276" w:type="dxa"/>
          </w:tcPr>
          <w:p w:rsidR="00E801FA" w:rsidRDefault="00E801FA" w:rsidP="00A86649">
            <w:pPr>
              <w:pStyle w:val="SCBullet"/>
              <w:ind w:left="0"/>
              <w:jc w:val="both"/>
              <w:rPr>
                <w:rFonts w:ascii="Times New Roman" w:hAnsi="Times New Roman"/>
                <w:sz w:val="28"/>
              </w:rPr>
            </w:pPr>
            <w:r>
              <w:rPr>
                <w:rFonts w:ascii="Times New Roman" w:hAnsi="Times New Roman"/>
                <w:sz w:val="28"/>
              </w:rPr>
              <w:t>0,25</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1</w:t>
            </w:r>
          </w:p>
        </w:tc>
        <w:tc>
          <w:tcPr>
            <w:tcW w:w="1560" w:type="dxa"/>
          </w:tcPr>
          <w:p w:rsidR="00E801FA" w:rsidRDefault="00E801FA" w:rsidP="00A86649">
            <w:pPr>
              <w:pStyle w:val="SCBullet"/>
              <w:ind w:left="0"/>
              <w:jc w:val="both"/>
              <w:rPr>
                <w:rFonts w:ascii="Times New Roman" w:hAnsi="Times New Roman"/>
                <w:sz w:val="28"/>
              </w:rPr>
            </w:pPr>
            <w:r>
              <w:rPr>
                <w:rFonts w:ascii="Times New Roman" w:hAnsi="Times New Roman"/>
                <w:sz w:val="28"/>
              </w:rPr>
              <w:t>9</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500</w:t>
            </w:r>
          </w:p>
        </w:tc>
      </w:tr>
      <w:tr w:rsidR="00E801FA" w:rsidTr="00A86649">
        <w:trPr>
          <w:trHeight w:val="217"/>
        </w:trPr>
        <w:tc>
          <w:tcPr>
            <w:tcW w:w="2528" w:type="dxa"/>
          </w:tcPr>
          <w:p w:rsidR="00E801FA" w:rsidRDefault="00E801FA" w:rsidP="00A86649">
            <w:pPr>
              <w:pStyle w:val="SCBullet"/>
              <w:ind w:left="-24"/>
              <w:jc w:val="both"/>
              <w:rPr>
                <w:rFonts w:ascii="Times New Roman" w:hAnsi="Times New Roman"/>
                <w:sz w:val="28"/>
              </w:rPr>
            </w:pPr>
            <w:r>
              <w:rPr>
                <w:rFonts w:ascii="Times New Roman" w:hAnsi="Times New Roman"/>
                <w:sz w:val="28"/>
              </w:rPr>
              <w:t>Чай (в мешках)</w:t>
            </w:r>
          </w:p>
        </w:tc>
        <w:tc>
          <w:tcPr>
            <w:tcW w:w="1276" w:type="dxa"/>
          </w:tcPr>
          <w:p w:rsidR="00E801FA" w:rsidRDefault="00E801FA" w:rsidP="00A86649">
            <w:pPr>
              <w:pStyle w:val="SCBullet"/>
              <w:ind w:left="0"/>
              <w:jc w:val="both"/>
              <w:rPr>
                <w:rFonts w:ascii="Times New Roman" w:hAnsi="Times New Roman"/>
                <w:sz w:val="28"/>
              </w:rPr>
            </w:pPr>
            <w:r>
              <w:rPr>
                <w:rFonts w:ascii="Times New Roman" w:hAnsi="Times New Roman"/>
                <w:sz w:val="28"/>
              </w:rPr>
              <w:t>0,12</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0,5</w:t>
            </w:r>
          </w:p>
        </w:tc>
        <w:tc>
          <w:tcPr>
            <w:tcW w:w="1560" w:type="dxa"/>
          </w:tcPr>
          <w:p w:rsidR="00E801FA" w:rsidRDefault="00E801FA" w:rsidP="00A86649">
            <w:pPr>
              <w:pStyle w:val="SCBullet"/>
              <w:ind w:left="0"/>
              <w:jc w:val="both"/>
              <w:rPr>
                <w:rFonts w:ascii="Times New Roman" w:hAnsi="Times New Roman"/>
                <w:sz w:val="28"/>
              </w:rPr>
            </w:pPr>
            <w:r>
              <w:rPr>
                <w:rFonts w:ascii="Times New Roman" w:hAnsi="Times New Roman"/>
                <w:sz w:val="28"/>
              </w:rPr>
              <w:t>2,7</w:t>
            </w:r>
          </w:p>
        </w:tc>
        <w:tc>
          <w:tcPr>
            <w:tcW w:w="1842" w:type="dxa"/>
          </w:tcPr>
          <w:p w:rsidR="00E801FA" w:rsidRDefault="00E801FA" w:rsidP="00A86649">
            <w:pPr>
              <w:pStyle w:val="SCBullet"/>
              <w:ind w:left="0"/>
              <w:jc w:val="both"/>
              <w:rPr>
                <w:rFonts w:ascii="Times New Roman" w:hAnsi="Times New Roman"/>
                <w:sz w:val="28"/>
              </w:rPr>
            </w:pPr>
            <w:r>
              <w:rPr>
                <w:rFonts w:ascii="Times New Roman" w:hAnsi="Times New Roman"/>
                <w:sz w:val="28"/>
              </w:rPr>
              <w:t>1300</w:t>
            </w:r>
          </w:p>
        </w:tc>
      </w:tr>
    </w:tbl>
    <w:p w:rsidR="00E801FA" w:rsidRDefault="00E801FA" w:rsidP="00E801FA">
      <w:pPr>
        <w:pStyle w:val="SCBullet"/>
        <w:numPr>
          <w:ilvl w:val="0"/>
          <w:numId w:val="0"/>
        </w:numPr>
        <w:ind w:firstLine="851"/>
        <w:jc w:val="both"/>
        <w:rPr>
          <w:rFonts w:ascii="Times New Roman" w:hAnsi="Times New Roman"/>
          <w:sz w:val="28"/>
        </w:rPr>
      </w:pPr>
      <w:r w:rsidRPr="00E5460D">
        <w:rPr>
          <w:rFonts w:ascii="Times New Roman" w:hAnsi="Times New Roman"/>
          <w:sz w:val="28"/>
        </w:rPr>
        <w:t>Ка</w:t>
      </w:r>
      <w:r>
        <w:rPr>
          <w:rFonts w:ascii="Times New Roman" w:hAnsi="Times New Roman"/>
          <w:sz w:val="28"/>
        </w:rPr>
        <w:t>ждый вид груза можно взять в любом количестве (в пределах имеющегося в наличии). При этом максимально возможная загрузка отсеков составляет соответственно 700, 800, 1300, 700 и 500 т.</w:t>
      </w:r>
    </w:p>
    <w:p w:rsidR="00E801FA" w:rsidRPr="00E5460D"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Необходимо:</w:t>
      </w:r>
    </w:p>
    <w:p w:rsidR="00E801FA" w:rsidRDefault="00E801FA" w:rsidP="00E801FA">
      <w:pPr>
        <w:pStyle w:val="SCBullet"/>
        <w:numPr>
          <w:ilvl w:val="0"/>
          <w:numId w:val="11"/>
        </w:numPr>
        <w:tabs>
          <w:tab w:val="left" w:pos="1276"/>
        </w:tabs>
        <w:ind w:left="0" w:firstLine="851"/>
        <w:jc w:val="both"/>
        <w:rPr>
          <w:rFonts w:ascii="Times New Roman" w:hAnsi="Times New Roman"/>
          <w:sz w:val="28"/>
          <w:szCs w:val="22"/>
        </w:rPr>
      </w:pPr>
      <w:r>
        <w:rPr>
          <w:rFonts w:ascii="Times New Roman" w:hAnsi="Times New Roman"/>
          <w:sz w:val="28"/>
        </w:rPr>
        <w:t>Выяснить сколько единиц каждого вида груза согласно варианту следует взять и как распределить его по отсекам, чтобы максимизировать прибыль от перевозки в предстоящем рейсе.</w:t>
      </w:r>
    </w:p>
    <w:p w:rsidR="00E801FA" w:rsidRPr="003152E3" w:rsidRDefault="00E801FA" w:rsidP="00E801FA">
      <w:pPr>
        <w:pStyle w:val="SCBullet"/>
        <w:numPr>
          <w:ilvl w:val="0"/>
          <w:numId w:val="11"/>
        </w:numPr>
        <w:tabs>
          <w:tab w:val="left" w:pos="1276"/>
        </w:tabs>
        <w:ind w:left="0" w:firstLine="851"/>
        <w:jc w:val="both"/>
        <w:rPr>
          <w:rFonts w:ascii="Times New Roman" w:hAnsi="Times New Roman"/>
          <w:sz w:val="28"/>
          <w:szCs w:val="22"/>
        </w:rPr>
      </w:pPr>
      <w:r>
        <w:rPr>
          <w:rFonts w:ascii="Times New Roman" w:hAnsi="Times New Roman"/>
          <w:sz w:val="28"/>
        </w:rPr>
        <w:t>Используя данные отчета об устойчивости, определить, как изменится прибыль, если суперкарго предложит для перевозки:</w:t>
      </w:r>
    </w:p>
    <w:p w:rsidR="00E801FA" w:rsidRDefault="00E801FA" w:rsidP="00E801FA">
      <w:pPr>
        <w:pStyle w:val="SCBullet"/>
        <w:numPr>
          <w:ilvl w:val="0"/>
          <w:numId w:val="29"/>
        </w:numPr>
        <w:tabs>
          <w:tab w:val="left" w:pos="1276"/>
        </w:tabs>
        <w:ind w:left="0" w:firstLine="851"/>
        <w:jc w:val="both"/>
        <w:rPr>
          <w:rFonts w:ascii="Times New Roman" w:hAnsi="Times New Roman"/>
          <w:sz w:val="28"/>
        </w:rPr>
      </w:pPr>
      <w:r>
        <w:rPr>
          <w:rFonts w:ascii="Times New Roman" w:hAnsi="Times New Roman"/>
          <w:sz w:val="28"/>
        </w:rPr>
        <w:t>не 350, а 400 единиц пиломатериалов;</w:t>
      </w:r>
    </w:p>
    <w:p w:rsidR="00E801FA" w:rsidRDefault="00E801FA" w:rsidP="00E801FA">
      <w:pPr>
        <w:pStyle w:val="SCBullet"/>
        <w:numPr>
          <w:ilvl w:val="0"/>
          <w:numId w:val="29"/>
        </w:numPr>
        <w:tabs>
          <w:tab w:val="left" w:pos="1276"/>
        </w:tabs>
        <w:ind w:left="0" w:firstLine="851"/>
        <w:jc w:val="both"/>
        <w:rPr>
          <w:rFonts w:ascii="Times New Roman" w:hAnsi="Times New Roman"/>
          <w:sz w:val="28"/>
        </w:rPr>
      </w:pPr>
      <w:r>
        <w:rPr>
          <w:rFonts w:ascii="Times New Roman" w:hAnsi="Times New Roman"/>
          <w:sz w:val="28"/>
        </w:rPr>
        <w:t>не 1000, а 900 единиц бумаги;</w:t>
      </w:r>
    </w:p>
    <w:p w:rsidR="00E801FA" w:rsidRDefault="00E801FA" w:rsidP="00E801FA">
      <w:pPr>
        <w:pStyle w:val="SCBullet"/>
        <w:numPr>
          <w:ilvl w:val="0"/>
          <w:numId w:val="29"/>
        </w:numPr>
        <w:tabs>
          <w:tab w:val="left" w:pos="1276"/>
        </w:tabs>
        <w:ind w:left="0" w:firstLine="851"/>
        <w:jc w:val="both"/>
        <w:rPr>
          <w:rFonts w:ascii="Times New Roman" w:hAnsi="Times New Roman"/>
          <w:sz w:val="28"/>
          <w:szCs w:val="22"/>
        </w:rPr>
      </w:pPr>
      <w:r>
        <w:rPr>
          <w:rFonts w:ascii="Times New Roman" w:hAnsi="Times New Roman"/>
          <w:sz w:val="28"/>
        </w:rPr>
        <w:t>не 200, а 100 единиц контейнеров.</w:t>
      </w:r>
    </w:p>
    <w:p w:rsidR="00E801FA" w:rsidRDefault="00E801FA" w:rsidP="00E801FA">
      <w:pPr>
        <w:pStyle w:val="SCBullet"/>
        <w:numPr>
          <w:ilvl w:val="0"/>
          <w:numId w:val="11"/>
        </w:numPr>
        <w:tabs>
          <w:tab w:val="left" w:pos="1276"/>
        </w:tabs>
        <w:ind w:left="0" w:firstLine="851"/>
        <w:jc w:val="both"/>
        <w:rPr>
          <w:rFonts w:ascii="Times New Roman" w:hAnsi="Times New Roman"/>
          <w:sz w:val="28"/>
          <w:szCs w:val="22"/>
        </w:rPr>
      </w:pPr>
      <w:r>
        <w:rPr>
          <w:rFonts w:ascii="Times New Roman" w:hAnsi="Times New Roman"/>
          <w:sz w:val="28"/>
        </w:rPr>
        <w:t xml:space="preserve">Оцените все ли виды грузов выгодно перевозить? Допустим, что владельцы невыгодных грузов готовы к </w:t>
      </w:r>
      <w:proofErr w:type="gramStart"/>
      <w:r>
        <w:rPr>
          <w:rFonts w:ascii="Times New Roman" w:hAnsi="Times New Roman"/>
          <w:sz w:val="28"/>
        </w:rPr>
        <w:t>переговорам На</w:t>
      </w:r>
      <w:proofErr w:type="gramEnd"/>
      <w:r>
        <w:rPr>
          <w:rFonts w:ascii="Times New Roman" w:hAnsi="Times New Roman"/>
          <w:sz w:val="28"/>
        </w:rPr>
        <w:t xml:space="preserve"> сколько требуется поднять оплату за перевозку единицы груза, чтобы принять их груз. Для ответа использовать данные отчета от устойчивости.</w:t>
      </w:r>
    </w:p>
    <w:p w:rsidR="00E801FA" w:rsidRDefault="00E801FA" w:rsidP="00E801FA">
      <w:pPr>
        <w:pStyle w:val="2"/>
        <w:rPr>
          <w:b/>
        </w:rPr>
      </w:pPr>
    </w:p>
    <w:p w:rsidR="00E801FA" w:rsidRDefault="00E801FA" w:rsidP="00E801FA">
      <w:pPr>
        <w:pStyle w:val="2"/>
        <w:rPr>
          <w:b/>
        </w:rPr>
      </w:pPr>
      <w:r w:rsidRPr="00AF4FA3">
        <w:rPr>
          <w:b/>
        </w:rPr>
        <w:t>Краткие теоретические сведения</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Решим прямую задачу линейного программирования симплексным методом, с использованием симплексной таблицы.</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lastRenderedPageBreak/>
        <w:t>Определим минимальное значение целевой функции F(X) = 10x1 - 15x2 при следующих условиях-ограничений.</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x1 + x2≤2</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x1 + 3x2≤10</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5x1 + x2≤30</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Для построения первого опорного плана систему неравенств приведем к системе уравнений путем введения дополнительных переменных (переход к канонической форме).</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В 1-м неравенстве смысла (≤) вводим базисную переменную x3. В 2-м неравенстве смысла (≤) вводим базисную переменную x4. В 3-м неравенстве смысла (≤) вводим базисную переменную x5. </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-1x1 + +1x2 + 1x3 + 0x4 + 0x5 = 2</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-1x1 + +3x2 + 0x3 + 1x4 + 0x5 = 10</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5x1 + +1x2 + 0x3 + 0x4 + 1x5 = 30</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Матрица коэффициентов A = a(</w:t>
      </w:r>
      <w:proofErr w:type="spellStart"/>
      <w:r w:rsidRPr="005B370F">
        <w:rPr>
          <w:rFonts w:ascii="Times New Roman" w:hAnsi="Times New Roman"/>
          <w:sz w:val="28"/>
        </w:rPr>
        <w:t>ij</w:t>
      </w:r>
      <w:proofErr w:type="spellEnd"/>
      <w:r w:rsidRPr="005B370F">
        <w:rPr>
          <w:rFonts w:ascii="Times New Roman" w:hAnsi="Times New Roman"/>
          <w:sz w:val="28"/>
        </w:rPr>
        <w:t>) этой системы уравнений имеет вид:</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fldChar w:fldCharType="begin"/>
      </w:r>
      <w:r w:rsidRPr="005B370F">
        <w:rPr>
          <w:rFonts w:ascii="Times New Roman" w:hAnsi="Times New Roman"/>
          <w:sz w:val="28"/>
        </w:rPr>
        <w:instrText>EQ A = \b\bc\| (\a \al \co5 \hs3 (-1;+1;1;0;0;-1;+3;0;1;0;5;+1;0;0;1))</w:instrText>
      </w:r>
      <w:r w:rsidRPr="005B370F">
        <w:rPr>
          <w:rFonts w:ascii="Times New Roman" w:hAnsi="Times New Roman"/>
          <w:sz w:val="28"/>
        </w:rPr>
        <w:fldChar w:fldCharType="end"/>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Решим систему уравнений относительно базисных переменных:</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x3, x4, x5,</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Полагая, что свободные переменные равны 0, получим первый опорный план:</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X1 = (0,0,2,10,30)</w:t>
      </w:r>
    </w:p>
    <w:tbl>
      <w:tblPr>
        <w:tblW w:w="0" w:type="auto"/>
        <w:jc w:val="center"/>
        <w:tblLayout w:type="fixed"/>
        <w:tblCellMar>
          <w:left w:w="0" w:type="dxa"/>
          <w:right w:w="0" w:type="dxa"/>
        </w:tblCellMar>
        <w:tblLook w:val="0000" w:firstRow="0" w:lastRow="0" w:firstColumn="0" w:lastColumn="0" w:noHBand="0" w:noVBand="0"/>
      </w:tblPr>
      <w:tblGrid>
        <w:gridCol w:w="1189"/>
        <w:gridCol w:w="1189"/>
        <w:gridCol w:w="1189"/>
        <w:gridCol w:w="1189"/>
        <w:gridCol w:w="1189"/>
        <w:gridCol w:w="1189"/>
        <w:gridCol w:w="1189"/>
      </w:tblGrid>
      <w:tr w:rsidR="00E801FA" w:rsidRPr="005B370F" w:rsidTr="00A86649">
        <w:trPr>
          <w:trHeight w:val="369"/>
          <w:jc w:val="center"/>
        </w:trPr>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Базис</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B</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x1</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x2</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x3</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x4</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x5</w:t>
            </w:r>
          </w:p>
        </w:tc>
      </w:tr>
      <w:tr w:rsidR="00E801FA" w:rsidRPr="005B370F" w:rsidTr="00A86649">
        <w:trPr>
          <w:trHeight w:val="430"/>
          <w:jc w:val="center"/>
        </w:trPr>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x3</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+1</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1</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r>
      <w:tr w:rsidR="00E801FA" w:rsidRPr="005B370F" w:rsidTr="00A86649">
        <w:trPr>
          <w:trHeight w:val="280"/>
          <w:jc w:val="center"/>
        </w:trPr>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+3</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1</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r>
      <w:tr w:rsidR="00E801FA" w:rsidRPr="005B370F" w:rsidTr="00A86649">
        <w:trPr>
          <w:trHeight w:val="371"/>
          <w:jc w:val="center"/>
        </w:trPr>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30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5</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+1</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1</w:t>
            </w:r>
          </w:p>
        </w:tc>
      </w:tr>
      <w:tr w:rsidR="00E801FA" w:rsidRPr="005B370F" w:rsidTr="00A86649">
        <w:trPr>
          <w:trHeight w:val="418"/>
          <w:jc w:val="center"/>
        </w:trPr>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F(X0)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15</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c>
          <w:tcPr>
            <w:tcW w:w="1189"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firstLine="851"/>
              <w:jc w:val="both"/>
              <w:rPr>
                <w:rFonts w:ascii="Times New Roman" w:hAnsi="Times New Roman"/>
                <w:sz w:val="28"/>
              </w:rPr>
            </w:pPr>
            <w:r w:rsidRPr="005B370F">
              <w:rPr>
                <w:rFonts w:ascii="Times New Roman" w:hAnsi="Times New Roman"/>
                <w:sz w:val="28"/>
              </w:rPr>
              <w:t>0</w:t>
            </w:r>
          </w:p>
        </w:tc>
      </w:tr>
    </w:tbl>
    <w:p w:rsidR="00E801FA" w:rsidRPr="005B370F" w:rsidRDefault="00E801FA" w:rsidP="00E801FA">
      <w:pPr>
        <w:pStyle w:val="SCBullet"/>
        <w:numPr>
          <w:ilvl w:val="0"/>
          <w:numId w:val="0"/>
        </w:numPr>
        <w:ind w:firstLine="851"/>
        <w:jc w:val="both"/>
        <w:rPr>
          <w:rFonts w:ascii="Times New Roman" w:hAnsi="Times New Roman"/>
          <w:sz w:val="28"/>
        </w:rPr>
      </w:pP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Переходим к основному алгоритму симплекс-метода.</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Итерация №0.</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Текущий опорный план </w:t>
      </w:r>
      <w:proofErr w:type="spellStart"/>
      <w:r w:rsidRPr="005B370F">
        <w:rPr>
          <w:rFonts w:ascii="Times New Roman" w:hAnsi="Times New Roman"/>
          <w:sz w:val="28"/>
        </w:rPr>
        <w:t>неоптимален</w:t>
      </w:r>
      <w:proofErr w:type="spellEnd"/>
      <w:r w:rsidRPr="005B370F">
        <w:rPr>
          <w:rFonts w:ascii="Times New Roman" w:hAnsi="Times New Roman"/>
          <w:sz w:val="28"/>
        </w:rPr>
        <w:t>, так как в индексной строке находятся положительные коэффициенты.</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В качестве ведущего выберем столбец, соответствующий переменной x2, так как это наибольший коэффициент.</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Вычислим значения </w:t>
      </w:r>
      <w:proofErr w:type="spellStart"/>
      <w:r w:rsidRPr="005B370F">
        <w:rPr>
          <w:rFonts w:ascii="Times New Roman" w:hAnsi="Times New Roman"/>
          <w:sz w:val="28"/>
        </w:rPr>
        <w:t>Di</w:t>
      </w:r>
      <w:proofErr w:type="spellEnd"/>
      <w:r w:rsidRPr="005B370F">
        <w:rPr>
          <w:rFonts w:ascii="Times New Roman" w:hAnsi="Times New Roman"/>
          <w:sz w:val="28"/>
        </w:rPr>
        <w:t xml:space="preserve"> по строкам как частное от деления: </w:t>
      </w:r>
      <w:proofErr w:type="spellStart"/>
      <w:r w:rsidRPr="005B370F">
        <w:rPr>
          <w:rFonts w:ascii="Times New Roman" w:hAnsi="Times New Roman"/>
          <w:sz w:val="28"/>
        </w:rPr>
        <w:t>bi</w:t>
      </w:r>
      <w:proofErr w:type="spellEnd"/>
      <w:r w:rsidRPr="005B370F">
        <w:rPr>
          <w:rFonts w:ascii="Times New Roman" w:hAnsi="Times New Roman"/>
          <w:sz w:val="28"/>
        </w:rPr>
        <w:t xml:space="preserve"> / ai2</w:t>
      </w:r>
      <w:r w:rsidR="00CC2385">
        <w:rPr>
          <w:rFonts w:ascii="Times New Roman" w:hAnsi="Times New Roman"/>
          <w:sz w:val="28"/>
        </w:rPr>
        <w:t xml:space="preserve"> </w:t>
      </w:r>
      <w:r w:rsidRPr="005B370F">
        <w:rPr>
          <w:rFonts w:ascii="Times New Roman" w:hAnsi="Times New Roman"/>
          <w:sz w:val="28"/>
        </w:rPr>
        <w:t>и из них выберем наименьшее:</w:t>
      </w:r>
    </w:p>
    <w:p w:rsidR="00E801FA" w:rsidRPr="005B370F" w:rsidRDefault="00E801FA" w:rsidP="00E801FA">
      <w:pPr>
        <w:pStyle w:val="SCBullet"/>
        <w:numPr>
          <w:ilvl w:val="0"/>
          <w:numId w:val="0"/>
        </w:numPr>
        <w:ind w:firstLine="851"/>
        <w:jc w:val="both"/>
        <w:rPr>
          <w:rFonts w:ascii="Times New Roman" w:hAnsi="Times New Roman"/>
          <w:sz w:val="28"/>
        </w:rPr>
      </w:pPr>
      <w:proofErr w:type="spellStart"/>
      <w:r w:rsidRPr="005B370F">
        <w:rPr>
          <w:rFonts w:ascii="Times New Roman" w:hAnsi="Times New Roman"/>
          <w:sz w:val="28"/>
        </w:rPr>
        <w:t>min</w:t>
      </w:r>
      <w:proofErr w:type="spellEnd"/>
      <w:r w:rsidRPr="005B370F">
        <w:rPr>
          <w:rFonts w:ascii="Times New Roman" w:hAnsi="Times New Roman"/>
          <w:sz w:val="28"/>
        </w:rPr>
        <w:t xml:space="preserve"> (</w:t>
      </w:r>
      <w:proofErr w:type="gramStart"/>
      <w:r w:rsidRPr="005B370F">
        <w:rPr>
          <w:rFonts w:ascii="Times New Roman" w:hAnsi="Times New Roman"/>
          <w:sz w:val="28"/>
        </w:rPr>
        <w:t>2 :</w:t>
      </w:r>
      <w:proofErr w:type="gramEnd"/>
      <w:r w:rsidRPr="005B370F">
        <w:rPr>
          <w:rFonts w:ascii="Times New Roman" w:hAnsi="Times New Roman"/>
          <w:sz w:val="28"/>
        </w:rPr>
        <w:t xml:space="preserve"> +1 , 10 : +3 , 30 : +1 ) = 2</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Следовательно, 1-ая строка является ведущей.</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Разрешающий элемент равен (+1) и находится на пересечении ведущего столбца и ведущей строки.</w:t>
      </w:r>
    </w:p>
    <w:tbl>
      <w:tblPr>
        <w:tblW w:w="0" w:type="auto"/>
        <w:jc w:val="center"/>
        <w:tblLayout w:type="fixed"/>
        <w:tblCellMar>
          <w:left w:w="0" w:type="dxa"/>
          <w:right w:w="0" w:type="dxa"/>
        </w:tblCellMar>
        <w:tblLook w:val="0000" w:firstRow="0" w:lastRow="0" w:firstColumn="0" w:lastColumn="0" w:noHBand="0" w:noVBand="0"/>
      </w:tblPr>
      <w:tblGrid>
        <w:gridCol w:w="1000"/>
        <w:gridCol w:w="1000"/>
        <w:gridCol w:w="1000"/>
        <w:gridCol w:w="1000"/>
        <w:gridCol w:w="1000"/>
        <w:gridCol w:w="1000"/>
        <w:gridCol w:w="1000"/>
        <w:gridCol w:w="1000"/>
      </w:tblGrid>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Базис</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B</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proofErr w:type="spellStart"/>
            <w:r w:rsidRPr="005B370F">
              <w:rPr>
                <w:rFonts w:ascii="Times New Roman" w:hAnsi="Times New Roman"/>
                <w:sz w:val="28"/>
              </w:rPr>
              <w:t>min</w:t>
            </w:r>
            <w:proofErr w:type="spellEnd"/>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x3</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31/3</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lastRenderedPageBreak/>
              <w:t>x5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5</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30</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F(X1)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-10</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15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bl>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 </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Получаем новую симплекс-таблицу:</w:t>
      </w:r>
    </w:p>
    <w:tbl>
      <w:tblPr>
        <w:tblW w:w="0" w:type="auto"/>
        <w:jc w:val="center"/>
        <w:tblLayout w:type="fixed"/>
        <w:tblCellMar>
          <w:left w:w="0" w:type="dxa"/>
          <w:right w:w="0" w:type="dxa"/>
        </w:tblCellMar>
        <w:tblLook w:val="0000" w:firstRow="0" w:lastRow="0" w:firstColumn="0" w:lastColumn="0" w:noHBand="0" w:noVBand="0"/>
      </w:tblPr>
      <w:tblGrid>
        <w:gridCol w:w="1000"/>
        <w:gridCol w:w="1000"/>
        <w:gridCol w:w="1000"/>
        <w:gridCol w:w="1000"/>
        <w:gridCol w:w="1000"/>
        <w:gridCol w:w="1000"/>
        <w:gridCol w:w="1000"/>
      </w:tblGrid>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Базис</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B</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0</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28</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6</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F(X1)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bl>
    <w:p w:rsidR="00E801FA" w:rsidRPr="005B370F" w:rsidRDefault="00E801FA" w:rsidP="00E801FA">
      <w:pPr>
        <w:pStyle w:val="SCBullet"/>
        <w:numPr>
          <w:ilvl w:val="0"/>
          <w:numId w:val="0"/>
        </w:numPr>
        <w:ind w:firstLine="851"/>
        <w:jc w:val="both"/>
        <w:rPr>
          <w:rFonts w:ascii="Times New Roman" w:hAnsi="Times New Roman"/>
          <w:sz w:val="28"/>
        </w:rPr>
      </w:pP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Итерация №1.</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Текущий опорный план </w:t>
      </w:r>
      <w:proofErr w:type="spellStart"/>
      <w:r w:rsidRPr="005B370F">
        <w:rPr>
          <w:rFonts w:ascii="Times New Roman" w:hAnsi="Times New Roman"/>
          <w:sz w:val="28"/>
        </w:rPr>
        <w:t>неоптимален</w:t>
      </w:r>
      <w:proofErr w:type="spellEnd"/>
      <w:r w:rsidRPr="005B370F">
        <w:rPr>
          <w:rFonts w:ascii="Times New Roman" w:hAnsi="Times New Roman"/>
          <w:sz w:val="28"/>
        </w:rPr>
        <w:t>, так как в индексной строке находятся положительные коэффициенты.</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В качестве ведущего выберем столбец, соответствующий переменной x1, так как это наибольший </w:t>
      </w:r>
      <w:proofErr w:type="gramStart"/>
      <w:r w:rsidRPr="005B370F">
        <w:rPr>
          <w:rFonts w:ascii="Times New Roman" w:hAnsi="Times New Roman"/>
          <w:sz w:val="28"/>
        </w:rPr>
        <w:t>коэффициент .</w:t>
      </w:r>
      <w:proofErr w:type="gramEnd"/>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Вычислим значения </w:t>
      </w:r>
      <w:proofErr w:type="spellStart"/>
      <w:r w:rsidRPr="005B370F">
        <w:rPr>
          <w:rFonts w:ascii="Times New Roman" w:hAnsi="Times New Roman"/>
          <w:sz w:val="28"/>
        </w:rPr>
        <w:t>Di</w:t>
      </w:r>
      <w:proofErr w:type="spellEnd"/>
      <w:r w:rsidRPr="005B370F">
        <w:rPr>
          <w:rFonts w:ascii="Times New Roman" w:hAnsi="Times New Roman"/>
          <w:sz w:val="28"/>
        </w:rPr>
        <w:t xml:space="preserve"> по строкам как частное от деления: </w:t>
      </w:r>
      <w:proofErr w:type="spellStart"/>
      <w:r w:rsidRPr="005B370F">
        <w:rPr>
          <w:rFonts w:ascii="Times New Roman" w:hAnsi="Times New Roman"/>
          <w:sz w:val="28"/>
        </w:rPr>
        <w:t>bi</w:t>
      </w:r>
      <w:proofErr w:type="spellEnd"/>
      <w:r w:rsidRPr="005B370F">
        <w:rPr>
          <w:rFonts w:ascii="Times New Roman" w:hAnsi="Times New Roman"/>
          <w:sz w:val="28"/>
        </w:rPr>
        <w:t xml:space="preserve"> / ai1</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и из них выберем наименьшее:</w:t>
      </w:r>
    </w:p>
    <w:p w:rsidR="00E801FA" w:rsidRPr="005B370F" w:rsidRDefault="00E801FA" w:rsidP="00E801FA">
      <w:pPr>
        <w:pStyle w:val="SCBullet"/>
        <w:numPr>
          <w:ilvl w:val="0"/>
          <w:numId w:val="0"/>
        </w:numPr>
        <w:ind w:firstLine="851"/>
        <w:jc w:val="both"/>
        <w:rPr>
          <w:rFonts w:ascii="Times New Roman" w:hAnsi="Times New Roman"/>
          <w:sz w:val="28"/>
        </w:rPr>
      </w:pPr>
      <w:proofErr w:type="spellStart"/>
      <w:r w:rsidRPr="005B370F">
        <w:rPr>
          <w:rFonts w:ascii="Times New Roman" w:hAnsi="Times New Roman"/>
          <w:sz w:val="28"/>
        </w:rPr>
        <w:t>min</w:t>
      </w:r>
      <w:proofErr w:type="spellEnd"/>
      <w:r w:rsidRPr="005B370F">
        <w:rPr>
          <w:rFonts w:ascii="Times New Roman" w:hAnsi="Times New Roman"/>
          <w:sz w:val="28"/>
        </w:rPr>
        <w:t xml:space="preserve"> (</w:t>
      </w:r>
      <w:proofErr w:type="gramStart"/>
      <w:r w:rsidRPr="005B370F">
        <w:rPr>
          <w:rFonts w:ascii="Times New Roman" w:hAnsi="Times New Roman"/>
          <w:sz w:val="28"/>
        </w:rPr>
        <w:t>- ,</w:t>
      </w:r>
      <w:proofErr w:type="gramEnd"/>
      <w:r w:rsidRPr="005B370F">
        <w:rPr>
          <w:rFonts w:ascii="Times New Roman" w:hAnsi="Times New Roman"/>
          <w:sz w:val="28"/>
        </w:rPr>
        <w:t xml:space="preserve"> 4 : 2 , 28 : 6 ) = 2</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Следовательно, 2-ая строка является ведущей.</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Разрешающий элемент равен (2) и находится на пересечении ведущего столбца и ведущей строки.</w:t>
      </w:r>
    </w:p>
    <w:tbl>
      <w:tblPr>
        <w:tblW w:w="0" w:type="auto"/>
        <w:jc w:val="center"/>
        <w:tblLayout w:type="fixed"/>
        <w:tblCellMar>
          <w:left w:w="0" w:type="dxa"/>
          <w:right w:w="0" w:type="dxa"/>
        </w:tblCellMar>
        <w:tblLook w:val="0000" w:firstRow="0" w:lastRow="0" w:firstColumn="0" w:lastColumn="0" w:noHBand="0" w:noVBand="0"/>
      </w:tblPr>
      <w:tblGrid>
        <w:gridCol w:w="1000"/>
        <w:gridCol w:w="1000"/>
        <w:gridCol w:w="1000"/>
        <w:gridCol w:w="1000"/>
        <w:gridCol w:w="1000"/>
        <w:gridCol w:w="1000"/>
        <w:gridCol w:w="1000"/>
        <w:gridCol w:w="1000"/>
      </w:tblGrid>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Базис</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B</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proofErr w:type="spellStart"/>
            <w:r w:rsidRPr="005B370F">
              <w:rPr>
                <w:rFonts w:ascii="Times New Roman" w:hAnsi="Times New Roman"/>
                <w:sz w:val="28"/>
              </w:rPr>
              <w:t>min</w:t>
            </w:r>
            <w:proofErr w:type="spellEnd"/>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Default="00E801FA" w:rsidP="00A86649">
            <w:pPr>
              <w:pStyle w:val="SCBullet"/>
              <w:numPr>
                <w:ilvl w:val="0"/>
                <w:numId w:val="0"/>
              </w:numPr>
              <w:jc w:val="both"/>
              <w:rPr>
                <w:rFonts w:ascii="Times New Roman" w:hAnsi="Times New Roman"/>
                <w:sz w:val="28"/>
              </w:rPr>
            </w:pPr>
          </w:p>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4</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Default="00E801FA" w:rsidP="00A86649">
            <w:pPr>
              <w:pStyle w:val="SCBullet"/>
              <w:numPr>
                <w:ilvl w:val="0"/>
                <w:numId w:val="0"/>
              </w:numPr>
              <w:ind w:firstLine="851"/>
              <w:jc w:val="both"/>
              <w:rPr>
                <w:rFonts w:ascii="Times New Roman" w:hAnsi="Times New Roman"/>
                <w:sz w:val="28"/>
              </w:rPr>
            </w:pPr>
          </w:p>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28</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6</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42/3</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F(X2)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-30</w:t>
            </w:r>
          </w:p>
        </w:tc>
        <w:tc>
          <w:tcPr>
            <w:tcW w:w="1000" w:type="dxa"/>
            <w:tcBorders>
              <w:top w:val="single" w:sz="2" w:space="0" w:color="000000"/>
              <w:left w:val="single" w:sz="2" w:space="0" w:color="000000"/>
              <w:bottom w:val="single" w:sz="2" w:space="0" w:color="000000"/>
              <w:right w:val="single" w:sz="2" w:space="0" w:color="000000"/>
            </w:tcBorders>
            <w:shd w:val="clear" w:color="auto" w:fill="E6E6E6"/>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bl>
    <w:p w:rsidR="00E801FA" w:rsidRPr="005B370F" w:rsidRDefault="00E801FA" w:rsidP="00E801FA">
      <w:pPr>
        <w:pStyle w:val="SCBullet"/>
        <w:numPr>
          <w:ilvl w:val="0"/>
          <w:numId w:val="0"/>
        </w:numPr>
        <w:ind w:firstLine="851"/>
        <w:jc w:val="both"/>
        <w:rPr>
          <w:rFonts w:ascii="Times New Roman" w:hAnsi="Times New Roman"/>
          <w:sz w:val="28"/>
        </w:rPr>
      </w:pP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 xml:space="preserve"> Получаем новую симплекс-таблицу:</w:t>
      </w:r>
    </w:p>
    <w:tbl>
      <w:tblPr>
        <w:tblW w:w="0" w:type="auto"/>
        <w:jc w:val="center"/>
        <w:tblLayout w:type="fixed"/>
        <w:tblCellMar>
          <w:left w:w="0" w:type="dxa"/>
          <w:right w:w="0" w:type="dxa"/>
        </w:tblCellMar>
        <w:tblLook w:val="0000" w:firstRow="0" w:lastRow="0" w:firstColumn="0" w:lastColumn="0" w:noHBand="0" w:noVBand="0"/>
      </w:tblPr>
      <w:tblGrid>
        <w:gridCol w:w="1000"/>
        <w:gridCol w:w="1000"/>
        <w:gridCol w:w="1000"/>
        <w:gridCol w:w="1000"/>
        <w:gridCol w:w="1000"/>
        <w:gridCol w:w="1000"/>
        <w:gridCol w:w="1000"/>
      </w:tblGrid>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Базис</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B</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½</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16</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8</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F(X2)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-40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-71/2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-21/2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bl>
    <w:p w:rsidR="00E801FA" w:rsidRPr="005B370F" w:rsidRDefault="00E801FA" w:rsidP="00E801FA">
      <w:pPr>
        <w:pStyle w:val="SCBullet"/>
        <w:numPr>
          <w:ilvl w:val="0"/>
          <w:numId w:val="0"/>
        </w:numPr>
        <w:ind w:firstLine="851"/>
        <w:jc w:val="both"/>
        <w:rPr>
          <w:rFonts w:ascii="Times New Roman" w:hAnsi="Times New Roman"/>
          <w:sz w:val="28"/>
        </w:rPr>
      </w:pP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Конец итераций: индексная строка не содержит положительных элементов - найден оптимальный план</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Окончательный вариант симплекс-таблицы:</w:t>
      </w:r>
    </w:p>
    <w:tbl>
      <w:tblPr>
        <w:tblW w:w="0" w:type="auto"/>
        <w:jc w:val="center"/>
        <w:tblLayout w:type="fixed"/>
        <w:tblCellMar>
          <w:left w:w="0" w:type="dxa"/>
          <w:right w:w="0" w:type="dxa"/>
        </w:tblCellMar>
        <w:tblLook w:val="0000" w:firstRow="0" w:lastRow="0" w:firstColumn="0" w:lastColumn="0" w:noHBand="0" w:noVBand="0"/>
      </w:tblPr>
      <w:tblGrid>
        <w:gridCol w:w="1000"/>
        <w:gridCol w:w="1000"/>
        <w:gridCol w:w="1000"/>
        <w:gridCol w:w="1000"/>
        <w:gridCol w:w="1000"/>
        <w:gridCol w:w="1000"/>
        <w:gridCol w:w="1000"/>
      </w:tblGrid>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Базис</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B</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x3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x4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4</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x5</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16</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8</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1</w:t>
            </w:r>
          </w:p>
        </w:tc>
      </w:tr>
      <w:tr w:rsidR="00E801FA" w:rsidRPr="005B370F" w:rsidTr="00A86649">
        <w:trPr>
          <w:jc w:val="center"/>
        </w:trPr>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sidRPr="005B370F">
              <w:rPr>
                <w:rFonts w:ascii="Times New Roman" w:hAnsi="Times New Roman"/>
                <w:sz w:val="28"/>
              </w:rPr>
              <w:t>F(X3)</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-40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-71/2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jc w:val="both"/>
              <w:rPr>
                <w:rFonts w:ascii="Times New Roman" w:hAnsi="Times New Roman"/>
                <w:sz w:val="28"/>
              </w:rPr>
            </w:pPr>
            <w:r>
              <w:rPr>
                <w:rFonts w:ascii="Times New Roman" w:hAnsi="Times New Roman"/>
                <w:sz w:val="28"/>
              </w:rPr>
              <w:t xml:space="preserve">  </w:t>
            </w:r>
            <w:r w:rsidRPr="005B370F">
              <w:rPr>
                <w:rFonts w:ascii="Times New Roman" w:hAnsi="Times New Roman"/>
                <w:sz w:val="28"/>
              </w:rPr>
              <w:t>-21/2</w:t>
            </w:r>
          </w:p>
        </w:tc>
        <w:tc>
          <w:tcPr>
            <w:tcW w:w="1000" w:type="dxa"/>
            <w:tcBorders>
              <w:top w:val="single" w:sz="2" w:space="0" w:color="000000"/>
              <w:left w:val="single" w:sz="2" w:space="0" w:color="000000"/>
              <w:bottom w:val="single" w:sz="2" w:space="0" w:color="000000"/>
              <w:right w:val="single" w:sz="2" w:space="0" w:color="000000"/>
            </w:tcBorders>
          </w:tcPr>
          <w:p w:rsidR="00E801FA" w:rsidRPr="005B370F" w:rsidRDefault="00E801FA" w:rsidP="00A86649">
            <w:pPr>
              <w:pStyle w:val="SCBullet"/>
              <w:numPr>
                <w:ilvl w:val="0"/>
                <w:numId w:val="0"/>
              </w:numPr>
              <w:ind w:left="1080" w:hanging="720"/>
              <w:jc w:val="both"/>
              <w:rPr>
                <w:rFonts w:ascii="Times New Roman" w:hAnsi="Times New Roman"/>
                <w:sz w:val="28"/>
              </w:rPr>
            </w:pPr>
            <w:r w:rsidRPr="005B370F">
              <w:rPr>
                <w:rFonts w:ascii="Times New Roman" w:hAnsi="Times New Roman"/>
                <w:sz w:val="28"/>
              </w:rPr>
              <w:t>0</w:t>
            </w:r>
          </w:p>
        </w:tc>
      </w:tr>
    </w:tbl>
    <w:p w:rsidR="00E801FA" w:rsidRPr="005B370F" w:rsidRDefault="00E801FA" w:rsidP="00E801FA">
      <w:pPr>
        <w:pStyle w:val="SCBullet"/>
        <w:numPr>
          <w:ilvl w:val="0"/>
          <w:numId w:val="0"/>
        </w:numPr>
        <w:ind w:firstLine="851"/>
        <w:jc w:val="both"/>
        <w:rPr>
          <w:rFonts w:ascii="Times New Roman" w:hAnsi="Times New Roman"/>
          <w:sz w:val="28"/>
        </w:rPr>
      </w:pP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Оптимальный план можно записать так:</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x2 = 4</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x1 = 2</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x5 = 16</w:t>
      </w:r>
    </w:p>
    <w:p w:rsidR="00E801FA" w:rsidRPr="005B370F" w:rsidRDefault="00E801FA" w:rsidP="00E801FA">
      <w:pPr>
        <w:pStyle w:val="SCBullet"/>
        <w:numPr>
          <w:ilvl w:val="0"/>
          <w:numId w:val="0"/>
        </w:numPr>
        <w:ind w:firstLine="851"/>
        <w:jc w:val="both"/>
        <w:rPr>
          <w:rFonts w:ascii="Times New Roman" w:hAnsi="Times New Roman"/>
          <w:sz w:val="28"/>
        </w:rPr>
      </w:pPr>
      <w:r w:rsidRPr="005B370F">
        <w:rPr>
          <w:rFonts w:ascii="Times New Roman" w:hAnsi="Times New Roman"/>
          <w:sz w:val="28"/>
        </w:rPr>
        <w:t>F(X) = -15•4 + 10•2 = -40</w:t>
      </w:r>
    </w:p>
    <w:p w:rsidR="00E801FA" w:rsidRPr="00D14188" w:rsidRDefault="00E801FA" w:rsidP="00E801FA">
      <w:pPr>
        <w:spacing w:after="0" w:line="240" w:lineRule="auto"/>
        <w:ind w:firstLine="709"/>
        <w:rPr>
          <w:rFonts w:ascii="Times New Roman" w:hAnsi="Times New Roman" w:cs="Times New Roman"/>
          <w:sz w:val="28"/>
          <w:szCs w:val="28"/>
          <w:lang w:eastAsia="ru-RU"/>
        </w:rPr>
      </w:pPr>
    </w:p>
    <w:p w:rsidR="00E801FA" w:rsidRPr="00D14188" w:rsidRDefault="00E801FA" w:rsidP="00E801FA">
      <w:pPr>
        <w:spacing w:after="0" w:line="240" w:lineRule="auto"/>
        <w:ind w:firstLine="709"/>
        <w:jc w:val="center"/>
        <w:rPr>
          <w:rFonts w:ascii="Times New Roman" w:hAnsi="Times New Roman" w:cs="Times New Roman"/>
          <w:b/>
          <w:sz w:val="28"/>
          <w:szCs w:val="28"/>
          <w:lang w:eastAsia="ru-RU"/>
        </w:rPr>
      </w:pPr>
      <w:r w:rsidRPr="00D14188">
        <w:rPr>
          <w:rFonts w:ascii="Times New Roman" w:hAnsi="Times New Roman" w:cs="Times New Roman"/>
          <w:b/>
          <w:sz w:val="28"/>
          <w:szCs w:val="28"/>
          <w:lang w:eastAsia="ru-RU"/>
        </w:rPr>
        <w:t>Варианты задания</w:t>
      </w:r>
    </w:p>
    <w:p w:rsidR="00E801FA" w:rsidRDefault="00E801FA" w:rsidP="00E801FA">
      <w:pPr>
        <w:pStyle w:val="SCBullet"/>
        <w:numPr>
          <w:ilvl w:val="0"/>
          <w:numId w:val="0"/>
        </w:numPr>
        <w:ind w:firstLine="851"/>
        <w:jc w:val="both"/>
        <w:rPr>
          <w:rFonts w:ascii="Times New Roman" w:hAnsi="Times New Roman"/>
          <w:sz w:val="28"/>
        </w:rPr>
      </w:pPr>
    </w:p>
    <w:p w:rsidR="00E801FA" w:rsidRPr="00D14188" w:rsidRDefault="00E801FA" w:rsidP="00E801FA">
      <w:pPr>
        <w:spacing w:after="0" w:line="240" w:lineRule="auto"/>
        <w:ind w:firstLine="709"/>
        <w:rPr>
          <w:rFonts w:ascii="Times New Roman" w:hAnsi="Times New Roman" w:cs="Times New Roman"/>
          <w:sz w:val="28"/>
          <w:szCs w:val="28"/>
          <w:lang w:eastAsia="ru-RU"/>
        </w:rPr>
      </w:pP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Варианты для работы:</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1- Отсеки № 1, 2, 3.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 Отсеки № 1, 2, 4. Типы груза № 1, 2, 3, 4, 8.</w:t>
      </w:r>
    </w:p>
    <w:p w:rsidR="00E801FA" w:rsidRDefault="00E801FA" w:rsidP="00E801FA">
      <w:pPr>
        <w:pStyle w:val="SCBullet"/>
        <w:numPr>
          <w:ilvl w:val="0"/>
          <w:numId w:val="0"/>
        </w:numPr>
        <w:ind w:firstLine="851"/>
        <w:jc w:val="both"/>
      </w:pPr>
      <w:r>
        <w:rPr>
          <w:rFonts w:ascii="Times New Roman" w:hAnsi="Times New Roman"/>
          <w:sz w:val="28"/>
        </w:rPr>
        <w:t>3- Отсеки № 1, 2, 5.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4- Отсеки № 4, 2, 3. Типы груза № 6,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5- Отсеки № 1, 4, 3. Типы груза № 1, 7, 6,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6- Отсеки № 2, 3, 5. Типы груза № 8,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7- Отсеки № 1, 2, 3. Типы груза № 7,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8- Отсеки № 1, 4, 5.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9- Отсеки № 1, 2, 3.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 xml:space="preserve">10-Отсеки № 5, 4, </w:t>
      </w:r>
      <w:proofErr w:type="gramStart"/>
      <w:r>
        <w:rPr>
          <w:rFonts w:ascii="Times New Roman" w:hAnsi="Times New Roman"/>
          <w:sz w:val="28"/>
        </w:rPr>
        <w:t>3.Типы</w:t>
      </w:r>
      <w:proofErr w:type="gramEnd"/>
      <w:r>
        <w:rPr>
          <w:rFonts w:ascii="Times New Roman" w:hAnsi="Times New Roman"/>
          <w:sz w:val="28"/>
        </w:rPr>
        <w:t xml:space="preserve"> груза № 6, 5, 4, 3,2.</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 xml:space="preserve">11-Отсеки № 1, 2, </w:t>
      </w:r>
      <w:proofErr w:type="gramStart"/>
      <w:r>
        <w:rPr>
          <w:rFonts w:ascii="Times New Roman" w:hAnsi="Times New Roman"/>
          <w:sz w:val="28"/>
        </w:rPr>
        <w:t>5.Типы</w:t>
      </w:r>
      <w:proofErr w:type="gramEnd"/>
      <w:r>
        <w:rPr>
          <w:rFonts w:ascii="Times New Roman" w:hAnsi="Times New Roman"/>
          <w:sz w:val="28"/>
        </w:rPr>
        <w:t xml:space="preserve"> груза № 1, 2, 3, 4, 7.</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12- Отсеки № 1, 2, </w:t>
      </w:r>
      <w:proofErr w:type="gramStart"/>
      <w:r>
        <w:rPr>
          <w:rFonts w:ascii="Times New Roman" w:eastAsia="Times New Roman" w:hAnsi="Times New Roman" w:cs="Times New Roman"/>
          <w:sz w:val="28"/>
          <w:szCs w:val="24"/>
        </w:rPr>
        <w:t>4.Типы</w:t>
      </w:r>
      <w:proofErr w:type="gramEnd"/>
      <w:r>
        <w:rPr>
          <w:rFonts w:ascii="Times New Roman" w:eastAsia="Times New Roman" w:hAnsi="Times New Roman" w:cs="Times New Roman"/>
          <w:sz w:val="28"/>
          <w:szCs w:val="24"/>
        </w:rPr>
        <w:t xml:space="preserve"> груза № 5, 2, 3, 4, 8.</w:t>
      </w:r>
    </w:p>
    <w:p w:rsidR="00E801FA" w:rsidRDefault="00E801FA" w:rsidP="00E801FA">
      <w:pPr>
        <w:spacing w:after="0" w:line="240" w:lineRule="auto"/>
        <w:ind w:firstLine="851"/>
        <w:jc w:val="both"/>
        <w:rPr>
          <w:rFonts w:ascii="Calibri" w:eastAsia="Times New Roman" w:hAnsi="Calibri" w:cs="Times New Roman"/>
          <w:sz w:val="24"/>
          <w:szCs w:val="24"/>
        </w:rPr>
      </w:pPr>
      <w:r>
        <w:rPr>
          <w:rFonts w:ascii="Times New Roman" w:eastAsia="Times New Roman" w:hAnsi="Times New Roman" w:cs="Times New Roman"/>
          <w:sz w:val="28"/>
          <w:szCs w:val="24"/>
        </w:rPr>
        <w:t xml:space="preserve">13- Отсеки № 3, 2, </w:t>
      </w:r>
      <w:proofErr w:type="gramStart"/>
      <w:r>
        <w:rPr>
          <w:rFonts w:ascii="Times New Roman" w:eastAsia="Times New Roman" w:hAnsi="Times New Roman" w:cs="Times New Roman"/>
          <w:sz w:val="28"/>
          <w:szCs w:val="24"/>
        </w:rPr>
        <w:t>5.Типы</w:t>
      </w:r>
      <w:proofErr w:type="gramEnd"/>
      <w:r>
        <w:rPr>
          <w:rFonts w:ascii="Times New Roman" w:eastAsia="Times New Roman" w:hAnsi="Times New Roman" w:cs="Times New Roman"/>
          <w:sz w:val="28"/>
          <w:szCs w:val="24"/>
        </w:rPr>
        <w:t xml:space="preserve"> груза № 1, 2, 3, 4, 5.</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14- Отсеки № 4, 2,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5, 4, 3, 7, 6.</w:t>
      </w:r>
    </w:p>
    <w:p w:rsidR="00E801FA" w:rsidRDefault="00E801FA" w:rsidP="00E801FA">
      <w:pPr>
        <w:tabs>
          <w:tab w:val="left" w:pos="7245"/>
        </w:tabs>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15- Отсеки № 1, 5,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8, 7, 6, 4, 5.</w:t>
      </w:r>
    </w:p>
    <w:p w:rsidR="00E801FA" w:rsidRDefault="00E801FA" w:rsidP="00E801FA">
      <w:pPr>
        <w:spacing w:after="0" w:line="240" w:lineRule="auto"/>
        <w:ind w:firstLine="851"/>
        <w:jc w:val="both"/>
        <w:rPr>
          <w:rFonts w:ascii="Times New Roman" w:eastAsia="Times New Roman" w:hAnsi="Times New Roman" w:cs="Times New Roman"/>
          <w:sz w:val="28"/>
          <w:szCs w:val="24"/>
          <w:highlight w:val="yellow"/>
        </w:rPr>
      </w:pPr>
      <w:r>
        <w:rPr>
          <w:rFonts w:ascii="Times New Roman" w:eastAsia="Times New Roman" w:hAnsi="Times New Roman" w:cs="Times New Roman"/>
          <w:sz w:val="28"/>
          <w:szCs w:val="24"/>
        </w:rPr>
        <w:t xml:space="preserve">16- Отсеки № 2, 3, </w:t>
      </w:r>
      <w:proofErr w:type="gramStart"/>
      <w:r>
        <w:rPr>
          <w:rFonts w:ascii="Times New Roman" w:eastAsia="Times New Roman" w:hAnsi="Times New Roman" w:cs="Times New Roman"/>
          <w:sz w:val="28"/>
          <w:szCs w:val="24"/>
        </w:rPr>
        <w:t>5.Типы</w:t>
      </w:r>
      <w:proofErr w:type="gramEnd"/>
      <w:r>
        <w:rPr>
          <w:rFonts w:ascii="Times New Roman" w:eastAsia="Times New Roman" w:hAnsi="Times New Roman" w:cs="Times New Roman"/>
          <w:sz w:val="28"/>
          <w:szCs w:val="24"/>
        </w:rPr>
        <w:t xml:space="preserve"> груза № 1, 2, 3, 4, 5.</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17- Отсеки № 4, 5,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4, 2, 3, 8, 5.</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18- Отсеки № 1, 3, </w:t>
      </w:r>
      <w:proofErr w:type="gramStart"/>
      <w:r>
        <w:rPr>
          <w:rFonts w:ascii="Times New Roman" w:eastAsia="Times New Roman" w:hAnsi="Times New Roman" w:cs="Times New Roman"/>
          <w:sz w:val="28"/>
          <w:szCs w:val="24"/>
        </w:rPr>
        <w:t>5.Типы</w:t>
      </w:r>
      <w:proofErr w:type="gramEnd"/>
      <w:r>
        <w:rPr>
          <w:rFonts w:ascii="Times New Roman" w:eastAsia="Times New Roman" w:hAnsi="Times New Roman" w:cs="Times New Roman"/>
          <w:sz w:val="28"/>
          <w:szCs w:val="24"/>
        </w:rPr>
        <w:t xml:space="preserve"> груза № 1, 2, 3, 4, 7.</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19- Отсеки № 1, 2,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5, 4, 6, 7, 8.</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20-Отсеки № 5, 4,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2, 4, 6, 8, 1.</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21- Отсеки № 1, 2, 3.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22- Отсеки № 1, 2, 4. Типы груза № 1, 2, 3, 4, 8.</w:t>
      </w:r>
    </w:p>
    <w:p w:rsidR="00E801FA" w:rsidRDefault="00E801FA" w:rsidP="00E801FA">
      <w:pPr>
        <w:pStyle w:val="SCBullet"/>
        <w:numPr>
          <w:ilvl w:val="0"/>
          <w:numId w:val="0"/>
        </w:numPr>
        <w:ind w:firstLine="851"/>
        <w:jc w:val="both"/>
      </w:pPr>
      <w:r>
        <w:rPr>
          <w:rFonts w:ascii="Times New Roman" w:hAnsi="Times New Roman"/>
          <w:sz w:val="28"/>
        </w:rPr>
        <w:t>23- Отсеки № 1, 2, 5.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24- Отсеки № 4, 2, 3. Типы груза № 6,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25- Отсеки № 1, 4, 3. Типы груза № 1, 7, 6,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26- Отсеки № 2, 3, 5. Типы груза № 8,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27- Отсеки № 1, 2, 3. Типы груза № 7,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28- Отсеки № 1, 4, 5.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29- Отсеки № 1, 2, 3. Типы груза № 1, 2, 3, 4, 5.</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 xml:space="preserve">30-Отсеки № 5, 4, </w:t>
      </w:r>
      <w:proofErr w:type="gramStart"/>
      <w:r>
        <w:rPr>
          <w:rFonts w:ascii="Times New Roman" w:hAnsi="Times New Roman"/>
          <w:sz w:val="28"/>
        </w:rPr>
        <w:t>3.Типы</w:t>
      </w:r>
      <w:proofErr w:type="gramEnd"/>
      <w:r>
        <w:rPr>
          <w:rFonts w:ascii="Times New Roman" w:hAnsi="Times New Roman"/>
          <w:sz w:val="28"/>
        </w:rPr>
        <w:t xml:space="preserve"> груза № 6, 5, 4, 3,2.</w:t>
      </w:r>
    </w:p>
    <w:p w:rsidR="00E801FA" w:rsidRDefault="00E801FA" w:rsidP="00E801FA">
      <w:pPr>
        <w:pStyle w:val="SCBullet"/>
        <w:numPr>
          <w:ilvl w:val="0"/>
          <w:numId w:val="0"/>
        </w:numPr>
        <w:ind w:firstLine="851"/>
        <w:jc w:val="both"/>
        <w:rPr>
          <w:rFonts w:ascii="Times New Roman" w:hAnsi="Times New Roman"/>
          <w:sz w:val="28"/>
        </w:rPr>
      </w:pPr>
      <w:r>
        <w:rPr>
          <w:rFonts w:ascii="Times New Roman" w:hAnsi="Times New Roman"/>
          <w:sz w:val="28"/>
        </w:rPr>
        <w:t xml:space="preserve">31-Отсеки № 1, 2, </w:t>
      </w:r>
      <w:proofErr w:type="gramStart"/>
      <w:r>
        <w:rPr>
          <w:rFonts w:ascii="Times New Roman" w:hAnsi="Times New Roman"/>
          <w:sz w:val="28"/>
        </w:rPr>
        <w:t>5.Типы</w:t>
      </w:r>
      <w:proofErr w:type="gramEnd"/>
      <w:r>
        <w:rPr>
          <w:rFonts w:ascii="Times New Roman" w:hAnsi="Times New Roman"/>
          <w:sz w:val="28"/>
        </w:rPr>
        <w:t xml:space="preserve"> груза № 1, 2, 3, 4, 7.</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32- Отсеки № 1, 2, </w:t>
      </w:r>
      <w:proofErr w:type="gramStart"/>
      <w:r>
        <w:rPr>
          <w:rFonts w:ascii="Times New Roman" w:eastAsia="Times New Roman" w:hAnsi="Times New Roman" w:cs="Times New Roman"/>
          <w:sz w:val="28"/>
          <w:szCs w:val="24"/>
        </w:rPr>
        <w:t>4.Типы</w:t>
      </w:r>
      <w:proofErr w:type="gramEnd"/>
      <w:r>
        <w:rPr>
          <w:rFonts w:ascii="Times New Roman" w:eastAsia="Times New Roman" w:hAnsi="Times New Roman" w:cs="Times New Roman"/>
          <w:sz w:val="28"/>
          <w:szCs w:val="24"/>
        </w:rPr>
        <w:t xml:space="preserve"> груза № 5, 2, 3, 4, 8.</w:t>
      </w:r>
    </w:p>
    <w:p w:rsidR="00E801FA" w:rsidRDefault="00E801FA" w:rsidP="00E801FA">
      <w:pPr>
        <w:spacing w:after="0" w:line="240" w:lineRule="auto"/>
        <w:ind w:firstLine="851"/>
        <w:jc w:val="both"/>
        <w:rPr>
          <w:rFonts w:ascii="Calibri" w:eastAsia="Times New Roman" w:hAnsi="Calibri" w:cs="Times New Roman"/>
          <w:sz w:val="24"/>
          <w:szCs w:val="24"/>
        </w:rPr>
      </w:pPr>
      <w:r>
        <w:rPr>
          <w:rFonts w:ascii="Times New Roman" w:eastAsia="Times New Roman" w:hAnsi="Times New Roman" w:cs="Times New Roman"/>
          <w:sz w:val="28"/>
          <w:szCs w:val="24"/>
        </w:rPr>
        <w:t xml:space="preserve">33- Отсеки № 3, 2, </w:t>
      </w:r>
      <w:proofErr w:type="gramStart"/>
      <w:r>
        <w:rPr>
          <w:rFonts w:ascii="Times New Roman" w:eastAsia="Times New Roman" w:hAnsi="Times New Roman" w:cs="Times New Roman"/>
          <w:sz w:val="28"/>
          <w:szCs w:val="24"/>
        </w:rPr>
        <w:t>5.Типы</w:t>
      </w:r>
      <w:proofErr w:type="gramEnd"/>
      <w:r>
        <w:rPr>
          <w:rFonts w:ascii="Times New Roman" w:eastAsia="Times New Roman" w:hAnsi="Times New Roman" w:cs="Times New Roman"/>
          <w:sz w:val="28"/>
          <w:szCs w:val="24"/>
        </w:rPr>
        <w:t xml:space="preserve"> груза № 1, 2, 3, 4, 5.</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34- Отсеки № 4, 2,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5, 4, 3, 7, 6.</w:t>
      </w:r>
    </w:p>
    <w:p w:rsidR="00E801FA" w:rsidRDefault="00E801FA" w:rsidP="00E801FA">
      <w:pPr>
        <w:tabs>
          <w:tab w:val="left" w:pos="7245"/>
        </w:tabs>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lastRenderedPageBreak/>
        <w:t xml:space="preserve">35- Отсеки № 1, 5,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8, 7, 6, 4, 5.</w:t>
      </w:r>
    </w:p>
    <w:p w:rsidR="00E801FA" w:rsidRDefault="00E801FA" w:rsidP="00E801FA">
      <w:pPr>
        <w:spacing w:after="0" w:line="240" w:lineRule="auto"/>
        <w:ind w:firstLine="851"/>
        <w:jc w:val="both"/>
        <w:rPr>
          <w:rFonts w:ascii="Times New Roman" w:eastAsia="Times New Roman" w:hAnsi="Times New Roman" w:cs="Times New Roman"/>
          <w:sz w:val="28"/>
          <w:szCs w:val="24"/>
          <w:highlight w:val="yellow"/>
        </w:rPr>
      </w:pPr>
      <w:r>
        <w:rPr>
          <w:rFonts w:ascii="Times New Roman" w:eastAsia="Times New Roman" w:hAnsi="Times New Roman" w:cs="Times New Roman"/>
          <w:sz w:val="28"/>
          <w:szCs w:val="24"/>
        </w:rPr>
        <w:t xml:space="preserve">36- Отсеки № 2, 3, </w:t>
      </w:r>
      <w:proofErr w:type="gramStart"/>
      <w:r>
        <w:rPr>
          <w:rFonts w:ascii="Times New Roman" w:eastAsia="Times New Roman" w:hAnsi="Times New Roman" w:cs="Times New Roman"/>
          <w:sz w:val="28"/>
          <w:szCs w:val="24"/>
        </w:rPr>
        <w:t>5.Типы</w:t>
      </w:r>
      <w:proofErr w:type="gramEnd"/>
      <w:r>
        <w:rPr>
          <w:rFonts w:ascii="Times New Roman" w:eastAsia="Times New Roman" w:hAnsi="Times New Roman" w:cs="Times New Roman"/>
          <w:sz w:val="28"/>
          <w:szCs w:val="24"/>
        </w:rPr>
        <w:t xml:space="preserve"> груза № 1, 2, 3, 4, 5.</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37- Отсеки № 4, 5,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4, 2, 3, 8, 5.</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38- Отсеки № 1, 3, </w:t>
      </w:r>
      <w:proofErr w:type="gramStart"/>
      <w:r>
        <w:rPr>
          <w:rFonts w:ascii="Times New Roman" w:eastAsia="Times New Roman" w:hAnsi="Times New Roman" w:cs="Times New Roman"/>
          <w:sz w:val="28"/>
          <w:szCs w:val="24"/>
        </w:rPr>
        <w:t>5.Типы</w:t>
      </w:r>
      <w:proofErr w:type="gramEnd"/>
      <w:r>
        <w:rPr>
          <w:rFonts w:ascii="Times New Roman" w:eastAsia="Times New Roman" w:hAnsi="Times New Roman" w:cs="Times New Roman"/>
          <w:sz w:val="28"/>
          <w:szCs w:val="24"/>
        </w:rPr>
        <w:t xml:space="preserve"> груза № 1, 2, 3, 4, 7.</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39- Отсеки № 1, 2,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5, 4, 6, 7, 8.</w:t>
      </w:r>
    </w:p>
    <w:p w:rsidR="00E801FA" w:rsidRDefault="00E801FA" w:rsidP="00E801FA">
      <w:pPr>
        <w:spacing w:after="0" w:line="240" w:lineRule="auto"/>
        <w:ind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40-Отсеки № 5, 4, </w:t>
      </w:r>
      <w:proofErr w:type="gramStart"/>
      <w:r>
        <w:rPr>
          <w:rFonts w:ascii="Times New Roman" w:eastAsia="Times New Roman" w:hAnsi="Times New Roman" w:cs="Times New Roman"/>
          <w:sz w:val="28"/>
          <w:szCs w:val="24"/>
        </w:rPr>
        <w:t>3.Типы</w:t>
      </w:r>
      <w:proofErr w:type="gramEnd"/>
      <w:r>
        <w:rPr>
          <w:rFonts w:ascii="Times New Roman" w:eastAsia="Times New Roman" w:hAnsi="Times New Roman" w:cs="Times New Roman"/>
          <w:sz w:val="28"/>
          <w:szCs w:val="24"/>
        </w:rPr>
        <w:t xml:space="preserve"> груза № 2, 4, 6, 8, 1.</w:t>
      </w:r>
    </w:p>
    <w:p w:rsidR="00E801FA" w:rsidRPr="00D14188" w:rsidRDefault="00E801FA" w:rsidP="00E801FA">
      <w:pPr>
        <w:spacing w:after="0" w:line="240" w:lineRule="auto"/>
        <w:ind w:firstLine="709"/>
        <w:rPr>
          <w:rFonts w:ascii="Times New Roman" w:hAnsi="Times New Roman" w:cs="Times New Roman"/>
          <w:sz w:val="28"/>
          <w:szCs w:val="28"/>
          <w:lang w:eastAsia="ru-RU"/>
        </w:rPr>
      </w:pPr>
    </w:p>
    <w:p w:rsidR="00E801FA" w:rsidRPr="00D14188" w:rsidRDefault="00E801FA" w:rsidP="00E801FA">
      <w:pPr>
        <w:spacing w:after="0" w:line="240" w:lineRule="auto"/>
        <w:ind w:firstLine="709"/>
        <w:rPr>
          <w:rFonts w:ascii="Times New Roman" w:hAnsi="Times New Roman" w:cs="Times New Roman"/>
          <w:sz w:val="28"/>
          <w:szCs w:val="28"/>
          <w:lang w:eastAsia="ru-RU"/>
        </w:rPr>
      </w:pPr>
    </w:p>
    <w:p w:rsidR="00E801FA" w:rsidRPr="0014225D" w:rsidRDefault="00E801FA" w:rsidP="00E801FA">
      <w:pPr>
        <w:pStyle w:val="2"/>
        <w:ind w:left="426"/>
        <w:rPr>
          <w:szCs w:val="28"/>
        </w:rPr>
      </w:pPr>
      <w:r w:rsidRPr="0014225D">
        <w:rPr>
          <w:b/>
          <w:szCs w:val="28"/>
        </w:rPr>
        <w:t>Содержание</w:t>
      </w:r>
      <w:r>
        <w:rPr>
          <w:b/>
          <w:szCs w:val="28"/>
        </w:rPr>
        <w:t xml:space="preserve"> </w:t>
      </w:r>
      <w:r w:rsidRPr="0014225D">
        <w:rPr>
          <w:b/>
          <w:szCs w:val="28"/>
        </w:rPr>
        <w:t>отчета</w:t>
      </w:r>
    </w:p>
    <w:p w:rsidR="00E801FA" w:rsidRPr="0014225D" w:rsidRDefault="00E801FA" w:rsidP="00E801FA">
      <w:pPr>
        <w:spacing w:after="0" w:line="240" w:lineRule="auto"/>
        <w:ind w:firstLine="709"/>
        <w:jc w:val="both"/>
        <w:rPr>
          <w:rFonts w:ascii="Times New Roman" w:hAnsi="Times New Roman" w:cs="Times New Roman"/>
          <w:sz w:val="28"/>
          <w:szCs w:val="28"/>
        </w:rPr>
      </w:pPr>
      <w:r w:rsidRPr="0014225D">
        <w:rPr>
          <w:rFonts w:ascii="Times New Roman" w:hAnsi="Times New Roman" w:cs="Times New Roman"/>
          <w:sz w:val="28"/>
          <w:szCs w:val="28"/>
        </w:rPr>
        <w:t>Отчет</w:t>
      </w:r>
      <w:r>
        <w:rPr>
          <w:rFonts w:ascii="Times New Roman" w:hAnsi="Times New Roman" w:cs="Times New Roman"/>
          <w:sz w:val="28"/>
          <w:szCs w:val="28"/>
        </w:rPr>
        <w:t xml:space="preserve"> </w:t>
      </w:r>
      <w:r w:rsidRPr="0014225D">
        <w:rPr>
          <w:rFonts w:ascii="Times New Roman" w:hAnsi="Times New Roman" w:cs="Times New Roman"/>
          <w:sz w:val="28"/>
          <w:szCs w:val="28"/>
        </w:rPr>
        <w:t>должен</w:t>
      </w:r>
      <w:r>
        <w:rPr>
          <w:rFonts w:ascii="Times New Roman" w:hAnsi="Times New Roman" w:cs="Times New Roman"/>
          <w:sz w:val="28"/>
          <w:szCs w:val="28"/>
        </w:rPr>
        <w:t xml:space="preserve"> </w:t>
      </w:r>
      <w:r w:rsidRPr="0014225D">
        <w:rPr>
          <w:rFonts w:ascii="Times New Roman" w:hAnsi="Times New Roman" w:cs="Times New Roman"/>
          <w:sz w:val="28"/>
          <w:szCs w:val="28"/>
        </w:rPr>
        <w:t>содержать:</w:t>
      </w:r>
    </w:p>
    <w:p w:rsidR="00E801FA" w:rsidRPr="00CF0F98" w:rsidRDefault="00E801FA" w:rsidP="00E801FA">
      <w:pPr>
        <w:spacing w:after="0" w:line="240" w:lineRule="auto"/>
        <w:ind w:left="709"/>
        <w:jc w:val="both"/>
        <w:rPr>
          <w:rFonts w:ascii="Times New Roman" w:hAnsi="Times New Roman" w:cs="Times New Roman"/>
          <w:sz w:val="28"/>
          <w:szCs w:val="28"/>
        </w:rPr>
      </w:pPr>
      <w:r w:rsidRPr="00484774">
        <w:rPr>
          <w:rFonts w:ascii="Times New Roman" w:hAnsi="Times New Roman" w:cs="Times New Roman"/>
          <w:sz w:val="28"/>
          <w:szCs w:val="28"/>
        </w:rPr>
        <w:t>1.</w:t>
      </w:r>
      <w:r>
        <w:rPr>
          <w:rFonts w:ascii="Times New Roman" w:hAnsi="Times New Roman" w:cs="Times New Roman"/>
          <w:sz w:val="28"/>
          <w:szCs w:val="28"/>
        </w:rPr>
        <w:t xml:space="preserve"> </w:t>
      </w:r>
      <w:r w:rsidRPr="00484774">
        <w:rPr>
          <w:rFonts w:ascii="Times New Roman" w:hAnsi="Times New Roman" w:cs="Times New Roman"/>
          <w:sz w:val="28"/>
          <w:szCs w:val="28"/>
        </w:rPr>
        <w:t>Описание</w:t>
      </w:r>
      <w:r>
        <w:rPr>
          <w:rFonts w:ascii="Times New Roman" w:hAnsi="Times New Roman" w:cs="Times New Roman"/>
          <w:sz w:val="28"/>
          <w:szCs w:val="28"/>
        </w:rPr>
        <w:t xml:space="preserve"> решения прямой</w:t>
      </w:r>
      <w:r w:rsidRPr="00CF0F98">
        <w:rPr>
          <w:rFonts w:ascii="Times New Roman" w:hAnsi="Times New Roman" w:cs="Times New Roman"/>
          <w:sz w:val="28"/>
          <w:szCs w:val="28"/>
        </w:rPr>
        <w:t xml:space="preserve"> задач</w:t>
      </w:r>
      <w:r>
        <w:rPr>
          <w:rFonts w:ascii="Times New Roman" w:hAnsi="Times New Roman" w:cs="Times New Roman"/>
          <w:sz w:val="28"/>
          <w:szCs w:val="28"/>
        </w:rPr>
        <w:t>и</w:t>
      </w:r>
      <w:r w:rsidRPr="00CF0F98">
        <w:rPr>
          <w:rFonts w:ascii="Times New Roman" w:hAnsi="Times New Roman" w:cs="Times New Roman"/>
          <w:sz w:val="28"/>
          <w:szCs w:val="28"/>
        </w:rPr>
        <w:t xml:space="preserve"> линейного программирования   симплексным методом, с использованием симплексной таблицы.</w:t>
      </w:r>
    </w:p>
    <w:p w:rsidR="00E801FA" w:rsidRDefault="00E801FA" w:rsidP="00E801FA">
      <w:pPr>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2. </w:t>
      </w:r>
      <w:r w:rsidRPr="00A03425">
        <w:rPr>
          <w:rFonts w:ascii="Times New Roman" w:hAnsi="Times New Roman" w:cs="Times New Roman"/>
          <w:color w:val="000000"/>
          <w:sz w:val="28"/>
          <w:szCs w:val="28"/>
        </w:rPr>
        <w:t>Отчет</w:t>
      </w:r>
      <w:r>
        <w:rPr>
          <w:rFonts w:ascii="Times New Roman" w:hAnsi="Times New Roman" w:cs="Times New Roman"/>
          <w:color w:val="000000"/>
          <w:sz w:val="28"/>
          <w:szCs w:val="28"/>
        </w:rPr>
        <w:t xml:space="preserve"> </w:t>
      </w:r>
      <w:r w:rsidRPr="00A03425">
        <w:rPr>
          <w:rFonts w:ascii="Times New Roman" w:hAnsi="Times New Roman" w:cs="Times New Roman"/>
          <w:color w:val="000000"/>
          <w:sz w:val="28"/>
          <w:szCs w:val="28"/>
        </w:rPr>
        <w:t>должен</w:t>
      </w:r>
      <w:r>
        <w:rPr>
          <w:rFonts w:ascii="Times New Roman" w:hAnsi="Times New Roman" w:cs="Times New Roman"/>
          <w:color w:val="000000"/>
          <w:sz w:val="28"/>
          <w:szCs w:val="28"/>
        </w:rPr>
        <w:t xml:space="preserve"> содержать </w:t>
      </w:r>
      <w:r w:rsidRPr="00CF0F98">
        <w:rPr>
          <w:rFonts w:ascii="Times New Roman" w:hAnsi="Times New Roman" w:cs="Times New Roman"/>
          <w:color w:val="000000"/>
          <w:sz w:val="28"/>
          <w:szCs w:val="28"/>
        </w:rPr>
        <w:t>симплекс-таблицы</w:t>
      </w:r>
      <w:r>
        <w:rPr>
          <w:rFonts w:ascii="Times New Roman" w:hAnsi="Times New Roman" w:cs="Times New Roman"/>
          <w:sz w:val="28"/>
          <w:szCs w:val="28"/>
        </w:rPr>
        <w:t>.</w:t>
      </w:r>
    </w:p>
    <w:p w:rsidR="00E801FA" w:rsidRDefault="00E801FA" w:rsidP="00E801FA">
      <w:pPr>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3. Выводы по изученному методу и полученным результатам.</w:t>
      </w:r>
    </w:p>
    <w:p w:rsidR="00E801FA" w:rsidRDefault="00E801FA" w:rsidP="00E801FA"/>
    <w:p w:rsidR="00CF0F98" w:rsidRPr="00FB2A6F" w:rsidRDefault="00CF0F98" w:rsidP="00CF0F98">
      <w:pPr>
        <w:ind w:firstLine="709"/>
        <w:jc w:val="both"/>
        <w:rPr>
          <w:rFonts w:ascii="Times New Roman" w:eastAsia="Times New Roman" w:hAnsi="Times New Roman" w:cs="Times New Roman"/>
          <w:sz w:val="28"/>
          <w:szCs w:val="28"/>
          <w:lang w:eastAsia="ru-RU"/>
        </w:rPr>
      </w:pPr>
    </w:p>
    <w:p w:rsidR="00F7053F" w:rsidRDefault="003C5D9A" w:rsidP="00AF4FA3">
      <w:pPr>
        <w:pStyle w:val="1"/>
        <w:numPr>
          <w:ilvl w:val="0"/>
          <w:numId w:val="0"/>
        </w:numPr>
        <w:jc w:val="center"/>
        <w:rPr>
          <w:rFonts w:ascii="Times New Roman" w:hAnsi="Times New Roman" w:cs="Times New Roman"/>
          <w:color w:val="000000"/>
          <w:szCs w:val="28"/>
        </w:rPr>
      </w:pPr>
      <w:r>
        <w:rPr>
          <w:rFonts w:ascii="Times New Roman" w:hAnsi="Times New Roman" w:cs="Times New Roman"/>
          <w:color w:val="000000"/>
          <w:szCs w:val="28"/>
        </w:rPr>
        <w:br w:type="page"/>
      </w:r>
    </w:p>
    <w:p w:rsidR="00AF4FA3" w:rsidRPr="00AF4FA3" w:rsidRDefault="00AF4FA3" w:rsidP="00AF4FA3">
      <w:pPr>
        <w:pStyle w:val="1"/>
        <w:numPr>
          <w:ilvl w:val="0"/>
          <w:numId w:val="0"/>
        </w:numPr>
        <w:jc w:val="center"/>
        <w:rPr>
          <w:rFonts w:ascii="Times New Roman" w:hAnsi="Times New Roman" w:cs="Times New Roman"/>
          <w:szCs w:val="28"/>
        </w:rPr>
      </w:pPr>
      <w:r w:rsidRPr="00AF4FA3">
        <w:rPr>
          <w:rFonts w:ascii="Times New Roman" w:hAnsi="Times New Roman" w:cs="Times New Roman"/>
          <w:szCs w:val="28"/>
        </w:rPr>
        <w:lastRenderedPageBreak/>
        <w:t>Лабораторная р</w:t>
      </w:r>
      <w:r w:rsidR="00D46CDB">
        <w:rPr>
          <w:rFonts w:ascii="Times New Roman" w:hAnsi="Times New Roman" w:cs="Times New Roman"/>
          <w:szCs w:val="28"/>
        </w:rPr>
        <w:t>а</w:t>
      </w:r>
      <w:r w:rsidRPr="00AF4FA3">
        <w:rPr>
          <w:rFonts w:ascii="Times New Roman" w:hAnsi="Times New Roman" w:cs="Times New Roman"/>
          <w:szCs w:val="28"/>
        </w:rPr>
        <w:t>бота №6</w:t>
      </w:r>
    </w:p>
    <w:p w:rsidR="00AF4FA3" w:rsidRPr="00154C59" w:rsidRDefault="00AF4FA3" w:rsidP="00AF4FA3">
      <w:pPr>
        <w:spacing w:after="0" w:line="240" w:lineRule="auto"/>
        <w:jc w:val="center"/>
        <w:rPr>
          <w:rFonts w:ascii="Times New Roman" w:hAnsi="Times New Roman" w:cs="Times New Roman"/>
          <w:b/>
          <w:sz w:val="28"/>
          <w:szCs w:val="28"/>
        </w:rPr>
      </w:pPr>
    </w:p>
    <w:p w:rsidR="00AF4FA3" w:rsidRPr="00D12827" w:rsidRDefault="00AF4FA3" w:rsidP="00AF4FA3">
      <w:pPr>
        <w:spacing w:after="0" w:line="240" w:lineRule="auto"/>
        <w:ind w:firstLine="709"/>
        <w:jc w:val="both"/>
        <w:rPr>
          <w:rFonts w:ascii="Times New Roman" w:hAnsi="Times New Roman" w:cs="Times New Roman"/>
          <w:color w:val="000000"/>
          <w:sz w:val="28"/>
          <w:szCs w:val="28"/>
        </w:rPr>
      </w:pPr>
      <w:r w:rsidRPr="00D12827">
        <w:rPr>
          <w:rFonts w:ascii="Times New Roman" w:hAnsi="Times New Roman" w:cs="Times New Roman"/>
          <w:b/>
          <w:sz w:val="28"/>
          <w:szCs w:val="28"/>
        </w:rPr>
        <w:t>Тема:</w:t>
      </w:r>
      <w:r w:rsidRPr="00D12827">
        <w:rPr>
          <w:rFonts w:ascii="Times New Roman" w:hAnsi="Times New Roman" w:cs="Times New Roman"/>
          <w:sz w:val="28"/>
          <w:szCs w:val="28"/>
        </w:rPr>
        <w:t xml:space="preserve"> </w:t>
      </w:r>
      <w:bookmarkStart w:id="5" w:name="_Hlk57110835"/>
      <w:r w:rsidRPr="00AF4FA3">
        <w:rPr>
          <w:rFonts w:ascii="Times New Roman" w:hAnsi="Times New Roman" w:cs="Times New Roman"/>
          <w:color w:val="000000"/>
          <w:sz w:val="28"/>
          <w:szCs w:val="28"/>
        </w:rPr>
        <w:t>Принятие решений в условиях риска</w:t>
      </w:r>
      <w:bookmarkEnd w:id="5"/>
      <w:r w:rsidRPr="00D12827">
        <w:rPr>
          <w:rFonts w:ascii="Times New Roman" w:hAnsi="Times New Roman" w:cs="Times New Roman"/>
          <w:sz w:val="28"/>
          <w:szCs w:val="28"/>
        </w:rPr>
        <w:t>.</w:t>
      </w:r>
    </w:p>
    <w:p w:rsidR="00AF4FA3" w:rsidRPr="006C748C" w:rsidRDefault="00AF4FA3" w:rsidP="00AF4FA3">
      <w:pPr>
        <w:spacing w:after="0" w:line="240" w:lineRule="auto"/>
        <w:ind w:firstLine="709"/>
        <w:jc w:val="both"/>
        <w:rPr>
          <w:rFonts w:ascii="Times New Roman" w:hAnsi="Times New Roman" w:cs="Times New Roman"/>
          <w:sz w:val="28"/>
          <w:szCs w:val="28"/>
        </w:rPr>
      </w:pPr>
      <w:r w:rsidRPr="00D12827">
        <w:rPr>
          <w:rFonts w:ascii="Times New Roman" w:hAnsi="Times New Roman" w:cs="Times New Roman"/>
          <w:b/>
          <w:color w:val="000000"/>
          <w:sz w:val="28"/>
          <w:szCs w:val="28"/>
        </w:rPr>
        <w:t>Цель:</w:t>
      </w:r>
      <w:r w:rsidRPr="00D1282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научиться </w:t>
      </w:r>
      <w:r w:rsidRPr="00AF4FA3">
        <w:rPr>
          <w:rFonts w:ascii="Times New Roman" w:hAnsi="Times New Roman"/>
          <w:sz w:val="28"/>
        </w:rPr>
        <w:t>решать задачи принятия многокритериальных решений в условиях риска с</w:t>
      </w:r>
      <w:r>
        <w:rPr>
          <w:rFonts w:ascii="Times New Roman" w:hAnsi="Times New Roman"/>
          <w:sz w:val="28"/>
        </w:rPr>
        <w:t xml:space="preserve"> </w:t>
      </w:r>
      <w:r w:rsidRPr="00AF4FA3">
        <w:rPr>
          <w:rFonts w:ascii="Times New Roman" w:hAnsi="Times New Roman"/>
          <w:sz w:val="28"/>
        </w:rPr>
        <w:t xml:space="preserve">использованием метода деревьев решений; </w:t>
      </w:r>
      <w:r>
        <w:rPr>
          <w:rFonts w:ascii="Times New Roman" w:hAnsi="Times New Roman"/>
          <w:sz w:val="28"/>
        </w:rPr>
        <w:t>н</w:t>
      </w:r>
      <w:r w:rsidRPr="00AF4FA3">
        <w:rPr>
          <w:rFonts w:ascii="Times New Roman" w:hAnsi="Times New Roman"/>
          <w:sz w:val="28"/>
        </w:rPr>
        <w:t>аучиться принимать многокритериальные решения в условиях риска</w:t>
      </w:r>
      <w:r>
        <w:rPr>
          <w:rFonts w:ascii="Times New Roman" w:hAnsi="Times New Roman" w:cs="Times New Roman"/>
          <w:color w:val="000000"/>
          <w:sz w:val="28"/>
          <w:szCs w:val="28"/>
        </w:rPr>
        <w:t>.</w:t>
      </w:r>
    </w:p>
    <w:p w:rsidR="00AF4FA3" w:rsidRDefault="00AF4FA3" w:rsidP="00AF4FA3">
      <w:pPr>
        <w:spacing w:after="0" w:line="240" w:lineRule="auto"/>
        <w:ind w:left="709"/>
        <w:jc w:val="both"/>
        <w:rPr>
          <w:rFonts w:ascii="Times New Roman" w:hAnsi="Times New Roman" w:cs="Times New Roman"/>
          <w:sz w:val="28"/>
          <w:szCs w:val="28"/>
        </w:rPr>
      </w:pPr>
    </w:p>
    <w:p w:rsidR="00AF4FA3" w:rsidRPr="006C748C" w:rsidRDefault="00AF4FA3" w:rsidP="00AF4FA3">
      <w:pPr>
        <w:spacing w:after="0" w:line="240" w:lineRule="auto"/>
        <w:ind w:left="709"/>
        <w:jc w:val="center"/>
        <w:rPr>
          <w:rFonts w:ascii="Times New Roman" w:hAnsi="Times New Roman" w:cs="Times New Roman"/>
          <w:b/>
          <w:sz w:val="28"/>
          <w:szCs w:val="28"/>
        </w:rPr>
      </w:pPr>
      <w:r w:rsidRPr="006C748C">
        <w:rPr>
          <w:rFonts w:ascii="Times New Roman" w:hAnsi="Times New Roman" w:cs="Times New Roman"/>
          <w:b/>
          <w:sz w:val="28"/>
          <w:szCs w:val="28"/>
        </w:rPr>
        <w:t>Порядок</w:t>
      </w:r>
      <w:r>
        <w:rPr>
          <w:rFonts w:ascii="Times New Roman" w:hAnsi="Times New Roman" w:cs="Times New Roman"/>
          <w:b/>
          <w:sz w:val="28"/>
          <w:szCs w:val="28"/>
        </w:rPr>
        <w:t xml:space="preserve"> </w:t>
      </w:r>
      <w:r w:rsidRPr="006C748C">
        <w:rPr>
          <w:rFonts w:ascii="Times New Roman" w:hAnsi="Times New Roman" w:cs="Times New Roman"/>
          <w:b/>
          <w:sz w:val="28"/>
          <w:szCs w:val="28"/>
        </w:rPr>
        <w:t>выполнения</w:t>
      </w:r>
      <w:r>
        <w:rPr>
          <w:rFonts w:ascii="Times New Roman" w:hAnsi="Times New Roman" w:cs="Times New Roman"/>
          <w:b/>
          <w:sz w:val="28"/>
          <w:szCs w:val="28"/>
        </w:rPr>
        <w:t xml:space="preserve"> </w:t>
      </w:r>
      <w:r w:rsidRPr="006C748C">
        <w:rPr>
          <w:rFonts w:ascii="Times New Roman" w:hAnsi="Times New Roman" w:cs="Times New Roman"/>
          <w:b/>
          <w:sz w:val="28"/>
          <w:szCs w:val="28"/>
        </w:rPr>
        <w:t>работы</w:t>
      </w:r>
    </w:p>
    <w:p w:rsidR="00AF4FA3" w:rsidRPr="0013341E" w:rsidRDefault="00AF4FA3" w:rsidP="00AF4FA3">
      <w:pPr>
        <w:pStyle w:val="a6"/>
        <w:tabs>
          <w:tab w:val="left" w:pos="1134"/>
        </w:tabs>
        <w:spacing w:after="0" w:line="240" w:lineRule="auto"/>
        <w:ind w:left="709"/>
        <w:jc w:val="both"/>
        <w:rPr>
          <w:rFonts w:ascii="Times New Roman" w:hAnsi="Times New Roman" w:cs="Times New Roman"/>
          <w:color w:val="000000"/>
          <w:sz w:val="28"/>
          <w:szCs w:val="28"/>
        </w:rPr>
      </w:pPr>
    </w:p>
    <w:p w:rsidR="00AF4FA3" w:rsidRDefault="00AF4FA3" w:rsidP="00FF6411">
      <w:pPr>
        <w:pStyle w:val="SCBullet"/>
        <w:numPr>
          <w:ilvl w:val="0"/>
          <w:numId w:val="40"/>
        </w:numPr>
        <w:jc w:val="both"/>
        <w:rPr>
          <w:rFonts w:ascii="Times New Roman" w:hAnsi="Times New Roman"/>
          <w:sz w:val="28"/>
          <w:szCs w:val="22"/>
        </w:rPr>
      </w:pPr>
      <w:r>
        <w:rPr>
          <w:rFonts w:ascii="Times New Roman" w:hAnsi="Times New Roman"/>
          <w:sz w:val="28"/>
        </w:rPr>
        <w:t xml:space="preserve">Построить </w:t>
      </w:r>
      <w:bookmarkStart w:id="6" w:name="_Hlk57110904"/>
      <w:r>
        <w:rPr>
          <w:rFonts w:ascii="Times New Roman" w:hAnsi="Times New Roman"/>
          <w:sz w:val="28"/>
        </w:rPr>
        <w:t xml:space="preserve">дерево принятия решений </w:t>
      </w:r>
      <w:bookmarkEnd w:id="6"/>
      <w:r>
        <w:rPr>
          <w:rFonts w:ascii="Times New Roman" w:hAnsi="Times New Roman"/>
          <w:sz w:val="28"/>
        </w:rPr>
        <w:t>или таблицы платежей.</w:t>
      </w:r>
    </w:p>
    <w:p w:rsidR="00AF4FA3" w:rsidRDefault="00AF4FA3" w:rsidP="00FF6411">
      <w:pPr>
        <w:pStyle w:val="SCBullet"/>
        <w:numPr>
          <w:ilvl w:val="0"/>
          <w:numId w:val="40"/>
        </w:numPr>
        <w:jc w:val="both"/>
        <w:rPr>
          <w:rFonts w:ascii="Times New Roman" w:hAnsi="Times New Roman"/>
          <w:sz w:val="28"/>
          <w:szCs w:val="22"/>
        </w:rPr>
      </w:pPr>
      <w:r>
        <w:rPr>
          <w:rFonts w:ascii="Times New Roman" w:hAnsi="Times New Roman"/>
          <w:sz w:val="28"/>
        </w:rPr>
        <w:t>Выбрать критерии оценки качества решения (например, максимизация прибыли или минимизация затрат).</w:t>
      </w:r>
    </w:p>
    <w:p w:rsidR="00AF4FA3" w:rsidRDefault="00AF4FA3" w:rsidP="00FF6411">
      <w:pPr>
        <w:pStyle w:val="SCBullet"/>
        <w:numPr>
          <w:ilvl w:val="0"/>
          <w:numId w:val="40"/>
        </w:numPr>
        <w:jc w:val="both"/>
        <w:rPr>
          <w:rFonts w:ascii="Times New Roman" w:hAnsi="Times New Roman"/>
          <w:sz w:val="28"/>
          <w:szCs w:val="22"/>
        </w:rPr>
      </w:pPr>
      <w:r>
        <w:rPr>
          <w:rFonts w:ascii="Times New Roman" w:hAnsi="Times New Roman"/>
          <w:sz w:val="28"/>
        </w:rPr>
        <w:t>Оценить полезность каждого из вариантов решений и выбрать наилучшее решение.</w:t>
      </w:r>
    </w:p>
    <w:p w:rsidR="00AF4FA3" w:rsidRDefault="00AF4FA3" w:rsidP="00FF6411">
      <w:pPr>
        <w:pStyle w:val="SCBullet"/>
        <w:numPr>
          <w:ilvl w:val="0"/>
          <w:numId w:val="40"/>
        </w:numPr>
        <w:rPr>
          <w:rFonts w:ascii="Times New Roman" w:hAnsi="Times New Roman"/>
          <w:sz w:val="28"/>
        </w:rPr>
      </w:pPr>
      <w:r>
        <w:rPr>
          <w:rFonts w:ascii="Times New Roman" w:hAnsi="Times New Roman"/>
          <w:sz w:val="28"/>
        </w:rPr>
        <w:t>Проанализировать чувствительность полученного решения.</w:t>
      </w:r>
    </w:p>
    <w:p w:rsidR="00AF4FA3" w:rsidRDefault="00AF4FA3" w:rsidP="00FF6411">
      <w:pPr>
        <w:pStyle w:val="SCBullet"/>
        <w:numPr>
          <w:ilvl w:val="0"/>
          <w:numId w:val="40"/>
        </w:numPr>
        <w:jc w:val="both"/>
        <w:rPr>
          <w:rFonts w:ascii="Times New Roman" w:hAnsi="Times New Roman"/>
          <w:sz w:val="28"/>
          <w:szCs w:val="22"/>
        </w:rPr>
      </w:pPr>
      <w:r>
        <w:rPr>
          <w:rFonts w:ascii="Times New Roman" w:hAnsi="Times New Roman"/>
          <w:sz w:val="28"/>
        </w:rPr>
        <w:t>Построение собственной функции полезности (в виде графика в MS </w:t>
      </w:r>
      <w:proofErr w:type="spellStart"/>
      <w:r>
        <w:rPr>
          <w:rFonts w:ascii="Times New Roman" w:hAnsi="Times New Roman"/>
          <w:sz w:val="28"/>
        </w:rPr>
        <w:t>Excel</w:t>
      </w:r>
      <w:proofErr w:type="spellEnd"/>
      <w:r>
        <w:rPr>
          <w:rFonts w:ascii="Times New Roman" w:hAnsi="Times New Roman"/>
          <w:sz w:val="28"/>
        </w:rPr>
        <w:t>). Диапазон денежных сумм выбрать по своему усмотрению</w:t>
      </w:r>
      <w:r>
        <w:rPr>
          <w:rFonts w:ascii="Times New Roman" w:hAnsi="Times New Roman"/>
          <w:sz w:val="28"/>
          <w:szCs w:val="22"/>
        </w:rPr>
        <w:t>.</w:t>
      </w:r>
    </w:p>
    <w:p w:rsidR="00AF4FA3" w:rsidRDefault="00AF4FA3" w:rsidP="00FF6411">
      <w:pPr>
        <w:pStyle w:val="SCBullet"/>
        <w:numPr>
          <w:ilvl w:val="0"/>
          <w:numId w:val="40"/>
        </w:numPr>
        <w:jc w:val="both"/>
        <w:rPr>
          <w:rFonts w:ascii="Times New Roman" w:hAnsi="Times New Roman"/>
          <w:sz w:val="28"/>
          <w:szCs w:val="22"/>
        </w:rPr>
      </w:pPr>
      <w:r>
        <w:rPr>
          <w:rFonts w:ascii="Times New Roman" w:hAnsi="Times New Roman"/>
          <w:sz w:val="28"/>
        </w:rPr>
        <w:t>Для сравнения, на том же графике построить прямую, отражающую нейтральное отношение к риску</w:t>
      </w:r>
      <w:r>
        <w:rPr>
          <w:rFonts w:ascii="Times New Roman" w:hAnsi="Times New Roman"/>
          <w:sz w:val="28"/>
          <w:szCs w:val="22"/>
        </w:rPr>
        <w:t>.</w:t>
      </w:r>
    </w:p>
    <w:p w:rsidR="00AF4FA3" w:rsidRDefault="00AF4FA3" w:rsidP="00FF6411">
      <w:pPr>
        <w:pStyle w:val="SCBullet"/>
        <w:numPr>
          <w:ilvl w:val="0"/>
          <w:numId w:val="40"/>
        </w:numPr>
        <w:rPr>
          <w:rFonts w:ascii="Times New Roman" w:hAnsi="Times New Roman"/>
          <w:sz w:val="28"/>
          <w:szCs w:val="28"/>
        </w:rPr>
      </w:pPr>
      <w:r>
        <w:rPr>
          <w:rFonts w:ascii="Times New Roman" w:hAnsi="Times New Roman"/>
          <w:sz w:val="28"/>
        </w:rPr>
        <w:t>Анализ полученной функции на предмет отношения к риску.</w:t>
      </w:r>
    </w:p>
    <w:p w:rsidR="00AF4FA3" w:rsidRDefault="00AF4FA3" w:rsidP="00AF4FA3">
      <w:pPr>
        <w:pStyle w:val="SCBullet"/>
        <w:numPr>
          <w:ilvl w:val="0"/>
          <w:numId w:val="0"/>
        </w:numPr>
        <w:jc w:val="both"/>
        <w:rPr>
          <w:rFonts w:ascii="Times New Roman" w:hAnsi="Times New Roman"/>
          <w:sz w:val="28"/>
        </w:rPr>
      </w:pPr>
    </w:p>
    <w:p w:rsidR="00AF4FA3" w:rsidRPr="00AF4FA3" w:rsidRDefault="00AF4FA3" w:rsidP="00AF4FA3">
      <w:pPr>
        <w:pStyle w:val="2"/>
        <w:rPr>
          <w:b/>
          <w:sz w:val="32"/>
        </w:rPr>
      </w:pPr>
      <w:r w:rsidRPr="00AF4FA3">
        <w:rPr>
          <w:b/>
        </w:rPr>
        <w:t>Краткие теоретические сведения</w:t>
      </w:r>
    </w:p>
    <w:p w:rsidR="00AF4FA3" w:rsidRPr="00AF4FA3" w:rsidRDefault="00AF4FA3" w:rsidP="00AF4FA3">
      <w:pPr>
        <w:spacing w:after="0" w:line="240" w:lineRule="auto"/>
        <w:ind w:firstLine="709"/>
        <w:jc w:val="both"/>
        <w:rPr>
          <w:rFonts w:ascii="Times New Roman" w:hAnsi="Times New Roman" w:cs="Times New Roman"/>
          <w:sz w:val="28"/>
          <w:szCs w:val="28"/>
        </w:rPr>
      </w:pP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К задачам принятия решений в условиях риска, относятся задачи, в которых исходные данные можно описать с помощью вероятностных распределений. В подобных моделях термин риск имеет смысл наличия нескольких исходов, одни из которых рассматриваются более предпочтительным другим.</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Если решение принимается в условиях риска, то стоимости альтернатив описываются вероятностными распределениями, т.е. прибыль (затраты), связанная с каждым альтернативным решением, является случайной величиной (вернут или вернут кредит: в одном случае мы получим прибыль, в другом — убытки). Поэтому в качестве критерия принятия решения в случае случайного события используется ожидаемое значение стоимости — математическое ожидание </w:t>
      </w:r>
      <w:r w:rsidRPr="00AF4FA3">
        <w:rPr>
          <w:rFonts w:ascii="Times New Roman" w:hAnsi="Times New Roman" w:cs="Times New Roman"/>
          <w:i/>
          <w:sz w:val="28"/>
          <w:szCs w:val="28"/>
        </w:rPr>
        <w:t>М</w:t>
      </w:r>
      <w:r w:rsidRPr="00AF4FA3">
        <w:rPr>
          <w:rFonts w:ascii="Times New Roman" w:hAnsi="Times New Roman" w:cs="Times New Roman"/>
          <w:sz w:val="28"/>
          <w:szCs w:val="28"/>
        </w:rPr>
        <w:t>. Все альтернативы сравниваются с точки зрения максимизации ожидаемой прибыли или минимизации ожидаемых затрат.</w:t>
      </w:r>
    </w:p>
    <w:p w:rsidR="00AF4FA3" w:rsidRDefault="00AF4FA3" w:rsidP="00AF4FA3">
      <w:pPr>
        <w:pStyle w:val="3"/>
        <w:spacing w:before="0" w:after="0"/>
        <w:ind w:firstLine="709"/>
        <w:rPr>
          <w:rFonts w:ascii="Times New Roman" w:hAnsi="Times New Roman" w:cs="Times New Roman"/>
          <w:sz w:val="28"/>
          <w:szCs w:val="28"/>
        </w:rPr>
      </w:pPr>
      <w:bookmarkStart w:id="7" w:name="_Toc341617171"/>
    </w:p>
    <w:p w:rsidR="00AF4FA3" w:rsidRPr="00AF4FA3" w:rsidRDefault="00AF4FA3" w:rsidP="00AF4FA3">
      <w:pPr>
        <w:pStyle w:val="3"/>
        <w:spacing w:before="0" w:after="0"/>
        <w:ind w:firstLine="709"/>
        <w:rPr>
          <w:rFonts w:ascii="Times New Roman" w:hAnsi="Times New Roman" w:cs="Times New Roman"/>
          <w:sz w:val="28"/>
          <w:szCs w:val="28"/>
        </w:rPr>
      </w:pPr>
      <w:r w:rsidRPr="00AF4FA3">
        <w:rPr>
          <w:rFonts w:ascii="Times New Roman" w:hAnsi="Times New Roman" w:cs="Times New Roman"/>
          <w:sz w:val="28"/>
          <w:szCs w:val="28"/>
        </w:rPr>
        <w:t>Решение простого дерева</w:t>
      </w:r>
      <w:bookmarkEnd w:id="7"/>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Рассмотрим процесс решения задачи в условиях риска на примере.</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Для финансирования проекта Предприятию нужно занять сроком на один год 15 млн. руб. Для этого начальник финансово-экономического отдела обращается в Банк. Банк может дать кредит Предприятию под 15% годовых или вложить те же деньги в другое дело со 100%-</w:t>
      </w:r>
      <w:proofErr w:type="spellStart"/>
      <w:r w:rsidRPr="00AF4FA3">
        <w:rPr>
          <w:rFonts w:ascii="Times New Roman" w:hAnsi="Times New Roman" w:cs="Times New Roman"/>
          <w:sz w:val="28"/>
          <w:szCs w:val="28"/>
        </w:rPr>
        <w:t>ным</w:t>
      </w:r>
      <w:proofErr w:type="spellEnd"/>
      <w:r w:rsidRPr="00AF4FA3">
        <w:rPr>
          <w:rFonts w:ascii="Times New Roman" w:hAnsi="Times New Roman" w:cs="Times New Roman"/>
          <w:sz w:val="28"/>
          <w:szCs w:val="28"/>
        </w:rPr>
        <w:t xml:space="preserve"> возвратом суммы, но под 9% годовых. После анализа статистики прошлого опыта кредитования, </w:t>
      </w:r>
      <w:r w:rsidRPr="00AF4FA3">
        <w:rPr>
          <w:rFonts w:ascii="Times New Roman" w:hAnsi="Times New Roman" w:cs="Times New Roman"/>
          <w:sz w:val="28"/>
          <w:szCs w:val="28"/>
        </w:rPr>
        <w:lastRenderedPageBreak/>
        <w:t>кредитный специалист Банка определил, что 4% аналогичных клиентов кредит не возвращают.</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Как должен поступить кредитный специалист Банка в сложившейся ситуации: кредитовать Предприятие или вложить средства в другое дело?</w:t>
      </w:r>
    </w:p>
    <w:p w:rsidR="00AF4FA3" w:rsidRPr="00AF4FA3" w:rsidRDefault="00AF4FA3" w:rsidP="00AF4FA3">
      <w:pPr>
        <w:pStyle w:val="3"/>
        <w:spacing w:before="0" w:after="0"/>
        <w:ind w:firstLine="709"/>
        <w:rPr>
          <w:rFonts w:ascii="Times New Roman" w:hAnsi="Times New Roman" w:cs="Times New Roman"/>
          <w:sz w:val="28"/>
          <w:szCs w:val="28"/>
        </w:rPr>
      </w:pPr>
      <w:bookmarkStart w:id="8" w:name="_Toc341617172"/>
      <w:bookmarkStart w:id="9" w:name="_Toc341125235"/>
      <w:r w:rsidRPr="00AF4FA3">
        <w:rPr>
          <w:rFonts w:ascii="Times New Roman" w:hAnsi="Times New Roman" w:cs="Times New Roman"/>
          <w:sz w:val="28"/>
          <w:szCs w:val="28"/>
        </w:rPr>
        <w:t>Построение дерева решений</w:t>
      </w:r>
      <w:bookmarkEnd w:id="8"/>
      <w:bookmarkEnd w:id="9"/>
    </w:p>
    <w:p w:rsidR="00AF4FA3" w:rsidRPr="00AF4FA3" w:rsidRDefault="00AF4FA3" w:rsidP="00AF4FA3">
      <w:pPr>
        <w:keepNext/>
        <w:spacing w:after="0" w:line="240" w:lineRule="auto"/>
        <w:ind w:firstLine="709"/>
        <w:jc w:val="both"/>
        <w:rPr>
          <w:rFonts w:ascii="Times New Roman" w:hAnsi="Times New Roman" w:cs="Times New Roman"/>
          <w:noProof/>
          <w:sz w:val="28"/>
          <w:szCs w:val="28"/>
          <w:lang w:eastAsia="ru-RU"/>
        </w:rPr>
      </w:pPr>
      <w:r w:rsidRPr="00AF4FA3">
        <w:rPr>
          <w:rFonts w:ascii="Times New Roman" w:hAnsi="Times New Roman" w:cs="Times New Roman"/>
          <w:noProof/>
          <w:sz w:val="28"/>
          <w:szCs w:val="28"/>
          <w:lang w:eastAsia="ru-RU"/>
        </w:rPr>
        <w:t>Одним из методов решения задачи в условиях риска является использование деревьев решений. Деревья решений содержат в себе информацию о ходе принятия решений ЛПР и о случайных событиях, происходящих после принятия решений. Дерево, соответствующее представленной задаче, будет выглядеть так, как отображает</w:t>
      </w:r>
      <w:r w:rsidR="00FF740D">
        <w:rPr>
          <w:rFonts w:ascii="Times New Roman" w:hAnsi="Times New Roman" w:cs="Times New Roman"/>
          <w:noProof/>
          <w:sz w:val="28"/>
          <w:szCs w:val="28"/>
          <w:lang w:eastAsia="ru-RU"/>
        </w:rPr>
        <w:t xml:space="preserve"> рисунок 1.</w:t>
      </w:r>
    </w:p>
    <w:p w:rsidR="00AF4FA3" w:rsidRPr="00AF4FA3" w:rsidRDefault="00AF4FA3" w:rsidP="00AF4FA3">
      <w:pPr>
        <w:keepNext/>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noProof/>
          <w:sz w:val="28"/>
          <w:szCs w:val="28"/>
          <w:lang w:eastAsia="ru-RU"/>
        </w:rPr>
        <w:drawing>
          <wp:inline distT="0" distB="0" distL="0" distR="0" wp14:anchorId="19704994" wp14:editId="03C37DD9">
            <wp:extent cx="4399280" cy="2061845"/>
            <wp:effectExtent l="0" t="0" r="127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99280" cy="2061845"/>
                    </a:xfrm>
                    <a:prstGeom prst="rect">
                      <a:avLst/>
                    </a:prstGeom>
                    <a:noFill/>
                    <a:ln>
                      <a:noFill/>
                    </a:ln>
                  </pic:spPr>
                </pic:pic>
              </a:graphicData>
            </a:graphic>
          </wp:inline>
        </w:drawing>
      </w:r>
    </w:p>
    <w:p w:rsidR="00AF4FA3" w:rsidRPr="00AF4FA3" w:rsidRDefault="00FF740D" w:rsidP="00AF4FA3">
      <w:pPr>
        <w:pStyle w:val="af0"/>
        <w:spacing w:before="0" w:after="0"/>
        <w:ind w:firstLine="709"/>
        <w:jc w:val="center"/>
        <w:rPr>
          <w:rFonts w:cs="Times New Roman"/>
          <w:sz w:val="28"/>
          <w:szCs w:val="28"/>
        </w:rPr>
      </w:pPr>
      <w:r>
        <w:rPr>
          <w:rFonts w:cs="Times New Roman"/>
          <w:sz w:val="28"/>
          <w:szCs w:val="28"/>
        </w:rPr>
        <w:t>Рис. 1.</w:t>
      </w:r>
      <w:r w:rsidR="00AF4FA3" w:rsidRPr="00AF4FA3">
        <w:rPr>
          <w:rFonts w:cs="Times New Roman"/>
          <w:sz w:val="28"/>
          <w:szCs w:val="28"/>
        </w:rPr>
        <w:t xml:space="preserve"> </w:t>
      </w:r>
      <w:r>
        <w:rPr>
          <w:rFonts w:cs="Times New Roman"/>
          <w:sz w:val="28"/>
          <w:szCs w:val="28"/>
        </w:rPr>
        <w:t>Д</w:t>
      </w:r>
      <w:r w:rsidR="00AF4FA3" w:rsidRPr="00AF4FA3">
        <w:rPr>
          <w:rFonts w:cs="Times New Roman"/>
          <w:sz w:val="28"/>
          <w:szCs w:val="28"/>
        </w:rPr>
        <w:t>ерево решений</w:t>
      </w:r>
    </w:p>
    <w:p w:rsidR="00AF4FA3" w:rsidRPr="00AF4FA3" w:rsidRDefault="00AF4FA3" w:rsidP="00AF4FA3">
      <w:pPr>
        <w:pStyle w:val="SCBullet"/>
        <w:numPr>
          <w:ilvl w:val="0"/>
          <w:numId w:val="0"/>
        </w:numPr>
        <w:ind w:firstLine="709"/>
        <w:rPr>
          <w:rFonts w:ascii="Times New Roman" w:hAnsi="Times New Roman"/>
          <w:sz w:val="28"/>
          <w:szCs w:val="28"/>
        </w:rPr>
      </w:pPr>
      <w:r w:rsidRPr="00AF4FA3">
        <w:rPr>
          <w:rFonts w:ascii="Times New Roman" w:hAnsi="Times New Roman"/>
          <w:sz w:val="28"/>
          <w:szCs w:val="28"/>
        </w:rPr>
        <w:t>На схеме дерева решений используются следующие обозначения узлов:</w:t>
      </w:r>
    </w:p>
    <w:p w:rsidR="00AF4FA3" w:rsidRPr="00AF4FA3" w:rsidRDefault="00AF4FA3" w:rsidP="00FF6411">
      <w:pPr>
        <w:pStyle w:val="SCBullet"/>
        <w:numPr>
          <w:ilvl w:val="0"/>
          <w:numId w:val="9"/>
        </w:numPr>
        <w:ind w:left="0" w:firstLine="709"/>
        <w:jc w:val="both"/>
        <w:rPr>
          <w:rFonts w:ascii="Times New Roman" w:hAnsi="Times New Roman"/>
          <w:sz w:val="28"/>
          <w:szCs w:val="28"/>
        </w:rPr>
      </w:pPr>
      <w:r w:rsidRPr="00AF4FA3">
        <w:rPr>
          <w:rFonts w:ascii="Times New Roman" w:hAnsi="Times New Roman"/>
          <w:sz w:val="28"/>
          <w:szCs w:val="28"/>
        </w:rPr>
        <w:t>Узел дерева в форме квадрата (</w:t>
      </w:r>
      <w:r w:rsidRPr="00AF4FA3">
        <w:rPr>
          <w:rFonts w:ascii="Times New Roman" w:hAnsi="Times New Roman"/>
          <w:noProof/>
          <w:sz w:val="28"/>
          <w:szCs w:val="28"/>
          <w:lang w:eastAsia="ru-RU"/>
        </w:rPr>
        <w:drawing>
          <wp:inline distT="0" distB="0" distL="0" distR="0" wp14:anchorId="7DBFA174" wp14:editId="3BA1E51D">
            <wp:extent cx="207010" cy="207010"/>
            <wp:effectExtent l="0" t="0" r="2540" b="254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40" cstate="print">
                      <a:extLst>
                        <a:ext uri="{28A0092B-C50C-407E-A947-70E740481C1C}">
                          <a14:useLocalDpi xmlns:a14="http://schemas.microsoft.com/office/drawing/2010/main" val="0"/>
                        </a:ext>
                      </a:extLst>
                    </a:blip>
                    <a:srcRect l="7582" t="52985" r="85628" b="32907"/>
                    <a:stretch>
                      <a:fillRect/>
                    </a:stretch>
                  </pic:blipFill>
                  <pic:spPr bwMode="auto">
                    <a:xfrm>
                      <a:off x="0" y="0"/>
                      <a:ext cx="207010" cy="207010"/>
                    </a:xfrm>
                    <a:prstGeom prst="rect">
                      <a:avLst/>
                    </a:prstGeom>
                    <a:noFill/>
                    <a:ln>
                      <a:noFill/>
                    </a:ln>
                  </pic:spPr>
                </pic:pic>
              </a:graphicData>
            </a:graphic>
          </wp:inline>
        </w:drawing>
      </w:r>
      <w:r w:rsidRPr="00AF4FA3">
        <w:rPr>
          <w:rFonts w:ascii="Times New Roman" w:hAnsi="Times New Roman"/>
          <w:sz w:val="28"/>
          <w:szCs w:val="28"/>
        </w:rPr>
        <w:t xml:space="preserve">) — принятие решения </w:t>
      </w:r>
      <w:proofErr w:type="spellStart"/>
      <w:r w:rsidRPr="00AF4FA3">
        <w:rPr>
          <w:rFonts w:ascii="Times New Roman" w:hAnsi="Times New Roman"/>
          <w:sz w:val="28"/>
          <w:szCs w:val="28"/>
        </w:rPr>
        <w:t>ЛПРом</w:t>
      </w:r>
      <w:proofErr w:type="spellEnd"/>
      <w:r w:rsidRPr="00AF4FA3">
        <w:rPr>
          <w:rFonts w:ascii="Times New Roman" w:hAnsi="Times New Roman"/>
          <w:sz w:val="28"/>
          <w:szCs w:val="28"/>
        </w:rPr>
        <w:t>. Потомками узла принятия решения на дереве являются альтернативы;</w:t>
      </w:r>
    </w:p>
    <w:p w:rsidR="00AF4FA3" w:rsidRPr="00AF4FA3" w:rsidRDefault="00AF4FA3" w:rsidP="00FF6411">
      <w:pPr>
        <w:pStyle w:val="SCBullet"/>
        <w:numPr>
          <w:ilvl w:val="0"/>
          <w:numId w:val="9"/>
        </w:numPr>
        <w:ind w:left="0" w:firstLine="709"/>
        <w:jc w:val="both"/>
        <w:rPr>
          <w:rFonts w:ascii="Times New Roman" w:hAnsi="Times New Roman"/>
          <w:sz w:val="28"/>
          <w:szCs w:val="28"/>
        </w:rPr>
      </w:pPr>
      <w:r w:rsidRPr="00AF4FA3">
        <w:rPr>
          <w:rFonts w:ascii="Times New Roman" w:hAnsi="Times New Roman"/>
          <w:sz w:val="28"/>
          <w:szCs w:val="28"/>
        </w:rPr>
        <w:t>Узел дерева в форме окружности (</w:t>
      </w:r>
      <w:r w:rsidRPr="00AF4FA3">
        <w:rPr>
          <w:rFonts w:ascii="Times New Roman" w:hAnsi="Times New Roman"/>
          <w:noProof/>
          <w:sz w:val="28"/>
          <w:szCs w:val="28"/>
          <w:lang w:eastAsia="ru-RU"/>
        </w:rPr>
        <w:drawing>
          <wp:inline distT="0" distB="0" distL="0" distR="0" wp14:anchorId="4CDF5AAF" wp14:editId="2FA6BA8D">
            <wp:extent cx="215900" cy="21590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140">
                      <a:extLst>
                        <a:ext uri="{28A0092B-C50C-407E-A947-70E740481C1C}">
                          <a14:useLocalDpi xmlns:a14="http://schemas.microsoft.com/office/drawing/2010/main" val="0"/>
                        </a:ext>
                      </a:extLst>
                    </a:blip>
                    <a:srcRect l="44313" t="28210" r="49113" b="57684"/>
                    <a:stretch>
                      <a:fillRect/>
                    </a:stretch>
                  </pic:blipFill>
                  <pic:spPr bwMode="auto">
                    <a:xfrm>
                      <a:off x="0" y="0"/>
                      <a:ext cx="215900" cy="215900"/>
                    </a:xfrm>
                    <a:prstGeom prst="rect">
                      <a:avLst/>
                    </a:prstGeom>
                    <a:noFill/>
                    <a:ln>
                      <a:noFill/>
                    </a:ln>
                  </pic:spPr>
                </pic:pic>
              </a:graphicData>
            </a:graphic>
          </wp:inline>
        </w:drawing>
      </w:r>
      <w:r w:rsidRPr="00AF4FA3">
        <w:rPr>
          <w:rFonts w:ascii="Times New Roman" w:hAnsi="Times New Roman"/>
          <w:sz w:val="28"/>
          <w:szCs w:val="28"/>
        </w:rPr>
        <w:t>) — это случайные события. Потомками случайных событий являются возможные исходы случайного события;</w:t>
      </w:r>
    </w:p>
    <w:p w:rsidR="00AF4FA3" w:rsidRPr="00AF4FA3" w:rsidRDefault="00AF4FA3" w:rsidP="00FF6411">
      <w:pPr>
        <w:pStyle w:val="SCBullet"/>
        <w:numPr>
          <w:ilvl w:val="0"/>
          <w:numId w:val="9"/>
        </w:numPr>
        <w:ind w:left="0" w:firstLine="709"/>
        <w:jc w:val="both"/>
        <w:rPr>
          <w:rFonts w:ascii="Times New Roman" w:hAnsi="Times New Roman"/>
          <w:sz w:val="28"/>
          <w:szCs w:val="28"/>
        </w:rPr>
      </w:pPr>
      <w:r w:rsidRPr="00AF4FA3">
        <w:rPr>
          <w:rFonts w:ascii="Times New Roman" w:hAnsi="Times New Roman"/>
          <w:sz w:val="28"/>
          <w:szCs w:val="28"/>
        </w:rPr>
        <w:t>Узел дерева в форме ромба (</w:t>
      </w:r>
      <w:r w:rsidRPr="00AF4FA3">
        <w:rPr>
          <w:rFonts w:ascii="Times New Roman" w:hAnsi="Times New Roman"/>
          <w:noProof/>
          <w:sz w:val="28"/>
          <w:szCs w:val="28"/>
          <w:lang w:eastAsia="ru-RU"/>
        </w:rPr>
        <w:drawing>
          <wp:inline distT="0" distB="0" distL="0" distR="0" wp14:anchorId="2A4F77EF" wp14:editId="45B8D4F4">
            <wp:extent cx="233045" cy="25019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140">
                      <a:extLst>
                        <a:ext uri="{28A0092B-C50C-407E-A947-70E740481C1C}">
                          <a14:useLocalDpi xmlns:a14="http://schemas.microsoft.com/office/drawing/2010/main" val="0"/>
                        </a:ext>
                      </a:extLst>
                    </a:blip>
                    <a:srcRect l="73865" t="6419" r="19753" b="80006"/>
                    <a:stretch>
                      <a:fillRect/>
                    </a:stretch>
                  </pic:blipFill>
                  <pic:spPr bwMode="auto">
                    <a:xfrm>
                      <a:off x="0" y="0"/>
                      <a:ext cx="233045" cy="250190"/>
                    </a:xfrm>
                    <a:prstGeom prst="rect">
                      <a:avLst/>
                    </a:prstGeom>
                    <a:noFill/>
                    <a:ln>
                      <a:noFill/>
                    </a:ln>
                  </pic:spPr>
                </pic:pic>
              </a:graphicData>
            </a:graphic>
          </wp:inline>
        </w:drawing>
      </w:r>
      <w:r w:rsidRPr="00AF4FA3">
        <w:rPr>
          <w:rFonts w:ascii="Times New Roman" w:hAnsi="Times New Roman"/>
          <w:sz w:val="28"/>
          <w:szCs w:val="28"/>
        </w:rPr>
        <w:t>) — терминальный узел дерева, возможный конечный исход ситуации принятия решения. Данный узел не имеет потомков.</w:t>
      </w:r>
    </w:p>
    <w:p w:rsidR="00FF740D" w:rsidRDefault="00FF740D" w:rsidP="00AF4FA3">
      <w:pPr>
        <w:spacing w:after="0" w:line="240" w:lineRule="auto"/>
        <w:ind w:firstLine="709"/>
        <w:jc w:val="both"/>
        <w:rPr>
          <w:rFonts w:ascii="Times New Roman" w:hAnsi="Times New Roman" w:cs="Times New Roman"/>
          <w:sz w:val="28"/>
          <w:szCs w:val="28"/>
        </w:rPr>
      </w:pP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Численные значения конечных исходов просчитываются, начиная с терминальных узлов дерева по направлению к основному узлу так, как показано далее:</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Результат А1 = 15000000 + 0,15 * 15000000 = 17250000</w:t>
            </w:r>
          </w:p>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Результат A0 = 0</w:t>
            </w:r>
          </w:p>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Результат Б1 = 15000000 + 0,09 * 15000000 = 16350000</w:t>
            </w:r>
          </w:p>
        </w:tc>
      </w:tr>
    </w:tbl>
    <w:p w:rsidR="00AF4FA3" w:rsidRPr="00AF4FA3" w:rsidRDefault="00AF4FA3" w:rsidP="00AF4FA3">
      <w:pPr>
        <w:spacing w:after="0" w:line="240" w:lineRule="auto"/>
        <w:ind w:firstLine="709"/>
        <w:rPr>
          <w:rFonts w:ascii="Times New Roman" w:hAnsi="Times New Roman" w:cs="Times New Roman"/>
          <w:sz w:val="28"/>
          <w:szCs w:val="28"/>
        </w:rPr>
      </w:pPr>
      <w:r w:rsidRPr="00AF4FA3">
        <w:rPr>
          <w:rFonts w:ascii="Times New Roman" w:hAnsi="Times New Roman" w:cs="Times New Roman"/>
          <w:sz w:val="28"/>
          <w:szCs w:val="28"/>
        </w:rPr>
        <w:t xml:space="preserve">Чистый доход, получаемый в случае выбора альтернативы </w:t>
      </w:r>
      <w:r w:rsidRPr="00AF4FA3">
        <w:rPr>
          <w:rFonts w:ascii="Times New Roman" w:hAnsi="Times New Roman" w:cs="Times New Roman"/>
          <w:b/>
          <w:sz w:val="28"/>
          <w:szCs w:val="28"/>
        </w:rPr>
        <w:t>А</w:t>
      </w:r>
      <w:r w:rsidRPr="00AF4FA3">
        <w:rPr>
          <w:rFonts w:ascii="Times New Roman" w:hAnsi="Times New Roman" w:cs="Times New Roman"/>
          <w:sz w:val="28"/>
          <w:szCs w:val="28"/>
        </w:rPr>
        <w:t>:</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proofErr w:type="spellStart"/>
            <w:r w:rsidRPr="00AF4FA3">
              <w:rPr>
                <w:rFonts w:ascii="Times New Roman" w:hAnsi="Times New Roman" w:cs="Times New Roman"/>
                <w:i/>
                <w:sz w:val="28"/>
                <w:szCs w:val="28"/>
              </w:rPr>
              <w:t>M</w:t>
            </w:r>
            <w:r w:rsidRPr="00AF4FA3">
              <w:rPr>
                <w:rFonts w:ascii="Times New Roman" w:hAnsi="Times New Roman" w:cs="Times New Roman"/>
                <w:i/>
                <w:sz w:val="28"/>
                <w:szCs w:val="28"/>
                <w:vertAlign w:val="subscript"/>
              </w:rPr>
              <w:t>давать_заем</w:t>
            </w:r>
            <w:proofErr w:type="spellEnd"/>
            <w:r w:rsidRPr="00AF4FA3">
              <w:rPr>
                <w:rFonts w:ascii="Times New Roman" w:hAnsi="Times New Roman" w:cs="Times New Roman"/>
                <w:i/>
                <w:sz w:val="28"/>
                <w:szCs w:val="28"/>
              </w:rPr>
              <w:t xml:space="preserve"> = (17250000 * 0,96 + 0 * 0,04) - 15000000 = 16560000 - 15000000 = 1560000</w:t>
            </w:r>
          </w:p>
        </w:tc>
      </w:tr>
    </w:tbl>
    <w:p w:rsidR="00AF4FA3" w:rsidRPr="00AF4FA3" w:rsidRDefault="00AF4FA3" w:rsidP="00AF4FA3">
      <w:pPr>
        <w:spacing w:after="0" w:line="240" w:lineRule="auto"/>
        <w:ind w:firstLine="709"/>
        <w:rPr>
          <w:rFonts w:ascii="Times New Roman" w:hAnsi="Times New Roman" w:cs="Times New Roman"/>
          <w:sz w:val="28"/>
          <w:szCs w:val="28"/>
        </w:rPr>
      </w:pPr>
      <w:r w:rsidRPr="00AF4FA3">
        <w:rPr>
          <w:rFonts w:ascii="Times New Roman" w:hAnsi="Times New Roman" w:cs="Times New Roman"/>
          <w:sz w:val="28"/>
          <w:szCs w:val="28"/>
        </w:rPr>
        <w:t xml:space="preserve">Выбор альтернативы </w:t>
      </w:r>
      <w:r w:rsidRPr="00AF4FA3">
        <w:rPr>
          <w:rFonts w:ascii="Times New Roman" w:hAnsi="Times New Roman" w:cs="Times New Roman"/>
          <w:b/>
          <w:sz w:val="28"/>
          <w:szCs w:val="28"/>
        </w:rPr>
        <w:t>Б</w:t>
      </w:r>
      <w:r w:rsidRPr="00AF4FA3">
        <w:rPr>
          <w:rFonts w:ascii="Times New Roman" w:hAnsi="Times New Roman" w:cs="Times New Roman"/>
          <w:sz w:val="28"/>
          <w:szCs w:val="28"/>
        </w:rPr>
        <w:t xml:space="preserve"> дает:</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proofErr w:type="spellStart"/>
            <w:r w:rsidRPr="00AF4FA3">
              <w:rPr>
                <w:rFonts w:ascii="Times New Roman" w:hAnsi="Times New Roman" w:cs="Times New Roman"/>
                <w:i/>
                <w:sz w:val="28"/>
                <w:szCs w:val="28"/>
              </w:rPr>
              <w:t>M</w:t>
            </w:r>
            <w:r w:rsidRPr="00AF4FA3">
              <w:rPr>
                <w:rFonts w:ascii="Times New Roman" w:hAnsi="Times New Roman" w:cs="Times New Roman"/>
                <w:i/>
                <w:sz w:val="28"/>
                <w:szCs w:val="28"/>
                <w:vertAlign w:val="subscript"/>
              </w:rPr>
              <w:t>не_давать_заем</w:t>
            </w:r>
            <w:proofErr w:type="spellEnd"/>
            <w:r w:rsidRPr="00AF4FA3">
              <w:rPr>
                <w:rFonts w:ascii="Times New Roman" w:hAnsi="Times New Roman" w:cs="Times New Roman"/>
                <w:i/>
                <w:sz w:val="28"/>
                <w:szCs w:val="28"/>
              </w:rPr>
              <w:t xml:space="preserve"> = (16350000 * 1,0 – 15000000) = 1350000</w:t>
            </w:r>
          </w:p>
        </w:tc>
      </w:tr>
    </w:tbl>
    <w:p w:rsidR="00AF4FA3" w:rsidRPr="00AF4FA3" w:rsidRDefault="00AF4FA3" w:rsidP="00FF740D">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lastRenderedPageBreak/>
        <w:t xml:space="preserve">Поскольку ожидаемый чистый доход больше для альтернативы А, то </w:t>
      </w:r>
      <w:r w:rsidRPr="00AF4FA3">
        <w:rPr>
          <w:rFonts w:ascii="Times New Roman" w:hAnsi="Times New Roman" w:cs="Times New Roman"/>
          <w:sz w:val="28"/>
          <w:szCs w:val="28"/>
          <w:u w:val="single"/>
        </w:rPr>
        <w:t>требуется принять решение — выдать заем</w:t>
      </w:r>
      <w:r w:rsidRPr="00AF4FA3">
        <w:rPr>
          <w:rFonts w:ascii="Times New Roman" w:hAnsi="Times New Roman" w:cs="Times New Roman"/>
          <w:sz w:val="28"/>
          <w:szCs w:val="28"/>
        </w:rPr>
        <w:t>.</w:t>
      </w:r>
    </w:p>
    <w:p w:rsidR="00AF4FA3" w:rsidRPr="00AF4FA3" w:rsidRDefault="00AF4FA3" w:rsidP="00AF4FA3">
      <w:pPr>
        <w:spacing w:after="0" w:line="240" w:lineRule="auto"/>
        <w:ind w:firstLine="709"/>
        <w:rPr>
          <w:rFonts w:ascii="Times New Roman" w:hAnsi="Times New Roman" w:cs="Times New Roman"/>
          <w:sz w:val="28"/>
          <w:szCs w:val="28"/>
        </w:rPr>
      </w:pPr>
    </w:p>
    <w:p w:rsidR="00AF4FA3" w:rsidRPr="00AF4FA3" w:rsidRDefault="00AF4FA3" w:rsidP="00AF4FA3">
      <w:pPr>
        <w:pStyle w:val="3"/>
        <w:spacing w:before="0" w:after="0"/>
        <w:ind w:firstLine="709"/>
        <w:rPr>
          <w:rFonts w:ascii="Times New Roman" w:hAnsi="Times New Roman" w:cs="Times New Roman"/>
          <w:sz w:val="28"/>
          <w:szCs w:val="28"/>
        </w:rPr>
      </w:pPr>
      <w:bookmarkStart w:id="10" w:name="_Toc341617173"/>
      <w:bookmarkStart w:id="11" w:name="_Toc341125236"/>
      <w:r w:rsidRPr="00AF4FA3">
        <w:rPr>
          <w:rFonts w:ascii="Times New Roman" w:hAnsi="Times New Roman" w:cs="Times New Roman"/>
          <w:sz w:val="28"/>
          <w:szCs w:val="28"/>
        </w:rPr>
        <w:t>Анализ чувствительности решения</w:t>
      </w:r>
      <w:bookmarkEnd w:id="10"/>
      <w:bookmarkEnd w:id="11"/>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Решения, принимаемые в условиях риска, очевидно, зависят от значений вероятностей исходов. Чувствительность решения от вероятностей определяется величиной допустимого изменения вероятностей исходов событий, с которыми связано принимаемое решение. Знать, насколько решение чувствительно необходимо, чтобы понимать насколько можно полагаться на производимый выбор.</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Проанализируем чувствительность в только что рассмотренном примере. Ожидаемые чистые доходы в узлах </w:t>
      </w:r>
      <w:r w:rsidRPr="00AF4FA3">
        <w:rPr>
          <w:rFonts w:ascii="Times New Roman" w:hAnsi="Times New Roman" w:cs="Times New Roman"/>
          <w:i/>
          <w:sz w:val="28"/>
          <w:szCs w:val="28"/>
        </w:rPr>
        <w:t>А</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Б</w:t>
      </w:r>
      <w:r w:rsidRPr="00AF4FA3">
        <w:rPr>
          <w:rFonts w:ascii="Times New Roman" w:hAnsi="Times New Roman" w:cs="Times New Roman"/>
          <w:sz w:val="28"/>
          <w:szCs w:val="28"/>
        </w:rPr>
        <w:t xml:space="preserve"> довольно близки: </w:t>
      </w:r>
      <w:r w:rsidRPr="00AF4FA3">
        <w:rPr>
          <w:rFonts w:ascii="Times New Roman" w:hAnsi="Times New Roman" w:cs="Times New Roman"/>
          <w:i/>
          <w:sz w:val="28"/>
          <w:szCs w:val="28"/>
        </w:rPr>
        <w:t>1,56</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1,35</w:t>
      </w:r>
      <w:r w:rsidRPr="00AF4FA3">
        <w:rPr>
          <w:rFonts w:ascii="Times New Roman" w:hAnsi="Times New Roman" w:cs="Times New Roman"/>
          <w:sz w:val="28"/>
          <w:szCs w:val="28"/>
        </w:rPr>
        <w:t xml:space="preserve"> млн. руб. Выбор решения зависит от значения вероятностей. Анализ чувствительности позволяет вычислить разброс вероятностей, в рамках которых не меняется выбор.</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Обозначим вероятность невозврата займа через </w:t>
      </w:r>
      <w:r w:rsidRPr="00AF4FA3">
        <w:rPr>
          <w:rFonts w:ascii="Times New Roman" w:hAnsi="Times New Roman" w:cs="Times New Roman"/>
          <w:i/>
          <w:sz w:val="28"/>
          <w:szCs w:val="28"/>
          <w:lang w:val="en-US"/>
        </w:rPr>
        <w:t>p</w:t>
      </w:r>
      <w:r w:rsidRPr="00AF4FA3">
        <w:rPr>
          <w:rFonts w:ascii="Times New Roman" w:hAnsi="Times New Roman" w:cs="Times New Roman"/>
          <w:sz w:val="28"/>
          <w:szCs w:val="28"/>
        </w:rPr>
        <w:t xml:space="preserve">. Тогда вариант </w:t>
      </w:r>
      <w:r w:rsidRPr="00FF740D">
        <w:rPr>
          <w:rFonts w:ascii="Times New Roman" w:hAnsi="Times New Roman" w:cs="Times New Roman"/>
          <w:b/>
          <w:sz w:val="28"/>
          <w:szCs w:val="28"/>
        </w:rPr>
        <w:t>А</w:t>
      </w:r>
      <w:r w:rsidRPr="00AF4FA3">
        <w:rPr>
          <w:rFonts w:ascii="Times New Roman" w:hAnsi="Times New Roman" w:cs="Times New Roman"/>
          <w:sz w:val="28"/>
          <w:szCs w:val="28"/>
        </w:rPr>
        <w:t xml:space="preserve"> дает чистый доход:</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17250000*(1-p) + 0*p – 15000000 = 2250000 – 17250000*p</w:t>
            </w:r>
          </w:p>
        </w:tc>
      </w:tr>
    </w:tbl>
    <w:p w:rsidR="00AF4FA3" w:rsidRPr="00AF4FA3" w:rsidRDefault="00AF4FA3" w:rsidP="00AF4FA3">
      <w:pPr>
        <w:spacing w:after="0" w:line="240" w:lineRule="auto"/>
        <w:ind w:firstLine="709"/>
        <w:rPr>
          <w:rFonts w:ascii="Times New Roman" w:hAnsi="Times New Roman" w:cs="Times New Roman"/>
          <w:sz w:val="28"/>
          <w:szCs w:val="28"/>
        </w:rPr>
      </w:pPr>
      <w:r w:rsidRPr="00AF4FA3">
        <w:rPr>
          <w:rFonts w:ascii="Times New Roman" w:hAnsi="Times New Roman" w:cs="Times New Roman"/>
          <w:sz w:val="28"/>
          <w:szCs w:val="28"/>
        </w:rPr>
        <w:t xml:space="preserve">Вариант </w:t>
      </w:r>
      <w:r w:rsidRPr="00FF740D">
        <w:rPr>
          <w:rFonts w:ascii="Times New Roman" w:hAnsi="Times New Roman" w:cs="Times New Roman"/>
          <w:b/>
          <w:sz w:val="28"/>
          <w:szCs w:val="28"/>
        </w:rPr>
        <w:t>Б</w:t>
      </w:r>
      <w:r w:rsidRPr="00AF4FA3">
        <w:rPr>
          <w:rFonts w:ascii="Times New Roman" w:hAnsi="Times New Roman" w:cs="Times New Roman"/>
          <w:sz w:val="28"/>
          <w:szCs w:val="28"/>
        </w:rPr>
        <w:t xml:space="preserve"> приносит чистый доход 1350 000 руб.</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Уравнивание чистого дохода </w:t>
      </w:r>
      <w:r w:rsidRPr="00FF740D">
        <w:rPr>
          <w:rFonts w:ascii="Times New Roman" w:hAnsi="Times New Roman" w:cs="Times New Roman"/>
          <w:b/>
          <w:sz w:val="28"/>
          <w:szCs w:val="28"/>
        </w:rPr>
        <w:t>А</w:t>
      </w:r>
      <w:r w:rsidRPr="00AF4FA3">
        <w:rPr>
          <w:rFonts w:ascii="Times New Roman" w:hAnsi="Times New Roman" w:cs="Times New Roman"/>
          <w:sz w:val="28"/>
          <w:szCs w:val="28"/>
        </w:rPr>
        <w:t xml:space="preserve"> и </w:t>
      </w:r>
      <w:r w:rsidRPr="00FF740D">
        <w:rPr>
          <w:rFonts w:ascii="Times New Roman" w:hAnsi="Times New Roman" w:cs="Times New Roman"/>
          <w:b/>
          <w:sz w:val="28"/>
          <w:szCs w:val="28"/>
        </w:rPr>
        <w:t>Б</w:t>
      </w:r>
      <w:r w:rsidRPr="00AF4FA3">
        <w:rPr>
          <w:rFonts w:ascii="Times New Roman" w:hAnsi="Times New Roman" w:cs="Times New Roman"/>
          <w:sz w:val="28"/>
          <w:szCs w:val="28"/>
        </w:rPr>
        <w:t xml:space="preserve"> позволяет определить, при какой вероятности </w:t>
      </w:r>
      <w:r w:rsidRPr="00AF4FA3">
        <w:rPr>
          <w:rFonts w:ascii="Times New Roman" w:hAnsi="Times New Roman" w:cs="Times New Roman"/>
          <w:i/>
          <w:sz w:val="28"/>
          <w:szCs w:val="28"/>
          <w:lang w:val="en-US"/>
        </w:rPr>
        <w:t>p</w:t>
      </w:r>
      <w:r w:rsidRPr="00AF4FA3">
        <w:rPr>
          <w:rFonts w:ascii="Times New Roman" w:hAnsi="Times New Roman" w:cs="Times New Roman"/>
          <w:sz w:val="28"/>
          <w:szCs w:val="28"/>
        </w:rPr>
        <w:t xml:space="preserve"> решения будут иметь равную полезность:</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2250000 – 17250000*p = 1350000 =&gt; p = 900000/17250000 = 0,052</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Результат </w:t>
      </w:r>
      <w:r w:rsidRPr="00AF4FA3">
        <w:rPr>
          <w:rFonts w:ascii="Times New Roman" w:hAnsi="Times New Roman" w:cs="Times New Roman"/>
          <w:i/>
          <w:sz w:val="28"/>
          <w:szCs w:val="28"/>
        </w:rPr>
        <w:t>p≈0,05</w:t>
      </w:r>
      <w:r w:rsidRPr="00AF4FA3">
        <w:rPr>
          <w:rFonts w:ascii="Times New Roman" w:hAnsi="Times New Roman" w:cs="Times New Roman"/>
          <w:sz w:val="28"/>
          <w:szCs w:val="28"/>
        </w:rPr>
        <w:t xml:space="preserve"> оказался близок к </w:t>
      </w:r>
      <w:r w:rsidRPr="00AF4FA3">
        <w:rPr>
          <w:rFonts w:ascii="Times New Roman" w:hAnsi="Times New Roman" w:cs="Times New Roman"/>
          <w:i/>
          <w:sz w:val="28"/>
          <w:szCs w:val="28"/>
        </w:rPr>
        <w:t>p≈0,04</w:t>
      </w:r>
      <w:r w:rsidRPr="00AF4FA3">
        <w:rPr>
          <w:rFonts w:ascii="Times New Roman" w:hAnsi="Times New Roman" w:cs="Times New Roman"/>
          <w:sz w:val="28"/>
          <w:szCs w:val="28"/>
        </w:rPr>
        <w:t>, что показывает сильную чувствительность результата выбора решения к расчетам величины вероятности.</w:t>
      </w:r>
    </w:p>
    <w:p w:rsidR="00AF4FA3" w:rsidRPr="00AF4FA3" w:rsidRDefault="00AF4FA3" w:rsidP="00AF4FA3">
      <w:pPr>
        <w:spacing w:after="0" w:line="240" w:lineRule="auto"/>
        <w:ind w:firstLine="709"/>
        <w:jc w:val="both"/>
        <w:rPr>
          <w:rFonts w:ascii="Times New Roman" w:hAnsi="Times New Roman" w:cs="Times New Roman"/>
          <w:sz w:val="28"/>
          <w:szCs w:val="28"/>
        </w:rPr>
      </w:pPr>
    </w:p>
    <w:p w:rsidR="00AF4FA3" w:rsidRPr="00AF4FA3" w:rsidRDefault="00AF4FA3" w:rsidP="00AF4FA3">
      <w:pPr>
        <w:pStyle w:val="3"/>
        <w:spacing w:before="0" w:after="0"/>
        <w:ind w:firstLine="709"/>
        <w:rPr>
          <w:rFonts w:ascii="Times New Roman" w:hAnsi="Times New Roman" w:cs="Times New Roman"/>
          <w:sz w:val="28"/>
          <w:szCs w:val="28"/>
        </w:rPr>
      </w:pPr>
      <w:bookmarkStart w:id="12" w:name="_Toc341617174"/>
      <w:r w:rsidRPr="00AF4FA3">
        <w:rPr>
          <w:rFonts w:ascii="Times New Roman" w:hAnsi="Times New Roman" w:cs="Times New Roman"/>
          <w:sz w:val="28"/>
          <w:szCs w:val="28"/>
        </w:rPr>
        <w:t xml:space="preserve">Решение дерева в </w:t>
      </w:r>
      <w:r w:rsidRPr="00AF4FA3">
        <w:rPr>
          <w:rFonts w:ascii="Times New Roman" w:hAnsi="Times New Roman" w:cs="Times New Roman"/>
          <w:sz w:val="28"/>
          <w:szCs w:val="28"/>
          <w:lang w:val="en-US"/>
        </w:rPr>
        <w:t>MS</w:t>
      </w:r>
      <w:r w:rsidRPr="00AF4FA3">
        <w:rPr>
          <w:rFonts w:ascii="Times New Roman" w:hAnsi="Times New Roman" w:cs="Times New Roman"/>
          <w:sz w:val="28"/>
          <w:szCs w:val="28"/>
        </w:rPr>
        <w:t xml:space="preserve"> </w:t>
      </w:r>
      <w:r w:rsidRPr="00AF4FA3">
        <w:rPr>
          <w:rFonts w:ascii="Times New Roman" w:hAnsi="Times New Roman" w:cs="Times New Roman"/>
          <w:sz w:val="28"/>
          <w:szCs w:val="28"/>
          <w:lang w:val="en-US"/>
        </w:rPr>
        <w:t>Excel</w:t>
      </w:r>
      <w:bookmarkEnd w:id="12"/>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Рассмотрим решение более сложных задач принятия решений в условиях риска на новом примере. Для решения таких задач предлагается использовать </w:t>
      </w:r>
      <w:r w:rsidRPr="00AF4FA3">
        <w:rPr>
          <w:rFonts w:ascii="Times New Roman" w:hAnsi="Times New Roman" w:cs="Times New Roman"/>
          <w:sz w:val="28"/>
          <w:szCs w:val="28"/>
          <w:lang w:val="en-US"/>
        </w:rPr>
        <w:t>MS</w:t>
      </w:r>
      <w:r w:rsidRPr="00AF4FA3">
        <w:rPr>
          <w:rFonts w:ascii="Times New Roman" w:hAnsi="Times New Roman" w:cs="Times New Roman"/>
          <w:sz w:val="28"/>
          <w:szCs w:val="28"/>
        </w:rPr>
        <w:t xml:space="preserve"> </w:t>
      </w:r>
      <w:r w:rsidRPr="00AF4FA3">
        <w:rPr>
          <w:rFonts w:ascii="Times New Roman" w:hAnsi="Times New Roman" w:cs="Times New Roman"/>
          <w:sz w:val="28"/>
          <w:szCs w:val="28"/>
          <w:lang w:val="en-US"/>
        </w:rPr>
        <w:t>Excel</w:t>
      </w:r>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Небольшая овощная лавка еженедельно закупает и продаёт различные овощи и фрукты, в том числе помидоры. Стоимость закупки ящика помидоров составляет 1500 руб., прибыль от продажи ящика — 2400 руб. Статистика исследования спроса приведена в таблице.</w:t>
      </w:r>
    </w:p>
    <w:p w:rsidR="00AF4FA3" w:rsidRPr="00AF4FA3" w:rsidRDefault="00AF4FA3" w:rsidP="00AF4FA3">
      <w:pPr>
        <w:spacing w:after="0" w:line="240" w:lineRule="auto"/>
        <w:ind w:firstLine="709"/>
        <w:jc w:val="both"/>
        <w:rPr>
          <w:rFonts w:ascii="Times New Roman" w:hAnsi="Times New Roman" w:cs="Times New Roman"/>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40"/>
        <w:gridCol w:w="2532"/>
      </w:tblGrid>
      <w:tr w:rsidR="00AF4FA3" w:rsidRPr="00AF4FA3" w:rsidTr="00FF740D">
        <w:trPr>
          <w:jc w:val="center"/>
        </w:trPr>
        <w:tc>
          <w:tcPr>
            <w:tcW w:w="5140" w:type="dxa"/>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rPr>
                <w:rFonts w:ascii="Times New Roman" w:hAnsi="Times New Roman" w:cs="Times New Roman"/>
                <w:b/>
                <w:sz w:val="28"/>
                <w:szCs w:val="28"/>
              </w:rPr>
            </w:pPr>
            <w:r w:rsidRPr="00AF4FA3">
              <w:rPr>
                <w:rFonts w:ascii="Times New Roman" w:hAnsi="Times New Roman" w:cs="Times New Roman"/>
                <w:b/>
                <w:sz w:val="28"/>
                <w:szCs w:val="28"/>
              </w:rPr>
              <w:t>Недельный спрос ящиков, шт.</w:t>
            </w:r>
          </w:p>
        </w:tc>
        <w:tc>
          <w:tcPr>
            <w:tcW w:w="2532" w:type="dxa"/>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ind w:firstLine="709"/>
              <w:rPr>
                <w:rFonts w:ascii="Times New Roman" w:hAnsi="Times New Roman" w:cs="Times New Roman"/>
                <w:b/>
                <w:sz w:val="28"/>
                <w:szCs w:val="28"/>
              </w:rPr>
            </w:pPr>
            <w:r w:rsidRPr="00AF4FA3">
              <w:rPr>
                <w:rFonts w:ascii="Times New Roman" w:hAnsi="Times New Roman" w:cs="Times New Roman"/>
                <w:b/>
                <w:sz w:val="28"/>
                <w:szCs w:val="28"/>
              </w:rPr>
              <w:t>Вероятность</w:t>
            </w:r>
          </w:p>
        </w:tc>
      </w:tr>
      <w:tr w:rsidR="00AF4FA3" w:rsidRPr="00AF4FA3" w:rsidTr="00FF740D">
        <w:trPr>
          <w:jc w:val="center"/>
        </w:trPr>
        <w:tc>
          <w:tcPr>
            <w:tcW w:w="5140"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AF4FA3">
            <w:pPr>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sz w:val="28"/>
                <w:szCs w:val="28"/>
              </w:rPr>
              <w:t>11</w:t>
            </w:r>
          </w:p>
        </w:tc>
        <w:tc>
          <w:tcPr>
            <w:tcW w:w="2532"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AF4FA3">
            <w:pPr>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sz w:val="28"/>
                <w:szCs w:val="28"/>
              </w:rPr>
              <w:t>0,4</w:t>
            </w:r>
          </w:p>
        </w:tc>
      </w:tr>
      <w:tr w:rsidR="00AF4FA3" w:rsidRPr="00AF4FA3" w:rsidTr="00FF740D">
        <w:trPr>
          <w:jc w:val="center"/>
        </w:trPr>
        <w:tc>
          <w:tcPr>
            <w:tcW w:w="5140"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AF4FA3">
            <w:pPr>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sz w:val="28"/>
                <w:szCs w:val="28"/>
              </w:rPr>
              <w:t>12</w:t>
            </w:r>
          </w:p>
        </w:tc>
        <w:tc>
          <w:tcPr>
            <w:tcW w:w="2532"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AF4FA3">
            <w:pPr>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sz w:val="28"/>
                <w:szCs w:val="28"/>
              </w:rPr>
              <w:t>0,4</w:t>
            </w:r>
          </w:p>
        </w:tc>
      </w:tr>
      <w:tr w:rsidR="00AF4FA3" w:rsidRPr="00AF4FA3" w:rsidTr="00FF740D">
        <w:trPr>
          <w:jc w:val="center"/>
        </w:trPr>
        <w:tc>
          <w:tcPr>
            <w:tcW w:w="5140"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AF4FA3">
            <w:pPr>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sz w:val="28"/>
                <w:szCs w:val="28"/>
              </w:rPr>
              <w:t>13</w:t>
            </w:r>
          </w:p>
        </w:tc>
        <w:tc>
          <w:tcPr>
            <w:tcW w:w="2532"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AF4FA3">
            <w:pPr>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sz w:val="28"/>
                <w:szCs w:val="28"/>
              </w:rPr>
              <w:t>0,2</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Если закупленный ящик остался непроданным, лавка несет убыток 1500 руб. Определить размер запаса, который целесообразно формировать в начале </w:t>
      </w:r>
      <w:r w:rsidRPr="00AF4FA3">
        <w:rPr>
          <w:rFonts w:ascii="Times New Roman" w:hAnsi="Times New Roman" w:cs="Times New Roman"/>
          <w:sz w:val="28"/>
          <w:szCs w:val="28"/>
        </w:rPr>
        <w:lastRenderedPageBreak/>
        <w:t>неделе лавке. Изменится ли решение, если неудовлетворенный спрос клиента будет оценен в 1350 руб.?</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Дерево решений, соответствующее задаче</w:t>
      </w:r>
      <w:r w:rsidR="00FF740D">
        <w:rPr>
          <w:rFonts w:ascii="Times New Roman" w:hAnsi="Times New Roman" w:cs="Times New Roman"/>
          <w:sz w:val="28"/>
          <w:szCs w:val="28"/>
        </w:rPr>
        <w:t>,</w:t>
      </w:r>
      <w:r w:rsidRPr="00AF4FA3">
        <w:rPr>
          <w:rFonts w:ascii="Times New Roman" w:hAnsi="Times New Roman" w:cs="Times New Roman"/>
          <w:sz w:val="28"/>
          <w:szCs w:val="28"/>
        </w:rPr>
        <w:t xml:space="preserve"> представлено </w:t>
      </w:r>
      <w:r w:rsidR="00FF740D">
        <w:rPr>
          <w:rFonts w:ascii="Times New Roman" w:hAnsi="Times New Roman" w:cs="Times New Roman"/>
          <w:sz w:val="28"/>
          <w:szCs w:val="28"/>
        </w:rPr>
        <w:t>на рис. 2</w:t>
      </w:r>
      <w:r w:rsidRPr="00AF4FA3">
        <w:rPr>
          <w:rFonts w:ascii="Times New Roman" w:hAnsi="Times New Roman" w:cs="Times New Roman"/>
          <w:sz w:val="28"/>
          <w:szCs w:val="28"/>
        </w:rPr>
        <w:t>.</w:t>
      </w:r>
    </w:p>
    <w:p w:rsidR="00AF4FA3" w:rsidRPr="00AF4FA3" w:rsidRDefault="00AF4FA3" w:rsidP="00AF4FA3">
      <w:pPr>
        <w:keepNext/>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noProof/>
          <w:sz w:val="28"/>
          <w:szCs w:val="28"/>
          <w:lang w:eastAsia="ru-RU"/>
        </w:rPr>
        <w:drawing>
          <wp:inline distT="0" distB="0" distL="0" distR="0" wp14:anchorId="5ECE7945" wp14:editId="320F23BC">
            <wp:extent cx="2476057" cy="2564509"/>
            <wp:effectExtent l="0" t="0" r="635" b="762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479957" cy="2568549"/>
                    </a:xfrm>
                    <a:prstGeom prst="rect">
                      <a:avLst/>
                    </a:prstGeom>
                    <a:noFill/>
                    <a:ln>
                      <a:noFill/>
                    </a:ln>
                  </pic:spPr>
                </pic:pic>
              </a:graphicData>
            </a:graphic>
          </wp:inline>
        </w:drawing>
      </w:r>
    </w:p>
    <w:p w:rsidR="00AF4FA3" w:rsidRPr="00AF4FA3" w:rsidRDefault="00FF740D" w:rsidP="00AF4FA3">
      <w:pPr>
        <w:pStyle w:val="af0"/>
        <w:spacing w:before="0" w:after="0"/>
        <w:ind w:firstLine="709"/>
        <w:jc w:val="center"/>
        <w:rPr>
          <w:rFonts w:cs="Times New Roman"/>
          <w:sz w:val="28"/>
          <w:szCs w:val="28"/>
        </w:rPr>
      </w:pPr>
      <w:bookmarkStart w:id="13" w:name="_Ref336778882"/>
      <w:r>
        <w:rPr>
          <w:rFonts w:cs="Times New Roman"/>
          <w:sz w:val="28"/>
          <w:szCs w:val="28"/>
        </w:rPr>
        <w:t>Рис.</w:t>
      </w:r>
      <w:r w:rsidR="00AF4FA3" w:rsidRPr="00AF4FA3">
        <w:rPr>
          <w:rFonts w:cs="Times New Roman"/>
          <w:sz w:val="28"/>
          <w:szCs w:val="28"/>
        </w:rPr>
        <w:t xml:space="preserve"> </w:t>
      </w:r>
      <w:bookmarkEnd w:id="13"/>
      <w:r>
        <w:rPr>
          <w:rFonts w:cs="Times New Roman"/>
          <w:sz w:val="28"/>
          <w:szCs w:val="28"/>
        </w:rPr>
        <w:t>2. Д</w:t>
      </w:r>
      <w:r w:rsidR="00AF4FA3" w:rsidRPr="00AF4FA3">
        <w:rPr>
          <w:rFonts w:cs="Times New Roman"/>
          <w:sz w:val="28"/>
          <w:szCs w:val="28"/>
        </w:rPr>
        <w:t>ерево решений при закупке помидоров в овощной лавке</w:t>
      </w:r>
    </w:p>
    <w:p w:rsidR="00FF740D" w:rsidRDefault="00FF740D" w:rsidP="00AF4FA3">
      <w:pPr>
        <w:spacing w:after="0" w:line="240" w:lineRule="auto"/>
        <w:ind w:firstLine="709"/>
        <w:jc w:val="both"/>
        <w:rPr>
          <w:rFonts w:ascii="Times New Roman" w:hAnsi="Times New Roman" w:cs="Times New Roman"/>
          <w:sz w:val="28"/>
          <w:szCs w:val="28"/>
        </w:rPr>
      </w:pP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Данное дерево можно решить, используя таблицы </w:t>
      </w:r>
      <w:r w:rsidRPr="00AF4FA3">
        <w:rPr>
          <w:rFonts w:ascii="Times New Roman" w:hAnsi="Times New Roman" w:cs="Times New Roman"/>
          <w:sz w:val="28"/>
          <w:szCs w:val="28"/>
          <w:lang w:val="en-US"/>
        </w:rPr>
        <w:t>Excel</w:t>
      </w:r>
      <w:r w:rsidRPr="00AF4FA3">
        <w:rPr>
          <w:rFonts w:ascii="Times New Roman" w:hAnsi="Times New Roman" w:cs="Times New Roman"/>
          <w:sz w:val="28"/>
          <w:szCs w:val="28"/>
        </w:rPr>
        <w:t xml:space="preserve">. Итоговую таблицу решения задачи в </w:t>
      </w:r>
      <w:proofErr w:type="spellStart"/>
      <w:r w:rsidRPr="00AF4FA3">
        <w:rPr>
          <w:rFonts w:ascii="Times New Roman" w:hAnsi="Times New Roman" w:cs="Times New Roman"/>
          <w:sz w:val="28"/>
          <w:szCs w:val="28"/>
        </w:rPr>
        <w:t>Excel</w:t>
      </w:r>
      <w:proofErr w:type="spellEnd"/>
      <w:r w:rsidRPr="00AF4FA3">
        <w:rPr>
          <w:rFonts w:ascii="Times New Roman" w:hAnsi="Times New Roman" w:cs="Times New Roman"/>
          <w:sz w:val="28"/>
          <w:szCs w:val="28"/>
        </w:rPr>
        <w:t xml:space="preserve"> отображает </w:t>
      </w:r>
      <w:r w:rsidR="00FF740D">
        <w:rPr>
          <w:rFonts w:ascii="Times New Roman" w:hAnsi="Times New Roman" w:cs="Times New Roman"/>
          <w:sz w:val="28"/>
          <w:szCs w:val="28"/>
        </w:rPr>
        <w:t>рис. 3</w:t>
      </w:r>
      <w:r w:rsidRPr="00AF4FA3">
        <w:rPr>
          <w:rFonts w:ascii="Times New Roman" w:hAnsi="Times New Roman" w:cs="Times New Roman"/>
          <w:sz w:val="28"/>
          <w:szCs w:val="28"/>
        </w:rPr>
        <w:t>.</w:t>
      </w:r>
    </w:p>
    <w:p w:rsidR="00AF4FA3" w:rsidRDefault="00AF4FA3" w:rsidP="00AF4FA3">
      <w:pPr>
        <w:spacing w:after="0" w:line="240" w:lineRule="auto"/>
        <w:ind w:firstLine="709"/>
        <w:jc w:val="both"/>
        <w:rPr>
          <w:rFonts w:ascii="Times New Roman" w:hAnsi="Times New Roman" w:cs="Times New Roman"/>
          <w:i/>
          <w:sz w:val="28"/>
          <w:szCs w:val="28"/>
        </w:rPr>
      </w:pPr>
      <w:r w:rsidRPr="00AF4FA3">
        <w:rPr>
          <w:rFonts w:ascii="Times New Roman" w:hAnsi="Times New Roman" w:cs="Times New Roman"/>
          <w:sz w:val="28"/>
          <w:szCs w:val="28"/>
        </w:rPr>
        <w:t xml:space="preserve">Ожидаемый чистый доход максимален при выборе альтернативы </w:t>
      </w:r>
      <w:r w:rsidRPr="00AF4FA3">
        <w:rPr>
          <w:rFonts w:ascii="Times New Roman" w:hAnsi="Times New Roman" w:cs="Times New Roman"/>
          <w:i/>
          <w:sz w:val="28"/>
          <w:szCs w:val="28"/>
        </w:rPr>
        <w:t>А</w:t>
      </w:r>
      <w:r w:rsidRPr="00AF4FA3">
        <w:rPr>
          <w:rFonts w:ascii="Times New Roman" w:hAnsi="Times New Roman" w:cs="Times New Roman"/>
          <w:sz w:val="28"/>
          <w:szCs w:val="28"/>
        </w:rPr>
        <w:t xml:space="preserve"> — </w:t>
      </w:r>
      <w:r w:rsidRPr="00AF4FA3">
        <w:rPr>
          <w:rFonts w:ascii="Times New Roman" w:hAnsi="Times New Roman" w:cs="Times New Roman"/>
          <w:i/>
          <w:sz w:val="28"/>
          <w:szCs w:val="28"/>
        </w:rPr>
        <w:t>9900 руб</w:t>
      </w:r>
      <w:r w:rsidRPr="00AF4FA3">
        <w:rPr>
          <w:rFonts w:ascii="Times New Roman" w:hAnsi="Times New Roman" w:cs="Times New Roman"/>
          <w:sz w:val="28"/>
          <w:szCs w:val="28"/>
        </w:rPr>
        <w:t xml:space="preserve">. С учетом штрафов за неудовлетворенный спрос максимальный чистый доход дает альтернатива </w:t>
      </w:r>
      <w:r w:rsidRPr="00AF4FA3">
        <w:rPr>
          <w:rFonts w:ascii="Times New Roman" w:hAnsi="Times New Roman" w:cs="Times New Roman"/>
          <w:i/>
          <w:sz w:val="28"/>
          <w:szCs w:val="28"/>
        </w:rPr>
        <w:t>Б</w:t>
      </w:r>
      <w:r w:rsidRPr="00AF4FA3">
        <w:rPr>
          <w:rFonts w:ascii="Times New Roman" w:hAnsi="Times New Roman" w:cs="Times New Roman"/>
          <w:sz w:val="28"/>
          <w:szCs w:val="28"/>
        </w:rPr>
        <w:t xml:space="preserve"> — </w:t>
      </w:r>
      <w:r w:rsidRPr="00AF4FA3">
        <w:rPr>
          <w:rFonts w:ascii="Times New Roman" w:hAnsi="Times New Roman" w:cs="Times New Roman"/>
          <w:i/>
          <w:sz w:val="28"/>
          <w:szCs w:val="28"/>
        </w:rPr>
        <w:t>9570 руб.</w:t>
      </w:r>
    </w:p>
    <w:p w:rsidR="00FF740D" w:rsidRPr="00AF4FA3" w:rsidRDefault="00FF740D" w:rsidP="00AF4FA3">
      <w:pPr>
        <w:spacing w:after="0" w:line="240" w:lineRule="auto"/>
        <w:ind w:firstLine="709"/>
        <w:jc w:val="both"/>
        <w:rPr>
          <w:rFonts w:ascii="Times New Roman" w:hAnsi="Times New Roman" w:cs="Times New Roman"/>
          <w:sz w:val="28"/>
          <w:szCs w:val="28"/>
        </w:rPr>
      </w:pPr>
    </w:p>
    <w:p w:rsidR="00AF4FA3" w:rsidRPr="00AF4FA3" w:rsidRDefault="00AF4FA3" w:rsidP="00AF4FA3">
      <w:pPr>
        <w:keepNext/>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noProof/>
          <w:sz w:val="28"/>
          <w:szCs w:val="28"/>
          <w:lang w:eastAsia="ru-RU"/>
        </w:rPr>
        <w:drawing>
          <wp:inline distT="0" distB="0" distL="0" distR="0" wp14:anchorId="09DAAAB5" wp14:editId="24D39934">
            <wp:extent cx="5072619" cy="349555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76027" cy="3497903"/>
                    </a:xfrm>
                    <a:prstGeom prst="rect">
                      <a:avLst/>
                    </a:prstGeom>
                    <a:noFill/>
                    <a:ln>
                      <a:noFill/>
                    </a:ln>
                  </pic:spPr>
                </pic:pic>
              </a:graphicData>
            </a:graphic>
          </wp:inline>
        </w:drawing>
      </w:r>
    </w:p>
    <w:p w:rsidR="00AF4FA3" w:rsidRPr="00AF4FA3" w:rsidRDefault="00AF4FA3" w:rsidP="00AF4FA3">
      <w:pPr>
        <w:pStyle w:val="af0"/>
        <w:spacing w:before="0" w:after="0"/>
        <w:ind w:firstLine="709"/>
        <w:jc w:val="center"/>
        <w:rPr>
          <w:rFonts w:cs="Times New Roman"/>
          <w:sz w:val="28"/>
          <w:szCs w:val="28"/>
        </w:rPr>
      </w:pPr>
      <w:bookmarkStart w:id="14" w:name="_Ref336779072"/>
      <w:r w:rsidRPr="00AF4FA3">
        <w:rPr>
          <w:rFonts w:cs="Times New Roman"/>
          <w:sz w:val="28"/>
          <w:szCs w:val="28"/>
        </w:rPr>
        <w:t>Рисунок</w:t>
      </w:r>
      <w:r w:rsidR="00FF740D">
        <w:rPr>
          <w:rFonts w:cs="Times New Roman"/>
          <w:sz w:val="28"/>
          <w:szCs w:val="28"/>
        </w:rPr>
        <w:t xml:space="preserve"> 3</w:t>
      </w:r>
      <w:bookmarkEnd w:id="14"/>
      <w:r w:rsidRPr="00AF4FA3">
        <w:rPr>
          <w:rFonts w:cs="Times New Roman"/>
          <w:sz w:val="28"/>
          <w:szCs w:val="28"/>
        </w:rPr>
        <w:t xml:space="preserve">. </w:t>
      </w:r>
      <w:r w:rsidR="00FF740D">
        <w:rPr>
          <w:rFonts w:cs="Times New Roman"/>
          <w:sz w:val="28"/>
          <w:szCs w:val="28"/>
        </w:rPr>
        <w:t>Р</w:t>
      </w:r>
      <w:r w:rsidRPr="00AF4FA3">
        <w:rPr>
          <w:rFonts w:cs="Times New Roman"/>
          <w:sz w:val="28"/>
          <w:szCs w:val="28"/>
        </w:rPr>
        <w:t xml:space="preserve">ешение дерева в </w:t>
      </w:r>
      <w:r w:rsidRPr="00AF4FA3">
        <w:rPr>
          <w:rFonts w:cs="Times New Roman"/>
          <w:sz w:val="28"/>
          <w:szCs w:val="28"/>
          <w:lang w:val="en-US"/>
        </w:rPr>
        <w:t>MS</w:t>
      </w:r>
      <w:r w:rsidRPr="00AF4FA3">
        <w:rPr>
          <w:rFonts w:cs="Times New Roman"/>
          <w:sz w:val="28"/>
          <w:szCs w:val="28"/>
        </w:rPr>
        <w:t xml:space="preserve"> </w:t>
      </w:r>
      <w:r w:rsidRPr="00AF4FA3">
        <w:rPr>
          <w:rFonts w:cs="Times New Roman"/>
          <w:sz w:val="28"/>
          <w:szCs w:val="28"/>
          <w:lang w:val="en-US"/>
        </w:rPr>
        <w:t>Excel</w:t>
      </w:r>
    </w:p>
    <w:p w:rsidR="00AF4FA3" w:rsidRPr="00AF4FA3" w:rsidRDefault="00AF4FA3" w:rsidP="00AF4FA3">
      <w:pPr>
        <w:pStyle w:val="3"/>
        <w:spacing w:before="0" w:after="0"/>
        <w:ind w:firstLine="709"/>
        <w:rPr>
          <w:rFonts w:ascii="Times New Roman" w:hAnsi="Times New Roman" w:cs="Times New Roman"/>
          <w:sz w:val="28"/>
          <w:szCs w:val="28"/>
        </w:rPr>
      </w:pPr>
    </w:p>
    <w:p w:rsidR="00AF4FA3" w:rsidRPr="00AF4FA3" w:rsidRDefault="00AF4FA3" w:rsidP="00AF4FA3">
      <w:pPr>
        <w:pStyle w:val="3"/>
        <w:spacing w:before="0" w:after="0"/>
        <w:ind w:firstLine="709"/>
        <w:rPr>
          <w:rFonts w:ascii="Times New Roman" w:hAnsi="Times New Roman" w:cs="Times New Roman"/>
          <w:sz w:val="28"/>
          <w:szCs w:val="28"/>
        </w:rPr>
      </w:pPr>
      <w:bookmarkStart w:id="15" w:name="_Toc341617175"/>
      <w:r w:rsidRPr="00AF4FA3">
        <w:rPr>
          <w:rFonts w:ascii="Times New Roman" w:hAnsi="Times New Roman" w:cs="Times New Roman"/>
          <w:sz w:val="28"/>
          <w:szCs w:val="28"/>
        </w:rPr>
        <w:t>Деревья с несколькими точками принятия решения</w:t>
      </w:r>
      <w:bookmarkEnd w:id="15"/>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Более сложные задачи принятия решений в условиях риска характерны большим количеством узлов принятия решения в дереве. Возьмём дополнительные условия к примеру 1, чтобы рассмотреть ход решения задач с несколькими узлами принятия решения.</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В дополнение условий примера 1, банк решает вопрос, проверять ли конкурентоспособность клиента, перед тем, как выдавать ему заём. За проверку аудиторская фирма берет с банка 80000 руб. </w:t>
      </w:r>
      <w:proofErr w:type="spellStart"/>
      <w:r w:rsidRPr="00AF4FA3">
        <w:rPr>
          <w:rFonts w:ascii="Times New Roman" w:hAnsi="Times New Roman" w:cs="Times New Roman"/>
          <w:sz w:val="28"/>
          <w:szCs w:val="28"/>
        </w:rPr>
        <w:t>Т.о</w:t>
      </w:r>
      <w:proofErr w:type="spellEnd"/>
      <w:r w:rsidRPr="00AF4FA3">
        <w:rPr>
          <w:rFonts w:ascii="Times New Roman" w:hAnsi="Times New Roman" w:cs="Times New Roman"/>
          <w:sz w:val="28"/>
          <w:szCs w:val="28"/>
        </w:rPr>
        <w:t>. перед банком встают две проблемы (две задачи принятия решения): первая — проводить проверку или нет, вторая — выдавать после проверки заём или нет.</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Для решения первой проблемы, банк собирает дополнительные данные: проверяет правильность выдаваемых аудиторской фирмой сведений. Для этого выбираются 1000 человек, которые были проверены аудиторами и которым впоследствии выдавались ссуды. Рекомендации аудиторской фирмы и фактический результат возврата возврат ссуды содержит</w:t>
      </w:r>
      <w:r w:rsidR="00FF740D">
        <w:rPr>
          <w:rFonts w:ascii="Times New Roman" w:hAnsi="Times New Roman" w:cs="Times New Roman"/>
          <w:sz w:val="28"/>
          <w:szCs w:val="28"/>
        </w:rPr>
        <w:t xml:space="preserve"> таблица 1</w:t>
      </w:r>
      <w:r w:rsidRPr="00AF4FA3">
        <w:rPr>
          <w:rFonts w:ascii="Times New Roman" w:hAnsi="Times New Roman" w:cs="Times New Roman"/>
          <w:sz w:val="28"/>
          <w:szCs w:val="28"/>
        </w:rPr>
        <w:t>.</w:t>
      </w:r>
    </w:p>
    <w:p w:rsidR="00AF4FA3" w:rsidRPr="00AF4FA3" w:rsidRDefault="00AF4FA3" w:rsidP="00AF4FA3">
      <w:pPr>
        <w:spacing w:after="0" w:line="240" w:lineRule="auto"/>
        <w:ind w:firstLine="709"/>
        <w:rPr>
          <w:rFonts w:ascii="Times New Roman" w:hAnsi="Times New Roman" w:cs="Times New Roman"/>
          <w:sz w:val="28"/>
          <w:szCs w:val="28"/>
        </w:rPr>
      </w:pPr>
    </w:p>
    <w:p w:rsidR="00AF4FA3" w:rsidRPr="00AF4FA3" w:rsidRDefault="00AF4FA3" w:rsidP="00FF740D">
      <w:pPr>
        <w:pStyle w:val="af0"/>
        <w:keepNext/>
        <w:spacing w:before="0" w:after="0"/>
        <w:ind w:firstLine="709"/>
        <w:jc w:val="center"/>
        <w:rPr>
          <w:rFonts w:cs="Times New Roman"/>
          <w:sz w:val="28"/>
          <w:szCs w:val="28"/>
        </w:rPr>
      </w:pPr>
      <w:bookmarkStart w:id="16" w:name="_Ref340958548"/>
      <w:r w:rsidRPr="00AF4FA3">
        <w:rPr>
          <w:rFonts w:cs="Times New Roman"/>
          <w:sz w:val="28"/>
          <w:szCs w:val="28"/>
        </w:rPr>
        <w:t>Таблица</w:t>
      </w:r>
      <w:r w:rsidR="00FF740D">
        <w:rPr>
          <w:rFonts w:cs="Times New Roman"/>
          <w:sz w:val="28"/>
          <w:szCs w:val="28"/>
        </w:rPr>
        <w:t xml:space="preserve"> 1.</w:t>
      </w:r>
      <w:bookmarkEnd w:id="16"/>
      <w:r w:rsidR="00FF740D">
        <w:rPr>
          <w:rFonts w:cs="Times New Roman"/>
          <w:sz w:val="28"/>
          <w:szCs w:val="28"/>
        </w:rPr>
        <w:t xml:space="preserve"> Ф</w:t>
      </w:r>
      <w:r w:rsidRPr="00AF4FA3">
        <w:rPr>
          <w:rFonts w:cs="Times New Roman"/>
          <w:sz w:val="28"/>
          <w:szCs w:val="28"/>
        </w:rPr>
        <w:t>актический результат возврата ссуды для проверенных аудитором клиентов</w:t>
      </w:r>
    </w:p>
    <w:tbl>
      <w:tblPr>
        <w:tblW w:w="8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bottom w:w="28" w:type="dxa"/>
        </w:tblCellMar>
        <w:tblLook w:val="04A0" w:firstRow="1" w:lastRow="0" w:firstColumn="1" w:lastColumn="0" w:noHBand="0" w:noVBand="1"/>
      </w:tblPr>
      <w:tblGrid>
        <w:gridCol w:w="2547"/>
        <w:gridCol w:w="1417"/>
        <w:gridCol w:w="1419"/>
        <w:gridCol w:w="715"/>
        <w:gridCol w:w="1640"/>
        <w:gridCol w:w="707"/>
      </w:tblGrid>
      <w:tr w:rsidR="00AF4FA3" w:rsidRPr="00AF4FA3" w:rsidTr="00FF740D">
        <w:trPr>
          <w:jc w:val="center"/>
        </w:trPr>
        <w:tc>
          <w:tcPr>
            <w:tcW w:w="2547" w:type="dxa"/>
            <w:vMerge w:val="restart"/>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jc w:val="center"/>
              <w:rPr>
                <w:rFonts w:ascii="Times New Roman" w:hAnsi="Times New Roman" w:cs="Times New Roman"/>
                <w:b/>
                <w:sz w:val="28"/>
                <w:szCs w:val="28"/>
              </w:rPr>
            </w:pPr>
            <w:r w:rsidRPr="00AF4FA3">
              <w:rPr>
                <w:rFonts w:ascii="Times New Roman" w:hAnsi="Times New Roman" w:cs="Times New Roman"/>
                <w:b/>
                <w:sz w:val="28"/>
                <w:szCs w:val="28"/>
              </w:rPr>
              <w:t>Рекомендации аудитора после проверки</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jc w:val="center"/>
              <w:rPr>
                <w:rFonts w:ascii="Times New Roman" w:hAnsi="Times New Roman" w:cs="Times New Roman"/>
                <w:b/>
                <w:sz w:val="28"/>
                <w:szCs w:val="28"/>
              </w:rPr>
            </w:pPr>
            <w:r w:rsidRPr="00AF4FA3">
              <w:rPr>
                <w:rFonts w:ascii="Times New Roman" w:hAnsi="Times New Roman" w:cs="Times New Roman"/>
                <w:b/>
                <w:sz w:val="28"/>
                <w:szCs w:val="28"/>
              </w:rPr>
              <w:t>Всего клиентов</w:t>
            </w:r>
          </w:p>
        </w:tc>
        <w:tc>
          <w:tcPr>
            <w:tcW w:w="2134" w:type="dxa"/>
            <w:gridSpan w:val="2"/>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center"/>
              <w:rPr>
                <w:rFonts w:ascii="Times New Roman" w:hAnsi="Times New Roman" w:cs="Times New Roman"/>
                <w:b/>
                <w:sz w:val="28"/>
                <w:szCs w:val="28"/>
              </w:rPr>
            </w:pPr>
            <w:r w:rsidRPr="00AF4FA3">
              <w:rPr>
                <w:rFonts w:ascii="Times New Roman" w:hAnsi="Times New Roman" w:cs="Times New Roman"/>
                <w:b/>
                <w:sz w:val="28"/>
                <w:szCs w:val="28"/>
              </w:rPr>
              <w:t>Ссуда возвращена</w:t>
            </w:r>
          </w:p>
        </w:tc>
        <w:tc>
          <w:tcPr>
            <w:tcW w:w="2347" w:type="dxa"/>
            <w:gridSpan w:val="2"/>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jc w:val="center"/>
              <w:rPr>
                <w:rFonts w:ascii="Times New Roman" w:hAnsi="Times New Roman" w:cs="Times New Roman"/>
                <w:b/>
                <w:sz w:val="28"/>
                <w:szCs w:val="28"/>
              </w:rPr>
            </w:pPr>
            <w:r w:rsidRPr="00AF4FA3">
              <w:rPr>
                <w:rFonts w:ascii="Times New Roman" w:hAnsi="Times New Roman" w:cs="Times New Roman"/>
                <w:b/>
                <w:sz w:val="28"/>
                <w:szCs w:val="28"/>
              </w:rPr>
              <w:t>Ссуда НЕ возвращена</w:t>
            </w:r>
          </w:p>
        </w:tc>
      </w:tr>
      <w:tr w:rsidR="00AF4FA3" w:rsidRPr="00AF4FA3" w:rsidTr="00FF740D">
        <w:trPr>
          <w:jc w:val="center"/>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rPr>
                <w:rFonts w:ascii="Times New Roman" w:hAnsi="Times New Roman" w:cs="Times New Roman"/>
                <w:b/>
                <w:sz w:val="28"/>
                <w:szCs w:val="28"/>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rPr>
                <w:rFonts w:ascii="Times New Roman" w:hAnsi="Times New Roman" w:cs="Times New Roman"/>
                <w:b/>
                <w:sz w:val="28"/>
                <w:szCs w:val="28"/>
              </w:rPr>
            </w:pPr>
          </w:p>
        </w:tc>
        <w:tc>
          <w:tcPr>
            <w:tcW w:w="1419" w:type="dxa"/>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jc w:val="center"/>
              <w:rPr>
                <w:rFonts w:ascii="Times New Roman" w:hAnsi="Times New Roman" w:cs="Times New Roman"/>
                <w:b/>
                <w:sz w:val="28"/>
                <w:szCs w:val="28"/>
              </w:rPr>
            </w:pPr>
            <w:r w:rsidRPr="00AF4FA3">
              <w:rPr>
                <w:rFonts w:ascii="Times New Roman" w:hAnsi="Times New Roman" w:cs="Times New Roman"/>
                <w:b/>
                <w:sz w:val="28"/>
                <w:szCs w:val="28"/>
              </w:rPr>
              <w:t>Кол-во клиентов</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jc w:val="center"/>
              <w:rPr>
                <w:rFonts w:ascii="Times New Roman" w:hAnsi="Times New Roman" w:cs="Times New Roman"/>
                <w:b/>
                <w:sz w:val="28"/>
                <w:szCs w:val="28"/>
              </w:rPr>
            </w:pPr>
            <w:r w:rsidRPr="00AF4FA3">
              <w:rPr>
                <w:rFonts w:ascii="Times New Roman" w:hAnsi="Times New Roman" w:cs="Times New Roman"/>
                <w:b/>
                <w:sz w:val="28"/>
                <w:szCs w:val="28"/>
              </w:rPr>
              <w:t>%</w:t>
            </w:r>
          </w:p>
        </w:tc>
        <w:tc>
          <w:tcPr>
            <w:tcW w:w="1640" w:type="dxa"/>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FF740D">
            <w:pPr>
              <w:spacing w:after="0" w:line="240" w:lineRule="auto"/>
              <w:jc w:val="center"/>
              <w:rPr>
                <w:rFonts w:ascii="Times New Roman" w:hAnsi="Times New Roman" w:cs="Times New Roman"/>
                <w:b/>
                <w:sz w:val="28"/>
                <w:szCs w:val="28"/>
              </w:rPr>
            </w:pPr>
            <w:r w:rsidRPr="00AF4FA3">
              <w:rPr>
                <w:rFonts w:ascii="Times New Roman" w:hAnsi="Times New Roman" w:cs="Times New Roman"/>
                <w:b/>
                <w:sz w:val="28"/>
                <w:szCs w:val="28"/>
              </w:rPr>
              <w:t>Кол-во клиентов</w:t>
            </w:r>
          </w:p>
        </w:tc>
        <w:tc>
          <w:tcPr>
            <w:tcW w:w="707" w:type="dxa"/>
            <w:tcBorders>
              <w:top w:val="single" w:sz="4" w:space="0" w:color="000000"/>
              <w:left w:val="single" w:sz="4" w:space="0" w:color="000000"/>
              <w:bottom w:val="single" w:sz="4" w:space="0" w:color="000000"/>
              <w:right w:val="single" w:sz="4" w:space="0" w:color="000000"/>
            </w:tcBorders>
            <w:vAlign w:val="center"/>
            <w:hideMark/>
          </w:tcPr>
          <w:p w:rsidR="00AF4FA3" w:rsidRPr="00AF4FA3" w:rsidRDefault="00AF4FA3" w:rsidP="00AF4FA3">
            <w:pPr>
              <w:spacing w:after="0" w:line="240" w:lineRule="auto"/>
              <w:ind w:firstLine="709"/>
              <w:jc w:val="center"/>
              <w:rPr>
                <w:rFonts w:ascii="Times New Roman" w:hAnsi="Times New Roman" w:cs="Times New Roman"/>
                <w:b/>
                <w:sz w:val="28"/>
                <w:szCs w:val="28"/>
              </w:rPr>
            </w:pPr>
            <w:r w:rsidRPr="00AF4FA3">
              <w:rPr>
                <w:rFonts w:ascii="Times New Roman" w:hAnsi="Times New Roman" w:cs="Times New Roman"/>
                <w:b/>
                <w:sz w:val="28"/>
                <w:szCs w:val="28"/>
              </w:rPr>
              <w:t>%</w:t>
            </w:r>
          </w:p>
        </w:tc>
      </w:tr>
      <w:tr w:rsidR="00AF4FA3" w:rsidRPr="00AF4FA3" w:rsidTr="00FF740D">
        <w:trPr>
          <w:jc w:val="center"/>
        </w:trPr>
        <w:tc>
          <w:tcPr>
            <w:tcW w:w="254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rPr>
                <w:rFonts w:ascii="Times New Roman" w:hAnsi="Times New Roman" w:cs="Times New Roman"/>
                <w:sz w:val="28"/>
                <w:szCs w:val="28"/>
              </w:rPr>
            </w:pPr>
            <w:r w:rsidRPr="00AF4FA3">
              <w:rPr>
                <w:rFonts w:ascii="Times New Roman" w:hAnsi="Times New Roman" w:cs="Times New Roman"/>
                <w:sz w:val="28"/>
                <w:szCs w:val="28"/>
              </w:rPr>
              <w:t>Выдавать ссуду</w:t>
            </w:r>
          </w:p>
        </w:tc>
        <w:tc>
          <w:tcPr>
            <w:tcW w:w="141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750</w:t>
            </w:r>
          </w:p>
        </w:tc>
        <w:tc>
          <w:tcPr>
            <w:tcW w:w="1419"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735</w:t>
            </w:r>
          </w:p>
        </w:tc>
        <w:tc>
          <w:tcPr>
            <w:tcW w:w="715"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98</w:t>
            </w:r>
          </w:p>
        </w:tc>
        <w:tc>
          <w:tcPr>
            <w:tcW w:w="1640"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15</w:t>
            </w:r>
          </w:p>
        </w:tc>
        <w:tc>
          <w:tcPr>
            <w:tcW w:w="70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2</w:t>
            </w:r>
          </w:p>
        </w:tc>
      </w:tr>
      <w:tr w:rsidR="00AF4FA3" w:rsidRPr="00AF4FA3" w:rsidTr="00FF740D">
        <w:trPr>
          <w:jc w:val="center"/>
        </w:trPr>
        <w:tc>
          <w:tcPr>
            <w:tcW w:w="254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rPr>
                <w:rFonts w:ascii="Times New Roman" w:hAnsi="Times New Roman" w:cs="Times New Roman"/>
                <w:sz w:val="28"/>
                <w:szCs w:val="28"/>
              </w:rPr>
            </w:pPr>
            <w:r w:rsidRPr="00AF4FA3">
              <w:rPr>
                <w:rFonts w:ascii="Times New Roman" w:hAnsi="Times New Roman" w:cs="Times New Roman"/>
                <w:sz w:val="28"/>
                <w:szCs w:val="28"/>
              </w:rPr>
              <w:t>Не выдавать ссуду</w:t>
            </w:r>
          </w:p>
        </w:tc>
        <w:tc>
          <w:tcPr>
            <w:tcW w:w="141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250</w:t>
            </w:r>
          </w:p>
        </w:tc>
        <w:tc>
          <w:tcPr>
            <w:tcW w:w="1419"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225</w:t>
            </w:r>
          </w:p>
        </w:tc>
        <w:tc>
          <w:tcPr>
            <w:tcW w:w="715"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90</w:t>
            </w:r>
          </w:p>
        </w:tc>
        <w:tc>
          <w:tcPr>
            <w:tcW w:w="1640"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25</w:t>
            </w:r>
          </w:p>
        </w:tc>
        <w:tc>
          <w:tcPr>
            <w:tcW w:w="70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10</w:t>
            </w:r>
          </w:p>
        </w:tc>
      </w:tr>
      <w:tr w:rsidR="00AF4FA3" w:rsidRPr="00AF4FA3" w:rsidTr="00FF740D">
        <w:trPr>
          <w:jc w:val="center"/>
        </w:trPr>
        <w:tc>
          <w:tcPr>
            <w:tcW w:w="254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Итого:</w:t>
            </w:r>
          </w:p>
        </w:tc>
        <w:tc>
          <w:tcPr>
            <w:tcW w:w="141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1000</w:t>
            </w:r>
          </w:p>
        </w:tc>
        <w:tc>
          <w:tcPr>
            <w:tcW w:w="1419"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960</w:t>
            </w:r>
          </w:p>
        </w:tc>
        <w:tc>
          <w:tcPr>
            <w:tcW w:w="715"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96</w:t>
            </w:r>
          </w:p>
        </w:tc>
        <w:tc>
          <w:tcPr>
            <w:tcW w:w="1640"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40</w:t>
            </w:r>
          </w:p>
        </w:tc>
        <w:tc>
          <w:tcPr>
            <w:tcW w:w="707" w:type="dxa"/>
            <w:tcBorders>
              <w:top w:val="single" w:sz="4" w:space="0" w:color="000000"/>
              <w:left w:val="single" w:sz="4" w:space="0" w:color="000000"/>
              <w:bottom w:val="single" w:sz="4" w:space="0" w:color="000000"/>
              <w:right w:val="single" w:sz="4" w:space="0" w:color="000000"/>
            </w:tcBorders>
            <w:hideMark/>
          </w:tcPr>
          <w:p w:rsidR="00AF4FA3" w:rsidRPr="00AF4FA3" w:rsidRDefault="00AF4FA3" w:rsidP="00FF740D">
            <w:pPr>
              <w:spacing w:after="0" w:line="240" w:lineRule="auto"/>
              <w:jc w:val="right"/>
              <w:rPr>
                <w:rFonts w:ascii="Times New Roman" w:hAnsi="Times New Roman" w:cs="Times New Roman"/>
                <w:sz w:val="28"/>
                <w:szCs w:val="28"/>
              </w:rPr>
            </w:pPr>
            <w:r w:rsidRPr="00AF4FA3">
              <w:rPr>
                <w:rFonts w:ascii="Times New Roman" w:hAnsi="Times New Roman" w:cs="Times New Roman"/>
                <w:sz w:val="28"/>
                <w:szCs w:val="28"/>
              </w:rPr>
              <w:t>4</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Решение задачи при наличии дополнительной информации сводится к построению дерева и его решению.</w:t>
      </w:r>
    </w:p>
    <w:p w:rsidR="00AF4FA3" w:rsidRPr="00AF4FA3" w:rsidRDefault="00AF4FA3" w:rsidP="00AF4FA3">
      <w:pPr>
        <w:pStyle w:val="40"/>
        <w:spacing w:before="0" w:line="240" w:lineRule="auto"/>
        <w:ind w:firstLine="709"/>
        <w:rPr>
          <w:rFonts w:ascii="Times New Roman" w:eastAsiaTheme="minorEastAsia" w:hAnsi="Times New Roman" w:cs="Times New Roman"/>
          <w:color w:val="auto"/>
          <w:sz w:val="28"/>
          <w:szCs w:val="28"/>
        </w:rPr>
      </w:pPr>
      <w:bookmarkStart w:id="17" w:name="_Toc341125239"/>
      <w:r w:rsidRPr="00AF4FA3">
        <w:rPr>
          <w:rFonts w:ascii="Times New Roman" w:eastAsiaTheme="minorEastAsia" w:hAnsi="Times New Roman" w:cs="Times New Roman"/>
          <w:color w:val="auto"/>
          <w:sz w:val="28"/>
          <w:szCs w:val="28"/>
        </w:rPr>
        <w:t>Этап 1. Построение дерева решений</w:t>
      </w:r>
      <w:bookmarkEnd w:id="17"/>
    </w:p>
    <w:p w:rsidR="00AF4FA3" w:rsidRPr="00AF4FA3" w:rsidRDefault="00AF4FA3" w:rsidP="00AF4FA3">
      <w:pPr>
        <w:spacing w:after="0" w:line="240" w:lineRule="auto"/>
        <w:ind w:firstLine="709"/>
        <w:jc w:val="both"/>
        <w:rPr>
          <w:rFonts w:ascii="Times New Roman" w:eastAsiaTheme="minorEastAsia" w:hAnsi="Times New Roman" w:cs="Times New Roman"/>
          <w:sz w:val="28"/>
          <w:szCs w:val="28"/>
        </w:rPr>
      </w:pPr>
      <w:r w:rsidRPr="00AF4FA3">
        <w:rPr>
          <w:rFonts w:ascii="Times New Roman" w:hAnsi="Times New Roman" w:cs="Times New Roman"/>
          <w:sz w:val="28"/>
          <w:szCs w:val="28"/>
        </w:rPr>
        <w:t xml:space="preserve">Дерево решений для примера 3 приведено </w:t>
      </w:r>
      <w:r w:rsidRPr="00AF4FA3">
        <w:rPr>
          <w:rFonts w:ascii="Times New Roman" w:hAnsi="Times New Roman" w:cs="Times New Roman"/>
          <w:sz w:val="28"/>
          <w:szCs w:val="28"/>
        </w:rPr>
        <w:fldChar w:fldCharType="begin"/>
      </w:r>
      <w:r w:rsidRPr="00AF4FA3">
        <w:rPr>
          <w:rFonts w:ascii="Times New Roman" w:hAnsi="Times New Roman" w:cs="Times New Roman"/>
          <w:sz w:val="28"/>
          <w:szCs w:val="28"/>
        </w:rPr>
        <w:instrText xml:space="preserve"> REF _Ref340955588 \p \h  \* MERGEFORMAT </w:instrText>
      </w:r>
      <w:r w:rsidRPr="00AF4FA3">
        <w:rPr>
          <w:rFonts w:ascii="Times New Roman" w:hAnsi="Times New Roman" w:cs="Times New Roman"/>
          <w:sz w:val="28"/>
          <w:szCs w:val="28"/>
        </w:rPr>
      </w:r>
      <w:r w:rsidRPr="00AF4FA3">
        <w:rPr>
          <w:rFonts w:ascii="Times New Roman" w:hAnsi="Times New Roman" w:cs="Times New Roman"/>
          <w:sz w:val="28"/>
          <w:szCs w:val="28"/>
        </w:rPr>
        <w:fldChar w:fldCharType="separate"/>
      </w:r>
      <w:r w:rsidRPr="00AF4FA3">
        <w:rPr>
          <w:rFonts w:ascii="Times New Roman" w:hAnsi="Times New Roman" w:cs="Times New Roman"/>
          <w:sz w:val="28"/>
          <w:szCs w:val="28"/>
        </w:rPr>
        <w:t>ниже</w:t>
      </w:r>
      <w:r w:rsidRPr="00AF4FA3">
        <w:rPr>
          <w:rFonts w:ascii="Times New Roman" w:hAnsi="Times New Roman" w:cs="Times New Roman"/>
          <w:sz w:val="28"/>
          <w:szCs w:val="28"/>
        </w:rPr>
        <w:fldChar w:fldCharType="end"/>
      </w:r>
      <w:r w:rsidR="00FF740D">
        <w:rPr>
          <w:rFonts w:ascii="Times New Roman" w:hAnsi="Times New Roman" w:cs="Times New Roman"/>
          <w:sz w:val="28"/>
          <w:szCs w:val="28"/>
        </w:rPr>
        <w:t>.</w:t>
      </w:r>
    </w:p>
    <w:p w:rsidR="00AF4FA3" w:rsidRPr="00AF4FA3" w:rsidRDefault="00AF4FA3" w:rsidP="00AF4FA3">
      <w:pPr>
        <w:keepNext/>
        <w:spacing w:after="0" w:line="240" w:lineRule="auto"/>
        <w:ind w:firstLine="709"/>
        <w:jc w:val="center"/>
        <w:rPr>
          <w:rFonts w:ascii="Times New Roman" w:hAnsi="Times New Roman" w:cs="Times New Roman"/>
          <w:sz w:val="28"/>
          <w:szCs w:val="28"/>
        </w:rPr>
      </w:pPr>
      <w:bookmarkStart w:id="18" w:name="_Toc341125240"/>
      <w:r w:rsidRPr="00AF4FA3">
        <w:rPr>
          <w:rFonts w:ascii="Times New Roman" w:hAnsi="Times New Roman" w:cs="Times New Roman"/>
          <w:noProof/>
          <w:sz w:val="28"/>
          <w:szCs w:val="28"/>
          <w:lang w:eastAsia="ru-RU"/>
        </w:rPr>
        <w:lastRenderedPageBreak/>
        <w:drawing>
          <wp:inline distT="0" distB="0" distL="0" distR="0" wp14:anchorId="2088F913" wp14:editId="41C803B3">
            <wp:extent cx="4710263" cy="4260906"/>
            <wp:effectExtent l="0" t="0" r="0" b="635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11424" cy="4261956"/>
                    </a:xfrm>
                    <a:prstGeom prst="rect">
                      <a:avLst/>
                    </a:prstGeom>
                    <a:noFill/>
                    <a:ln>
                      <a:noFill/>
                    </a:ln>
                  </pic:spPr>
                </pic:pic>
              </a:graphicData>
            </a:graphic>
          </wp:inline>
        </w:drawing>
      </w:r>
    </w:p>
    <w:p w:rsidR="00AF4FA3" w:rsidRPr="00AF4FA3" w:rsidRDefault="00AF4FA3" w:rsidP="00AF4FA3">
      <w:pPr>
        <w:spacing w:after="0" w:line="240" w:lineRule="auto"/>
        <w:ind w:firstLine="709"/>
        <w:rPr>
          <w:rFonts w:ascii="Times New Roman" w:eastAsiaTheme="majorEastAsia" w:hAnsi="Times New Roman" w:cs="Times New Roman"/>
          <w:b/>
          <w:bCs/>
          <w:sz w:val="28"/>
          <w:szCs w:val="28"/>
        </w:rPr>
      </w:pPr>
    </w:p>
    <w:p w:rsidR="00AF4FA3" w:rsidRPr="00AF4FA3" w:rsidRDefault="00AF4FA3" w:rsidP="00AF4FA3">
      <w:pPr>
        <w:pStyle w:val="40"/>
        <w:spacing w:before="0" w:line="240" w:lineRule="auto"/>
        <w:ind w:firstLine="709"/>
        <w:rPr>
          <w:rFonts w:ascii="Times New Roman" w:eastAsiaTheme="minorEastAsia" w:hAnsi="Times New Roman" w:cs="Times New Roman"/>
          <w:b/>
          <w:bCs/>
          <w:color w:val="auto"/>
          <w:sz w:val="28"/>
          <w:szCs w:val="28"/>
        </w:rPr>
      </w:pPr>
      <w:r w:rsidRPr="00AF4FA3">
        <w:rPr>
          <w:rFonts w:ascii="Times New Roman" w:eastAsiaTheme="minorEastAsia" w:hAnsi="Times New Roman" w:cs="Times New Roman"/>
          <w:color w:val="auto"/>
          <w:sz w:val="28"/>
          <w:szCs w:val="28"/>
        </w:rPr>
        <w:t>Этап 2. Решение дерева</w:t>
      </w:r>
      <w:bookmarkEnd w:id="18"/>
    </w:p>
    <w:p w:rsidR="00AF4FA3" w:rsidRPr="00AF4FA3" w:rsidRDefault="00AF4FA3" w:rsidP="00AF4FA3">
      <w:pPr>
        <w:spacing w:after="0" w:line="240" w:lineRule="auto"/>
        <w:ind w:firstLine="709"/>
        <w:jc w:val="both"/>
        <w:rPr>
          <w:rFonts w:ascii="Times New Roman" w:eastAsiaTheme="minorEastAsia" w:hAnsi="Times New Roman" w:cs="Times New Roman"/>
          <w:sz w:val="28"/>
          <w:szCs w:val="28"/>
        </w:rPr>
      </w:pPr>
      <w:r w:rsidRPr="00AF4FA3">
        <w:rPr>
          <w:rFonts w:ascii="Times New Roman" w:hAnsi="Times New Roman" w:cs="Times New Roman"/>
          <w:sz w:val="28"/>
          <w:szCs w:val="28"/>
        </w:rPr>
        <w:t>Справа налево проставим исходы каждого из узлов дерева в денежном эквиваленте. Любые встречающиеся расходы требуется вычесть из ожидаемых доходов. Таким образом подсчитывается всё дерево. В узлах принятия решения выбирается ветвь, ведущая к наибольшему из возможных при данном решении ожидаемому доходу.</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Сначала рассмотрим случайные события </w:t>
      </w:r>
      <w:r w:rsidRPr="00AF4FA3">
        <w:rPr>
          <w:rFonts w:ascii="Times New Roman" w:hAnsi="Times New Roman" w:cs="Times New Roman"/>
          <w:i/>
          <w:sz w:val="28"/>
          <w:szCs w:val="28"/>
        </w:rPr>
        <w:t>Б</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В</w:t>
      </w:r>
      <w:r w:rsidRPr="00AF4FA3">
        <w:rPr>
          <w:rFonts w:ascii="Times New Roman" w:hAnsi="Times New Roman" w:cs="Times New Roman"/>
          <w:sz w:val="28"/>
          <w:szCs w:val="28"/>
        </w:rPr>
        <w:t xml:space="preserve">, являющиеся следствием принятия решения </w:t>
      </w:r>
      <w:r w:rsidRPr="00AF4FA3">
        <w:rPr>
          <w:rFonts w:ascii="Times New Roman" w:hAnsi="Times New Roman" w:cs="Times New Roman"/>
          <w:i/>
          <w:sz w:val="28"/>
          <w:szCs w:val="28"/>
        </w:rPr>
        <w:t>2</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Выдавать ли заем клиенту?</w:t>
      </w:r>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Доход, ожидаемый от исхода </w:t>
      </w:r>
      <w:r w:rsidRPr="00AF4FA3">
        <w:rPr>
          <w:rFonts w:ascii="Times New Roman" w:hAnsi="Times New Roman" w:cs="Times New Roman"/>
          <w:i/>
          <w:sz w:val="28"/>
          <w:szCs w:val="28"/>
        </w:rPr>
        <w:t>Б</w:t>
      </w:r>
      <w:r w:rsidRPr="00AF4FA3">
        <w:rPr>
          <w:rFonts w:ascii="Times New Roman" w:hAnsi="Times New Roman" w:cs="Times New Roman"/>
          <w:sz w:val="28"/>
          <w:szCs w:val="28"/>
        </w:rPr>
        <w:t>:</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M(Б) = 17250000 * 0,98 + 0 * 0,02 = 16905000</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Чистый ожидаемый доход: </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NM(Б) = 16905000 - 15000000 = 1905000</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Доход, ожидаемый от исхода </w:t>
      </w:r>
      <w:r w:rsidRPr="00AF4FA3">
        <w:rPr>
          <w:rFonts w:ascii="Times New Roman" w:hAnsi="Times New Roman" w:cs="Times New Roman"/>
          <w:i/>
          <w:sz w:val="28"/>
          <w:szCs w:val="28"/>
        </w:rPr>
        <w:t>В</w:t>
      </w:r>
      <w:r w:rsidRPr="00AF4FA3">
        <w:rPr>
          <w:rFonts w:ascii="Times New Roman" w:hAnsi="Times New Roman" w:cs="Times New Roman"/>
          <w:sz w:val="28"/>
          <w:szCs w:val="28"/>
        </w:rPr>
        <w:t>:</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M(В) = 16350000 * 1,0 = 16350000</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Чистый ожидаемый доход:</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NM (В) = 16350000 - 15000000 = 1350000</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Исходя из последних расчётов, наиболее рационально при принятии решения </w:t>
      </w:r>
      <w:r w:rsidRPr="00AF4FA3">
        <w:rPr>
          <w:rFonts w:ascii="Times New Roman" w:hAnsi="Times New Roman" w:cs="Times New Roman"/>
          <w:i/>
          <w:sz w:val="28"/>
          <w:szCs w:val="28"/>
        </w:rPr>
        <w:t xml:space="preserve">2 </w:t>
      </w:r>
      <w:r w:rsidRPr="00AF4FA3">
        <w:rPr>
          <w:rFonts w:ascii="Times New Roman" w:hAnsi="Times New Roman" w:cs="Times New Roman"/>
          <w:sz w:val="28"/>
          <w:szCs w:val="28"/>
        </w:rPr>
        <w:t xml:space="preserve">является альтернатива выдать заём с итоговым чистым ожидаемым доходом </w:t>
      </w:r>
      <w:r w:rsidRPr="00AF4FA3">
        <w:rPr>
          <w:rFonts w:ascii="Times New Roman" w:hAnsi="Times New Roman" w:cs="Times New Roman"/>
          <w:i/>
          <w:sz w:val="28"/>
          <w:szCs w:val="28"/>
        </w:rPr>
        <w:t>1 905 000 руб</w:t>
      </w:r>
      <w:r w:rsidRPr="00AF4FA3">
        <w:rPr>
          <w:rFonts w:ascii="Times New Roman" w:hAnsi="Times New Roman" w:cs="Times New Roman"/>
          <w:sz w:val="28"/>
          <w:szCs w:val="28"/>
        </w:rPr>
        <w:t xml:space="preserve">., соответствующее значение чистого ожидаемого дохода принимает узел </w:t>
      </w:r>
      <w:r w:rsidRPr="00AF4FA3">
        <w:rPr>
          <w:rFonts w:ascii="Times New Roman" w:hAnsi="Times New Roman" w:cs="Times New Roman"/>
          <w:i/>
          <w:sz w:val="28"/>
          <w:szCs w:val="28"/>
        </w:rPr>
        <w:t>2</w:t>
      </w:r>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lastRenderedPageBreak/>
        <w:t xml:space="preserve">Аналогично рассчитываются случайные события </w:t>
      </w:r>
      <w:r w:rsidRPr="00AF4FA3">
        <w:rPr>
          <w:rFonts w:ascii="Times New Roman" w:hAnsi="Times New Roman" w:cs="Times New Roman"/>
          <w:i/>
          <w:sz w:val="28"/>
          <w:szCs w:val="28"/>
        </w:rPr>
        <w:t>Г</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Д</w:t>
      </w:r>
      <w:r w:rsidRPr="00AF4FA3">
        <w:rPr>
          <w:rFonts w:ascii="Times New Roman" w:hAnsi="Times New Roman" w:cs="Times New Roman"/>
          <w:sz w:val="28"/>
          <w:szCs w:val="28"/>
        </w:rPr>
        <w:t>:</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jc w:val="both"/>
              <w:rPr>
                <w:rFonts w:ascii="Times New Roman" w:hAnsi="Times New Roman" w:cs="Times New Roman"/>
                <w:i/>
                <w:sz w:val="28"/>
                <w:szCs w:val="28"/>
              </w:rPr>
            </w:pPr>
            <w:r w:rsidRPr="00AF4FA3">
              <w:rPr>
                <w:rFonts w:ascii="Times New Roman" w:hAnsi="Times New Roman" w:cs="Times New Roman"/>
                <w:i/>
                <w:sz w:val="28"/>
                <w:szCs w:val="28"/>
              </w:rPr>
              <w:t>M(Г) = 15 525 000</w:t>
            </w:r>
          </w:p>
          <w:p w:rsidR="00AF4FA3" w:rsidRPr="00AF4FA3" w:rsidRDefault="00AF4FA3" w:rsidP="00AF4FA3">
            <w:pPr>
              <w:spacing w:after="0" w:line="240" w:lineRule="auto"/>
              <w:ind w:firstLine="709"/>
              <w:jc w:val="both"/>
              <w:rPr>
                <w:rFonts w:ascii="Times New Roman" w:hAnsi="Times New Roman" w:cs="Times New Roman"/>
                <w:i/>
                <w:sz w:val="28"/>
                <w:szCs w:val="28"/>
              </w:rPr>
            </w:pPr>
            <w:r w:rsidRPr="00AF4FA3">
              <w:rPr>
                <w:rFonts w:ascii="Times New Roman" w:hAnsi="Times New Roman" w:cs="Times New Roman"/>
                <w:i/>
                <w:sz w:val="28"/>
                <w:szCs w:val="28"/>
              </w:rPr>
              <w:t>NM(Г) = 525 000</w:t>
            </w:r>
          </w:p>
          <w:p w:rsidR="00AF4FA3" w:rsidRPr="00AF4FA3" w:rsidRDefault="00AF4FA3" w:rsidP="00AF4FA3">
            <w:pPr>
              <w:spacing w:after="0" w:line="240" w:lineRule="auto"/>
              <w:ind w:firstLine="709"/>
              <w:jc w:val="both"/>
              <w:rPr>
                <w:rFonts w:ascii="Times New Roman" w:hAnsi="Times New Roman" w:cs="Times New Roman"/>
                <w:i/>
                <w:sz w:val="28"/>
                <w:szCs w:val="28"/>
              </w:rPr>
            </w:pPr>
            <w:r w:rsidRPr="00AF4FA3">
              <w:rPr>
                <w:rFonts w:ascii="Times New Roman" w:hAnsi="Times New Roman" w:cs="Times New Roman"/>
                <w:i/>
                <w:sz w:val="28"/>
                <w:szCs w:val="28"/>
              </w:rPr>
              <w:t>M(Д) = 16 350 000</w:t>
            </w:r>
          </w:p>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NМ(Д) = 1 350 000</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При принятии решения в узле </w:t>
      </w:r>
      <w:r w:rsidRPr="00AF4FA3">
        <w:rPr>
          <w:rFonts w:ascii="Times New Roman" w:hAnsi="Times New Roman" w:cs="Times New Roman"/>
          <w:i/>
          <w:sz w:val="28"/>
          <w:szCs w:val="28"/>
        </w:rPr>
        <w:t>3</w:t>
      </w:r>
      <w:r w:rsidRPr="00AF4FA3">
        <w:rPr>
          <w:rFonts w:ascii="Times New Roman" w:hAnsi="Times New Roman" w:cs="Times New Roman"/>
          <w:sz w:val="28"/>
          <w:szCs w:val="28"/>
        </w:rPr>
        <w:t xml:space="preserve"> наиболее рациональным решением будет не выдавать заём, соответственно узел принимает значение </w:t>
      </w:r>
      <w:r w:rsidRPr="00AF4FA3">
        <w:rPr>
          <w:rFonts w:ascii="Times New Roman" w:hAnsi="Times New Roman" w:cs="Times New Roman"/>
          <w:i/>
          <w:sz w:val="28"/>
          <w:szCs w:val="28"/>
        </w:rPr>
        <w:t>1 350 000 руб</w:t>
      </w:r>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Аналогично рассчитываются узлы </w:t>
      </w:r>
      <w:r w:rsidRPr="00AF4FA3">
        <w:rPr>
          <w:rFonts w:ascii="Times New Roman" w:hAnsi="Times New Roman" w:cs="Times New Roman"/>
          <w:i/>
          <w:sz w:val="28"/>
          <w:szCs w:val="28"/>
        </w:rPr>
        <w:t>Е</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Ж</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4</w:t>
      </w:r>
      <w:r w:rsidRPr="00AF4FA3">
        <w:rPr>
          <w:rFonts w:ascii="Times New Roman" w:hAnsi="Times New Roman" w:cs="Times New Roman"/>
          <w:sz w:val="28"/>
          <w:szCs w:val="28"/>
        </w:rPr>
        <w:t xml:space="preserve">, принимающие значения  </w:t>
      </w:r>
      <w:r w:rsidRPr="00AF4FA3">
        <w:rPr>
          <w:rFonts w:ascii="Times New Roman" w:hAnsi="Times New Roman" w:cs="Times New Roman"/>
          <w:i/>
          <w:sz w:val="28"/>
          <w:szCs w:val="28"/>
        </w:rPr>
        <w:t>1 560 000</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1 350 000</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1 560 000 руб.</w:t>
      </w:r>
      <w:r w:rsidRPr="00AF4FA3">
        <w:rPr>
          <w:rFonts w:ascii="Times New Roman" w:hAnsi="Times New Roman" w:cs="Times New Roman"/>
          <w:sz w:val="28"/>
          <w:szCs w:val="28"/>
        </w:rPr>
        <w:t xml:space="preserve"> соответственно.</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Теперь требуется вернуться к узлам </w:t>
      </w:r>
      <w:r w:rsidRPr="00AF4FA3">
        <w:rPr>
          <w:rFonts w:ascii="Times New Roman" w:hAnsi="Times New Roman" w:cs="Times New Roman"/>
          <w:i/>
          <w:sz w:val="28"/>
          <w:szCs w:val="28"/>
        </w:rPr>
        <w:t>А</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1</w:t>
      </w:r>
      <w:r w:rsidRPr="00AF4FA3">
        <w:rPr>
          <w:rFonts w:ascii="Times New Roman" w:hAnsi="Times New Roman" w:cs="Times New Roman"/>
          <w:sz w:val="28"/>
          <w:szCs w:val="28"/>
        </w:rPr>
        <w:t xml:space="preserve">. Используя ожидаемые чистые доходы в узлах </w:t>
      </w:r>
      <w:r w:rsidRPr="00AF4FA3">
        <w:rPr>
          <w:rFonts w:ascii="Times New Roman" w:hAnsi="Times New Roman" w:cs="Times New Roman"/>
          <w:i/>
          <w:sz w:val="28"/>
          <w:szCs w:val="28"/>
        </w:rPr>
        <w:t>2</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3</w:t>
      </w:r>
      <w:r w:rsidRPr="00AF4FA3">
        <w:rPr>
          <w:rFonts w:ascii="Times New Roman" w:hAnsi="Times New Roman" w:cs="Times New Roman"/>
          <w:sz w:val="28"/>
          <w:szCs w:val="28"/>
        </w:rPr>
        <w:t xml:space="preserve">, рассчитаем математическое ожидание для случайного события </w:t>
      </w:r>
      <w:r w:rsidRPr="00AF4FA3">
        <w:rPr>
          <w:rFonts w:ascii="Times New Roman" w:hAnsi="Times New Roman" w:cs="Times New Roman"/>
          <w:i/>
          <w:sz w:val="28"/>
          <w:szCs w:val="28"/>
        </w:rPr>
        <w:t>А</w:t>
      </w:r>
      <w:r w:rsidRPr="00AF4FA3">
        <w:rPr>
          <w:rFonts w:ascii="Times New Roman" w:hAnsi="Times New Roman" w:cs="Times New Roman"/>
          <w:sz w:val="28"/>
          <w:szCs w:val="28"/>
        </w:rPr>
        <w:t>:</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M(А) = (1905000 * 0,75) + (1350000 * 0,25) = 1766000</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Так как аудиторская проверка стоит 80000 руб., ожидаемый чистый доход составит:</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NM(А) = 1766000 - 80000 = 1686000</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Теперь есть все необходимые данные, чтобы выявить наиболее рациональное решение в узле </w:t>
      </w:r>
      <w:r w:rsidRPr="00AF4FA3">
        <w:rPr>
          <w:rFonts w:ascii="Times New Roman" w:hAnsi="Times New Roman" w:cs="Times New Roman"/>
          <w:i/>
          <w:sz w:val="28"/>
          <w:szCs w:val="28"/>
        </w:rPr>
        <w:t>1</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Должен ли банк воспользоваться аудиторской проверкой?</w:t>
      </w:r>
      <w:r w:rsidRPr="00AF4FA3">
        <w:rPr>
          <w:rFonts w:ascii="Times New Roman" w:hAnsi="Times New Roman" w:cs="Times New Roman"/>
          <w:sz w:val="28"/>
          <w:szCs w:val="28"/>
        </w:rPr>
        <w:t xml:space="preserve">). В этом узле максимальное математическое ожидание — </w:t>
      </w:r>
      <w:r w:rsidRPr="00AF4FA3">
        <w:rPr>
          <w:rFonts w:ascii="Times New Roman" w:hAnsi="Times New Roman" w:cs="Times New Roman"/>
          <w:i/>
          <w:sz w:val="28"/>
          <w:szCs w:val="28"/>
        </w:rPr>
        <w:t>1 686 000</w:t>
      </w:r>
      <w:r w:rsidRPr="00AF4FA3">
        <w:rPr>
          <w:rFonts w:ascii="Times New Roman" w:hAnsi="Times New Roman" w:cs="Times New Roman"/>
          <w:sz w:val="28"/>
          <w:szCs w:val="28"/>
        </w:rPr>
        <w:t>, поэтому должна быть выбрана ветвь с проверкой, а альтернативная ветвь перечёркивается.</w:t>
      </w:r>
    </w:p>
    <w:p w:rsidR="00FF740D" w:rsidRDefault="00AF4FA3" w:rsidP="00FF740D">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Ниже приведено решённое дерево</w:t>
      </w:r>
      <w:r w:rsidR="00FF740D">
        <w:rPr>
          <w:rFonts w:ascii="Times New Roman" w:hAnsi="Times New Roman" w:cs="Times New Roman"/>
          <w:sz w:val="28"/>
          <w:szCs w:val="28"/>
        </w:rPr>
        <w:t>.</w:t>
      </w:r>
    </w:p>
    <w:p w:rsidR="00AF4FA3" w:rsidRPr="00AF4FA3" w:rsidRDefault="00AF4FA3" w:rsidP="00FF740D">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noProof/>
          <w:sz w:val="28"/>
          <w:szCs w:val="28"/>
          <w:lang w:eastAsia="ru-RU"/>
        </w:rPr>
        <w:drawing>
          <wp:inline distT="0" distB="0" distL="0" distR="0" wp14:anchorId="4D52D880" wp14:editId="7E48776B">
            <wp:extent cx="4218137" cy="3758848"/>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19804" cy="3760334"/>
                    </a:xfrm>
                    <a:prstGeom prst="rect">
                      <a:avLst/>
                    </a:prstGeom>
                    <a:noFill/>
                    <a:ln>
                      <a:noFill/>
                    </a:ln>
                  </pic:spPr>
                </pic:pic>
              </a:graphicData>
            </a:graphic>
          </wp:inline>
        </w:drawing>
      </w:r>
    </w:p>
    <w:p w:rsidR="00AF4FA3" w:rsidRPr="00AF4FA3" w:rsidRDefault="00AF4FA3" w:rsidP="00AF4FA3">
      <w:pPr>
        <w:pStyle w:val="3"/>
        <w:spacing w:before="0" w:after="0"/>
        <w:ind w:firstLine="709"/>
        <w:rPr>
          <w:rFonts w:ascii="Times New Roman" w:hAnsi="Times New Roman" w:cs="Times New Roman"/>
          <w:sz w:val="28"/>
          <w:szCs w:val="28"/>
          <w:lang w:eastAsia="en-US"/>
        </w:rPr>
      </w:pPr>
      <w:bookmarkStart w:id="19" w:name="_Toc341125241"/>
    </w:p>
    <w:p w:rsidR="00AF4FA3" w:rsidRPr="00AF4FA3" w:rsidRDefault="00AF4FA3" w:rsidP="00AF4FA3">
      <w:pPr>
        <w:pStyle w:val="3"/>
        <w:spacing w:before="0" w:after="0"/>
        <w:ind w:firstLine="709"/>
        <w:rPr>
          <w:rFonts w:ascii="Times New Roman" w:hAnsi="Times New Roman" w:cs="Times New Roman"/>
          <w:sz w:val="28"/>
          <w:szCs w:val="28"/>
        </w:rPr>
      </w:pPr>
      <w:bookmarkStart w:id="20" w:name="_Toc341617176"/>
      <w:r w:rsidRPr="00AF4FA3">
        <w:rPr>
          <w:rFonts w:ascii="Times New Roman" w:hAnsi="Times New Roman" w:cs="Times New Roman"/>
          <w:sz w:val="28"/>
          <w:szCs w:val="28"/>
        </w:rPr>
        <w:t>Построение индивидуальной функции полезности</w:t>
      </w:r>
      <w:bookmarkEnd w:id="19"/>
      <w:bookmarkEnd w:id="20"/>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В предыдущих примерах платежи выражались в виде денег. Зачастую возникают ситуации, когда при анализе следует использовать полезность решения, а не величину реальных денежных платежей. Для примера предположим, что существует шанс </w:t>
      </w:r>
      <w:r w:rsidRPr="00AF4FA3">
        <w:rPr>
          <w:rFonts w:ascii="Times New Roman" w:hAnsi="Times New Roman" w:cs="Times New Roman"/>
          <w:i/>
          <w:sz w:val="28"/>
          <w:szCs w:val="28"/>
        </w:rPr>
        <w:t>50</w:t>
      </w:r>
      <w:r w:rsidRPr="00AF4FA3">
        <w:rPr>
          <w:rFonts w:ascii="Times New Roman" w:hAnsi="Times New Roman" w:cs="Times New Roman"/>
          <w:sz w:val="28"/>
          <w:szCs w:val="28"/>
        </w:rPr>
        <w:t xml:space="preserve"> на </w:t>
      </w:r>
      <w:r w:rsidRPr="00AF4FA3">
        <w:rPr>
          <w:rFonts w:ascii="Times New Roman" w:hAnsi="Times New Roman" w:cs="Times New Roman"/>
          <w:i/>
          <w:sz w:val="28"/>
          <w:szCs w:val="28"/>
        </w:rPr>
        <w:t>50</w:t>
      </w:r>
      <w:r w:rsidRPr="00AF4FA3">
        <w:rPr>
          <w:rFonts w:ascii="Times New Roman" w:hAnsi="Times New Roman" w:cs="Times New Roman"/>
          <w:sz w:val="28"/>
          <w:szCs w:val="28"/>
        </w:rPr>
        <w:t xml:space="preserve">, что инвестиция в </w:t>
      </w:r>
      <w:r w:rsidRPr="00AF4FA3">
        <w:rPr>
          <w:rFonts w:ascii="Times New Roman" w:hAnsi="Times New Roman" w:cs="Times New Roman"/>
          <w:i/>
          <w:sz w:val="28"/>
          <w:szCs w:val="28"/>
        </w:rPr>
        <w:t xml:space="preserve">20 млн. руб. </w:t>
      </w:r>
      <w:r w:rsidRPr="00AF4FA3">
        <w:rPr>
          <w:rFonts w:ascii="Times New Roman" w:hAnsi="Times New Roman" w:cs="Times New Roman"/>
          <w:sz w:val="28"/>
          <w:szCs w:val="28"/>
        </w:rPr>
        <w:t xml:space="preserve">или принесет прибыль в </w:t>
      </w:r>
      <w:r w:rsidRPr="00AF4FA3">
        <w:rPr>
          <w:rFonts w:ascii="Times New Roman" w:hAnsi="Times New Roman" w:cs="Times New Roman"/>
          <w:i/>
          <w:sz w:val="28"/>
          <w:szCs w:val="28"/>
        </w:rPr>
        <w:t>40 млн. руб.</w:t>
      </w:r>
      <w:r w:rsidRPr="00AF4FA3">
        <w:rPr>
          <w:rFonts w:ascii="Times New Roman" w:hAnsi="Times New Roman" w:cs="Times New Roman"/>
          <w:sz w:val="28"/>
          <w:szCs w:val="28"/>
        </w:rPr>
        <w:t>, или будет полностью потеряна. Соответствующая этому условию ожидаемая прибыль равна:</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40 * 0,5 – 20 * 0,5 = 10 млн. руб.</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Хотя ожидается прибыль в виде чистого дохода, разные люди могут по-разному интерпретировать полученный результат. Инвестор, который идет на риск, может вложить деньги, чтобы с вероятностью </w:t>
      </w:r>
      <w:r w:rsidRPr="00AF4FA3">
        <w:rPr>
          <w:rFonts w:ascii="Times New Roman" w:hAnsi="Times New Roman" w:cs="Times New Roman"/>
          <w:i/>
          <w:sz w:val="28"/>
          <w:szCs w:val="28"/>
        </w:rPr>
        <w:t>50 %</w:t>
      </w:r>
      <w:r w:rsidRPr="00AF4FA3">
        <w:rPr>
          <w:rFonts w:ascii="Times New Roman" w:hAnsi="Times New Roman" w:cs="Times New Roman"/>
          <w:sz w:val="28"/>
          <w:szCs w:val="28"/>
        </w:rPr>
        <w:t xml:space="preserve"> получить прибыль в </w:t>
      </w:r>
      <w:r w:rsidRPr="00AF4FA3">
        <w:rPr>
          <w:rFonts w:ascii="Times New Roman" w:hAnsi="Times New Roman" w:cs="Times New Roman"/>
          <w:i/>
          <w:sz w:val="28"/>
          <w:szCs w:val="28"/>
        </w:rPr>
        <w:t>40 млн. руб.</w:t>
      </w:r>
      <w:r w:rsidRPr="00AF4FA3">
        <w:rPr>
          <w:rFonts w:ascii="Times New Roman" w:hAnsi="Times New Roman" w:cs="Times New Roman"/>
          <w:sz w:val="28"/>
          <w:szCs w:val="28"/>
        </w:rPr>
        <w:t xml:space="preserve"> Наоборот, осторожный инвестор может не захотеть рисковать потерей </w:t>
      </w:r>
      <w:r w:rsidRPr="00AF4FA3">
        <w:rPr>
          <w:rFonts w:ascii="Times New Roman" w:hAnsi="Times New Roman" w:cs="Times New Roman"/>
          <w:i/>
          <w:sz w:val="28"/>
          <w:szCs w:val="28"/>
        </w:rPr>
        <w:t>20 млн. руб</w:t>
      </w:r>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Определение полезности является субъективным. Оно зависит от индивидуального отношения к риску. Рассмотрим, как можно построить функцию полезности, отражающую собственное отношение к деньгам, например, к риску выиграть или проиграть определенную сумму.</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В примере, приведенном выше, наилучший платеж равен </w:t>
      </w:r>
      <w:r w:rsidRPr="00AF4FA3">
        <w:rPr>
          <w:rFonts w:ascii="Times New Roman" w:hAnsi="Times New Roman" w:cs="Times New Roman"/>
          <w:i/>
          <w:sz w:val="28"/>
          <w:szCs w:val="28"/>
        </w:rPr>
        <w:t>40  млн.  руб.</w:t>
      </w:r>
      <w:r w:rsidRPr="00AF4FA3">
        <w:rPr>
          <w:rFonts w:ascii="Times New Roman" w:hAnsi="Times New Roman" w:cs="Times New Roman"/>
          <w:sz w:val="28"/>
          <w:szCs w:val="28"/>
        </w:rPr>
        <w:t xml:space="preserve">, а наихудший — </w:t>
      </w:r>
      <w:r w:rsidRPr="00AF4FA3">
        <w:rPr>
          <w:rFonts w:ascii="Times New Roman" w:hAnsi="Times New Roman" w:cs="Times New Roman"/>
          <w:i/>
          <w:sz w:val="28"/>
          <w:szCs w:val="28"/>
        </w:rPr>
        <w:t>(–20) млн. руб</w:t>
      </w:r>
      <w:r w:rsidRPr="00AF4FA3">
        <w:rPr>
          <w:rFonts w:ascii="Times New Roman" w:hAnsi="Times New Roman" w:cs="Times New Roman"/>
          <w:sz w:val="28"/>
          <w:szCs w:val="28"/>
        </w:rPr>
        <w:t xml:space="preserve">. Установим шкалу полезности </w:t>
      </w:r>
      <w:r w:rsidRPr="00AF4FA3">
        <w:rPr>
          <w:rFonts w:ascii="Times New Roman" w:hAnsi="Times New Roman" w:cs="Times New Roman"/>
          <w:i/>
          <w:sz w:val="28"/>
          <w:szCs w:val="28"/>
        </w:rPr>
        <w:t>П</w:t>
      </w:r>
      <w:r w:rsidRPr="00AF4FA3">
        <w:rPr>
          <w:rFonts w:ascii="Times New Roman" w:hAnsi="Times New Roman" w:cs="Times New Roman"/>
          <w:sz w:val="28"/>
          <w:szCs w:val="28"/>
        </w:rPr>
        <w:t xml:space="preserve">, изменяющуюся от </w:t>
      </w:r>
      <w:r w:rsidRPr="00AF4FA3">
        <w:rPr>
          <w:rFonts w:ascii="Times New Roman" w:hAnsi="Times New Roman" w:cs="Times New Roman"/>
          <w:i/>
          <w:sz w:val="28"/>
          <w:szCs w:val="28"/>
        </w:rPr>
        <w:t>0</w:t>
      </w:r>
      <w:r w:rsidRPr="00AF4FA3">
        <w:rPr>
          <w:rFonts w:ascii="Times New Roman" w:hAnsi="Times New Roman" w:cs="Times New Roman"/>
          <w:sz w:val="28"/>
          <w:szCs w:val="28"/>
        </w:rPr>
        <w:t xml:space="preserve"> до </w:t>
      </w:r>
      <w:r w:rsidRPr="00AF4FA3">
        <w:rPr>
          <w:rFonts w:ascii="Times New Roman" w:hAnsi="Times New Roman" w:cs="Times New Roman"/>
          <w:i/>
          <w:sz w:val="28"/>
          <w:szCs w:val="28"/>
        </w:rPr>
        <w:t>1</w:t>
      </w:r>
      <w:r w:rsidRPr="00AF4FA3">
        <w:rPr>
          <w:rFonts w:ascii="Times New Roman" w:hAnsi="Times New Roman" w:cs="Times New Roman"/>
          <w:sz w:val="28"/>
          <w:szCs w:val="28"/>
        </w:rPr>
        <w:t xml:space="preserve">, где </w:t>
      </w:r>
      <w:r w:rsidRPr="00AF4FA3">
        <w:rPr>
          <w:rFonts w:ascii="Times New Roman" w:hAnsi="Times New Roman" w:cs="Times New Roman"/>
          <w:i/>
          <w:sz w:val="28"/>
          <w:szCs w:val="28"/>
        </w:rPr>
        <w:t xml:space="preserve">0 </w:t>
      </w:r>
      <w:r w:rsidRPr="00AF4FA3">
        <w:rPr>
          <w:rFonts w:ascii="Times New Roman" w:hAnsi="Times New Roman" w:cs="Times New Roman"/>
          <w:sz w:val="28"/>
          <w:szCs w:val="28"/>
        </w:rPr>
        <w:t xml:space="preserve">соответствует полезности </w:t>
      </w:r>
      <w:r w:rsidRPr="00AF4FA3">
        <w:rPr>
          <w:rFonts w:ascii="Times New Roman" w:hAnsi="Times New Roman" w:cs="Times New Roman"/>
          <w:i/>
          <w:sz w:val="28"/>
          <w:szCs w:val="28"/>
        </w:rPr>
        <w:t>(–20)</w:t>
      </w:r>
      <w:r w:rsidRPr="00AF4FA3">
        <w:rPr>
          <w:rFonts w:ascii="Times New Roman" w:hAnsi="Times New Roman" w:cs="Times New Roman"/>
          <w:sz w:val="28"/>
          <w:szCs w:val="28"/>
        </w:rPr>
        <w:t xml:space="preserve">, а </w:t>
      </w:r>
      <w:r w:rsidRPr="00AF4FA3">
        <w:rPr>
          <w:rFonts w:ascii="Times New Roman" w:hAnsi="Times New Roman" w:cs="Times New Roman"/>
          <w:i/>
          <w:sz w:val="28"/>
          <w:szCs w:val="28"/>
        </w:rPr>
        <w:t>1</w:t>
      </w:r>
      <w:r w:rsidRPr="00AF4FA3">
        <w:rPr>
          <w:rFonts w:ascii="Times New Roman" w:hAnsi="Times New Roman" w:cs="Times New Roman"/>
          <w:sz w:val="28"/>
          <w:szCs w:val="28"/>
        </w:rPr>
        <w:t xml:space="preserve"> — </w:t>
      </w:r>
      <w:r w:rsidRPr="00AF4FA3">
        <w:rPr>
          <w:rFonts w:ascii="Times New Roman" w:hAnsi="Times New Roman" w:cs="Times New Roman"/>
          <w:i/>
          <w:sz w:val="28"/>
          <w:szCs w:val="28"/>
        </w:rPr>
        <w:t>40</w:t>
      </w:r>
      <w:r w:rsidRPr="00AF4FA3">
        <w:rPr>
          <w:rFonts w:ascii="Times New Roman" w:hAnsi="Times New Roman" w:cs="Times New Roman"/>
          <w:sz w:val="28"/>
          <w:szCs w:val="28"/>
        </w:rPr>
        <w:t xml:space="preserve">, т.е. </w:t>
      </w:r>
      <w:r w:rsidRPr="00AF4FA3">
        <w:rPr>
          <w:rFonts w:ascii="Times New Roman" w:hAnsi="Times New Roman" w:cs="Times New Roman"/>
          <w:i/>
          <w:sz w:val="28"/>
          <w:szCs w:val="28"/>
        </w:rPr>
        <w:t>П(–20) = 0</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П(40) = 1</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0</w:t>
      </w:r>
      <w:r w:rsidRPr="00AF4FA3">
        <w:rPr>
          <w:rFonts w:ascii="Times New Roman" w:hAnsi="Times New Roman" w:cs="Times New Roman"/>
          <w:sz w:val="28"/>
          <w:szCs w:val="28"/>
        </w:rPr>
        <w:t xml:space="preserve"> и </w:t>
      </w:r>
      <w:r w:rsidRPr="00AF4FA3">
        <w:rPr>
          <w:rFonts w:ascii="Times New Roman" w:hAnsi="Times New Roman" w:cs="Times New Roman"/>
          <w:i/>
          <w:sz w:val="28"/>
          <w:szCs w:val="28"/>
        </w:rPr>
        <w:t>1</w:t>
      </w:r>
      <w:r w:rsidRPr="00AF4FA3">
        <w:rPr>
          <w:rFonts w:ascii="Times New Roman" w:hAnsi="Times New Roman" w:cs="Times New Roman"/>
          <w:sz w:val="28"/>
          <w:szCs w:val="28"/>
        </w:rPr>
        <w:t xml:space="preserve"> как границы шкалы выбраны для удобства. Наиболее часто шкалу нормируют от </w:t>
      </w:r>
      <w:r w:rsidRPr="00AF4FA3">
        <w:rPr>
          <w:rFonts w:ascii="Times New Roman" w:hAnsi="Times New Roman" w:cs="Times New Roman"/>
          <w:i/>
          <w:sz w:val="28"/>
          <w:szCs w:val="28"/>
        </w:rPr>
        <w:t>0</w:t>
      </w:r>
      <w:r w:rsidRPr="00AF4FA3">
        <w:rPr>
          <w:rFonts w:ascii="Times New Roman" w:hAnsi="Times New Roman" w:cs="Times New Roman"/>
          <w:sz w:val="28"/>
          <w:szCs w:val="28"/>
        </w:rPr>
        <w:t xml:space="preserve"> до </w:t>
      </w:r>
      <w:r w:rsidRPr="00AF4FA3">
        <w:rPr>
          <w:rFonts w:ascii="Times New Roman" w:hAnsi="Times New Roman" w:cs="Times New Roman"/>
          <w:i/>
          <w:sz w:val="28"/>
          <w:szCs w:val="28"/>
        </w:rPr>
        <w:t>1</w:t>
      </w:r>
      <w:r w:rsidRPr="00AF4FA3">
        <w:rPr>
          <w:rFonts w:ascii="Times New Roman" w:hAnsi="Times New Roman" w:cs="Times New Roman"/>
          <w:sz w:val="28"/>
          <w:szCs w:val="28"/>
        </w:rPr>
        <w:t xml:space="preserve"> или от </w:t>
      </w:r>
      <w:r w:rsidRPr="00AF4FA3">
        <w:rPr>
          <w:rFonts w:ascii="Times New Roman" w:hAnsi="Times New Roman" w:cs="Times New Roman"/>
          <w:i/>
          <w:sz w:val="28"/>
          <w:szCs w:val="28"/>
        </w:rPr>
        <w:t>0</w:t>
      </w:r>
      <w:r w:rsidRPr="00AF4FA3">
        <w:rPr>
          <w:rFonts w:ascii="Times New Roman" w:hAnsi="Times New Roman" w:cs="Times New Roman"/>
          <w:sz w:val="28"/>
          <w:szCs w:val="28"/>
        </w:rPr>
        <w:t xml:space="preserve"> до </w:t>
      </w:r>
      <w:r w:rsidRPr="00AF4FA3">
        <w:rPr>
          <w:rFonts w:ascii="Times New Roman" w:hAnsi="Times New Roman" w:cs="Times New Roman"/>
          <w:i/>
          <w:sz w:val="28"/>
          <w:szCs w:val="28"/>
        </w:rPr>
        <w:t>100</w:t>
      </w:r>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Если отношение ЛПР беспристрастно к риску, то график результирующей функции полезности является прямой линией, соединяющей точки (0; –20) и (1; 40). В этом случае график функции полезности совпадает с графиком денежной оценки результата.</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В различных реальных ситуациях функция полезности может принимать совершенно разный вид. Ниже иллюстрируется вид функции полезности для трех индивидуумов </w:t>
      </w:r>
      <w:r w:rsidRPr="00AF4FA3">
        <w:rPr>
          <w:rFonts w:ascii="Times New Roman" w:hAnsi="Times New Roman" w:cs="Times New Roman"/>
          <w:i/>
          <w:sz w:val="28"/>
          <w:szCs w:val="28"/>
        </w:rPr>
        <w:t>X</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Y</w:t>
      </w:r>
      <w:r w:rsidRPr="00AF4FA3">
        <w:rPr>
          <w:rFonts w:ascii="Times New Roman" w:hAnsi="Times New Roman" w:cs="Times New Roman"/>
          <w:sz w:val="28"/>
          <w:szCs w:val="28"/>
        </w:rPr>
        <w:t xml:space="preserve"> и </w:t>
      </w:r>
      <w:r w:rsidR="00FF740D">
        <w:rPr>
          <w:rFonts w:ascii="Times New Roman" w:hAnsi="Times New Roman" w:cs="Times New Roman"/>
          <w:i/>
          <w:sz w:val="28"/>
          <w:szCs w:val="28"/>
        </w:rPr>
        <w:t>Z.</w:t>
      </w:r>
    </w:p>
    <w:p w:rsidR="00AF4FA3" w:rsidRPr="00AF4FA3" w:rsidRDefault="00AF4FA3" w:rsidP="00AF4FA3">
      <w:pPr>
        <w:keepNext/>
        <w:spacing w:after="0" w:line="240" w:lineRule="auto"/>
        <w:ind w:firstLine="709"/>
        <w:jc w:val="center"/>
        <w:rPr>
          <w:rFonts w:ascii="Times New Roman" w:hAnsi="Times New Roman" w:cs="Times New Roman"/>
          <w:sz w:val="28"/>
          <w:szCs w:val="28"/>
        </w:rPr>
      </w:pPr>
      <w:r w:rsidRPr="00AF4FA3">
        <w:rPr>
          <w:rFonts w:ascii="Times New Roman" w:hAnsi="Times New Roman" w:cs="Times New Roman"/>
          <w:noProof/>
          <w:sz w:val="28"/>
          <w:szCs w:val="28"/>
          <w:lang w:eastAsia="ru-RU"/>
        </w:rPr>
        <w:drawing>
          <wp:inline distT="0" distB="0" distL="0" distR="0" wp14:anchorId="3D1A4AAB" wp14:editId="34AF5345">
            <wp:extent cx="2521520" cy="2424023"/>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527250" cy="2429532"/>
                    </a:xfrm>
                    <a:prstGeom prst="rect">
                      <a:avLst/>
                    </a:prstGeom>
                    <a:noFill/>
                    <a:ln>
                      <a:noFill/>
                    </a:ln>
                  </pic:spPr>
                </pic:pic>
              </a:graphicData>
            </a:graphic>
          </wp:inline>
        </w:drawing>
      </w:r>
    </w:p>
    <w:p w:rsidR="00FF740D" w:rsidRDefault="00FF740D" w:rsidP="00AF4FA3">
      <w:pPr>
        <w:spacing w:after="0" w:line="240" w:lineRule="auto"/>
        <w:ind w:firstLine="709"/>
        <w:jc w:val="both"/>
        <w:rPr>
          <w:rFonts w:ascii="Times New Roman" w:hAnsi="Times New Roman" w:cs="Times New Roman"/>
          <w:i/>
          <w:sz w:val="28"/>
          <w:szCs w:val="28"/>
        </w:rPr>
      </w:pP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i/>
          <w:sz w:val="28"/>
          <w:szCs w:val="28"/>
        </w:rPr>
        <w:lastRenderedPageBreak/>
        <w:t xml:space="preserve">X </w:t>
      </w:r>
      <w:r w:rsidRPr="00AF4FA3">
        <w:rPr>
          <w:rFonts w:ascii="Times New Roman" w:hAnsi="Times New Roman" w:cs="Times New Roman"/>
          <w:sz w:val="28"/>
          <w:szCs w:val="28"/>
        </w:rPr>
        <w:t xml:space="preserve">осторожен и не склонен к риску, так как проявляет большую чувствительность к потере, чем к прибыли. Это следует из того, что для индивидуума </w:t>
      </w:r>
      <w:r w:rsidRPr="00AF4FA3">
        <w:rPr>
          <w:rFonts w:ascii="Times New Roman" w:hAnsi="Times New Roman" w:cs="Times New Roman"/>
          <w:i/>
          <w:sz w:val="28"/>
          <w:szCs w:val="28"/>
        </w:rPr>
        <w:t>X</w:t>
      </w:r>
      <w:r w:rsidRPr="00AF4FA3">
        <w:rPr>
          <w:rFonts w:ascii="Times New Roman" w:hAnsi="Times New Roman" w:cs="Times New Roman"/>
          <w:sz w:val="28"/>
          <w:szCs w:val="28"/>
        </w:rPr>
        <w:t xml:space="preserve"> при изменении в </w:t>
      </w:r>
      <w:r w:rsidRPr="00AF4FA3">
        <w:rPr>
          <w:rFonts w:ascii="Times New Roman" w:hAnsi="Times New Roman" w:cs="Times New Roman"/>
          <w:i/>
          <w:sz w:val="28"/>
          <w:szCs w:val="28"/>
        </w:rPr>
        <w:t>10 млн. руб.</w:t>
      </w:r>
      <w:r w:rsidRPr="00AF4FA3">
        <w:rPr>
          <w:rFonts w:ascii="Times New Roman" w:hAnsi="Times New Roman" w:cs="Times New Roman"/>
          <w:sz w:val="28"/>
          <w:szCs w:val="28"/>
        </w:rPr>
        <w:t xml:space="preserve"> вправо и влево от точки, соответствующей </w:t>
      </w:r>
      <w:r w:rsidRPr="00AF4FA3">
        <w:rPr>
          <w:rFonts w:ascii="Times New Roman" w:hAnsi="Times New Roman" w:cs="Times New Roman"/>
          <w:i/>
          <w:sz w:val="28"/>
          <w:szCs w:val="28"/>
        </w:rPr>
        <w:t>0</w:t>
      </w:r>
      <w:r w:rsidRPr="00AF4FA3">
        <w:rPr>
          <w:rFonts w:ascii="Times New Roman" w:hAnsi="Times New Roman" w:cs="Times New Roman"/>
          <w:sz w:val="28"/>
          <w:szCs w:val="28"/>
        </w:rPr>
        <w:t xml:space="preserve"> рублей, увеличение прибыли изменяет полезность на величину </w:t>
      </w:r>
      <w:proofErr w:type="spellStart"/>
      <w:r w:rsidRPr="00AF4FA3">
        <w:rPr>
          <w:rFonts w:ascii="Times New Roman" w:hAnsi="Times New Roman" w:cs="Times New Roman"/>
          <w:i/>
          <w:sz w:val="28"/>
          <w:szCs w:val="28"/>
        </w:rPr>
        <w:t>ab</w:t>
      </w:r>
      <w:proofErr w:type="spellEnd"/>
      <w:r w:rsidRPr="00AF4FA3">
        <w:rPr>
          <w:rFonts w:ascii="Times New Roman" w:hAnsi="Times New Roman" w:cs="Times New Roman"/>
          <w:sz w:val="28"/>
          <w:szCs w:val="28"/>
        </w:rPr>
        <w:t xml:space="preserve">, которая меньше изменения полезности </w:t>
      </w:r>
      <w:proofErr w:type="spellStart"/>
      <w:r w:rsidRPr="00AF4FA3">
        <w:rPr>
          <w:rFonts w:ascii="Times New Roman" w:hAnsi="Times New Roman" w:cs="Times New Roman"/>
          <w:i/>
          <w:sz w:val="28"/>
          <w:szCs w:val="28"/>
        </w:rPr>
        <w:t>bс</w:t>
      </w:r>
      <w:proofErr w:type="spellEnd"/>
      <w:r w:rsidRPr="00AF4FA3">
        <w:rPr>
          <w:rFonts w:ascii="Times New Roman" w:hAnsi="Times New Roman" w:cs="Times New Roman"/>
          <w:sz w:val="28"/>
          <w:szCs w:val="28"/>
        </w:rPr>
        <w:t xml:space="preserve">, обусловленной потерями такой же величины, т.е. </w:t>
      </w:r>
      <w:proofErr w:type="spellStart"/>
      <w:r w:rsidRPr="00AF4FA3">
        <w:rPr>
          <w:rFonts w:ascii="Times New Roman" w:hAnsi="Times New Roman" w:cs="Times New Roman"/>
          <w:i/>
          <w:sz w:val="28"/>
          <w:szCs w:val="28"/>
        </w:rPr>
        <w:t>ab</w:t>
      </w:r>
      <w:proofErr w:type="spellEnd"/>
      <w:r w:rsidRPr="00AF4FA3">
        <w:rPr>
          <w:rFonts w:ascii="Times New Roman" w:hAnsi="Times New Roman" w:cs="Times New Roman"/>
          <w:i/>
          <w:sz w:val="28"/>
          <w:szCs w:val="28"/>
        </w:rPr>
        <w:t xml:space="preserve"> &lt; </w:t>
      </w:r>
      <w:proofErr w:type="spellStart"/>
      <w:r w:rsidRPr="00AF4FA3">
        <w:rPr>
          <w:rFonts w:ascii="Times New Roman" w:hAnsi="Times New Roman" w:cs="Times New Roman"/>
          <w:i/>
          <w:sz w:val="28"/>
          <w:szCs w:val="28"/>
        </w:rPr>
        <w:t>bс</w:t>
      </w:r>
      <w:proofErr w:type="spellEnd"/>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i/>
          <w:sz w:val="28"/>
          <w:szCs w:val="28"/>
        </w:rPr>
        <w:t>Z</w:t>
      </w:r>
      <w:r w:rsidRPr="00AF4FA3">
        <w:rPr>
          <w:rFonts w:ascii="Times New Roman" w:hAnsi="Times New Roman" w:cs="Times New Roman"/>
          <w:sz w:val="28"/>
          <w:szCs w:val="28"/>
        </w:rPr>
        <w:t xml:space="preserve">, наоборот, настроен на риск. Такие же изменения в </w:t>
      </w:r>
      <w:r w:rsidRPr="00AF4FA3">
        <w:rPr>
          <w:rFonts w:ascii="Times New Roman" w:hAnsi="Times New Roman" w:cs="Times New Roman"/>
          <w:i/>
          <w:sz w:val="28"/>
          <w:szCs w:val="28"/>
        </w:rPr>
        <w:t>±10 млн. руб.</w:t>
      </w:r>
      <w:r w:rsidRPr="00AF4FA3">
        <w:rPr>
          <w:rFonts w:ascii="Times New Roman" w:hAnsi="Times New Roman" w:cs="Times New Roman"/>
          <w:sz w:val="28"/>
          <w:szCs w:val="28"/>
        </w:rPr>
        <w:t xml:space="preserve">, обнаруживают противоположное поведение, здесь </w:t>
      </w:r>
      <w:proofErr w:type="spellStart"/>
      <w:r w:rsidRPr="00AF4FA3">
        <w:rPr>
          <w:rFonts w:ascii="Times New Roman" w:hAnsi="Times New Roman" w:cs="Times New Roman"/>
          <w:i/>
          <w:sz w:val="28"/>
          <w:szCs w:val="28"/>
        </w:rPr>
        <w:t>de</w:t>
      </w:r>
      <w:proofErr w:type="spellEnd"/>
      <w:r w:rsidRPr="00AF4FA3">
        <w:rPr>
          <w:rFonts w:ascii="Times New Roman" w:hAnsi="Times New Roman" w:cs="Times New Roman"/>
          <w:i/>
          <w:sz w:val="28"/>
          <w:szCs w:val="28"/>
        </w:rPr>
        <w:t xml:space="preserve"> &gt; </w:t>
      </w:r>
      <w:proofErr w:type="spellStart"/>
      <w:r w:rsidRPr="00AF4FA3">
        <w:rPr>
          <w:rFonts w:ascii="Times New Roman" w:hAnsi="Times New Roman" w:cs="Times New Roman"/>
          <w:i/>
          <w:sz w:val="28"/>
          <w:szCs w:val="28"/>
        </w:rPr>
        <w:t>ef</w:t>
      </w:r>
      <w:proofErr w:type="spellEnd"/>
      <w:r w:rsidRPr="00AF4FA3">
        <w:rPr>
          <w:rFonts w:ascii="Times New Roman" w:hAnsi="Times New Roman" w:cs="Times New Roman"/>
          <w:sz w:val="28"/>
          <w:szCs w:val="28"/>
        </w:rPr>
        <w:t>.</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А индивидуум </w:t>
      </w:r>
      <w:r w:rsidRPr="00AF4FA3">
        <w:rPr>
          <w:rFonts w:ascii="Times New Roman" w:hAnsi="Times New Roman" w:cs="Times New Roman"/>
          <w:i/>
          <w:sz w:val="28"/>
          <w:szCs w:val="28"/>
        </w:rPr>
        <w:t xml:space="preserve">Y </w:t>
      </w:r>
      <w:r w:rsidRPr="00AF4FA3">
        <w:rPr>
          <w:rFonts w:ascii="Times New Roman" w:hAnsi="Times New Roman" w:cs="Times New Roman"/>
          <w:sz w:val="28"/>
          <w:szCs w:val="28"/>
        </w:rPr>
        <w:t>является нейтральным к риску, так как упомянутые изменения порождают одинаковые изменения полезности.</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В общем случае индивидуум может быть, как не расположен к риску, так и настроен на риск, в зависимости от суммы риска. В этом случае соответствующая кривая полезности будет иметь вид удлиненной буквы S (логистической кривой).</w:t>
      </w:r>
    </w:p>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Определим теперь полезность, соответствующую промежуточным значениям платежей, например, </w:t>
      </w:r>
      <w:r w:rsidRPr="00AF4FA3">
        <w:rPr>
          <w:rFonts w:ascii="Times New Roman" w:hAnsi="Times New Roman" w:cs="Times New Roman"/>
          <w:i/>
          <w:sz w:val="28"/>
          <w:szCs w:val="28"/>
        </w:rPr>
        <w:t>–10</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0</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10</w:t>
      </w:r>
      <w:r w:rsidRPr="00AF4FA3">
        <w:rPr>
          <w:rFonts w:ascii="Times New Roman" w:hAnsi="Times New Roman" w:cs="Times New Roman"/>
          <w:sz w:val="28"/>
          <w:szCs w:val="28"/>
        </w:rPr>
        <w:t xml:space="preserve">, </w:t>
      </w:r>
      <w:r w:rsidRPr="00AF4FA3">
        <w:rPr>
          <w:rFonts w:ascii="Times New Roman" w:hAnsi="Times New Roman" w:cs="Times New Roman"/>
          <w:i/>
          <w:sz w:val="28"/>
          <w:szCs w:val="28"/>
        </w:rPr>
        <w:t>20</w:t>
      </w:r>
      <w:r w:rsidRPr="00AF4FA3">
        <w:rPr>
          <w:rFonts w:ascii="Times New Roman" w:hAnsi="Times New Roman" w:cs="Times New Roman"/>
          <w:sz w:val="28"/>
          <w:szCs w:val="28"/>
        </w:rPr>
        <w:t xml:space="preserve"> или </w:t>
      </w:r>
      <w:r w:rsidRPr="00AF4FA3">
        <w:rPr>
          <w:rFonts w:ascii="Times New Roman" w:hAnsi="Times New Roman" w:cs="Times New Roman"/>
          <w:i/>
          <w:sz w:val="28"/>
          <w:szCs w:val="28"/>
        </w:rPr>
        <w:t>30</w:t>
      </w:r>
      <w:r w:rsidRPr="00AF4FA3">
        <w:rPr>
          <w:rFonts w:ascii="Times New Roman" w:hAnsi="Times New Roman" w:cs="Times New Roman"/>
          <w:sz w:val="28"/>
          <w:szCs w:val="28"/>
        </w:rPr>
        <w:t>. Для определения полезности суммы реальных денег, будем использовать следующую формулу:</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П(x) = p*П(-20) + (1-p)*П(40) = 100*(1-p), 0&lt;p&lt;1 .</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Для определения значения </w:t>
      </w:r>
      <w:r w:rsidRPr="00AF4FA3">
        <w:rPr>
          <w:rFonts w:ascii="Times New Roman" w:hAnsi="Times New Roman" w:cs="Times New Roman"/>
          <w:i/>
          <w:sz w:val="28"/>
          <w:szCs w:val="28"/>
        </w:rPr>
        <w:t>П(</w:t>
      </w:r>
      <w:r w:rsidRPr="00AF4FA3">
        <w:rPr>
          <w:rFonts w:ascii="Times New Roman" w:hAnsi="Times New Roman" w:cs="Times New Roman"/>
          <w:i/>
          <w:sz w:val="28"/>
          <w:szCs w:val="28"/>
          <w:lang w:val="en-US"/>
        </w:rPr>
        <w:t>x</w:t>
      </w:r>
      <w:r w:rsidRPr="00AF4FA3">
        <w:rPr>
          <w:rFonts w:ascii="Times New Roman" w:hAnsi="Times New Roman" w:cs="Times New Roman"/>
          <w:i/>
          <w:sz w:val="28"/>
          <w:szCs w:val="28"/>
        </w:rPr>
        <w:t>)</w:t>
      </w:r>
      <w:r w:rsidRPr="00AF4FA3">
        <w:rPr>
          <w:rFonts w:ascii="Times New Roman" w:hAnsi="Times New Roman" w:cs="Times New Roman"/>
          <w:sz w:val="28"/>
          <w:szCs w:val="28"/>
        </w:rPr>
        <w:t xml:space="preserve"> просят ЛПР сообщить свое предпочтение между гарантированной наличной суммой х и возможностью сыграть в лотерею, в которой с вероятностью р реализуется проигрыш в сумме </w:t>
      </w:r>
      <w:r w:rsidRPr="00AF4FA3">
        <w:rPr>
          <w:rFonts w:ascii="Times New Roman" w:hAnsi="Times New Roman" w:cs="Times New Roman"/>
          <w:i/>
          <w:sz w:val="28"/>
          <w:szCs w:val="28"/>
        </w:rPr>
        <w:t xml:space="preserve">20 млн. руб. </w:t>
      </w:r>
      <w:r w:rsidRPr="00AF4FA3">
        <w:rPr>
          <w:rFonts w:ascii="Times New Roman" w:hAnsi="Times New Roman" w:cs="Times New Roman"/>
          <w:sz w:val="28"/>
          <w:szCs w:val="28"/>
        </w:rPr>
        <w:t xml:space="preserve">и с вероятностью </w:t>
      </w:r>
      <w:r w:rsidRPr="00AF4FA3">
        <w:rPr>
          <w:rFonts w:ascii="Times New Roman" w:hAnsi="Times New Roman" w:cs="Times New Roman"/>
          <w:i/>
          <w:sz w:val="28"/>
          <w:szCs w:val="28"/>
        </w:rPr>
        <w:t>(1-р)</w:t>
      </w:r>
      <w:r w:rsidRPr="00AF4FA3">
        <w:rPr>
          <w:rFonts w:ascii="Times New Roman" w:hAnsi="Times New Roman" w:cs="Times New Roman"/>
          <w:sz w:val="28"/>
          <w:szCs w:val="28"/>
        </w:rPr>
        <w:t xml:space="preserve"> имеет место выигрыш в </w:t>
      </w:r>
      <w:r w:rsidRPr="00AF4FA3">
        <w:rPr>
          <w:rFonts w:ascii="Times New Roman" w:hAnsi="Times New Roman" w:cs="Times New Roman"/>
          <w:i/>
          <w:sz w:val="28"/>
          <w:szCs w:val="28"/>
        </w:rPr>
        <w:t>40 млн. руб</w:t>
      </w:r>
      <w:r w:rsidRPr="00AF4FA3">
        <w:rPr>
          <w:rFonts w:ascii="Times New Roman" w:hAnsi="Times New Roman" w:cs="Times New Roman"/>
          <w:sz w:val="28"/>
          <w:szCs w:val="28"/>
        </w:rPr>
        <w:t xml:space="preserve">. Под предпочтением понимается выбор значения «нейтральной» вероятности </w:t>
      </w:r>
      <w:r w:rsidRPr="00AF4FA3">
        <w:rPr>
          <w:rFonts w:ascii="Times New Roman" w:hAnsi="Times New Roman" w:cs="Times New Roman"/>
          <w:i/>
          <w:sz w:val="28"/>
          <w:szCs w:val="28"/>
        </w:rPr>
        <w:t>р</w:t>
      </w:r>
      <w:r w:rsidRPr="00AF4FA3">
        <w:rPr>
          <w:rFonts w:ascii="Times New Roman" w:hAnsi="Times New Roman" w:cs="Times New Roman"/>
          <w:sz w:val="28"/>
          <w:szCs w:val="28"/>
        </w:rPr>
        <w:t xml:space="preserve">, при котором с точки зрения ЛПР возможности сыграть в лотерею или получить гарантированную сумму </w:t>
      </w:r>
      <w:r w:rsidRPr="00AF4FA3">
        <w:rPr>
          <w:rFonts w:ascii="Times New Roman" w:hAnsi="Times New Roman" w:cs="Times New Roman"/>
          <w:i/>
          <w:sz w:val="28"/>
          <w:szCs w:val="28"/>
        </w:rPr>
        <w:t>х</w:t>
      </w:r>
      <w:r w:rsidRPr="00AF4FA3">
        <w:rPr>
          <w:rFonts w:ascii="Times New Roman" w:hAnsi="Times New Roman" w:cs="Times New Roman"/>
          <w:sz w:val="28"/>
          <w:szCs w:val="28"/>
        </w:rPr>
        <w:t xml:space="preserve"> являются одинаково привлекательными. Например, если </w:t>
      </w:r>
      <w:r w:rsidRPr="00AF4FA3">
        <w:rPr>
          <w:rFonts w:ascii="Times New Roman" w:hAnsi="Times New Roman" w:cs="Times New Roman"/>
          <w:i/>
          <w:sz w:val="28"/>
          <w:szCs w:val="28"/>
        </w:rPr>
        <w:t>х = 10 млн. руб.</w:t>
      </w:r>
      <w:r w:rsidRPr="00AF4FA3">
        <w:rPr>
          <w:rFonts w:ascii="Times New Roman" w:hAnsi="Times New Roman" w:cs="Times New Roman"/>
          <w:sz w:val="28"/>
          <w:szCs w:val="28"/>
        </w:rPr>
        <w:t xml:space="preserve">, ЛПР может заявить, что гарантированные </w:t>
      </w:r>
      <w:r w:rsidRPr="00AF4FA3">
        <w:rPr>
          <w:rFonts w:ascii="Times New Roman" w:hAnsi="Times New Roman" w:cs="Times New Roman"/>
          <w:i/>
          <w:sz w:val="28"/>
          <w:szCs w:val="28"/>
        </w:rPr>
        <w:t>10 млн. руб</w:t>
      </w:r>
      <w:r w:rsidRPr="00AF4FA3">
        <w:rPr>
          <w:rFonts w:ascii="Times New Roman" w:hAnsi="Times New Roman" w:cs="Times New Roman"/>
          <w:sz w:val="28"/>
          <w:szCs w:val="28"/>
        </w:rPr>
        <w:t xml:space="preserve">. наличными и лотерея одинаково привлекательны при </w:t>
      </w:r>
      <w:r w:rsidRPr="00AF4FA3">
        <w:rPr>
          <w:rFonts w:ascii="Times New Roman" w:hAnsi="Times New Roman" w:cs="Times New Roman"/>
          <w:i/>
          <w:sz w:val="28"/>
          <w:szCs w:val="28"/>
        </w:rPr>
        <w:t>р = 0,3</w:t>
      </w:r>
      <w:r w:rsidRPr="00AF4FA3">
        <w:rPr>
          <w:rFonts w:ascii="Times New Roman" w:hAnsi="Times New Roman" w:cs="Times New Roman"/>
          <w:sz w:val="28"/>
          <w:szCs w:val="28"/>
        </w:rPr>
        <w:t xml:space="preserve">. В этом случае вычисляется полезность для </w:t>
      </w:r>
      <w:r w:rsidRPr="00AF4FA3">
        <w:rPr>
          <w:rFonts w:ascii="Times New Roman" w:hAnsi="Times New Roman" w:cs="Times New Roman"/>
          <w:i/>
          <w:sz w:val="28"/>
          <w:szCs w:val="28"/>
        </w:rPr>
        <w:t>х = 10 млн. руб.</w:t>
      </w:r>
      <w:r w:rsidRPr="00AF4FA3">
        <w:rPr>
          <w:rFonts w:ascii="Times New Roman" w:hAnsi="Times New Roman" w:cs="Times New Roman"/>
          <w:sz w:val="28"/>
          <w:szCs w:val="28"/>
        </w:rPr>
        <w:t xml:space="preserve"> по следующей формуле:</w:t>
      </w:r>
    </w:p>
    <w:tbl>
      <w:tblPr>
        <w:tblW w:w="9639" w:type="dxa"/>
        <w:tblInd w:w="284" w:type="dxa"/>
        <w:tblCellMar>
          <w:top w:w="113" w:type="dxa"/>
          <w:left w:w="284" w:type="dxa"/>
          <w:bottom w:w="113" w:type="dxa"/>
        </w:tblCellMar>
        <w:tblLook w:val="04A0" w:firstRow="1" w:lastRow="0" w:firstColumn="1" w:lastColumn="0" w:noHBand="0" w:noVBand="1"/>
      </w:tblPr>
      <w:tblGrid>
        <w:gridCol w:w="9639"/>
      </w:tblGrid>
      <w:tr w:rsidR="00AF4FA3" w:rsidRPr="00AF4FA3" w:rsidTr="00AF4FA3">
        <w:tc>
          <w:tcPr>
            <w:tcW w:w="9639" w:type="dxa"/>
            <w:hideMark/>
          </w:tcPr>
          <w:p w:rsidR="00AF4FA3" w:rsidRPr="00AF4FA3" w:rsidRDefault="00AF4FA3" w:rsidP="00AF4FA3">
            <w:pPr>
              <w:spacing w:after="0" w:line="240" w:lineRule="auto"/>
              <w:ind w:firstLine="709"/>
              <w:rPr>
                <w:rFonts w:ascii="Times New Roman" w:hAnsi="Times New Roman" w:cs="Times New Roman"/>
                <w:i/>
                <w:sz w:val="28"/>
                <w:szCs w:val="28"/>
              </w:rPr>
            </w:pPr>
            <w:r w:rsidRPr="00AF4FA3">
              <w:rPr>
                <w:rFonts w:ascii="Times New Roman" w:hAnsi="Times New Roman" w:cs="Times New Roman"/>
                <w:i/>
                <w:sz w:val="28"/>
                <w:szCs w:val="28"/>
              </w:rPr>
              <w:t>П(10) = 100*(1 - 0,3) = 70 .</w:t>
            </w:r>
          </w:p>
        </w:tc>
      </w:tr>
    </w:tbl>
    <w:p w:rsidR="00AF4FA3" w:rsidRPr="00AF4FA3" w:rsidRDefault="00AF4FA3" w:rsidP="00AF4FA3">
      <w:pPr>
        <w:spacing w:after="0" w:line="240" w:lineRule="auto"/>
        <w:ind w:firstLine="709"/>
        <w:jc w:val="both"/>
        <w:rPr>
          <w:rFonts w:ascii="Times New Roman" w:hAnsi="Times New Roman" w:cs="Times New Roman"/>
          <w:sz w:val="28"/>
          <w:szCs w:val="28"/>
        </w:rPr>
      </w:pPr>
      <w:r w:rsidRPr="00AF4FA3">
        <w:rPr>
          <w:rFonts w:ascii="Times New Roman" w:hAnsi="Times New Roman" w:cs="Times New Roman"/>
          <w:sz w:val="28"/>
          <w:szCs w:val="28"/>
        </w:rPr>
        <w:t xml:space="preserve">Эта процедура продолжается до тех пор, пока не будет получено достаточное количество точек </w:t>
      </w:r>
      <w:r w:rsidRPr="00AF4FA3">
        <w:rPr>
          <w:rFonts w:ascii="Times New Roman" w:hAnsi="Times New Roman" w:cs="Times New Roman"/>
          <w:i/>
          <w:sz w:val="28"/>
          <w:szCs w:val="28"/>
        </w:rPr>
        <w:t>(х, П(х))</w:t>
      </w:r>
      <w:r w:rsidRPr="00AF4FA3">
        <w:rPr>
          <w:rFonts w:ascii="Times New Roman" w:hAnsi="Times New Roman" w:cs="Times New Roman"/>
          <w:sz w:val="28"/>
          <w:szCs w:val="28"/>
        </w:rPr>
        <w:t xml:space="preserve"> для определения формы функции полезности. Затем можно определить </w:t>
      </w:r>
      <w:r w:rsidRPr="00AF4FA3">
        <w:rPr>
          <w:rFonts w:ascii="Times New Roman" w:hAnsi="Times New Roman" w:cs="Times New Roman"/>
          <w:i/>
          <w:sz w:val="28"/>
          <w:szCs w:val="28"/>
        </w:rPr>
        <w:t>П(х)</w:t>
      </w:r>
      <w:r w:rsidRPr="00AF4FA3">
        <w:rPr>
          <w:rFonts w:ascii="Times New Roman" w:hAnsi="Times New Roman" w:cs="Times New Roman"/>
          <w:sz w:val="28"/>
          <w:szCs w:val="28"/>
        </w:rPr>
        <w:t xml:space="preserve"> путем интерполяции между полученными точками.</w:t>
      </w:r>
    </w:p>
    <w:p w:rsidR="00AF4FA3" w:rsidRDefault="00AF4FA3" w:rsidP="00AF4FA3">
      <w:pPr>
        <w:spacing w:after="0" w:line="240" w:lineRule="auto"/>
        <w:ind w:firstLine="709"/>
        <w:jc w:val="both"/>
        <w:rPr>
          <w:rFonts w:ascii="Times New Roman" w:eastAsia="Times New Roman" w:hAnsi="Times New Roman" w:cs="Times New Roman"/>
          <w:sz w:val="28"/>
          <w:szCs w:val="28"/>
          <w:lang w:eastAsia="ru-RU"/>
        </w:rPr>
      </w:pPr>
    </w:p>
    <w:p w:rsidR="00AF4FA3" w:rsidRPr="0014225D" w:rsidRDefault="00AF4FA3" w:rsidP="00AF4FA3">
      <w:pPr>
        <w:pStyle w:val="2"/>
        <w:ind w:left="426"/>
        <w:rPr>
          <w:szCs w:val="28"/>
        </w:rPr>
      </w:pPr>
      <w:r w:rsidRPr="0014225D">
        <w:rPr>
          <w:b/>
          <w:szCs w:val="28"/>
        </w:rPr>
        <w:t>Содержание</w:t>
      </w:r>
      <w:r>
        <w:rPr>
          <w:b/>
          <w:szCs w:val="28"/>
        </w:rPr>
        <w:t xml:space="preserve"> </w:t>
      </w:r>
      <w:r w:rsidRPr="0014225D">
        <w:rPr>
          <w:b/>
          <w:szCs w:val="28"/>
        </w:rPr>
        <w:t>отчета</w:t>
      </w:r>
    </w:p>
    <w:p w:rsidR="00AF4FA3" w:rsidRPr="0014225D" w:rsidRDefault="00AF4FA3" w:rsidP="00AF4FA3">
      <w:pPr>
        <w:spacing w:after="0" w:line="240" w:lineRule="auto"/>
        <w:ind w:firstLine="709"/>
        <w:jc w:val="both"/>
        <w:rPr>
          <w:rFonts w:ascii="Times New Roman" w:hAnsi="Times New Roman" w:cs="Times New Roman"/>
          <w:sz w:val="28"/>
          <w:szCs w:val="28"/>
        </w:rPr>
      </w:pPr>
      <w:r w:rsidRPr="0014225D">
        <w:rPr>
          <w:rFonts w:ascii="Times New Roman" w:hAnsi="Times New Roman" w:cs="Times New Roman"/>
          <w:sz w:val="28"/>
          <w:szCs w:val="28"/>
        </w:rPr>
        <w:t>Отчет</w:t>
      </w:r>
      <w:r>
        <w:rPr>
          <w:rFonts w:ascii="Times New Roman" w:hAnsi="Times New Roman" w:cs="Times New Roman"/>
          <w:sz w:val="28"/>
          <w:szCs w:val="28"/>
        </w:rPr>
        <w:t xml:space="preserve"> </w:t>
      </w:r>
      <w:r w:rsidRPr="0014225D">
        <w:rPr>
          <w:rFonts w:ascii="Times New Roman" w:hAnsi="Times New Roman" w:cs="Times New Roman"/>
          <w:sz w:val="28"/>
          <w:szCs w:val="28"/>
        </w:rPr>
        <w:t>должен</w:t>
      </w:r>
      <w:r>
        <w:rPr>
          <w:rFonts w:ascii="Times New Roman" w:hAnsi="Times New Roman" w:cs="Times New Roman"/>
          <w:sz w:val="28"/>
          <w:szCs w:val="28"/>
        </w:rPr>
        <w:t xml:space="preserve"> </w:t>
      </w:r>
      <w:r w:rsidRPr="0014225D">
        <w:rPr>
          <w:rFonts w:ascii="Times New Roman" w:hAnsi="Times New Roman" w:cs="Times New Roman"/>
          <w:sz w:val="28"/>
          <w:szCs w:val="28"/>
        </w:rPr>
        <w:t>содержать:</w:t>
      </w:r>
    </w:p>
    <w:p w:rsidR="00AF4FA3" w:rsidRPr="00AF4FA3" w:rsidRDefault="00AF4FA3" w:rsidP="00FF6411">
      <w:pPr>
        <w:pStyle w:val="a6"/>
        <w:numPr>
          <w:ilvl w:val="0"/>
          <w:numId w:val="10"/>
        </w:numPr>
        <w:spacing w:after="0" w:line="240" w:lineRule="auto"/>
        <w:jc w:val="both"/>
        <w:rPr>
          <w:rFonts w:ascii="Times New Roman" w:hAnsi="Times New Roman"/>
          <w:sz w:val="28"/>
        </w:rPr>
      </w:pPr>
      <w:r w:rsidRPr="00AF4FA3">
        <w:rPr>
          <w:rFonts w:ascii="Times New Roman" w:hAnsi="Times New Roman"/>
          <w:sz w:val="28"/>
        </w:rPr>
        <w:t>Формулировк</w:t>
      </w:r>
      <w:r>
        <w:rPr>
          <w:rFonts w:ascii="Times New Roman" w:hAnsi="Times New Roman"/>
          <w:sz w:val="28"/>
        </w:rPr>
        <w:t>у</w:t>
      </w:r>
      <w:r w:rsidRPr="00AF4FA3">
        <w:rPr>
          <w:rFonts w:ascii="Times New Roman" w:hAnsi="Times New Roman"/>
          <w:sz w:val="28"/>
        </w:rPr>
        <w:t xml:space="preserve"> индивидуального задания</w:t>
      </w:r>
      <w:r w:rsidR="00D800AE">
        <w:rPr>
          <w:rFonts w:ascii="Times New Roman" w:hAnsi="Times New Roman"/>
          <w:sz w:val="28"/>
        </w:rPr>
        <w:t>.</w:t>
      </w:r>
    </w:p>
    <w:p w:rsidR="00AF4FA3" w:rsidRDefault="00AF4FA3" w:rsidP="00FF6411">
      <w:pPr>
        <w:pStyle w:val="a6"/>
        <w:numPr>
          <w:ilvl w:val="0"/>
          <w:numId w:val="10"/>
        </w:numPr>
        <w:spacing w:after="0" w:line="240" w:lineRule="auto"/>
        <w:jc w:val="both"/>
        <w:rPr>
          <w:rFonts w:ascii="Times New Roman" w:hAnsi="Times New Roman"/>
          <w:sz w:val="28"/>
        </w:rPr>
      </w:pPr>
      <w:r w:rsidRPr="00AF4FA3">
        <w:rPr>
          <w:rFonts w:ascii="Times New Roman" w:hAnsi="Times New Roman"/>
          <w:sz w:val="28"/>
        </w:rPr>
        <w:t>Дерево принятия решения</w:t>
      </w:r>
      <w:r>
        <w:rPr>
          <w:rFonts w:ascii="Times New Roman" w:hAnsi="Times New Roman"/>
          <w:sz w:val="28"/>
        </w:rPr>
        <w:t>.</w:t>
      </w:r>
    </w:p>
    <w:p w:rsidR="00AF4FA3" w:rsidRDefault="00AF4FA3" w:rsidP="00FF6411">
      <w:pPr>
        <w:pStyle w:val="a6"/>
        <w:numPr>
          <w:ilvl w:val="0"/>
          <w:numId w:val="10"/>
        </w:numPr>
        <w:spacing w:after="0" w:line="240" w:lineRule="auto"/>
        <w:jc w:val="both"/>
        <w:rPr>
          <w:rFonts w:ascii="Times New Roman" w:hAnsi="Times New Roman"/>
          <w:sz w:val="28"/>
        </w:rPr>
      </w:pPr>
      <w:r>
        <w:rPr>
          <w:rFonts w:ascii="Times New Roman" w:hAnsi="Times New Roman"/>
          <w:sz w:val="28"/>
        </w:rPr>
        <w:t>Снимки экрана, содержащие результаты расчетов прибылей (затрат) возможных исходов, в соответствии с «деревом».</w:t>
      </w:r>
    </w:p>
    <w:p w:rsidR="00AF4FA3" w:rsidRDefault="00AF4FA3" w:rsidP="00FF6411">
      <w:pPr>
        <w:pStyle w:val="a6"/>
        <w:numPr>
          <w:ilvl w:val="0"/>
          <w:numId w:val="10"/>
        </w:numPr>
        <w:spacing w:after="0" w:line="240" w:lineRule="auto"/>
        <w:jc w:val="both"/>
        <w:rPr>
          <w:rFonts w:ascii="Times New Roman" w:hAnsi="Times New Roman"/>
          <w:sz w:val="28"/>
        </w:rPr>
      </w:pPr>
      <w:r>
        <w:rPr>
          <w:rFonts w:ascii="Times New Roman" w:hAnsi="Times New Roman"/>
          <w:sz w:val="28"/>
        </w:rPr>
        <w:t>Анализ чувствительности принятого решения.</w:t>
      </w:r>
    </w:p>
    <w:p w:rsidR="00AF4FA3" w:rsidRDefault="00AF4FA3" w:rsidP="00FF6411">
      <w:pPr>
        <w:pStyle w:val="a6"/>
        <w:numPr>
          <w:ilvl w:val="0"/>
          <w:numId w:val="10"/>
        </w:numPr>
        <w:spacing w:after="0" w:line="240" w:lineRule="auto"/>
        <w:jc w:val="both"/>
        <w:rPr>
          <w:rFonts w:ascii="Times New Roman" w:hAnsi="Times New Roman"/>
          <w:sz w:val="28"/>
        </w:rPr>
      </w:pPr>
      <w:r>
        <w:rPr>
          <w:rFonts w:ascii="Times New Roman" w:hAnsi="Times New Roman"/>
          <w:sz w:val="28"/>
        </w:rPr>
        <w:t>Выводы о выбранном варианте решения и о результатах анализа.</w:t>
      </w:r>
    </w:p>
    <w:p w:rsidR="00AF4FA3" w:rsidRDefault="00AF4FA3" w:rsidP="00FF6411">
      <w:pPr>
        <w:pStyle w:val="a6"/>
        <w:numPr>
          <w:ilvl w:val="0"/>
          <w:numId w:val="10"/>
        </w:numPr>
        <w:spacing w:after="0" w:line="240" w:lineRule="auto"/>
        <w:jc w:val="both"/>
        <w:rPr>
          <w:rFonts w:ascii="Times New Roman" w:hAnsi="Times New Roman"/>
          <w:sz w:val="28"/>
        </w:rPr>
      </w:pPr>
      <w:r>
        <w:rPr>
          <w:rFonts w:ascii="Times New Roman" w:hAnsi="Times New Roman"/>
          <w:sz w:val="28"/>
        </w:rPr>
        <w:lastRenderedPageBreak/>
        <w:t>Снимок экрана с построенной графически собственной функцией полезности и выводы, касающиеся собственного отношения к риску.</w:t>
      </w:r>
    </w:p>
    <w:p w:rsidR="00AF4FA3" w:rsidRPr="0090702C" w:rsidRDefault="00AF4FA3" w:rsidP="00FF6411">
      <w:pPr>
        <w:pStyle w:val="a6"/>
        <w:numPr>
          <w:ilvl w:val="0"/>
          <w:numId w:val="10"/>
        </w:numPr>
        <w:spacing w:after="0" w:line="240" w:lineRule="auto"/>
        <w:jc w:val="both"/>
        <w:rPr>
          <w:rFonts w:ascii="Times New Roman" w:hAnsi="Times New Roman"/>
          <w:sz w:val="28"/>
        </w:rPr>
      </w:pPr>
      <w:r>
        <w:rPr>
          <w:rFonts w:ascii="Times New Roman" w:hAnsi="Times New Roman"/>
          <w:sz w:val="28"/>
        </w:rPr>
        <w:t>Выводы о выбранном варианте решения и об отношении к риску на основании функции полезности.</w:t>
      </w:r>
    </w:p>
    <w:p w:rsidR="0090702C" w:rsidRPr="00C90D2D" w:rsidRDefault="0090702C" w:rsidP="0090702C">
      <w:pPr>
        <w:spacing w:after="0" w:line="240" w:lineRule="auto"/>
        <w:jc w:val="both"/>
        <w:rPr>
          <w:rFonts w:ascii="Times New Roman" w:hAnsi="Times New Roman"/>
          <w:sz w:val="28"/>
        </w:rPr>
      </w:pPr>
    </w:p>
    <w:p w:rsidR="007E511D" w:rsidRDefault="007E511D">
      <w:pPr>
        <w:rPr>
          <w:rFonts w:ascii="Times New Roman" w:hAnsi="Times New Roman" w:cs="Times New Roman"/>
          <w:b/>
          <w:sz w:val="28"/>
          <w:szCs w:val="28"/>
        </w:rPr>
      </w:pPr>
      <w:r>
        <w:rPr>
          <w:rFonts w:ascii="Times New Roman" w:hAnsi="Times New Roman" w:cs="Times New Roman"/>
          <w:b/>
          <w:sz w:val="28"/>
          <w:szCs w:val="28"/>
        </w:rPr>
        <w:br w:type="page"/>
      </w:r>
    </w:p>
    <w:p w:rsidR="0090702C" w:rsidRPr="00154C59" w:rsidRDefault="0090702C" w:rsidP="0090702C">
      <w:pPr>
        <w:spacing w:after="0" w:line="240" w:lineRule="auto"/>
        <w:jc w:val="center"/>
        <w:rPr>
          <w:rFonts w:ascii="Times New Roman" w:hAnsi="Times New Roman" w:cs="Times New Roman"/>
          <w:b/>
          <w:sz w:val="28"/>
          <w:szCs w:val="28"/>
        </w:rPr>
      </w:pPr>
      <w:r w:rsidRPr="00154C59">
        <w:rPr>
          <w:rFonts w:ascii="Times New Roman" w:hAnsi="Times New Roman" w:cs="Times New Roman"/>
          <w:b/>
          <w:sz w:val="28"/>
          <w:szCs w:val="28"/>
        </w:rPr>
        <w:lastRenderedPageBreak/>
        <w:t>Лабораторная</w:t>
      </w:r>
      <w:r>
        <w:rPr>
          <w:rFonts w:ascii="Times New Roman" w:hAnsi="Times New Roman" w:cs="Times New Roman"/>
          <w:b/>
          <w:sz w:val="28"/>
          <w:szCs w:val="28"/>
        </w:rPr>
        <w:t xml:space="preserve"> </w:t>
      </w:r>
      <w:r w:rsidRPr="00154C59">
        <w:rPr>
          <w:rFonts w:ascii="Times New Roman" w:hAnsi="Times New Roman" w:cs="Times New Roman"/>
          <w:b/>
          <w:sz w:val="28"/>
          <w:szCs w:val="28"/>
        </w:rPr>
        <w:t>р</w:t>
      </w:r>
      <w:r w:rsidR="00D46CDB">
        <w:rPr>
          <w:rFonts w:ascii="Times New Roman" w:hAnsi="Times New Roman" w:cs="Times New Roman"/>
          <w:b/>
          <w:sz w:val="28"/>
          <w:szCs w:val="28"/>
        </w:rPr>
        <w:t>а</w:t>
      </w:r>
      <w:r w:rsidRPr="00154C59">
        <w:rPr>
          <w:rFonts w:ascii="Times New Roman" w:hAnsi="Times New Roman" w:cs="Times New Roman"/>
          <w:b/>
          <w:sz w:val="28"/>
          <w:szCs w:val="28"/>
        </w:rPr>
        <w:t>бота</w:t>
      </w:r>
      <w:r>
        <w:rPr>
          <w:rFonts w:ascii="Times New Roman" w:hAnsi="Times New Roman" w:cs="Times New Roman"/>
          <w:b/>
          <w:sz w:val="28"/>
          <w:szCs w:val="28"/>
        </w:rPr>
        <w:t xml:space="preserve"> </w:t>
      </w:r>
      <w:r w:rsidRPr="00154C59">
        <w:rPr>
          <w:rFonts w:ascii="Times New Roman" w:hAnsi="Times New Roman" w:cs="Times New Roman"/>
          <w:b/>
          <w:sz w:val="28"/>
          <w:szCs w:val="28"/>
        </w:rPr>
        <w:t>№</w:t>
      </w:r>
      <w:r>
        <w:rPr>
          <w:rFonts w:ascii="Times New Roman" w:hAnsi="Times New Roman" w:cs="Times New Roman"/>
          <w:b/>
          <w:sz w:val="28"/>
          <w:szCs w:val="28"/>
        </w:rPr>
        <w:t>7</w:t>
      </w:r>
    </w:p>
    <w:p w:rsidR="0090702C" w:rsidRPr="00154C59" w:rsidRDefault="0090702C" w:rsidP="0090702C">
      <w:pPr>
        <w:spacing w:after="0" w:line="240" w:lineRule="auto"/>
        <w:jc w:val="center"/>
        <w:rPr>
          <w:rFonts w:ascii="Times New Roman" w:hAnsi="Times New Roman" w:cs="Times New Roman"/>
          <w:b/>
          <w:sz w:val="28"/>
          <w:szCs w:val="28"/>
        </w:rPr>
      </w:pPr>
    </w:p>
    <w:p w:rsidR="0090702C" w:rsidRPr="0014225D" w:rsidRDefault="0090702C" w:rsidP="0090702C">
      <w:pPr>
        <w:spacing w:after="0" w:line="240" w:lineRule="auto"/>
        <w:ind w:firstLine="709"/>
        <w:jc w:val="both"/>
        <w:rPr>
          <w:rFonts w:ascii="Times New Roman" w:hAnsi="Times New Roman" w:cs="Times New Roman"/>
          <w:color w:val="000000"/>
          <w:sz w:val="28"/>
          <w:szCs w:val="28"/>
        </w:rPr>
      </w:pPr>
      <w:r w:rsidRPr="0014225D">
        <w:rPr>
          <w:rFonts w:ascii="Times New Roman" w:hAnsi="Times New Roman" w:cs="Times New Roman"/>
          <w:b/>
          <w:sz w:val="28"/>
          <w:szCs w:val="28"/>
        </w:rPr>
        <w:t>Тема:</w:t>
      </w:r>
      <w:r>
        <w:rPr>
          <w:rFonts w:ascii="Times New Roman" w:hAnsi="Times New Roman" w:cs="Times New Roman"/>
          <w:sz w:val="28"/>
          <w:szCs w:val="28"/>
        </w:rPr>
        <w:t xml:space="preserve"> </w:t>
      </w:r>
      <w:bookmarkStart w:id="21" w:name="_Hlk57112109"/>
      <w:r>
        <w:rPr>
          <w:rFonts w:ascii="Times New Roman" w:hAnsi="Times New Roman" w:cs="Times New Roman"/>
          <w:sz w:val="28"/>
          <w:szCs w:val="28"/>
        </w:rPr>
        <w:t>поддержка принятия решений и п</w:t>
      </w:r>
      <w:r w:rsidRPr="00313F5D">
        <w:rPr>
          <w:rFonts w:ascii="Times New Roman" w:hAnsi="Times New Roman" w:cs="Times New Roman"/>
          <w:sz w:val="28"/>
          <w:szCs w:val="28"/>
        </w:rPr>
        <w:t>овышение согласованности экспертных оценок в задачах оценивания альтернатив по единичному критерию</w:t>
      </w:r>
      <w:bookmarkEnd w:id="21"/>
      <w:r w:rsidRPr="00313F5D">
        <w:rPr>
          <w:rFonts w:ascii="Times New Roman" w:hAnsi="Times New Roman" w:cs="Times New Roman"/>
          <w:sz w:val="28"/>
          <w:szCs w:val="28"/>
        </w:rPr>
        <w:t>.</w:t>
      </w:r>
    </w:p>
    <w:p w:rsidR="0090702C" w:rsidRDefault="0090702C" w:rsidP="0090702C">
      <w:pPr>
        <w:spacing w:after="0" w:line="240" w:lineRule="auto"/>
        <w:ind w:firstLine="709"/>
        <w:jc w:val="both"/>
        <w:rPr>
          <w:rFonts w:ascii="Times New Roman" w:hAnsi="Times New Roman" w:cs="Times New Roman"/>
          <w:sz w:val="28"/>
          <w:szCs w:val="28"/>
        </w:rPr>
      </w:pPr>
      <w:r w:rsidRPr="0090702C">
        <w:rPr>
          <w:rFonts w:ascii="Times New Roman" w:hAnsi="Times New Roman" w:cs="Times New Roman"/>
          <w:b/>
          <w:color w:val="000000"/>
          <w:sz w:val="28"/>
          <w:szCs w:val="28"/>
        </w:rPr>
        <w:t>Цель:</w:t>
      </w:r>
      <w:r w:rsidRPr="0090702C">
        <w:rPr>
          <w:rFonts w:ascii="Times New Roman" w:hAnsi="Times New Roman" w:cs="Times New Roman"/>
          <w:color w:val="000000"/>
          <w:sz w:val="28"/>
          <w:szCs w:val="28"/>
        </w:rPr>
        <w:t xml:space="preserve"> </w:t>
      </w:r>
      <w:r w:rsidRPr="0090702C">
        <w:rPr>
          <w:rFonts w:ascii="Times New Roman" w:hAnsi="Times New Roman" w:cs="Times New Roman"/>
          <w:sz w:val="28"/>
          <w:szCs w:val="28"/>
        </w:rPr>
        <w:t>научиться вычислять коэффициенты относительной важности (веса) альтернатив для задач принятия решений разными методами, оценивать согласованность экспертных оценок с помощью разных показателей</w:t>
      </w:r>
      <w:r>
        <w:rPr>
          <w:rFonts w:ascii="Times New Roman" w:hAnsi="Times New Roman" w:cs="Times New Roman"/>
          <w:sz w:val="28"/>
          <w:szCs w:val="28"/>
        </w:rPr>
        <w:t>.</w:t>
      </w:r>
      <w:r w:rsidRPr="0090702C">
        <w:rPr>
          <w:rFonts w:ascii="Times New Roman" w:hAnsi="Times New Roman" w:cs="Times New Roman"/>
          <w:sz w:val="28"/>
          <w:szCs w:val="28"/>
        </w:rPr>
        <w:t xml:space="preserve"> </w:t>
      </w:r>
    </w:p>
    <w:p w:rsidR="0090702C" w:rsidRDefault="0090702C" w:rsidP="0090702C">
      <w:pPr>
        <w:spacing w:after="0" w:line="240" w:lineRule="auto"/>
        <w:ind w:firstLine="709"/>
        <w:jc w:val="both"/>
        <w:rPr>
          <w:rFonts w:ascii="Times New Roman" w:hAnsi="Times New Roman" w:cs="Times New Roman"/>
          <w:sz w:val="28"/>
          <w:szCs w:val="28"/>
        </w:rPr>
      </w:pPr>
      <w:r w:rsidRPr="0090702C">
        <w:rPr>
          <w:rFonts w:ascii="Times New Roman" w:hAnsi="Times New Roman" w:cs="Times New Roman"/>
          <w:sz w:val="28"/>
          <w:szCs w:val="28"/>
        </w:rPr>
        <w:t>Сравнить методы нахождения наиболее несогласованных экспертных оценок парных сравнений:</w:t>
      </w:r>
      <w:r>
        <w:rPr>
          <w:rFonts w:ascii="Times New Roman" w:hAnsi="Times New Roman" w:cs="Times New Roman"/>
          <w:sz w:val="28"/>
          <w:szCs w:val="28"/>
        </w:rPr>
        <w:t xml:space="preserve"> </w:t>
      </w:r>
    </w:p>
    <w:p w:rsidR="0090702C" w:rsidRPr="0090702C" w:rsidRDefault="0090702C" w:rsidP="00FF6411">
      <w:pPr>
        <w:pStyle w:val="a6"/>
        <w:numPr>
          <w:ilvl w:val="0"/>
          <w:numId w:val="13"/>
        </w:numPr>
        <w:spacing w:after="0" w:line="240" w:lineRule="auto"/>
        <w:jc w:val="both"/>
        <w:rPr>
          <w:rFonts w:ascii="Times New Roman" w:hAnsi="Times New Roman" w:cs="Times New Roman"/>
          <w:sz w:val="28"/>
          <w:szCs w:val="28"/>
        </w:rPr>
      </w:pPr>
      <w:r w:rsidRPr="0090702C">
        <w:rPr>
          <w:rFonts w:ascii="Times New Roman" w:hAnsi="Times New Roman" w:cs="Times New Roman"/>
          <w:sz w:val="28"/>
          <w:szCs w:val="28"/>
        </w:rPr>
        <w:t xml:space="preserve">CI для укороченной МПС, корреляции между строками и столбцами МПС, </w:t>
      </w:r>
    </w:p>
    <w:p w:rsidR="0090702C" w:rsidRPr="0090702C" w:rsidRDefault="0090702C" w:rsidP="00FF6411">
      <w:pPr>
        <w:pStyle w:val="a6"/>
        <w:numPr>
          <w:ilvl w:val="0"/>
          <w:numId w:val="13"/>
        </w:numPr>
        <w:spacing w:after="0" w:line="240" w:lineRule="auto"/>
        <w:jc w:val="both"/>
        <w:rPr>
          <w:rFonts w:ascii="Times New Roman" w:hAnsi="Times New Roman" w:cs="Times New Roman"/>
          <w:sz w:val="28"/>
          <w:szCs w:val="28"/>
        </w:rPr>
      </w:pPr>
      <w:r w:rsidRPr="0090702C">
        <w:rPr>
          <w:rFonts w:ascii="Times New Roman" w:hAnsi="Times New Roman" w:cs="Times New Roman"/>
          <w:sz w:val="28"/>
          <w:szCs w:val="28"/>
        </w:rPr>
        <w:t xml:space="preserve">Хи-квадрат. </w:t>
      </w:r>
    </w:p>
    <w:p w:rsidR="0090702C" w:rsidRPr="0090702C" w:rsidRDefault="0090702C" w:rsidP="0090702C">
      <w:pPr>
        <w:spacing w:after="0" w:line="240" w:lineRule="auto"/>
        <w:ind w:firstLine="709"/>
        <w:jc w:val="both"/>
        <w:rPr>
          <w:rFonts w:ascii="Times New Roman" w:hAnsi="Times New Roman" w:cs="Times New Roman"/>
          <w:sz w:val="28"/>
          <w:szCs w:val="28"/>
        </w:rPr>
      </w:pPr>
      <w:r w:rsidRPr="0090702C">
        <w:rPr>
          <w:rFonts w:ascii="Times New Roman" w:hAnsi="Times New Roman" w:cs="Times New Roman"/>
          <w:sz w:val="28"/>
          <w:szCs w:val="28"/>
        </w:rPr>
        <w:t>Исследовать методы обратной связи с экспертом и автоматической (без участия экспертов) корректировки экспертных оценок парных сравнений:</w:t>
      </w:r>
    </w:p>
    <w:p w:rsidR="0090702C" w:rsidRPr="0090702C" w:rsidRDefault="0090702C" w:rsidP="00FF6411">
      <w:pPr>
        <w:pStyle w:val="a6"/>
        <w:numPr>
          <w:ilvl w:val="0"/>
          <w:numId w:val="12"/>
        </w:numPr>
        <w:spacing w:after="0" w:line="240" w:lineRule="auto"/>
        <w:jc w:val="both"/>
        <w:rPr>
          <w:rFonts w:ascii="Times New Roman" w:hAnsi="Times New Roman" w:cs="Times New Roman"/>
          <w:sz w:val="28"/>
          <w:szCs w:val="28"/>
        </w:rPr>
      </w:pPr>
      <w:r w:rsidRPr="0090702C">
        <w:rPr>
          <w:rFonts w:ascii="Times New Roman" w:hAnsi="Times New Roman" w:cs="Times New Roman"/>
          <w:sz w:val="28"/>
          <w:szCs w:val="28"/>
        </w:rPr>
        <w:t>«треугольник» обратной связи с экспертом,</w:t>
      </w:r>
    </w:p>
    <w:p w:rsidR="0090702C" w:rsidRPr="0090702C" w:rsidRDefault="0090702C" w:rsidP="00FF6411">
      <w:pPr>
        <w:pStyle w:val="a6"/>
        <w:numPr>
          <w:ilvl w:val="0"/>
          <w:numId w:val="12"/>
        </w:numPr>
        <w:spacing w:after="0" w:line="240" w:lineRule="auto"/>
        <w:jc w:val="both"/>
        <w:rPr>
          <w:rFonts w:ascii="Times New Roman" w:hAnsi="Times New Roman" w:cs="Times New Roman"/>
          <w:sz w:val="28"/>
          <w:szCs w:val="28"/>
        </w:rPr>
      </w:pPr>
      <w:r w:rsidRPr="0090702C">
        <w:rPr>
          <w:rFonts w:ascii="Times New Roman" w:hAnsi="Times New Roman" w:cs="Times New Roman"/>
          <w:sz w:val="28"/>
          <w:szCs w:val="28"/>
        </w:rPr>
        <w:t>автоматической коррекции экспертных оценок WGММ,</w:t>
      </w:r>
    </w:p>
    <w:p w:rsidR="0090702C" w:rsidRPr="0090702C" w:rsidRDefault="0090702C" w:rsidP="00FF6411">
      <w:pPr>
        <w:pStyle w:val="a6"/>
        <w:numPr>
          <w:ilvl w:val="0"/>
          <w:numId w:val="12"/>
        </w:numPr>
        <w:spacing w:after="0" w:line="240" w:lineRule="auto"/>
        <w:jc w:val="both"/>
        <w:rPr>
          <w:rFonts w:ascii="Times New Roman" w:hAnsi="Times New Roman" w:cs="Times New Roman"/>
          <w:sz w:val="28"/>
          <w:szCs w:val="28"/>
        </w:rPr>
      </w:pPr>
      <w:r w:rsidRPr="0090702C">
        <w:rPr>
          <w:rFonts w:ascii="Times New Roman" w:hAnsi="Times New Roman" w:cs="Times New Roman"/>
          <w:sz w:val="28"/>
          <w:szCs w:val="28"/>
        </w:rPr>
        <w:t>автоматической коррекции экспертных оценок WАММ.</w:t>
      </w:r>
    </w:p>
    <w:p w:rsidR="0090702C" w:rsidRPr="0090702C" w:rsidRDefault="0090702C" w:rsidP="0090702C">
      <w:pPr>
        <w:spacing w:after="0" w:line="240" w:lineRule="auto"/>
        <w:ind w:firstLine="709"/>
        <w:jc w:val="both"/>
        <w:rPr>
          <w:rFonts w:ascii="Times New Roman" w:hAnsi="Times New Roman" w:cs="Times New Roman"/>
          <w:sz w:val="28"/>
          <w:szCs w:val="28"/>
        </w:rPr>
      </w:pPr>
      <w:r w:rsidRPr="0090702C">
        <w:rPr>
          <w:rFonts w:ascii="Times New Roman" w:hAnsi="Times New Roman" w:cs="Times New Roman"/>
          <w:sz w:val="28"/>
          <w:szCs w:val="28"/>
        </w:rPr>
        <w:t>Исследовать методы расчета коэффициентов относительной важности (весов), которые устойчивы к выбросам в экспертных оценках парных сравнений.</w:t>
      </w:r>
    </w:p>
    <w:p w:rsidR="0090702C" w:rsidRDefault="0090702C" w:rsidP="0090702C">
      <w:pPr>
        <w:spacing w:after="0" w:line="240" w:lineRule="auto"/>
        <w:ind w:firstLine="709"/>
        <w:jc w:val="both"/>
        <w:rPr>
          <w:rFonts w:ascii="Times New Roman" w:hAnsi="Times New Roman" w:cs="Times New Roman"/>
          <w:color w:val="000000"/>
          <w:sz w:val="28"/>
          <w:szCs w:val="28"/>
        </w:rPr>
      </w:pPr>
    </w:p>
    <w:p w:rsidR="0090702C" w:rsidRDefault="0090702C" w:rsidP="0090702C">
      <w:pPr>
        <w:spacing w:after="0" w:line="240" w:lineRule="auto"/>
        <w:ind w:firstLine="709"/>
        <w:jc w:val="center"/>
        <w:rPr>
          <w:rFonts w:ascii="Times New Roman" w:hAnsi="Times New Roman" w:cs="Times New Roman"/>
          <w:b/>
          <w:color w:val="000000"/>
          <w:sz w:val="28"/>
          <w:szCs w:val="28"/>
        </w:rPr>
      </w:pPr>
      <w:r w:rsidRPr="0014225D">
        <w:rPr>
          <w:rFonts w:ascii="Times New Roman" w:hAnsi="Times New Roman" w:cs="Times New Roman"/>
          <w:b/>
          <w:color w:val="000000"/>
          <w:sz w:val="28"/>
          <w:szCs w:val="28"/>
        </w:rPr>
        <w:t>Порядок</w:t>
      </w:r>
      <w:r>
        <w:rPr>
          <w:rFonts w:ascii="Times New Roman" w:hAnsi="Times New Roman" w:cs="Times New Roman"/>
          <w:b/>
          <w:color w:val="000000"/>
          <w:sz w:val="28"/>
          <w:szCs w:val="28"/>
        </w:rPr>
        <w:t xml:space="preserve"> </w:t>
      </w:r>
      <w:r w:rsidRPr="0014225D">
        <w:rPr>
          <w:rFonts w:ascii="Times New Roman" w:hAnsi="Times New Roman" w:cs="Times New Roman"/>
          <w:b/>
          <w:color w:val="000000"/>
          <w:sz w:val="28"/>
          <w:szCs w:val="28"/>
        </w:rPr>
        <w:t>выполнения</w:t>
      </w:r>
      <w:r>
        <w:rPr>
          <w:rFonts w:ascii="Times New Roman" w:hAnsi="Times New Roman" w:cs="Times New Roman"/>
          <w:b/>
          <w:color w:val="000000"/>
          <w:sz w:val="28"/>
          <w:szCs w:val="28"/>
        </w:rPr>
        <w:t xml:space="preserve"> </w:t>
      </w:r>
      <w:r w:rsidRPr="0014225D">
        <w:rPr>
          <w:rFonts w:ascii="Times New Roman" w:hAnsi="Times New Roman" w:cs="Times New Roman"/>
          <w:b/>
          <w:color w:val="000000"/>
          <w:sz w:val="28"/>
          <w:szCs w:val="28"/>
        </w:rPr>
        <w:t>работы</w:t>
      </w:r>
    </w:p>
    <w:p w:rsidR="00C90D2D" w:rsidRPr="0014225D" w:rsidRDefault="00C90D2D" w:rsidP="00C90D2D">
      <w:pPr>
        <w:spacing w:after="0" w:line="240" w:lineRule="auto"/>
        <w:ind w:firstLine="709"/>
        <w:rPr>
          <w:rFonts w:ascii="Times New Roman" w:hAnsi="Times New Roman" w:cs="Times New Roman"/>
          <w:b/>
          <w:color w:val="000000"/>
          <w:sz w:val="28"/>
          <w:szCs w:val="28"/>
        </w:rPr>
      </w:pPr>
      <w:r>
        <w:rPr>
          <w:rFonts w:ascii="Times New Roman" w:hAnsi="Times New Roman" w:cs="Times New Roman"/>
          <w:b/>
          <w:color w:val="000000"/>
          <w:sz w:val="28"/>
          <w:szCs w:val="28"/>
        </w:rPr>
        <w:t>Задание1</w:t>
      </w:r>
    </w:p>
    <w:p w:rsidR="007C0413" w:rsidRPr="00153FA1" w:rsidRDefault="007C0413" w:rsidP="007C0413">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 </w:t>
      </w:r>
      <w:r w:rsidRPr="00153FA1">
        <w:rPr>
          <w:rFonts w:ascii="Times New Roman" w:eastAsiaTheme="minorEastAsia" w:hAnsi="Times New Roman" w:cs="Times New Roman"/>
          <w:sz w:val="28"/>
          <w:szCs w:val="28"/>
        </w:rPr>
        <w:t>Рассчитать коэффициент</w:t>
      </w:r>
      <w:r>
        <w:rPr>
          <w:rFonts w:ascii="Times New Roman" w:eastAsiaTheme="minorEastAsia" w:hAnsi="Times New Roman" w:cs="Times New Roman"/>
          <w:sz w:val="28"/>
          <w:szCs w:val="28"/>
        </w:rPr>
        <w:t xml:space="preserve">ы относительной важности (веса) </w:t>
      </w:r>
      <w:r w:rsidRPr="00153FA1">
        <w:rPr>
          <w:rFonts w:ascii="Times New Roman" w:eastAsiaTheme="minorEastAsia" w:hAnsi="Times New Roman" w:cs="Times New Roman"/>
          <w:sz w:val="28"/>
          <w:szCs w:val="28"/>
        </w:rPr>
        <w:t>альтернатив для задач принятия ре</w:t>
      </w:r>
      <w:r>
        <w:rPr>
          <w:rFonts w:ascii="Times New Roman" w:eastAsiaTheme="minorEastAsia" w:hAnsi="Times New Roman" w:cs="Times New Roman"/>
          <w:sz w:val="28"/>
          <w:szCs w:val="28"/>
        </w:rPr>
        <w:t xml:space="preserve">шений в соответствие с заданным </w:t>
      </w:r>
      <w:r w:rsidRPr="00153FA1">
        <w:rPr>
          <w:rFonts w:ascii="Times New Roman" w:eastAsiaTheme="minorEastAsia" w:hAnsi="Times New Roman" w:cs="Times New Roman"/>
          <w:sz w:val="28"/>
          <w:szCs w:val="28"/>
        </w:rPr>
        <w:t>вариантом. Для чего:</w:t>
      </w:r>
    </w:p>
    <w:p w:rsidR="007C0413" w:rsidRPr="006B0F61" w:rsidRDefault="007C0413" w:rsidP="00FF6411">
      <w:pPr>
        <w:pStyle w:val="a6"/>
        <w:numPr>
          <w:ilvl w:val="0"/>
          <w:numId w:val="14"/>
        </w:numPr>
        <w:tabs>
          <w:tab w:val="left" w:pos="1134"/>
        </w:tabs>
        <w:spacing w:after="0" w:line="240" w:lineRule="auto"/>
        <w:ind w:left="0" w:firstLine="851"/>
        <w:jc w:val="both"/>
        <w:rPr>
          <w:rFonts w:ascii="Times New Roman" w:eastAsiaTheme="minorEastAsia" w:hAnsi="Times New Roman" w:cs="Times New Roman"/>
          <w:sz w:val="28"/>
          <w:szCs w:val="28"/>
        </w:rPr>
      </w:pPr>
      <w:r w:rsidRPr="006B0F61">
        <w:rPr>
          <w:rFonts w:ascii="Times New Roman" w:eastAsiaTheme="minorEastAsia" w:hAnsi="Times New Roman" w:cs="Times New Roman"/>
          <w:sz w:val="28"/>
          <w:szCs w:val="28"/>
        </w:rPr>
        <w:t>построить мультипликативную матрицу парных сравнений МПС, при условии что эксперт выставляет оценки в соответствии с фундаментальной шкалой.</w:t>
      </w:r>
    </w:p>
    <w:p w:rsidR="007C0413" w:rsidRPr="006B0F61" w:rsidRDefault="007C0413" w:rsidP="00FF6411">
      <w:pPr>
        <w:pStyle w:val="a6"/>
        <w:numPr>
          <w:ilvl w:val="0"/>
          <w:numId w:val="14"/>
        </w:numPr>
        <w:tabs>
          <w:tab w:val="left" w:pos="1134"/>
        </w:tabs>
        <w:spacing w:after="0" w:line="240" w:lineRule="auto"/>
        <w:ind w:left="0" w:firstLine="851"/>
        <w:jc w:val="both"/>
        <w:rPr>
          <w:rFonts w:ascii="Times New Roman" w:eastAsiaTheme="minorEastAsia" w:hAnsi="Times New Roman" w:cs="Times New Roman"/>
          <w:sz w:val="28"/>
          <w:szCs w:val="28"/>
        </w:rPr>
      </w:pPr>
      <w:r w:rsidRPr="006B0F61">
        <w:rPr>
          <w:rFonts w:ascii="Times New Roman" w:eastAsiaTheme="minorEastAsia" w:hAnsi="Times New Roman" w:cs="Times New Roman"/>
          <w:sz w:val="28"/>
          <w:szCs w:val="28"/>
        </w:rPr>
        <w:t xml:space="preserve">для заданной МПС D выполнить расчет главного собственного числа и подчиненного ему главного вектора вручную с помощью системы уравнений </w:t>
      </w:r>
      <w:proofErr w:type="spellStart"/>
      <w:r w:rsidRPr="006B0F61">
        <w:rPr>
          <w:rFonts w:ascii="Times New Roman" w:eastAsiaTheme="minorEastAsia" w:hAnsi="Times New Roman" w:cs="Times New Roman"/>
          <w:sz w:val="28"/>
          <w:szCs w:val="28"/>
        </w:rPr>
        <w:t>Dw</w:t>
      </w:r>
      <w:proofErr w:type="spellEnd"/>
      <w:r w:rsidRPr="006B0F61">
        <w:rPr>
          <w:rFonts w:ascii="Times New Roman" w:eastAsiaTheme="minorEastAsia" w:hAnsi="Times New Roman" w:cs="Times New Roman"/>
          <w:sz w:val="28"/>
          <w:szCs w:val="28"/>
        </w:rPr>
        <w:t xml:space="preserve"> = </w:t>
      </w:r>
      <w:r>
        <w:sym w:font="Symbol" w:char="F06C"/>
      </w:r>
      <w:proofErr w:type="spellStart"/>
      <w:r w:rsidRPr="006B0F61">
        <w:rPr>
          <w:rFonts w:ascii="Times New Roman" w:eastAsiaTheme="minorEastAsia" w:hAnsi="Times New Roman" w:cs="Times New Roman"/>
          <w:sz w:val="28"/>
          <w:szCs w:val="28"/>
          <w:vertAlign w:val="subscript"/>
        </w:rPr>
        <w:t>max</w:t>
      </w:r>
      <w:r w:rsidRPr="006B0F61">
        <w:rPr>
          <w:rFonts w:ascii="Times New Roman" w:eastAsiaTheme="minorEastAsia" w:hAnsi="Times New Roman" w:cs="Times New Roman"/>
          <w:sz w:val="28"/>
          <w:szCs w:val="28"/>
        </w:rPr>
        <w:t>w</w:t>
      </w:r>
      <w:proofErr w:type="spellEnd"/>
      <w:r w:rsidRPr="006B0F61">
        <w:rPr>
          <w:rFonts w:ascii="Times New Roman" w:eastAsiaTheme="minorEastAsia" w:hAnsi="Times New Roman" w:cs="Times New Roman"/>
          <w:sz w:val="28"/>
          <w:szCs w:val="28"/>
        </w:rPr>
        <w:t xml:space="preserve">; для нахождения корней полинома n-ой степени и решения этой системы уравнений можно использовать программную среду </w:t>
      </w:r>
      <w:proofErr w:type="spellStart"/>
      <w:r w:rsidRPr="006B0F61">
        <w:rPr>
          <w:rFonts w:ascii="Times New Roman" w:eastAsiaTheme="minorEastAsia" w:hAnsi="Times New Roman" w:cs="Times New Roman"/>
          <w:sz w:val="28"/>
          <w:szCs w:val="28"/>
        </w:rPr>
        <w:t>MathLab</w:t>
      </w:r>
      <w:proofErr w:type="spellEnd"/>
      <w:r w:rsidRPr="006B0F61">
        <w:rPr>
          <w:rFonts w:ascii="Times New Roman" w:eastAsiaTheme="minorEastAsia" w:hAnsi="Times New Roman" w:cs="Times New Roman"/>
          <w:sz w:val="28"/>
          <w:szCs w:val="28"/>
        </w:rPr>
        <w:t>.</w:t>
      </w:r>
    </w:p>
    <w:p w:rsidR="007C0413" w:rsidRPr="006B0F61" w:rsidRDefault="007C0413" w:rsidP="00FF6411">
      <w:pPr>
        <w:pStyle w:val="a6"/>
        <w:numPr>
          <w:ilvl w:val="0"/>
          <w:numId w:val="14"/>
        </w:numPr>
        <w:tabs>
          <w:tab w:val="left" w:pos="1134"/>
        </w:tabs>
        <w:spacing w:after="0" w:line="240" w:lineRule="auto"/>
        <w:ind w:left="0" w:firstLine="851"/>
        <w:jc w:val="both"/>
        <w:rPr>
          <w:rFonts w:ascii="Times New Roman" w:eastAsiaTheme="minorEastAsia" w:hAnsi="Times New Roman" w:cs="Times New Roman"/>
          <w:sz w:val="28"/>
          <w:szCs w:val="28"/>
        </w:rPr>
      </w:pPr>
      <w:r w:rsidRPr="006B0F61">
        <w:rPr>
          <w:rFonts w:ascii="Times New Roman" w:eastAsiaTheme="minorEastAsia" w:hAnsi="Times New Roman" w:cs="Times New Roman"/>
          <w:sz w:val="28"/>
          <w:szCs w:val="28"/>
        </w:rPr>
        <w:t>найти веса альтернатив используя методы парных сравнений ЕМ, RGMM, AN и «линия» (рассмотреть все эталоны).</w:t>
      </w:r>
    </w:p>
    <w:p w:rsidR="007C0413" w:rsidRDefault="007C0413" w:rsidP="007C0413">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2. </w:t>
      </w:r>
      <w:r w:rsidRPr="00153FA1">
        <w:rPr>
          <w:rFonts w:ascii="Times New Roman" w:eastAsiaTheme="minorEastAsia" w:hAnsi="Times New Roman" w:cs="Times New Roman"/>
          <w:sz w:val="28"/>
          <w:szCs w:val="28"/>
        </w:rPr>
        <w:t>Рассчита</w:t>
      </w:r>
      <w:r>
        <w:rPr>
          <w:rFonts w:ascii="Times New Roman" w:eastAsiaTheme="minorEastAsia" w:hAnsi="Times New Roman" w:cs="Times New Roman"/>
          <w:sz w:val="28"/>
          <w:szCs w:val="28"/>
        </w:rPr>
        <w:t xml:space="preserve">ть отношения согласованности CR, геометрический индекс </w:t>
      </w:r>
      <w:r w:rsidRPr="00153FA1">
        <w:rPr>
          <w:rFonts w:ascii="Times New Roman" w:eastAsiaTheme="minorEastAsia" w:hAnsi="Times New Roman" w:cs="Times New Roman"/>
          <w:sz w:val="28"/>
          <w:szCs w:val="28"/>
        </w:rPr>
        <w:t>согласованности GCI и гармонич</w:t>
      </w:r>
      <w:r>
        <w:rPr>
          <w:rFonts w:ascii="Times New Roman" w:eastAsiaTheme="minorEastAsia" w:hAnsi="Times New Roman" w:cs="Times New Roman"/>
          <w:sz w:val="28"/>
          <w:szCs w:val="28"/>
        </w:rPr>
        <w:t xml:space="preserve">еские отношения согласованности </w:t>
      </w:r>
      <w:r w:rsidRPr="00153FA1">
        <w:rPr>
          <w:rFonts w:ascii="Times New Roman" w:eastAsiaTheme="minorEastAsia" w:hAnsi="Times New Roman" w:cs="Times New Roman"/>
          <w:sz w:val="28"/>
          <w:szCs w:val="28"/>
        </w:rPr>
        <w:t>HCR. Какова допустимая несогласованность оценок экспертов?</w:t>
      </w:r>
    </w:p>
    <w:p w:rsidR="007C0413" w:rsidRDefault="007C0413" w:rsidP="007C0413">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3. </w:t>
      </w:r>
      <w:r w:rsidRPr="0074183E">
        <w:rPr>
          <w:rFonts w:ascii="Times New Roman" w:eastAsiaTheme="minorEastAsia" w:hAnsi="Times New Roman" w:cs="Times New Roman"/>
          <w:sz w:val="28"/>
          <w:szCs w:val="28"/>
        </w:rPr>
        <w:t>Оценить согласованность МП</w:t>
      </w:r>
      <w:r>
        <w:rPr>
          <w:rFonts w:ascii="Times New Roman" w:eastAsiaTheme="minorEastAsia" w:hAnsi="Times New Roman" w:cs="Times New Roman"/>
          <w:sz w:val="28"/>
          <w:szCs w:val="28"/>
        </w:rPr>
        <w:t xml:space="preserve">С по спектральному коэффициенту </w:t>
      </w:r>
      <w:r w:rsidRPr="0074183E">
        <w:rPr>
          <w:rFonts w:ascii="Times New Roman" w:eastAsiaTheme="minorEastAsia" w:hAnsi="Times New Roman" w:cs="Times New Roman"/>
          <w:sz w:val="28"/>
          <w:szCs w:val="28"/>
        </w:rPr>
        <w:t xml:space="preserve">согласованности </w:t>
      </w:r>
      <w:proofErr w:type="spellStart"/>
      <w:r w:rsidRPr="0074183E">
        <w:rPr>
          <w:rFonts w:ascii="Times New Roman" w:eastAsiaTheme="minorEastAsia" w:hAnsi="Times New Roman" w:cs="Times New Roman"/>
          <w:sz w:val="28"/>
          <w:szCs w:val="28"/>
        </w:rPr>
        <w:t>k</w:t>
      </w:r>
      <w:r>
        <w:rPr>
          <w:rFonts w:ascii="Times New Roman" w:eastAsiaTheme="minorEastAsia" w:hAnsi="Times New Roman" w:cs="Times New Roman"/>
          <w:sz w:val="28"/>
          <w:szCs w:val="28"/>
          <w:vertAlign w:val="subscript"/>
        </w:rPr>
        <w:t>с</w:t>
      </w:r>
      <w:proofErr w:type="spellEnd"/>
      <w:r w:rsidRPr="0074183E">
        <w:rPr>
          <w:rFonts w:ascii="Times New Roman" w:eastAsiaTheme="minorEastAsia" w:hAnsi="Times New Roman" w:cs="Times New Roman"/>
          <w:sz w:val="28"/>
          <w:szCs w:val="28"/>
        </w:rPr>
        <w:t>:</w:t>
      </w:r>
    </w:p>
    <w:p w:rsidR="007C0413" w:rsidRPr="004F6407" w:rsidRDefault="00396AAD" w:rsidP="007C0413">
      <w:pPr>
        <w:spacing w:after="0" w:line="240" w:lineRule="auto"/>
        <w:ind w:firstLine="709"/>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r>
                  <w:rPr>
                    <w:rFonts w:ascii="Cambria Math" w:eastAsiaTheme="minorEastAsia" w:hAnsi="Cambria Math" w:cs="Times New Roman"/>
                    <w:sz w:val="28"/>
                    <w:szCs w:val="28"/>
                  </w:rPr>
                  <m:t>h=1,…,n</m:t>
                </m:r>
              </m:lim>
            </m:limLow>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h</m:t>
                </m:r>
              </m:sub>
            </m:sSub>
            <m:r>
              <w:rPr>
                <w:rFonts w:ascii="Cambria Math" w:eastAsiaTheme="minorEastAsia" w:hAnsi="Cambria Math" w:cs="Times New Roman"/>
                <w:sz w:val="28"/>
                <w:szCs w:val="28"/>
              </w:rPr>
              <m:t>)</m:t>
            </m:r>
          </m:e>
        </m:func>
      </m:oMath>
      <w:r w:rsidR="007C0413">
        <w:rPr>
          <w:rFonts w:ascii="Times New Roman" w:eastAsiaTheme="minorEastAsia" w:hAnsi="Times New Roman" w:cs="Times New Roman"/>
          <w:sz w:val="28"/>
          <w:szCs w:val="28"/>
        </w:rPr>
        <w:t>,</w:t>
      </w:r>
    </w:p>
    <w:p w:rsidR="007C0413" w:rsidRPr="00B57A99" w:rsidRDefault="007C0413" w:rsidP="007C041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где</w:t>
      </w:r>
      <w:r w:rsidRPr="00B57A9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4F6407">
        <w:rPr>
          <w:rFonts w:ascii="Times New Roman" w:eastAsiaTheme="minorEastAsia" w:hAnsi="Times New Roman" w:cs="Times New Roman"/>
          <w:sz w:val="28"/>
          <w:szCs w:val="28"/>
          <w:vertAlign w:val="subscript"/>
          <w:lang w:val="en-US"/>
        </w:rPr>
        <w:t>c</w:t>
      </w:r>
      <w:r w:rsidRPr="00B57A99">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4F6407">
        <w:rPr>
          <w:rFonts w:ascii="Times New Roman" w:eastAsiaTheme="minorEastAsia" w:hAnsi="Times New Roman" w:cs="Times New Roman"/>
          <w:sz w:val="28"/>
          <w:szCs w:val="28"/>
          <w:vertAlign w:val="subscript"/>
          <w:lang w:val="en-US"/>
        </w:rPr>
        <w:t>h</w:t>
      </w:r>
      <w:r w:rsidRPr="00B57A9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спектральный коэффициент </w:t>
      </w:r>
      <w:r w:rsidRPr="0074183E">
        <w:rPr>
          <w:rFonts w:ascii="Times New Roman" w:eastAsiaTheme="minorEastAsia" w:hAnsi="Times New Roman" w:cs="Times New Roman"/>
          <w:sz w:val="28"/>
          <w:szCs w:val="28"/>
        </w:rPr>
        <w:t>согласованности</w:t>
      </w:r>
      <w:r w:rsidRPr="00B57A9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спектра </w:t>
      </w:r>
      <w:r>
        <w:rPr>
          <w:rFonts w:ascii="Times New Roman" w:eastAsiaTheme="minorEastAsia" w:hAnsi="Times New Roman" w:cs="Times New Roman"/>
          <w:sz w:val="28"/>
          <w:szCs w:val="28"/>
          <w:lang w:val="en-US"/>
        </w:rPr>
        <w:t>R</w:t>
      </w:r>
      <w:r w:rsidRPr="004F6407">
        <w:rPr>
          <w:rFonts w:ascii="Times New Roman" w:eastAsiaTheme="minorEastAsia" w:hAnsi="Times New Roman" w:cs="Times New Roman"/>
          <w:sz w:val="28"/>
          <w:szCs w:val="28"/>
          <w:vertAlign w:val="subscript"/>
          <w:lang w:val="en-US"/>
        </w:rPr>
        <w:t>h</w:t>
      </w:r>
      <w:r w:rsidRPr="00B57A9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w:t>
      </w:r>
      <w:r w:rsidRPr="004F6407">
        <w:rPr>
          <w:rFonts w:ascii="Times New Roman" w:eastAsiaTheme="minorEastAsia" w:hAnsi="Times New Roman" w:cs="Times New Roman"/>
          <w:sz w:val="28"/>
          <w:szCs w:val="28"/>
          <w:vertAlign w:val="subscript"/>
          <w:lang w:val="en-US"/>
        </w:rPr>
        <w:t>h</w:t>
      </w:r>
      <w:r w:rsidRPr="00B57A9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спектр, построенный для множества оценок весов, полученных из матриц, порожденных из </w:t>
      </w:r>
      <w:r>
        <w:rPr>
          <w:rFonts w:ascii="Times New Roman" w:eastAsiaTheme="minorEastAsia" w:hAnsi="Times New Roman" w:cs="Times New Roman"/>
          <w:sz w:val="28"/>
          <w:szCs w:val="28"/>
          <w:lang w:val="en-US"/>
        </w:rPr>
        <w:t>A</w:t>
      </w:r>
      <w:r>
        <w:rPr>
          <w:rFonts w:ascii="Times New Roman" w:eastAsiaTheme="minorEastAsia" w:hAnsi="Times New Roman" w:cs="Times New Roman"/>
          <w:sz w:val="28"/>
          <w:szCs w:val="28"/>
        </w:rPr>
        <w:t xml:space="preserve"> методом «линия»</w:t>
      </w:r>
      <w:r w:rsidRPr="00B57A9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h</w:t>
      </w:r>
      <w:r w:rsidRPr="00B57A99">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lang w:val="en-US"/>
        </w:rPr>
        <w:t>n</w:t>
      </w:r>
      <w:r w:rsidRPr="00B57A99">
        <w:rPr>
          <w:rFonts w:ascii="Times New Roman" w:eastAsiaTheme="minorEastAsia" w:hAnsi="Times New Roman" w:cs="Times New Roman"/>
          <w:sz w:val="28"/>
          <w:szCs w:val="28"/>
        </w:rPr>
        <w:t>.</w:t>
      </w:r>
    </w:p>
    <w:p w:rsidR="007C0413" w:rsidRDefault="007C0413" w:rsidP="007C0413">
      <w:pPr>
        <w:tabs>
          <w:tab w:val="left" w:pos="1134"/>
        </w:tabs>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4. </w:t>
      </w:r>
      <w:r w:rsidRPr="00936363">
        <w:rPr>
          <w:rFonts w:ascii="Times New Roman" w:eastAsiaTheme="minorEastAsia" w:hAnsi="Times New Roman" w:cs="Times New Roman"/>
          <w:sz w:val="28"/>
          <w:szCs w:val="28"/>
        </w:rPr>
        <w:t>Сравнить веса, полученные разными методами.</w:t>
      </w:r>
    </w:p>
    <w:p w:rsidR="000E0188" w:rsidRDefault="000E0188" w:rsidP="000E0188">
      <w:pPr>
        <w:spacing w:after="0" w:line="240" w:lineRule="auto"/>
        <w:ind w:firstLine="709"/>
        <w:rPr>
          <w:rFonts w:ascii="Times New Roman" w:hAnsi="Times New Roman" w:cs="Times New Roman"/>
          <w:b/>
          <w:color w:val="000000"/>
          <w:sz w:val="28"/>
          <w:szCs w:val="28"/>
        </w:rPr>
      </w:pPr>
    </w:p>
    <w:p w:rsidR="000E0188" w:rsidRPr="00C90D2D" w:rsidRDefault="000E0188" w:rsidP="000E0188">
      <w:pPr>
        <w:spacing w:after="0" w:line="240" w:lineRule="auto"/>
        <w:ind w:firstLine="709"/>
        <w:rPr>
          <w:rFonts w:ascii="Times New Roman" w:hAnsi="Times New Roman" w:cs="Times New Roman"/>
          <w:b/>
          <w:color w:val="000000"/>
          <w:sz w:val="28"/>
          <w:szCs w:val="28"/>
        </w:rPr>
      </w:pPr>
      <w:r w:rsidRPr="00C90D2D">
        <w:rPr>
          <w:rFonts w:ascii="Times New Roman" w:hAnsi="Times New Roman" w:cs="Times New Roman"/>
          <w:b/>
          <w:color w:val="000000"/>
          <w:sz w:val="28"/>
          <w:szCs w:val="28"/>
        </w:rPr>
        <w:t xml:space="preserve">Задание 2 </w:t>
      </w:r>
    </w:p>
    <w:p w:rsidR="000E0188" w:rsidRPr="009E5EE1" w:rsidRDefault="000E0188" w:rsidP="000E0188">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 </w:t>
      </w:r>
      <w:r w:rsidRPr="009E5EE1">
        <w:rPr>
          <w:rFonts w:ascii="Times New Roman" w:eastAsiaTheme="minorEastAsia" w:hAnsi="Times New Roman" w:cs="Times New Roman"/>
          <w:sz w:val="28"/>
          <w:szCs w:val="28"/>
        </w:rPr>
        <w:t>Согласно вариант</w:t>
      </w:r>
      <w:r>
        <w:rPr>
          <w:rFonts w:ascii="Times New Roman" w:eastAsiaTheme="minorEastAsia" w:hAnsi="Times New Roman" w:cs="Times New Roman"/>
          <w:sz w:val="28"/>
          <w:szCs w:val="28"/>
        </w:rPr>
        <w:t>а</w:t>
      </w:r>
      <w:r w:rsidRPr="009E5EE1">
        <w:rPr>
          <w:rFonts w:ascii="Times New Roman" w:eastAsiaTheme="minorEastAsia" w:hAnsi="Times New Roman" w:cs="Times New Roman"/>
          <w:sz w:val="28"/>
          <w:szCs w:val="28"/>
        </w:rPr>
        <w:t xml:space="preserve"> найти выбросы </w:t>
      </w:r>
      <w:r>
        <w:rPr>
          <w:rFonts w:ascii="Times New Roman" w:eastAsiaTheme="minorEastAsia" w:hAnsi="Times New Roman" w:cs="Times New Roman"/>
          <w:sz w:val="28"/>
          <w:szCs w:val="28"/>
        </w:rPr>
        <w:t>в экспертных оценках</w:t>
      </w:r>
      <w:r w:rsidRPr="009E5EE1">
        <w:rPr>
          <w:rFonts w:ascii="Times New Roman" w:eastAsiaTheme="minorEastAsia" w:hAnsi="Times New Roman" w:cs="Times New Roman"/>
          <w:sz w:val="28"/>
          <w:szCs w:val="28"/>
        </w:rPr>
        <w:t xml:space="preserve"> по приведенным в п.1 методами:</w:t>
      </w:r>
    </w:p>
    <w:p w:rsidR="000E0188" w:rsidRPr="0018215C" w:rsidRDefault="000E0188" w:rsidP="00FF6411">
      <w:pPr>
        <w:pStyle w:val="a6"/>
        <w:numPr>
          <w:ilvl w:val="0"/>
          <w:numId w:val="16"/>
        </w:numPr>
        <w:spacing w:after="0" w:line="240" w:lineRule="auto"/>
        <w:jc w:val="both"/>
        <w:rPr>
          <w:rFonts w:ascii="Times New Roman" w:eastAsiaTheme="minorEastAsia" w:hAnsi="Times New Roman" w:cs="Times New Roman"/>
          <w:sz w:val="28"/>
          <w:szCs w:val="28"/>
        </w:rPr>
      </w:pPr>
      <w:r w:rsidRPr="0018215C">
        <w:rPr>
          <w:rFonts w:ascii="Times New Roman" w:eastAsiaTheme="minorEastAsia" w:hAnsi="Times New Roman" w:cs="Times New Roman"/>
          <w:sz w:val="28"/>
          <w:szCs w:val="28"/>
        </w:rPr>
        <w:t>- C</w:t>
      </w:r>
      <w:r w:rsidRPr="0018215C">
        <w:rPr>
          <w:rFonts w:ascii="Times New Roman" w:eastAsiaTheme="minorEastAsia" w:hAnsi="Times New Roman" w:cs="Times New Roman"/>
          <w:sz w:val="28"/>
          <w:szCs w:val="28"/>
          <w:lang w:val="en-US"/>
        </w:rPr>
        <w:t>I</w:t>
      </w:r>
      <w:r w:rsidRPr="0018215C">
        <w:rPr>
          <w:rFonts w:ascii="Times New Roman" w:eastAsiaTheme="minorEastAsia" w:hAnsi="Times New Roman" w:cs="Times New Roman"/>
          <w:sz w:val="28"/>
          <w:szCs w:val="28"/>
        </w:rPr>
        <w:t xml:space="preserve"> для укороченной МПС,</w:t>
      </w:r>
    </w:p>
    <w:p w:rsidR="000E0188" w:rsidRPr="0018215C" w:rsidRDefault="000E0188" w:rsidP="00FF6411">
      <w:pPr>
        <w:pStyle w:val="a6"/>
        <w:numPr>
          <w:ilvl w:val="0"/>
          <w:numId w:val="16"/>
        </w:numPr>
        <w:spacing w:after="0" w:line="240" w:lineRule="auto"/>
        <w:jc w:val="both"/>
        <w:rPr>
          <w:rFonts w:ascii="Times New Roman" w:eastAsiaTheme="minorEastAsia" w:hAnsi="Times New Roman" w:cs="Times New Roman"/>
          <w:sz w:val="28"/>
          <w:szCs w:val="28"/>
        </w:rPr>
      </w:pPr>
      <w:r w:rsidRPr="0018215C">
        <w:rPr>
          <w:rFonts w:ascii="Times New Roman" w:eastAsiaTheme="minorEastAsia" w:hAnsi="Times New Roman" w:cs="Times New Roman"/>
          <w:sz w:val="28"/>
          <w:szCs w:val="28"/>
        </w:rPr>
        <w:t>- Корреляции между строками и столбцами МПС,</w:t>
      </w:r>
    </w:p>
    <w:p w:rsidR="000E0188" w:rsidRPr="0018215C" w:rsidRDefault="000E0188" w:rsidP="00FF6411">
      <w:pPr>
        <w:pStyle w:val="a6"/>
        <w:numPr>
          <w:ilvl w:val="0"/>
          <w:numId w:val="16"/>
        </w:numPr>
        <w:spacing w:after="0" w:line="240" w:lineRule="auto"/>
        <w:jc w:val="both"/>
        <w:rPr>
          <w:rFonts w:ascii="Times New Roman" w:eastAsiaTheme="minorEastAsia" w:hAnsi="Times New Roman" w:cs="Times New Roman"/>
          <w:sz w:val="28"/>
          <w:szCs w:val="28"/>
        </w:rPr>
      </w:pPr>
      <w:r w:rsidRPr="0018215C">
        <w:rPr>
          <w:rFonts w:ascii="Times New Roman" w:eastAsiaTheme="minorEastAsia" w:hAnsi="Times New Roman" w:cs="Times New Roman"/>
          <w:sz w:val="28"/>
          <w:szCs w:val="28"/>
        </w:rPr>
        <w:t>- Хи-квадрат.</w:t>
      </w:r>
    </w:p>
    <w:p w:rsidR="000E0188" w:rsidRDefault="000E0188" w:rsidP="000E0188">
      <w:pPr>
        <w:spacing w:after="0" w:line="240" w:lineRule="auto"/>
        <w:ind w:firstLine="709"/>
        <w:jc w:val="both"/>
        <w:rPr>
          <w:rFonts w:ascii="Times New Roman" w:eastAsiaTheme="minorEastAsia" w:hAnsi="Times New Roman" w:cs="Times New Roman"/>
          <w:sz w:val="28"/>
          <w:szCs w:val="28"/>
        </w:rPr>
      </w:pPr>
      <w:r w:rsidRPr="009E5EE1">
        <w:rPr>
          <w:rFonts w:ascii="Times New Roman" w:eastAsiaTheme="minorEastAsia" w:hAnsi="Times New Roman" w:cs="Times New Roman"/>
          <w:sz w:val="28"/>
          <w:szCs w:val="28"/>
        </w:rPr>
        <w:t>Сравнить полученные результаты.</w:t>
      </w:r>
    </w:p>
    <w:p w:rsidR="000E0188" w:rsidRPr="009E5EE1" w:rsidRDefault="000E0188" w:rsidP="000E0188">
      <w:pPr>
        <w:spacing w:after="0" w:line="240" w:lineRule="auto"/>
        <w:ind w:firstLine="709"/>
        <w:jc w:val="both"/>
        <w:rPr>
          <w:rFonts w:ascii="Times New Roman" w:eastAsiaTheme="minorEastAsia" w:hAnsi="Times New Roman" w:cs="Times New Roman"/>
          <w:sz w:val="28"/>
          <w:szCs w:val="28"/>
        </w:rPr>
      </w:pPr>
      <w:r w:rsidRPr="009E5EE1">
        <w:rPr>
          <w:rFonts w:ascii="Times New Roman" w:eastAsiaTheme="minorEastAsia" w:hAnsi="Times New Roman" w:cs="Times New Roman"/>
          <w:sz w:val="28"/>
          <w:szCs w:val="28"/>
        </w:rPr>
        <w:t>2. Согласно вариант</w:t>
      </w:r>
      <w:r>
        <w:rPr>
          <w:rFonts w:ascii="Times New Roman" w:eastAsiaTheme="minorEastAsia" w:hAnsi="Times New Roman" w:cs="Times New Roman"/>
          <w:sz w:val="28"/>
          <w:szCs w:val="28"/>
        </w:rPr>
        <w:t>а</w:t>
      </w:r>
      <w:r w:rsidRPr="009E5EE1">
        <w:rPr>
          <w:rFonts w:ascii="Times New Roman" w:eastAsiaTheme="minorEastAsia" w:hAnsi="Times New Roman" w:cs="Times New Roman"/>
          <w:sz w:val="28"/>
          <w:szCs w:val="28"/>
        </w:rPr>
        <w:t xml:space="preserve"> выполнить автоматическую корректировку согласованности экспертных оценок по методам </w:t>
      </w:r>
      <w:r w:rsidRPr="009E5EE1">
        <w:rPr>
          <w:rFonts w:ascii="Times New Roman" w:eastAsiaTheme="minorEastAsia" w:hAnsi="Times New Roman" w:cs="Times New Roman"/>
          <w:sz w:val="28"/>
          <w:szCs w:val="28"/>
          <w:lang w:val="en-US"/>
        </w:rPr>
        <w:t>WG</w:t>
      </w:r>
      <w:r w:rsidRPr="009E5EE1">
        <w:rPr>
          <w:rFonts w:ascii="Times New Roman" w:eastAsiaTheme="minorEastAsia" w:hAnsi="Times New Roman" w:cs="Times New Roman"/>
          <w:sz w:val="28"/>
          <w:szCs w:val="28"/>
        </w:rPr>
        <w:t xml:space="preserve">ММ и </w:t>
      </w:r>
      <w:r w:rsidRPr="009E5EE1">
        <w:rPr>
          <w:rFonts w:ascii="Times New Roman" w:eastAsiaTheme="minorEastAsia" w:hAnsi="Times New Roman" w:cs="Times New Roman"/>
          <w:sz w:val="28"/>
          <w:szCs w:val="28"/>
          <w:lang w:val="en-US"/>
        </w:rPr>
        <w:t>W</w:t>
      </w:r>
      <w:r w:rsidRPr="009E5EE1">
        <w:rPr>
          <w:rFonts w:ascii="Times New Roman" w:eastAsiaTheme="minorEastAsia" w:hAnsi="Times New Roman" w:cs="Times New Roman"/>
          <w:sz w:val="28"/>
          <w:szCs w:val="28"/>
        </w:rPr>
        <w:t xml:space="preserve">АММ, использовать различные значения </w:t>
      </w:r>
      <w:r>
        <w:rPr>
          <w:rFonts w:ascii="Times New Roman" w:eastAsiaTheme="minorEastAsia" w:hAnsi="Times New Roman" w:cs="Times New Roman"/>
          <w:sz w:val="28"/>
          <w:szCs w:val="28"/>
        </w:rPr>
        <w:sym w:font="Symbol" w:char="F061"/>
      </w:r>
      <w:r w:rsidRPr="009E5EE1">
        <w:rPr>
          <w:rFonts w:ascii="Times New Roman" w:eastAsiaTheme="minorEastAsia" w:hAnsi="Times New Roman" w:cs="Times New Roman"/>
          <w:sz w:val="28"/>
          <w:szCs w:val="28"/>
        </w:rPr>
        <w:t>: 0.5, 0.6, 0.7, 0.8, 0.9. Результаты представить в следующем виде</w:t>
      </w:r>
    </w:p>
    <w:p w:rsidR="000E0188" w:rsidRDefault="000E0188" w:rsidP="000E0188">
      <w:pPr>
        <w:spacing w:after="0" w:line="240" w:lineRule="auto"/>
        <w:ind w:firstLine="709"/>
        <w:jc w:val="both"/>
        <w:rPr>
          <w:rFonts w:ascii="Times New Roman" w:eastAsiaTheme="minorEastAsia" w:hAnsi="Times New Roman" w:cs="Times New Roman"/>
          <w:sz w:val="28"/>
          <w:szCs w:val="28"/>
        </w:rPr>
      </w:pPr>
    </w:p>
    <w:p w:rsidR="000E0188" w:rsidRDefault="000E0188" w:rsidP="000E0188">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sym w:font="Symbol" w:char="F061"/>
      </w:r>
      <w:r>
        <w:rPr>
          <w:rFonts w:ascii="Times New Roman" w:eastAsiaTheme="minorEastAsia" w:hAnsi="Times New Roman" w:cs="Times New Roman"/>
          <w:sz w:val="28"/>
          <w:szCs w:val="28"/>
        </w:rPr>
        <w:t>=…</w:t>
      </w:r>
    </w:p>
    <w:tbl>
      <w:tblPr>
        <w:tblStyle w:val="TableNormal"/>
        <w:tblW w:w="9068" w:type="dxa"/>
        <w:tblInd w:w="354" w:type="dxa"/>
        <w:tblLayout w:type="fixed"/>
        <w:tblLook w:val="01E0" w:firstRow="1" w:lastRow="1" w:firstColumn="1" w:lastColumn="1" w:noHBand="0" w:noVBand="0"/>
      </w:tblPr>
      <w:tblGrid>
        <w:gridCol w:w="1634"/>
        <w:gridCol w:w="1634"/>
        <w:gridCol w:w="1638"/>
        <w:gridCol w:w="1536"/>
        <w:gridCol w:w="2626"/>
      </w:tblGrid>
      <w:tr w:rsidR="000E0188" w:rsidRPr="0018215C" w:rsidTr="00376A81">
        <w:trPr>
          <w:trHeight w:hRule="exact" w:val="515"/>
        </w:trPr>
        <w:tc>
          <w:tcPr>
            <w:tcW w:w="1634" w:type="dxa"/>
            <w:tcBorders>
              <w:top w:val="single" w:sz="6" w:space="0" w:color="0C0C0C"/>
              <w:left w:val="single" w:sz="6" w:space="0" w:color="030303"/>
              <w:bottom w:val="single" w:sz="9" w:space="0" w:color="030303"/>
              <w:right w:val="single" w:sz="6" w:space="0" w:color="030303"/>
            </w:tcBorders>
            <w:vAlign w:val="center"/>
          </w:tcPr>
          <w:p w:rsidR="000E0188" w:rsidRPr="0018215C" w:rsidRDefault="000E0188" w:rsidP="00376A81">
            <w:pPr>
              <w:pStyle w:val="TableParagraph"/>
              <w:spacing w:before="121"/>
              <w:ind w:left="100"/>
              <w:rPr>
                <w:rFonts w:ascii="Times New Roman" w:eastAsia="Times New Roman" w:hAnsi="Times New Roman" w:cs="Times New Roman"/>
                <w:sz w:val="28"/>
                <w:szCs w:val="28"/>
                <w:lang w:val="ru-RU"/>
              </w:rPr>
            </w:pPr>
            <w:r w:rsidRPr="0018215C">
              <w:rPr>
                <w:rFonts w:ascii="Times New Roman" w:hAnsi="Times New Roman" w:cs="Times New Roman"/>
                <w:color w:val="161616"/>
                <w:sz w:val="28"/>
                <w:szCs w:val="28"/>
              </w:rPr>
              <w:t>k</w:t>
            </w:r>
            <w:r w:rsidRPr="0018215C">
              <w:rPr>
                <w:rFonts w:ascii="Times New Roman" w:hAnsi="Times New Roman" w:cs="Times New Roman"/>
                <w:color w:val="464646"/>
                <w:sz w:val="28"/>
                <w:szCs w:val="28"/>
              </w:rPr>
              <w:t>=</w:t>
            </w:r>
            <w:r w:rsidRPr="0018215C">
              <w:rPr>
                <w:rFonts w:ascii="Times New Roman" w:hAnsi="Times New Roman" w:cs="Times New Roman"/>
                <w:color w:val="161616"/>
                <w:sz w:val="28"/>
                <w:szCs w:val="28"/>
                <w:lang w:val="ru-RU"/>
              </w:rPr>
              <w:t>0</w:t>
            </w:r>
          </w:p>
        </w:tc>
        <w:tc>
          <w:tcPr>
            <w:tcW w:w="1634" w:type="dxa"/>
            <w:tcBorders>
              <w:top w:val="single" w:sz="6" w:space="0" w:color="0C0C0C"/>
              <w:left w:val="single" w:sz="6" w:space="0" w:color="030303"/>
              <w:bottom w:val="single" w:sz="9" w:space="0" w:color="030303"/>
              <w:right w:val="single" w:sz="6" w:space="0" w:color="030303"/>
            </w:tcBorders>
            <w:vAlign w:val="center"/>
          </w:tcPr>
          <w:p w:rsidR="000E0188" w:rsidRPr="0018215C" w:rsidRDefault="000E0188" w:rsidP="00376A81">
            <w:pPr>
              <w:pStyle w:val="TableParagraph"/>
              <w:spacing w:before="112"/>
              <w:ind w:left="136"/>
              <w:rPr>
                <w:rFonts w:ascii="Times New Roman" w:eastAsia="Times New Roman" w:hAnsi="Times New Roman" w:cs="Times New Roman"/>
                <w:sz w:val="28"/>
                <w:szCs w:val="28"/>
              </w:rPr>
            </w:pPr>
            <w:r w:rsidRPr="0018215C">
              <w:rPr>
                <w:rFonts w:ascii="Times New Roman" w:hAnsi="Times New Roman" w:cs="Times New Roman"/>
                <w:color w:val="161616"/>
                <w:sz w:val="28"/>
                <w:szCs w:val="28"/>
              </w:rPr>
              <w:t>D</w:t>
            </w:r>
            <w:r w:rsidRPr="0018215C">
              <w:rPr>
                <w:rFonts w:ascii="Times New Roman" w:hAnsi="Times New Roman" w:cs="Times New Roman"/>
                <w:color w:val="161616"/>
                <w:sz w:val="28"/>
                <w:szCs w:val="28"/>
                <w:vertAlign w:val="superscript"/>
              </w:rPr>
              <w:t xml:space="preserve">(k) </w:t>
            </w:r>
            <w:r w:rsidRPr="0018215C">
              <w:rPr>
                <w:rFonts w:ascii="Times New Roman" w:hAnsi="Times New Roman" w:cs="Times New Roman"/>
                <w:color w:val="464646"/>
                <w:sz w:val="28"/>
                <w:szCs w:val="28"/>
              </w:rPr>
              <w:t>=</w:t>
            </w:r>
            <w:r w:rsidRPr="0018215C">
              <w:rPr>
                <w:rFonts w:ascii="Times New Roman" w:hAnsi="Times New Roman" w:cs="Times New Roman"/>
                <w:color w:val="161616"/>
                <w:sz w:val="28"/>
                <w:szCs w:val="28"/>
              </w:rPr>
              <w:t>...</w:t>
            </w:r>
          </w:p>
        </w:tc>
        <w:tc>
          <w:tcPr>
            <w:tcW w:w="1638" w:type="dxa"/>
            <w:tcBorders>
              <w:top w:val="single" w:sz="6" w:space="0" w:color="0C0C0C"/>
              <w:left w:val="single" w:sz="6" w:space="0" w:color="030303"/>
              <w:bottom w:val="single" w:sz="9" w:space="0" w:color="030303"/>
              <w:right w:val="single" w:sz="9" w:space="0" w:color="030303"/>
            </w:tcBorders>
            <w:vAlign w:val="center"/>
          </w:tcPr>
          <w:p w:rsidR="000E0188" w:rsidRPr="0018215C" w:rsidRDefault="000E0188" w:rsidP="00376A81">
            <w:pPr>
              <w:pStyle w:val="TableParagraph"/>
              <w:spacing w:before="135"/>
              <w:ind w:left="134"/>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t>CR</w:t>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c>
          <w:tcPr>
            <w:tcW w:w="1536" w:type="dxa"/>
            <w:tcBorders>
              <w:top w:val="single" w:sz="6" w:space="0" w:color="0C0C0C"/>
              <w:left w:val="single" w:sz="9" w:space="0" w:color="030303"/>
              <w:bottom w:val="single" w:sz="9" w:space="0" w:color="030303"/>
              <w:right w:val="single" w:sz="6" w:space="0" w:color="030303"/>
            </w:tcBorders>
            <w:vAlign w:val="center"/>
          </w:tcPr>
          <w:p w:rsidR="000E0188" w:rsidRPr="0018215C" w:rsidRDefault="000E0188" w:rsidP="00376A81">
            <w:pPr>
              <w:pStyle w:val="TableParagraph"/>
              <w:spacing w:before="126"/>
              <w:ind w:left="134"/>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t>w</w:t>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c>
          <w:tcPr>
            <w:tcW w:w="2626" w:type="dxa"/>
            <w:tcBorders>
              <w:top w:val="single" w:sz="6" w:space="0" w:color="0C0C0C"/>
              <w:left w:val="single" w:sz="6" w:space="0" w:color="030303"/>
              <w:bottom w:val="single" w:sz="9" w:space="0" w:color="030303"/>
              <w:right w:val="single" w:sz="9" w:space="0" w:color="030303"/>
            </w:tcBorders>
            <w:vAlign w:val="center"/>
          </w:tcPr>
          <w:p w:rsidR="000E0188" w:rsidRPr="0018215C" w:rsidRDefault="000E0188" w:rsidP="00376A81">
            <w:pPr>
              <w:pStyle w:val="TableParagraph"/>
              <w:tabs>
                <w:tab w:val="left" w:pos="1288"/>
              </w:tabs>
              <w:spacing w:before="164"/>
              <w:ind w:left="141"/>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sym w:font="Symbol" w:char="F064"/>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 xml:space="preserve">=…, </w:t>
            </w:r>
            <w:r w:rsidRPr="0018215C">
              <w:rPr>
                <w:rFonts w:ascii="Times New Roman" w:eastAsiaTheme="minorEastAsia" w:hAnsi="Times New Roman" w:cs="Times New Roman"/>
                <w:sz w:val="28"/>
                <w:szCs w:val="28"/>
              </w:rPr>
              <w:sym w:font="Symbol" w:char="F073"/>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r>
      <w:tr w:rsidR="000E0188" w:rsidRPr="0018215C" w:rsidTr="00376A81">
        <w:trPr>
          <w:trHeight w:hRule="exact" w:val="508"/>
        </w:trPr>
        <w:tc>
          <w:tcPr>
            <w:tcW w:w="1634" w:type="dxa"/>
            <w:tcBorders>
              <w:top w:val="single" w:sz="9" w:space="0" w:color="030303"/>
              <w:left w:val="single" w:sz="6" w:space="0" w:color="030303"/>
              <w:bottom w:val="single" w:sz="6" w:space="0" w:color="080808"/>
              <w:right w:val="single" w:sz="6" w:space="0" w:color="030303"/>
            </w:tcBorders>
            <w:vAlign w:val="center"/>
          </w:tcPr>
          <w:p w:rsidR="000E0188" w:rsidRPr="0018215C" w:rsidRDefault="000E0188" w:rsidP="00376A81">
            <w:pPr>
              <w:pStyle w:val="TableParagraph"/>
              <w:spacing w:before="121"/>
              <w:ind w:left="100"/>
              <w:rPr>
                <w:rFonts w:ascii="Times New Roman" w:eastAsia="Times New Roman" w:hAnsi="Times New Roman" w:cs="Times New Roman"/>
                <w:sz w:val="28"/>
                <w:szCs w:val="28"/>
              </w:rPr>
            </w:pPr>
            <w:r w:rsidRPr="0018215C">
              <w:rPr>
                <w:rFonts w:ascii="Times New Roman" w:hAnsi="Times New Roman" w:cs="Times New Roman"/>
                <w:color w:val="161616"/>
                <w:sz w:val="28"/>
                <w:szCs w:val="28"/>
              </w:rPr>
              <w:t>k</w:t>
            </w:r>
            <w:r w:rsidRPr="0018215C">
              <w:rPr>
                <w:rFonts w:ascii="Times New Roman" w:hAnsi="Times New Roman" w:cs="Times New Roman"/>
                <w:color w:val="464646"/>
                <w:sz w:val="28"/>
                <w:szCs w:val="28"/>
              </w:rPr>
              <w:t xml:space="preserve">= </w:t>
            </w:r>
            <w:r w:rsidRPr="0018215C">
              <w:rPr>
                <w:rFonts w:ascii="Times New Roman" w:hAnsi="Times New Roman" w:cs="Times New Roman"/>
                <w:color w:val="161616"/>
                <w:sz w:val="28"/>
                <w:szCs w:val="28"/>
              </w:rPr>
              <w:t>l</w:t>
            </w:r>
          </w:p>
        </w:tc>
        <w:tc>
          <w:tcPr>
            <w:tcW w:w="1634" w:type="dxa"/>
            <w:tcBorders>
              <w:top w:val="single" w:sz="9" w:space="0" w:color="030303"/>
              <w:left w:val="single" w:sz="6" w:space="0" w:color="030303"/>
              <w:bottom w:val="single" w:sz="6" w:space="0" w:color="080808"/>
              <w:right w:val="single" w:sz="6" w:space="0" w:color="030303"/>
            </w:tcBorders>
            <w:vAlign w:val="center"/>
          </w:tcPr>
          <w:p w:rsidR="000E0188" w:rsidRPr="0018215C" w:rsidRDefault="000E0188" w:rsidP="00376A81">
            <w:pPr>
              <w:pStyle w:val="TableParagraph"/>
              <w:spacing w:before="112"/>
              <w:ind w:left="136"/>
              <w:rPr>
                <w:rFonts w:ascii="Times New Roman" w:eastAsia="Times New Roman" w:hAnsi="Times New Roman" w:cs="Times New Roman"/>
                <w:sz w:val="28"/>
                <w:szCs w:val="28"/>
              </w:rPr>
            </w:pPr>
            <w:r w:rsidRPr="0018215C">
              <w:rPr>
                <w:rFonts w:ascii="Times New Roman" w:hAnsi="Times New Roman" w:cs="Times New Roman"/>
                <w:color w:val="161616"/>
                <w:sz w:val="28"/>
                <w:szCs w:val="28"/>
              </w:rPr>
              <w:t>D</w:t>
            </w:r>
            <w:r w:rsidRPr="0018215C">
              <w:rPr>
                <w:rFonts w:ascii="Times New Roman" w:hAnsi="Times New Roman" w:cs="Times New Roman"/>
                <w:color w:val="161616"/>
                <w:sz w:val="28"/>
                <w:szCs w:val="28"/>
                <w:vertAlign w:val="superscript"/>
              </w:rPr>
              <w:t xml:space="preserve">(k) </w:t>
            </w:r>
            <w:r w:rsidRPr="0018215C">
              <w:rPr>
                <w:rFonts w:ascii="Times New Roman" w:hAnsi="Times New Roman" w:cs="Times New Roman"/>
                <w:color w:val="464646"/>
                <w:sz w:val="28"/>
                <w:szCs w:val="28"/>
              </w:rPr>
              <w:t>=</w:t>
            </w:r>
            <w:r w:rsidRPr="0018215C">
              <w:rPr>
                <w:rFonts w:ascii="Times New Roman" w:hAnsi="Times New Roman" w:cs="Times New Roman"/>
                <w:color w:val="161616"/>
                <w:sz w:val="28"/>
                <w:szCs w:val="28"/>
              </w:rPr>
              <w:t>...</w:t>
            </w:r>
          </w:p>
        </w:tc>
        <w:tc>
          <w:tcPr>
            <w:tcW w:w="1638" w:type="dxa"/>
            <w:tcBorders>
              <w:top w:val="single" w:sz="9" w:space="0" w:color="030303"/>
              <w:left w:val="single" w:sz="6" w:space="0" w:color="030303"/>
              <w:bottom w:val="single" w:sz="6" w:space="0" w:color="080808"/>
              <w:right w:val="single" w:sz="9" w:space="0" w:color="030303"/>
            </w:tcBorders>
            <w:vAlign w:val="center"/>
          </w:tcPr>
          <w:p w:rsidR="000E0188" w:rsidRPr="0018215C" w:rsidRDefault="000E0188" w:rsidP="00376A81">
            <w:pPr>
              <w:pStyle w:val="TableParagraph"/>
              <w:spacing w:before="135"/>
              <w:ind w:left="134"/>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t>CR</w:t>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c>
          <w:tcPr>
            <w:tcW w:w="1536" w:type="dxa"/>
            <w:tcBorders>
              <w:top w:val="single" w:sz="9" w:space="0" w:color="030303"/>
              <w:left w:val="single" w:sz="9" w:space="0" w:color="030303"/>
              <w:bottom w:val="single" w:sz="6" w:space="0" w:color="080808"/>
              <w:right w:val="single" w:sz="6" w:space="0" w:color="030303"/>
            </w:tcBorders>
            <w:vAlign w:val="center"/>
          </w:tcPr>
          <w:p w:rsidR="000E0188" w:rsidRPr="0018215C" w:rsidRDefault="000E0188" w:rsidP="00376A81">
            <w:pPr>
              <w:pStyle w:val="TableParagraph"/>
              <w:spacing w:before="126"/>
              <w:ind w:left="134"/>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t>w</w:t>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c>
          <w:tcPr>
            <w:tcW w:w="2626" w:type="dxa"/>
            <w:tcBorders>
              <w:top w:val="single" w:sz="9" w:space="0" w:color="030303"/>
              <w:left w:val="single" w:sz="6" w:space="0" w:color="030303"/>
              <w:bottom w:val="single" w:sz="6" w:space="0" w:color="080808"/>
              <w:right w:val="single" w:sz="9" w:space="0" w:color="030303"/>
            </w:tcBorders>
            <w:vAlign w:val="center"/>
          </w:tcPr>
          <w:p w:rsidR="000E0188" w:rsidRPr="0018215C" w:rsidRDefault="000E0188" w:rsidP="00376A81">
            <w:pPr>
              <w:pStyle w:val="TableParagraph"/>
              <w:tabs>
                <w:tab w:val="left" w:pos="1288"/>
              </w:tabs>
              <w:spacing w:before="164"/>
              <w:ind w:left="141"/>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sym w:font="Symbol" w:char="F064"/>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 xml:space="preserve">=…, </w:t>
            </w:r>
            <w:r w:rsidRPr="0018215C">
              <w:rPr>
                <w:rFonts w:ascii="Times New Roman" w:eastAsiaTheme="minorEastAsia" w:hAnsi="Times New Roman" w:cs="Times New Roman"/>
                <w:sz w:val="28"/>
                <w:szCs w:val="28"/>
              </w:rPr>
              <w:sym w:font="Symbol" w:char="F073"/>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r>
      <w:tr w:rsidR="000E0188" w:rsidRPr="0018215C" w:rsidTr="00376A81">
        <w:trPr>
          <w:trHeight w:hRule="exact" w:val="410"/>
        </w:trPr>
        <w:tc>
          <w:tcPr>
            <w:tcW w:w="1634" w:type="dxa"/>
            <w:tcBorders>
              <w:top w:val="single" w:sz="6" w:space="0" w:color="080808"/>
              <w:left w:val="single" w:sz="6" w:space="0" w:color="030303"/>
              <w:bottom w:val="single" w:sz="6" w:space="0" w:color="030303"/>
              <w:right w:val="single" w:sz="6" w:space="0" w:color="030303"/>
            </w:tcBorders>
            <w:vAlign w:val="center"/>
          </w:tcPr>
          <w:p w:rsidR="000E0188" w:rsidRPr="0018215C" w:rsidRDefault="000E0188" w:rsidP="00376A81">
            <w:pPr>
              <w:pStyle w:val="TableParagraph"/>
              <w:spacing w:before="6"/>
              <w:rPr>
                <w:rFonts w:ascii="Times New Roman" w:eastAsia="Arial" w:hAnsi="Times New Roman" w:cs="Times New Roman"/>
                <w:sz w:val="28"/>
                <w:szCs w:val="28"/>
              </w:rPr>
            </w:pPr>
            <w:r w:rsidRPr="0018215C">
              <w:rPr>
                <w:rFonts w:ascii="Times New Roman" w:eastAsia="Arial" w:hAnsi="Times New Roman" w:cs="Times New Roman"/>
                <w:sz w:val="28"/>
                <w:szCs w:val="28"/>
              </w:rPr>
              <w:t>…</w:t>
            </w:r>
          </w:p>
          <w:p w:rsidR="000E0188" w:rsidRPr="0018215C" w:rsidRDefault="000E0188" w:rsidP="00376A81">
            <w:pPr>
              <w:pStyle w:val="TableParagraph"/>
              <w:ind w:left="129"/>
              <w:rPr>
                <w:rFonts w:ascii="Times New Roman" w:eastAsia="Arial" w:hAnsi="Times New Roman" w:cs="Times New Roman"/>
                <w:sz w:val="28"/>
                <w:szCs w:val="28"/>
              </w:rPr>
            </w:pPr>
            <w:r w:rsidRPr="0018215C">
              <w:rPr>
                <w:rFonts w:ascii="Times New Roman" w:hAnsi="Times New Roman" w:cs="Times New Roman"/>
                <w:color w:val="030303"/>
                <w:sz w:val="28"/>
                <w:szCs w:val="28"/>
              </w:rPr>
              <w:t>...</w:t>
            </w:r>
          </w:p>
        </w:tc>
        <w:tc>
          <w:tcPr>
            <w:tcW w:w="1634" w:type="dxa"/>
            <w:tcBorders>
              <w:top w:val="single" w:sz="6" w:space="0" w:color="080808"/>
              <w:left w:val="single" w:sz="6" w:space="0" w:color="030303"/>
              <w:bottom w:val="single" w:sz="6" w:space="0" w:color="030303"/>
              <w:right w:val="single" w:sz="6" w:space="0" w:color="030303"/>
            </w:tcBorders>
            <w:vAlign w:val="center"/>
          </w:tcPr>
          <w:p w:rsidR="000E0188" w:rsidRPr="0018215C" w:rsidRDefault="000E0188" w:rsidP="00376A81">
            <w:pPr>
              <w:pStyle w:val="TableParagraph"/>
              <w:spacing w:before="6"/>
              <w:rPr>
                <w:rFonts w:ascii="Times New Roman" w:eastAsia="Arial" w:hAnsi="Times New Roman" w:cs="Times New Roman"/>
                <w:sz w:val="28"/>
                <w:szCs w:val="28"/>
              </w:rPr>
            </w:pPr>
            <w:r w:rsidRPr="0018215C">
              <w:rPr>
                <w:rFonts w:ascii="Times New Roman" w:eastAsia="Arial" w:hAnsi="Times New Roman" w:cs="Times New Roman"/>
                <w:sz w:val="28"/>
                <w:szCs w:val="28"/>
              </w:rPr>
              <w:t>…</w:t>
            </w:r>
          </w:p>
          <w:p w:rsidR="000E0188" w:rsidRPr="0018215C" w:rsidRDefault="000E0188" w:rsidP="00376A81">
            <w:pPr>
              <w:pStyle w:val="TableParagraph"/>
              <w:ind w:left="129"/>
              <w:rPr>
                <w:rFonts w:ascii="Times New Roman" w:eastAsia="Arial" w:hAnsi="Times New Roman" w:cs="Times New Roman"/>
                <w:sz w:val="28"/>
                <w:szCs w:val="28"/>
              </w:rPr>
            </w:pPr>
            <w:r w:rsidRPr="0018215C">
              <w:rPr>
                <w:rFonts w:ascii="Times New Roman" w:hAnsi="Times New Roman" w:cs="Times New Roman"/>
                <w:color w:val="030303"/>
                <w:sz w:val="28"/>
                <w:szCs w:val="28"/>
              </w:rPr>
              <w:t>...</w:t>
            </w:r>
          </w:p>
        </w:tc>
        <w:tc>
          <w:tcPr>
            <w:tcW w:w="1638" w:type="dxa"/>
            <w:tcBorders>
              <w:top w:val="single" w:sz="6" w:space="0" w:color="080808"/>
              <w:left w:val="single" w:sz="6" w:space="0" w:color="030303"/>
              <w:bottom w:val="single" w:sz="6" w:space="0" w:color="030303"/>
              <w:right w:val="single" w:sz="9" w:space="0" w:color="030303"/>
            </w:tcBorders>
            <w:vAlign w:val="center"/>
          </w:tcPr>
          <w:p w:rsidR="000E0188" w:rsidRPr="0018215C" w:rsidRDefault="000E0188" w:rsidP="00376A81">
            <w:pPr>
              <w:pStyle w:val="TableParagraph"/>
              <w:spacing w:before="6"/>
              <w:rPr>
                <w:rFonts w:ascii="Times New Roman" w:eastAsia="Arial" w:hAnsi="Times New Roman" w:cs="Times New Roman"/>
                <w:sz w:val="28"/>
                <w:szCs w:val="28"/>
              </w:rPr>
            </w:pPr>
            <w:r w:rsidRPr="0018215C">
              <w:rPr>
                <w:rFonts w:ascii="Times New Roman" w:eastAsia="Arial" w:hAnsi="Times New Roman" w:cs="Times New Roman"/>
                <w:sz w:val="28"/>
                <w:szCs w:val="28"/>
              </w:rPr>
              <w:t>…</w:t>
            </w:r>
          </w:p>
          <w:p w:rsidR="000E0188" w:rsidRPr="0018215C" w:rsidRDefault="000E0188" w:rsidP="00376A81">
            <w:pPr>
              <w:pStyle w:val="TableParagraph"/>
              <w:ind w:left="136"/>
              <w:rPr>
                <w:rFonts w:ascii="Times New Roman" w:eastAsia="Arial" w:hAnsi="Times New Roman" w:cs="Times New Roman"/>
                <w:sz w:val="28"/>
                <w:szCs w:val="28"/>
              </w:rPr>
            </w:pPr>
            <w:r w:rsidRPr="0018215C">
              <w:rPr>
                <w:rFonts w:ascii="Times New Roman" w:hAnsi="Times New Roman" w:cs="Times New Roman"/>
                <w:color w:val="161616"/>
                <w:sz w:val="28"/>
                <w:szCs w:val="28"/>
              </w:rPr>
              <w:t>...</w:t>
            </w:r>
          </w:p>
        </w:tc>
        <w:tc>
          <w:tcPr>
            <w:tcW w:w="1536" w:type="dxa"/>
            <w:tcBorders>
              <w:top w:val="single" w:sz="6" w:space="0" w:color="080808"/>
              <w:left w:val="single" w:sz="9" w:space="0" w:color="030303"/>
              <w:bottom w:val="single" w:sz="6" w:space="0" w:color="030303"/>
              <w:right w:val="single" w:sz="6" w:space="0" w:color="030303"/>
            </w:tcBorders>
            <w:vAlign w:val="center"/>
          </w:tcPr>
          <w:p w:rsidR="000E0188" w:rsidRPr="0018215C" w:rsidRDefault="000E0188" w:rsidP="00376A81">
            <w:pPr>
              <w:pStyle w:val="TableParagraph"/>
              <w:spacing w:before="6"/>
              <w:rPr>
                <w:rFonts w:ascii="Times New Roman" w:eastAsia="Arial" w:hAnsi="Times New Roman" w:cs="Times New Roman"/>
                <w:sz w:val="28"/>
                <w:szCs w:val="28"/>
              </w:rPr>
            </w:pPr>
            <w:r w:rsidRPr="0018215C">
              <w:rPr>
                <w:rFonts w:ascii="Times New Roman" w:eastAsia="Arial" w:hAnsi="Times New Roman" w:cs="Times New Roman"/>
                <w:sz w:val="28"/>
                <w:szCs w:val="28"/>
              </w:rPr>
              <w:t>…</w:t>
            </w:r>
          </w:p>
          <w:p w:rsidR="000E0188" w:rsidRPr="0018215C" w:rsidRDefault="000E0188" w:rsidP="00376A81">
            <w:pPr>
              <w:pStyle w:val="TableParagraph"/>
              <w:ind w:left="119"/>
              <w:rPr>
                <w:rFonts w:ascii="Times New Roman" w:eastAsia="Arial" w:hAnsi="Times New Roman" w:cs="Times New Roman"/>
                <w:sz w:val="28"/>
                <w:szCs w:val="28"/>
              </w:rPr>
            </w:pPr>
            <w:r w:rsidRPr="0018215C">
              <w:rPr>
                <w:rFonts w:ascii="Times New Roman" w:hAnsi="Times New Roman" w:cs="Times New Roman"/>
                <w:color w:val="161616"/>
                <w:sz w:val="28"/>
                <w:szCs w:val="28"/>
              </w:rPr>
              <w:t>...</w:t>
            </w:r>
          </w:p>
        </w:tc>
        <w:tc>
          <w:tcPr>
            <w:tcW w:w="2626" w:type="dxa"/>
            <w:tcBorders>
              <w:top w:val="single" w:sz="6" w:space="0" w:color="080808"/>
              <w:left w:val="single" w:sz="6" w:space="0" w:color="030303"/>
              <w:bottom w:val="single" w:sz="6" w:space="0" w:color="030303"/>
              <w:right w:val="single" w:sz="9" w:space="0" w:color="030303"/>
            </w:tcBorders>
            <w:vAlign w:val="center"/>
          </w:tcPr>
          <w:p w:rsidR="000E0188" w:rsidRPr="0018215C" w:rsidRDefault="000E0188" w:rsidP="00376A81">
            <w:pPr>
              <w:pStyle w:val="TableParagraph"/>
              <w:spacing w:before="6"/>
              <w:rPr>
                <w:rFonts w:ascii="Times New Roman" w:eastAsia="Arial" w:hAnsi="Times New Roman" w:cs="Times New Roman"/>
                <w:sz w:val="28"/>
                <w:szCs w:val="28"/>
              </w:rPr>
            </w:pPr>
            <w:r w:rsidRPr="0018215C">
              <w:rPr>
                <w:rFonts w:ascii="Times New Roman" w:eastAsia="Arial" w:hAnsi="Times New Roman" w:cs="Times New Roman"/>
                <w:sz w:val="28"/>
                <w:szCs w:val="28"/>
              </w:rPr>
              <w:t>…</w:t>
            </w:r>
          </w:p>
          <w:p w:rsidR="000E0188" w:rsidRPr="0018215C" w:rsidRDefault="000E0188" w:rsidP="00376A81">
            <w:pPr>
              <w:pStyle w:val="TableParagraph"/>
              <w:ind w:left="127"/>
              <w:rPr>
                <w:rFonts w:ascii="Times New Roman" w:eastAsia="Arial" w:hAnsi="Times New Roman" w:cs="Times New Roman"/>
                <w:sz w:val="28"/>
                <w:szCs w:val="28"/>
              </w:rPr>
            </w:pPr>
            <w:r w:rsidRPr="0018215C">
              <w:rPr>
                <w:rFonts w:ascii="Times New Roman" w:hAnsi="Times New Roman" w:cs="Times New Roman"/>
                <w:color w:val="161616"/>
                <w:sz w:val="28"/>
                <w:szCs w:val="28"/>
              </w:rPr>
              <w:t>...</w:t>
            </w:r>
          </w:p>
        </w:tc>
      </w:tr>
      <w:tr w:rsidR="000E0188" w:rsidRPr="0018215C" w:rsidTr="00376A81">
        <w:trPr>
          <w:trHeight w:hRule="exact" w:val="572"/>
        </w:trPr>
        <w:tc>
          <w:tcPr>
            <w:tcW w:w="1634" w:type="dxa"/>
            <w:tcBorders>
              <w:top w:val="single" w:sz="6" w:space="0" w:color="030303"/>
              <w:left w:val="single" w:sz="6" w:space="0" w:color="030303"/>
              <w:bottom w:val="single" w:sz="9" w:space="0" w:color="030303"/>
              <w:right w:val="single" w:sz="6" w:space="0" w:color="030303"/>
            </w:tcBorders>
            <w:vAlign w:val="center"/>
          </w:tcPr>
          <w:p w:rsidR="000E0188" w:rsidRPr="0018215C" w:rsidRDefault="000E0188" w:rsidP="00376A81">
            <w:pPr>
              <w:pStyle w:val="TableParagraph"/>
              <w:spacing w:before="119"/>
              <w:ind w:left="100"/>
              <w:rPr>
                <w:rFonts w:ascii="Times New Roman" w:eastAsia="Times New Roman" w:hAnsi="Times New Roman" w:cs="Times New Roman"/>
                <w:sz w:val="28"/>
                <w:szCs w:val="28"/>
              </w:rPr>
            </w:pPr>
            <w:r w:rsidRPr="0018215C">
              <w:rPr>
                <w:rFonts w:ascii="Times New Roman" w:hAnsi="Times New Roman" w:cs="Times New Roman"/>
                <w:color w:val="161616"/>
                <w:sz w:val="28"/>
                <w:szCs w:val="28"/>
              </w:rPr>
              <w:t>k</w:t>
            </w:r>
            <w:r w:rsidRPr="0018215C">
              <w:rPr>
                <w:rFonts w:ascii="Times New Roman" w:hAnsi="Times New Roman" w:cs="Times New Roman"/>
                <w:color w:val="464646"/>
                <w:sz w:val="28"/>
                <w:szCs w:val="28"/>
              </w:rPr>
              <w:t>=</w:t>
            </w:r>
            <w:r w:rsidRPr="0018215C">
              <w:rPr>
                <w:rFonts w:ascii="Times New Roman" w:hAnsi="Times New Roman" w:cs="Times New Roman"/>
                <w:color w:val="2B2B2B"/>
                <w:sz w:val="28"/>
                <w:szCs w:val="28"/>
              </w:rPr>
              <w:t>...</w:t>
            </w:r>
          </w:p>
        </w:tc>
        <w:tc>
          <w:tcPr>
            <w:tcW w:w="1634" w:type="dxa"/>
            <w:tcBorders>
              <w:top w:val="single" w:sz="6" w:space="0" w:color="030303"/>
              <w:left w:val="single" w:sz="6" w:space="0" w:color="030303"/>
              <w:bottom w:val="single" w:sz="9" w:space="0" w:color="030303"/>
              <w:right w:val="single" w:sz="6" w:space="0" w:color="030303"/>
            </w:tcBorders>
            <w:vAlign w:val="center"/>
          </w:tcPr>
          <w:p w:rsidR="000E0188" w:rsidRPr="0018215C" w:rsidRDefault="000E0188" w:rsidP="00376A81">
            <w:pPr>
              <w:pStyle w:val="TableParagraph"/>
              <w:spacing w:before="112"/>
              <w:ind w:left="136"/>
              <w:rPr>
                <w:rFonts w:ascii="Times New Roman" w:eastAsia="Times New Roman" w:hAnsi="Times New Roman" w:cs="Times New Roman"/>
                <w:sz w:val="28"/>
                <w:szCs w:val="28"/>
              </w:rPr>
            </w:pPr>
            <w:r w:rsidRPr="0018215C">
              <w:rPr>
                <w:rFonts w:ascii="Times New Roman" w:hAnsi="Times New Roman" w:cs="Times New Roman"/>
                <w:color w:val="161616"/>
                <w:sz w:val="28"/>
                <w:szCs w:val="28"/>
              </w:rPr>
              <w:t>D</w:t>
            </w:r>
            <w:r w:rsidRPr="0018215C">
              <w:rPr>
                <w:rFonts w:ascii="Times New Roman" w:hAnsi="Times New Roman" w:cs="Times New Roman"/>
                <w:color w:val="161616"/>
                <w:sz w:val="28"/>
                <w:szCs w:val="28"/>
                <w:vertAlign w:val="superscript"/>
              </w:rPr>
              <w:t xml:space="preserve">(k) </w:t>
            </w:r>
            <w:r w:rsidRPr="0018215C">
              <w:rPr>
                <w:rFonts w:ascii="Times New Roman" w:hAnsi="Times New Roman" w:cs="Times New Roman"/>
                <w:color w:val="464646"/>
                <w:sz w:val="28"/>
                <w:szCs w:val="28"/>
              </w:rPr>
              <w:t>=</w:t>
            </w:r>
            <w:r w:rsidRPr="0018215C">
              <w:rPr>
                <w:rFonts w:ascii="Times New Roman" w:hAnsi="Times New Roman" w:cs="Times New Roman"/>
                <w:color w:val="161616"/>
                <w:sz w:val="28"/>
                <w:szCs w:val="28"/>
              </w:rPr>
              <w:t>...</w:t>
            </w:r>
          </w:p>
        </w:tc>
        <w:tc>
          <w:tcPr>
            <w:tcW w:w="1638" w:type="dxa"/>
            <w:tcBorders>
              <w:top w:val="single" w:sz="6" w:space="0" w:color="030303"/>
              <w:left w:val="single" w:sz="6" w:space="0" w:color="030303"/>
              <w:bottom w:val="single" w:sz="9" w:space="0" w:color="030303"/>
              <w:right w:val="single" w:sz="9" w:space="0" w:color="030303"/>
            </w:tcBorders>
            <w:vAlign w:val="center"/>
          </w:tcPr>
          <w:p w:rsidR="000E0188" w:rsidRPr="0018215C" w:rsidRDefault="000E0188" w:rsidP="00376A81">
            <w:pPr>
              <w:pStyle w:val="TableParagraph"/>
              <w:spacing w:before="135"/>
              <w:ind w:left="134"/>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t>CR</w:t>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c>
          <w:tcPr>
            <w:tcW w:w="1536" w:type="dxa"/>
            <w:tcBorders>
              <w:top w:val="single" w:sz="6" w:space="0" w:color="030303"/>
              <w:left w:val="single" w:sz="9" w:space="0" w:color="030303"/>
              <w:bottom w:val="single" w:sz="9" w:space="0" w:color="030303"/>
              <w:right w:val="single" w:sz="6" w:space="0" w:color="030303"/>
            </w:tcBorders>
            <w:vAlign w:val="center"/>
          </w:tcPr>
          <w:p w:rsidR="000E0188" w:rsidRPr="0018215C" w:rsidRDefault="000E0188" w:rsidP="00376A81">
            <w:pPr>
              <w:pStyle w:val="TableParagraph"/>
              <w:spacing w:before="126"/>
              <w:ind w:left="134"/>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t>w</w:t>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c>
          <w:tcPr>
            <w:tcW w:w="2626" w:type="dxa"/>
            <w:tcBorders>
              <w:top w:val="single" w:sz="6" w:space="0" w:color="030303"/>
              <w:left w:val="single" w:sz="6" w:space="0" w:color="030303"/>
              <w:bottom w:val="single" w:sz="9" w:space="0" w:color="030303"/>
              <w:right w:val="single" w:sz="9" w:space="0" w:color="030303"/>
            </w:tcBorders>
            <w:vAlign w:val="center"/>
          </w:tcPr>
          <w:p w:rsidR="000E0188" w:rsidRPr="0018215C" w:rsidRDefault="000E0188" w:rsidP="00376A81">
            <w:pPr>
              <w:pStyle w:val="TableParagraph"/>
              <w:tabs>
                <w:tab w:val="left" w:pos="1288"/>
              </w:tabs>
              <w:spacing w:before="164"/>
              <w:ind w:left="141"/>
              <w:rPr>
                <w:rFonts w:ascii="Times New Roman" w:eastAsia="Times New Roman" w:hAnsi="Times New Roman" w:cs="Times New Roman"/>
                <w:sz w:val="28"/>
                <w:szCs w:val="28"/>
              </w:rPr>
            </w:pPr>
            <w:r w:rsidRPr="0018215C">
              <w:rPr>
                <w:rFonts w:ascii="Times New Roman" w:eastAsiaTheme="minorEastAsia" w:hAnsi="Times New Roman" w:cs="Times New Roman"/>
                <w:sz w:val="28"/>
                <w:szCs w:val="28"/>
              </w:rPr>
              <w:sym w:font="Symbol" w:char="F064"/>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 xml:space="preserve">=…, </w:t>
            </w:r>
            <w:r w:rsidRPr="0018215C">
              <w:rPr>
                <w:rFonts w:ascii="Times New Roman" w:eastAsiaTheme="minorEastAsia" w:hAnsi="Times New Roman" w:cs="Times New Roman"/>
                <w:sz w:val="28"/>
                <w:szCs w:val="28"/>
              </w:rPr>
              <w:sym w:font="Symbol" w:char="F073"/>
            </w:r>
            <w:r w:rsidRPr="0018215C">
              <w:rPr>
                <w:rFonts w:ascii="Times New Roman" w:eastAsiaTheme="minorEastAsia" w:hAnsi="Times New Roman" w:cs="Times New Roman"/>
                <w:sz w:val="28"/>
                <w:szCs w:val="28"/>
                <w:vertAlign w:val="superscript"/>
              </w:rPr>
              <w:t>(k)</w:t>
            </w:r>
            <w:r w:rsidRPr="0018215C">
              <w:rPr>
                <w:rFonts w:ascii="Times New Roman" w:eastAsiaTheme="minorEastAsia" w:hAnsi="Times New Roman" w:cs="Times New Roman"/>
                <w:sz w:val="28"/>
                <w:szCs w:val="28"/>
              </w:rPr>
              <w:t>=…</w:t>
            </w:r>
          </w:p>
        </w:tc>
      </w:tr>
    </w:tbl>
    <w:p w:rsidR="000E0188" w:rsidRDefault="000E0188" w:rsidP="000E0188">
      <w:pPr>
        <w:spacing w:after="0" w:line="240" w:lineRule="auto"/>
        <w:ind w:firstLine="709"/>
        <w:jc w:val="both"/>
        <w:rPr>
          <w:rFonts w:ascii="Times New Roman" w:eastAsiaTheme="minorEastAsia" w:hAnsi="Times New Roman" w:cs="Times New Roman"/>
          <w:sz w:val="28"/>
          <w:szCs w:val="28"/>
        </w:rPr>
      </w:pPr>
    </w:p>
    <w:p w:rsidR="000E0188" w:rsidRPr="0018215C" w:rsidRDefault="000E0188" w:rsidP="000E0188">
      <w:pPr>
        <w:spacing w:after="0" w:line="240" w:lineRule="auto"/>
        <w:ind w:firstLine="709"/>
        <w:jc w:val="both"/>
        <w:rPr>
          <w:rFonts w:ascii="Times New Roman" w:eastAsiaTheme="minorEastAsia" w:hAnsi="Times New Roman" w:cs="Times New Roman"/>
          <w:sz w:val="28"/>
          <w:szCs w:val="28"/>
        </w:rPr>
      </w:pPr>
      <w:r w:rsidRPr="0018215C">
        <w:rPr>
          <w:rFonts w:ascii="Times New Roman" w:eastAsiaTheme="minorEastAsia" w:hAnsi="Times New Roman" w:cs="Times New Roman"/>
          <w:sz w:val="28"/>
          <w:szCs w:val="28"/>
        </w:rPr>
        <w:t xml:space="preserve">Сравнить результаты, полученные при использовании WGММ и WАММ для корректировки МПС, а также при применении различных значений </w:t>
      </w:r>
      <w:r w:rsidRPr="0018215C">
        <w:rPr>
          <w:rFonts w:ascii="Times New Roman" w:hAnsi="Times New Roman" w:cs="Times New Roman"/>
          <w:sz w:val="28"/>
          <w:szCs w:val="28"/>
        </w:rPr>
        <w:sym w:font="Symbol" w:char="F061"/>
      </w:r>
      <w:r w:rsidRPr="0018215C">
        <w:rPr>
          <w:rFonts w:ascii="Times New Roman" w:eastAsiaTheme="minorEastAsia" w:hAnsi="Times New Roman" w:cs="Times New Roman"/>
          <w:sz w:val="28"/>
          <w:szCs w:val="28"/>
        </w:rPr>
        <w:t>.</w:t>
      </w:r>
    </w:p>
    <w:p w:rsidR="000E0188" w:rsidRDefault="000E0188" w:rsidP="000E0188">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3. </w:t>
      </w:r>
      <w:r w:rsidRPr="00C90D2D">
        <w:rPr>
          <w:rFonts w:ascii="Times New Roman" w:eastAsiaTheme="minorEastAsia" w:hAnsi="Times New Roman" w:cs="Times New Roman"/>
          <w:sz w:val="28"/>
          <w:szCs w:val="28"/>
        </w:rPr>
        <w:t>Согласно варианта рассчитать согласованные веса альтернатив по методу «треугольник».</w:t>
      </w:r>
    </w:p>
    <w:p w:rsidR="00AA011A" w:rsidRDefault="00AA011A" w:rsidP="00AA011A">
      <w:pPr>
        <w:tabs>
          <w:tab w:val="left" w:pos="1134"/>
        </w:tabs>
        <w:spacing w:after="0" w:line="240" w:lineRule="auto"/>
        <w:ind w:firstLine="709"/>
        <w:jc w:val="both"/>
        <w:rPr>
          <w:rFonts w:ascii="Times New Roman" w:eastAsiaTheme="minorEastAsia" w:hAnsi="Times New Roman" w:cs="Times New Roman"/>
          <w:b/>
          <w:sz w:val="28"/>
          <w:szCs w:val="28"/>
        </w:rPr>
      </w:pPr>
    </w:p>
    <w:p w:rsidR="00AA011A" w:rsidRPr="00AA011A" w:rsidRDefault="00AA011A" w:rsidP="00AA011A">
      <w:pPr>
        <w:tabs>
          <w:tab w:val="left" w:pos="1134"/>
        </w:tabs>
        <w:spacing w:after="0" w:line="240" w:lineRule="auto"/>
        <w:ind w:firstLine="709"/>
        <w:jc w:val="both"/>
        <w:rPr>
          <w:rFonts w:ascii="Times New Roman" w:eastAsiaTheme="minorEastAsia" w:hAnsi="Times New Roman" w:cs="Times New Roman"/>
          <w:b/>
          <w:sz w:val="28"/>
          <w:szCs w:val="28"/>
        </w:rPr>
      </w:pPr>
      <w:r w:rsidRPr="00AA011A">
        <w:rPr>
          <w:rFonts w:ascii="Times New Roman" w:eastAsiaTheme="minorEastAsia" w:hAnsi="Times New Roman" w:cs="Times New Roman"/>
          <w:b/>
          <w:sz w:val="28"/>
          <w:szCs w:val="28"/>
        </w:rPr>
        <w:t>Краткие теоретические сведения</w:t>
      </w:r>
    </w:p>
    <w:p w:rsidR="00AA011A" w:rsidRPr="005169EF" w:rsidRDefault="00AA011A" w:rsidP="00AA011A">
      <w:pPr>
        <w:spacing w:after="0" w:line="240" w:lineRule="auto"/>
        <w:jc w:val="both"/>
        <w:rPr>
          <w:rFonts w:ascii="Times New Roman" w:hAnsi="Times New Roman" w:cs="Times New Roman"/>
          <w:b/>
          <w:sz w:val="28"/>
          <w:szCs w:val="28"/>
        </w:rPr>
      </w:pPr>
      <w:r w:rsidRPr="005169EF">
        <w:rPr>
          <w:rFonts w:ascii="Times New Roman" w:hAnsi="Times New Roman" w:cs="Times New Roman"/>
          <w:b/>
          <w:sz w:val="28"/>
          <w:szCs w:val="28"/>
        </w:rPr>
        <w:t>Матрицы парных сравнений (МПС)</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 xml:space="preserve">Дано множество альтернатив </w:t>
      </w:r>
      <w:r w:rsidRPr="00A63F58">
        <w:rPr>
          <w:rFonts w:ascii="Times New Roman" w:hAnsi="Times New Roman" w:cs="Times New Roman"/>
          <w:sz w:val="28"/>
          <w:szCs w:val="28"/>
          <w:lang w:val="en-US"/>
        </w:rPr>
        <w:t>A</w:t>
      </w:r>
      <w:r w:rsidRPr="00A63F58">
        <w:rPr>
          <w:rFonts w:ascii="Times New Roman" w:hAnsi="Times New Roman" w:cs="Times New Roman"/>
          <w:sz w:val="28"/>
          <w:szCs w:val="28"/>
        </w:rPr>
        <w:t>={</w:t>
      </w:r>
      <w:r w:rsidRPr="00A63F58">
        <w:rPr>
          <w:rFonts w:ascii="Times New Roman" w:hAnsi="Times New Roman" w:cs="Times New Roman"/>
          <w:sz w:val="28"/>
          <w:szCs w:val="28"/>
          <w:lang w:val="en-US"/>
        </w:rPr>
        <w:t>a</w:t>
      </w:r>
      <w:r w:rsidRPr="00A63F58">
        <w:rPr>
          <w:rFonts w:ascii="Times New Roman" w:hAnsi="Times New Roman" w:cs="Times New Roman"/>
          <w:sz w:val="28"/>
          <w:szCs w:val="28"/>
          <w:vertAlign w:val="subscript"/>
          <w:lang w:val="en-US"/>
        </w:rPr>
        <w:t>i</w:t>
      </w:r>
      <w:r w:rsidRPr="00A63F58">
        <w:rPr>
          <w:rFonts w:ascii="Times New Roman" w:hAnsi="Times New Roman" w:cs="Times New Roman"/>
          <w:sz w:val="28"/>
          <w:szCs w:val="28"/>
        </w:rPr>
        <w:t xml:space="preserve">}, </w:t>
      </w:r>
      <w:proofErr w:type="spellStart"/>
      <w:r w:rsidRPr="00A63F58">
        <w:rPr>
          <w:rFonts w:ascii="Times New Roman" w:hAnsi="Times New Roman" w:cs="Times New Roman"/>
          <w:sz w:val="28"/>
          <w:szCs w:val="28"/>
          <w:lang w:val="en-US"/>
        </w:rPr>
        <w:t>i</w:t>
      </w:r>
      <w:proofErr w:type="spellEnd"/>
      <w:r w:rsidRPr="00A63F58">
        <w:rPr>
          <w:rFonts w:ascii="Times New Roman" w:hAnsi="Times New Roman" w:cs="Times New Roman"/>
          <w:sz w:val="28"/>
          <w:szCs w:val="28"/>
        </w:rPr>
        <w:t xml:space="preserve">=1…, </w:t>
      </w:r>
      <w:r w:rsidRPr="00A63F58">
        <w:rPr>
          <w:rFonts w:ascii="Times New Roman" w:hAnsi="Times New Roman" w:cs="Times New Roman"/>
          <w:sz w:val="28"/>
          <w:szCs w:val="28"/>
          <w:lang w:val="en-US"/>
        </w:rPr>
        <w:t>n</w:t>
      </w:r>
      <w:r w:rsidRPr="00A63F58">
        <w:rPr>
          <w:rFonts w:ascii="Times New Roman" w:hAnsi="Times New Roman" w:cs="Times New Roman"/>
          <w:sz w:val="28"/>
          <w:szCs w:val="28"/>
        </w:rPr>
        <w:t>. В методах парных сравнений каждая альтернатива сравнивается в общем случае со всеми другими альтернативами относительно заданного критерия и по результатам сравнений формируется матрица сравнений</w:t>
      </w:r>
    </w:p>
    <w:p w:rsidR="00AA011A" w:rsidRPr="000314CB" w:rsidRDefault="00AA011A" w:rsidP="00AA011A">
      <w:pPr>
        <w:spacing w:after="0" w:line="240" w:lineRule="auto"/>
        <w:ind w:firstLine="709"/>
        <w:jc w:val="center"/>
        <w:rPr>
          <w:rFonts w:ascii="Times New Roman" w:hAnsi="Times New Roman" w:cs="Times New Roman"/>
          <w:sz w:val="28"/>
          <w:szCs w:val="28"/>
        </w:rPr>
      </w:pPr>
      <w:r w:rsidRPr="00A63F58">
        <w:rPr>
          <w:rFonts w:ascii="Times New Roman" w:hAnsi="Times New Roman" w:cs="Times New Roman"/>
          <w:sz w:val="28"/>
          <w:szCs w:val="28"/>
          <w:lang w:val="en-US"/>
        </w:rPr>
        <w:t>D</w:t>
      </w:r>
      <w:r w:rsidRPr="000314CB">
        <w:rPr>
          <w:rFonts w:ascii="Times New Roman" w:hAnsi="Times New Roman" w:cs="Times New Roman"/>
          <w:sz w:val="28"/>
          <w:szCs w:val="28"/>
        </w:rPr>
        <w:t>={</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ij</w:t>
      </w:r>
      <w:proofErr w:type="spellEnd"/>
      <w:r w:rsidRPr="000314CB">
        <w:rPr>
          <w:rFonts w:ascii="Times New Roman" w:hAnsi="Times New Roman" w:cs="Times New Roman"/>
          <w:sz w:val="28"/>
          <w:szCs w:val="28"/>
        </w:rPr>
        <w:t>|</w:t>
      </w:r>
      <w:proofErr w:type="spellStart"/>
      <w:r w:rsidRPr="00A63F58">
        <w:rPr>
          <w:rFonts w:ascii="Times New Roman" w:hAnsi="Times New Roman" w:cs="Times New Roman"/>
          <w:sz w:val="28"/>
          <w:szCs w:val="28"/>
          <w:lang w:val="en-US"/>
        </w:rPr>
        <w:t>i</w:t>
      </w:r>
      <w:proofErr w:type="spellEnd"/>
      <w:r w:rsidRPr="000314CB">
        <w:rPr>
          <w:rFonts w:ascii="Times New Roman" w:hAnsi="Times New Roman" w:cs="Times New Roman"/>
          <w:sz w:val="28"/>
          <w:szCs w:val="28"/>
        </w:rPr>
        <w:t>,</w:t>
      </w:r>
      <w:r w:rsidRPr="00A63F58">
        <w:rPr>
          <w:rFonts w:ascii="Times New Roman" w:hAnsi="Times New Roman" w:cs="Times New Roman"/>
          <w:sz w:val="28"/>
          <w:szCs w:val="28"/>
          <w:lang w:val="en-US"/>
        </w:rPr>
        <w:t>j</w:t>
      </w:r>
      <w:r w:rsidRPr="000314CB">
        <w:rPr>
          <w:rFonts w:ascii="Times New Roman" w:hAnsi="Times New Roman" w:cs="Times New Roman"/>
          <w:sz w:val="28"/>
          <w:szCs w:val="28"/>
        </w:rPr>
        <w:t xml:space="preserve">=1,…, </w:t>
      </w:r>
      <w:r w:rsidRPr="00A63F58">
        <w:rPr>
          <w:rFonts w:ascii="Times New Roman" w:hAnsi="Times New Roman" w:cs="Times New Roman"/>
          <w:sz w:val="28"/>
          <w:szCs w:val="28"/>
          <w:lang w:val="en-US"/>
        </w:rPr>
        <w:t>n</w:t>
      </w:r>
      <w:r w:rsidRPr="000314CB">
        <w:rPr>
          <w:rFonts w:ascii="Times New Roman" w:hAnsi="Times New Roman" w:cs="Times New Roman"/>
          <w:sz w:val="28"/>
          <w:szCs w:val="28"/>
        </w:rPr>
        <w:t>},</w:t>
      </w:r>
    </w:p>
    <w:p w:rsidR="00AA011A" w:rsidRPr="00A63F58" w:rsidRDefault="00AA011A" w:rsidP="00AA011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г</w:t>
      </w:r>
      <w:r w:rsidRPr="00A63F58">
        <w:rPr>
          <w:rFonts w:ascii="Times New Roman" w:hAnsi="Times New Roman" w:cs="Times New Roman"/>
          <w:sz w:val="28"/>
          <w:szCs w:val="28"/>
        </w:rPr>
        <w:t xml:space="preserve">де элемент </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ij</w:t>
      </w:r>
      <w:proofErr w:type="spellEnd"/>
      <w:r w:rsidRPr="00A63F58">
        <w:rPr>
          <w:rFonts w:ascii="Times New Roman" w:hAnsi="Times New Roman" w:cs="Times New Roman"/>
          <w:sz w:val="28"/>
          <w:szCs w:val="28"/>
        </w:rPr>
        <w:t xml:space="preserve"> в количественной форме выражает силу преимущества альтернативы </w:t>
      </w:r>
      <w:r w:rsidRPr="00A63F58">
        <w:rPr>
          <w:rFonts w:ascii="Times New Roman" w:hAnsi="Times New Roman" w:cs="Times New Roman"/>
          <w:sz w:val="28"/>
          <w:szCs w:val="28"/>
          <w:lang w:val="en-US"/>
        </w:rPr>
        <w:t>a</w:t>
      </w:r>
      <w:r w:rsidRPr="00A63F58">
        <w:rPr>
          <w:rFonts w:ascii="Times New Roman" w:hAnsi="Times New Roman" w:cs="Times New Roman"/>
          <w:sz w:val="28"/>
          <w:szCs w:val="28"/>
          <w:vertAlign w:val="subscript"/>
          <w:lang w:val="en-US"/>
        </w:rPr>
        <w:t>i</w:t>
      </w:r>
      <w:r w:rsidRPr="00A63F58">
        <w:rPr>
          <w:rFonts w:ascii="Times New Roman" w:hAnsi="Times New Roman" w:cs="Times New Roman"/>
          <w:sz w:val="28"/>
          <w:szCs w:val="28"/>
        </w:rPr>
        <w:t xml:space="preserve"> над </w:t>
      </w:r>
      <w:proofErr w:type="spellStart"/>
      <w:r w:rsidRPr="00A63F58">
        <w:rPr>
          <w:rFonts w:ascii="Times New Roman" w:hAnsi="Times New Roman" w:cs="Times New Roman"/>
          <w:sz w:val="28"/>
          <w:szCs w:val="28"/>
          <w:lang w:val="en-US"/>
        </w:rPr>
        <w:t>a</w:t>
      </w:r>
      <w:r w:rsidRPr="00A63F58">
        <w:rPr>
          <w:rFonts w:ascii="Times New Roman" w:hAnsi="Times New Roman" w:cs="Times New Roman"/>
          <w:sz w:val="28"/>
          <w:szCs w:val="28"/>
          <w:vertAlign w:val="subscript"/>
          <w:lang w:val="en-US"/>
        </w:rPr>
        <w:t>j</w:t>
      </w:r>
      <w:proofErr w:type="spellEnd"/>
      <w:r w:rsidRPr="00A63F58">
        <w:rPr>
          <w:rFonts w:ascii="Times New Roman" w:hAnsi="Times New Roman" w:cs="Times New Roman"/>
          <w:sz w:val="28"/>
          <w:szCs w:val="28"/>
        </w:rPr>
        <w:t>.</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 xml:space="preserve">Для присвоения элементам МПС конкретных числовых значений перед началом процедуры сравнения разрабатываются шкалы вербальных экспертных суждений с градациями </w:t>
      </w:r>
      <w:proofErr w:type="spellStart"/>
      <w:r w:rsidRPr="00A63F58">
        <w:rPr>
          <w:rFonts w:ascii="Times New Roman" w:hAnsi="Times New Roman" w:cs="Times New Roman"/>
          <w:sz w:val="28"/>
          <w:szCs w:val="28"/>
          <w:lang w:val="en-US"/>
        </w:rPr>
        <w:t>sk</w:t>
      </w:r>
      <w:proofErr w:type="spellEnd"/>
      <w:r w:rsidRPr="00A63F58">
        <w:rPr>
          <w:rFonts w:ascii="Times New Roman" w:hAnsi="Times New Roman" w:cs="Times New Roman"/>
          <w:sz w:val="28"/>
          <w:szCs w:val="28"/>
        </w:rPr>
        <w:t xml:space="preserve"> и соответствующих количественных выражений этих градаций </w:t>
      </w:r>
      <w:proofErr w:type="spellStart"/>
      <w:r w:rsidRPr="00A63F58">
        <w:rPr>
          <w:rFonts w:ascii="Times New Roman" w:hAnsi="Times New Roman" w:cs="Times New Roman"/>
          <w:sz w:val="28"/>
          <w:szCs w:val="28"/>
          <w:lang w:val="en-US"/>
        </w:rPr>
        <w:t>x</w:t>
      </w:r>
      <w:r w:rsidRPr="00A63F58">
        <w:rPr>
          <w:rFonts w:ascii="Times New Roman" w:hAnsi="Times New Roman" w:cs="Times New Roman"/>
          <w:sz w:val="28"/>
          <w:szCs w:val="28"/>
          <w:vertAlign w:val="subscript"/>
          <w:lang w:val="en-US"/>
        </w:rPr>
        <w:t>k</w:t>
      </w:r>
      <w:proofErr w:type="spellEnd"/>
      <w:r w:rsidRPr="00A63F58">
        <w:rPr>
          <w:rFonts w:ascii="Times New Roman" w:hAnsi="Times New Roman" w:cs="Times New Roman"/>
          <w:sz w:val="28"/>
          <w:szCs w:val="28"/>
        </w:rPr>
        <w:t xml:space="preserve">, </w:t>
      </w:r>
      <w:proofErr w:type="spellStart"/>
      <w:r w:rsidRPr="00A63F58">
        <w:rPr>
          <w:rFonts w:ascii="Times New Roman" w:hAnsi="Times New Roman" w:cs="Times New Roman"/>
          <w:sz w:val="28"/>
          <w:szCs w:val="28"/>
          <w:lang w:val="en-US"/>
        </w:rPr>
        <w:t>x</w:t>
      </w:r>
      <w:r w:rsidRPr="00A63F58">
        <w:rPr>
          <w:rFonts w:ascii="Times New Roman" w:hAnsi="Times New Roman" w:cs="Times New Roman"/>
          <w:sz w:val="28"/>
          <w:szCs w:val="28"/>
          <w:vertAlign w:val="subscript"/>
          <w:lang w:val="en-US"/>
        </w:rPr>
        <w:t>k</w:t>
      </w:r>
      <w:proofErr w:type="spellEnd"/>
      <w:r w:rsidRPr="00A63F58">
        <w:rPr>
          <w:rFonts w:ascii="Times New Roman" w:hAnsi="Times New Roman" w:cs="Times New Roman"/>
          <w:sz w:val="28"/>
          <w:szCs w:val="28"/>
        </w:rPr>
        <w:t xml:space="preserve"> </w:t>
      </w:r>
      <w:r w:rsidRPr="00A63F58">
        <w:rPr>
          <w:rFonts w:ascii="Times New Roman" w:hAnsi="Times New Roman" w:cs="Times New Roman"/>
          <w:sz w:val="28"/>
          <w:szCs w:val="28"/>
        </w:rPr>
        <w:sym w:font="Symbol" w:char="F0CE"/>
      </w:r>
      <w:r w:rsidRPr="00A63F58">
        <w:rPr>
          <w:rFonts w:ascii="Times New Roman" w:hAnsi="Times New Roman" w:cs="Times New Roman"/>
          <w:sz w:val="28"/>
          <w:szCs w:val="28"/>
        </w:rPr>
        <w:t xml:space="preserve"> </w:t>
      </w:r>
      <w:r w:rsidRPr="00A63F58">
        <w:rPr>
          <w:rFonts w:ascii="Times New Roman" w:hAnsi="Times New Roman" w:cs="Times New Roman"/>
          <w:sz w:val="28"/>
          <w:szCs w:val="28"/>
          <w:lang w:val="en-US"/>
        </w:rPr>
        <w:t>R</w:t>
      </w:r>
      <w:r w:rsidRPr="00A63F58">
        <w:rPr>
          <w:rFonts w:ascii="Times New Roman" w:hAnsi="Times New Roman" w:cs="Times New Roman"/>
          <w:sz w:val="28"/>
          <w:szCs w:val="28"/>
        </w:rPr>
        <w:t xml:space="preserve">, </w:t>
      </w:r>
      <w:r w:rsidRPr="00A63F58">
        <w:rPr>
          <w:rFonts w:ascii="Times New Roman" w:hAnsi="Times New Roman" w:cs="Times New Roman"/>
          <w:sz w:val="28"/>
          <w:szCs w:val="28"/>
          <w:lang w:val="en-US"/>
        </w:rPr>
        <w:t>k</w:t>
      </w:r>
      <w:r w:rsidRPr="00A63F58">
        <w:rPr>
          <w:rFonts w:ascii="Times New Roman" w:hAnsi="Times New Roman" w:cs="Times New Roman"/>
          <w:sz w:val="28"/>
          <w:szCs w:val="28"/>
        </w:rPr>
        <w:t xml:space="preserve">=0,…, </w:t>
      </w:r>
      <w:r w:rsidRPr="00A63F58">
        <w:rPr>
          <w:rFonts w:ascii="Times New Roman" w:hAnsi="Times New Roman" w:cs="Times New Roman"/>
          <w:sz w:val="28"/>
          <w:szCs w:val="28"/>
          <w:lang w:val="en-US"/>
        </w:rPr>
        <w:t>K</w:t>
      </w:r>
      <w:r w:rsidRPr="00A63F58">
        <w:rPr>
          <w:rFonts w:ascii="Times New Roman" w:hAnsi="Times New Roman" w:cs="Times New Roman"/>
          <w:sz w:val="28"/>
          <w:szCs w:val="28"/>
        </w:rPr>
        <w:t>.</w:t>
      </w:r>
    </w:p>
    <w:p w:rsidR="00AA011A"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lastRenderedPageBreak/>
        <w:t>Одной из распространенных вербальных шкал является фундаментальная шкала относительной важности (другие названия: шкала 1</w:t>
      </w:r>
      <w:r>
        <w:rPr>
          <w:rFonts w:ascii="Times New Roman" w:hAnsi="Times New Roman" w:cs="Times New Roman"/>
          <w:sz w:val="28"/>
          <w:szCs w:val="28"/>
        </w:rPr>
        <w:t>-</w:t>
      </w:r>
      <w:r w:rsidRPr="00A63F58">
        <w:rPr>
          <w:rFonts w:ascii="Times New Roman" w:hAnsi="Times New Roman" w:cs="Times New Roman"/>
          <w:sz w:val="28"/>
          <w:szCs w:val="28"/>
        </w:rPr>
        <w:t xml:space="preserve">9, шкала </w:t>
      </w:r>
      <w:proofErr w:type="spellStart"/>
      <w:r w:rsidRPr="00A63F58">
        <w:rPr>
          <w:rFonts w:ascii="Times New Roman" w:hAnsi="Times New Roman" w:cs="Times New Roman"/>
          <w:sz w:val="28"/>
          <w:szCs w:val="28"/>
        </w:rPr>
        <w:t>Саати</w:t>
      </w:r>
      <w:proofErr w:type="spellEnd"/>
      <w:r w:rsidRPr="00A63F58">
        <w:rPr>
          <w:rFonts w:ascii="Times New Roman" w:hAnsi="Times New Roman" w:cs="Times New Roman"/>
          <w:sz w:val="28"/>
          <w:szCs w:val="28"/>
        </w:rPr>
        <w:t>)</w:t>
      </w:r>
    </w:p>
    <w:p w:rsidR="00AA011A" w:rsidRPr="00A63F58" w:rsidRDefault="00AA011A" w:rsidP="00AA011A">
      <w:pPr>
        <w:spacing w:after="0" w:line="240" w:lineRule="auto"/>
        <w:ind w:firstLine="709"/>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1995"/>
        <w:gridCol w:w="2678"/>
        <w:gridCol w:w="4672"/>
      </w:tblGrid>
      <w:tr w:rsidR="00AA011A" w:rsidRPr="00A63F58" w:rsidTr="00AA011A">
        <w:tc>
          <w:tcPr>
            <w:tcW w:w="1995" w:type="dxa"/>
            <w:vAlign w:val="center"/>
          </w:tcPr>
          <w:p w:rsidR="00AA011A" w:rsidRPr="005169EF" w:rsidRDefault="00AA011A" w:rsidP="00AA011A">
            <w:pPr>
              <w:jc w:val="center"/>
              <w:rPr>
                <w:rFonts w:ascii="Times New Roman" w:hAnsi="Times New Roman" w:cs="Times New Roman"/>
                <w:b/>
                <w:sz w:val="28"/>
                <w:szCs w:val="28"/>
              </w:rPr>
            </w:pPr>
            <w:r w:rsidRPr="005169EF">
              <w:rPr>
                <w:rFonts w:ascii="Times New Roman" w:hAnsi="Times New Roman" w:cs="Times New Roman"/>
                <w:b/>
                <w:sz w:val="28"/>
                <w:szCs w:val="28"/>
              </w:rPr>
              <w:t>Степень предпочтения</w:t>
            </w:r>
          </w:p>
        </w:tc>
        <w:tc>
          <w:tcPr>
            <w:tcW w:w="2678" w:type="dxa"/>
            <w:vAlign w:val="center"/>
          </w:tcPr>
          <w:p w:rsidR="00AA011A" w:rsidRPr="005169EF" w:rsidRDefault="00AA011A" w:rsidP="00AA011A">
            <w:pPr>
              <w:jc w:val="center"/>
              <w:rPr>
                <w:rFonts w:ascii="Times New Roman" w:hAnsi="Times New Roman" w:cs="Times New Roman"/>
                <w:b/>
                <w:sz w:val="28"/>
                <w:szCs w:val="28"/>
              </w:rPr>
            </w:pPr>
            <w:r w:rsidRPr="005169EF">
              <w:rPr>
                <w:rFonts w:ascii="Times New Roman" w:hAnsi="Times New Roman" w:cs="Times New Roman"/>
                <w:b/>
                <w:sz w:val="28"/>
                <w:szCs w:val="28"/>
              </w:rPr>
              <w:t>Определение</w:t>
            </w:r>
          </w:p>
        </w:tc>
        <w:tc>
          <w:tcPr>
            <w:tcW w:w="4672" w:type="dxa"/>
            <w:vAlign w:val="center"/>
          </w:tcPr>
          <w:p w:rsidR="00AA011A" w:rsidRPr="005169EF" w:rsidRDefault="00AA011A" w:rsidP="00AA011A">
            <w:pPr>
              <w:jc w:val="center"/>
              <w:rPr>
                <w:rFonts w:ascii="Times New Roman" w:hAnsi="Times New Roman" w:cs="Times New Roman"/>
                <w:b/>
                <w:sz w:val="28"/>
                <w:szCs w:val="28"/>
              </w:rPr>
            </w:pPr>
            <w:r w:rsidRPr="005169EF">
              <w:rPr>
                <w:rFonts w:ascii="Times New Roman" w:hAnsi="Times New Roman" w:cs="Times New Roman"/>
                <w:b/>
                <w:sz w:val="28"/>
                <w:szCs w:val="28"/>
              </w:rPr>
              <w:t>Комментарии</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Равная предпочтительность</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Две альтернативы одинаково предпочтительны с точки зрения цели</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2</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Слабая степень предпочтения</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Промежуточная градация между равным и средним предпочтением</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3</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Средняя степень предпочтения</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Опыт эксперта позволяет считать одну из альтернатив немного предпочтительнее другой</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4</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Предпочтение выше среднего</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Промежуточная градация между средним и умеренно сильным предпочтением</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5</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Умеренно сильное предпочтение</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Опыт эксперта позволяет считать одну из альтернатив явно предпочтительнее другой</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6</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Сильное предпочтение</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Промежуточная градация между умеренно сильным и очень сильным предпочтением</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7</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Очень сильное (очевидное) предпочтение</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Опыт эксперта позволяет считать одну из альтернатив гораздо предпочтительнее другой: доминирование альтернативы подтверждено практикой</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8</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Очень, очень сильное предпочтение</w:t>
            </w:r>
          </w:p>
        </w:tc>
        <w:tc>
          <w:tcPr>
            <w:tcW w:w="4672"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Промежуточная градация между очень сильным и абсолютным предпочтением</w:t>
            </w:r>
          </w:p>
        </w:tc>
      </w:tr>
      <w:tr w:rsidR="00AA011A" w:rsidRPr="00A63F58" w:rsidTr="00AA011A">
        <w:tc>
          <w:tcPr>
            <w:tcW w:w="1995"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9</w:t>
            </w:r>
          </w:p>
        </w:tc>
        <w:tc>
          <w:tcPr>
            <w:tcW w:w="2678" w:type="dxa"/>
            <w:vAlign w:val="center"/>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Абсолютное предпочтение</w:t>
            </w:r>
          </w:p>
        </w:tc>
        <w:tc>
          <w:tcPr>
            <w:tcW w:w="4672" w:type="dxa"/>
            <w:vAlign w:val="center"/>
          </w:tcPr>
          <w:p w:rsidR="00AA011A" w:rsidRPr="00E83484"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Очевидность подавляющей предпочтительности одной альтернативы над другой имеет неоспоримое подтверждение</w:t>
            </w:r>
          </w:p>
        </w:tc>
      </w:tr>
    </w:tbl>
    <w:p w:rsidR="00AA011A" w:rsidRPr="00A63F58" w:rsidRDefault="00AA011A" w:rsidP="00AA011A">
      <w:pPr>
        <w:spacing w:line="240" w:lineRule="auto"/>
        <w:rPr>
          <w:rFonts w:ascii="Times New Roman" w:hAnsi="Times New Roman" w:cs="Times New Roman"/>
          <w:sz w:val="28"/>
          <w:szCs w:val="28"/>
        </w:rPr>
      </w:pP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МПС называется согласованной, если для всех ее элементов выполняется свойство транзитивности:</w:t>
      </w:r>
    </w:p>
    <w:p w:rsidR="00AA011A" w:rsidRPr="00A63F58" w:rsidRDefault="00AA011A" w:rsidP="00AA011A">
      <w:pPr>
        <w:spacing w:after="0" w:line="240" w:lineRule="auto"/>
        <w:ind w:firstLine="709"/>
        <w:jc w:val="both"/>
        <w:rPr>
          <w:rFonts w:ascii="Times New Roman" w:hAnsi="Times New Roman" w:cs="Times New Roman"/>
          <w:sz w:val="28"/>
          <w:szCs w:val="28"/>
        </w:rPr>
      </w:pP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ij</w:t>
      </w:r>
      <w:proofErr w:type="spellEnd"/>
      <w:r w:rsidRPr="00A63F58">
        <w:rPr>
          <w:rFonts w:ascii="Times New Roman" w:hAnsi="Times New Roman" w:cs="Times New Roman"/>
          <w:sz w:val="28"/>
          <w:szCs w:val="28"/>
        </w:rPr>
        <w:t>=</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ik</w:t>
      </w:r>
      <w:proofErr w:type="spellEnd"/>
      <w:r w:rsidRPr="00A63F58">
        <w:rPr>
          <w:rFonts w:ascii="Times New Roman" w:hAnsi="Times New Roman" w:cs="Times New Roman"/>
          <w:sz w:val="28"/>
          <w:szCs w:val="28"/>
        </w:rPr>
        <w:t xml:space="preserve"> </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kj</w:t>
      </w:r>
      <w:proofErr w:type="spellEnd"/>
      <w:r>
        <w:rPr>
          <w:rFonts w:ascii="Times New Roman" w:hAnsi="Times New Roman" w:cs="Times New Roman"/>
          <w:sz w:val="28"/>
          <w:szCs w:val="28"/>
          <w:vertAlign w:val="subscript"/>
        </w:rPr>
        <w:t xml:space="preserve"> </w:t>
      </w:r>
      <w:r w:rsidRPr="000314CB">
        <w:rPr>
          <w:rFonts w:ascii="Times New Roman" w:hAnsi="Times New Roman" w:cs="Times New Roman"/>
          <w:sz w:val="28"/>
          <w:szCs w:val="28"/>
        </w:rPr>
        <w:t xml:space="preserve">- </w:t>
      </w:r>
      <w:r w:rsidRPr="00A63F58">
        <w:rPr>
          <w:rFonts w:ascii="Times New Roman" w:hAnsi="Times New Roman" w:cs="Times New Roman"/>
          <w:sz w:val="28"/>
          <w:szCs w:val="28"/>
        </w:rPr>
        <w:t>мультипликативная МПС</w:t>
      </w:r>
      <w:r>
        <w:rPr>
          <w:rFonts w:ascii="Times New Roman" w:hAnsi="Times New Roman" w:cs="Times New Roman"/>
          <w:sz w:val="28"/>
          <w:szCs w:val="28"/>
        </w:rPr>
        <w:t>;</w:t>
      </w:r>
    </w:p>
    <w:p w:rsidR="00AA011A" w:rsidRPr="00A63F58" w:rsidRDefault="00AA011A" w:rsidP="00AA011A">
      <w:pPr>
        <w:spacing w:after="0" w:line="240" w:lineRule="auto"/>
        <w:ind w:firstLine="709"/>
        <w:jc w:val="both"/>
        <w:rPr>
          <w:rFonts w:ascii="Times New Roman" w:hAnsi="Times New Roman" w:cs="Times New Roman"/>
          <w:sz w:val="28"/>
          <w:szCs w:val="28"/>
        </w:rPr>
      </w:pP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ij</w:t>
      </w:r>
      <w:proofErr w:type="spellEnd"/>
      <w:r w:rsidRPr="00A63F58">
        <w:rPr>
          <w:rFonts w:ascii="Times New Roman" w:hAnsi="Times New Roman" w:cs="Times New Roman"/>
          <w:sz w:val="28"/>
          <w:szCs w:val="28"/>
        </w:rPr>
        <w:t>=</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ik</w:t>
      </w:r>
      <w:proofErr w:type="spellEnd"/>
      <w:r w:rsidRPr="00A63F58">
        <w:rPr>
          <w:rFonts w:ascii="Times New Roman" w:hAnsi="Times New Roman" w:cs="Times New Roman"/>
          <w:sz w:val="28"/>
          <w:szCs w:val="28"/>
        </w:rPr>
        <w:t xml:space="preserve"> + </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kj</w:t>
      </w:r>
      <w:proofErr w:type="spellEnd"/>
      <w:r w:rsidRPr="00A63F58">
        <w:rPr>
          <w:rFonts w:ascii="Times New Roman" w:hAnsi="Times New Roman" w:cs="Times New Roman"/>
          <w:sz w:val="28"/>
          <w:szCs w:val="28"/>
          <w:vertAlign w:val="subscript"/>
        </w:rPr>
        <w:t xml:space="preserve"> </w:t>
      </w:r>
      <w:r w:rsidRPr="000314CB">
        <w:rPr>
          <w:rFonts w:ascii="Times New Roman" w:hAnsi="Times New Roman" w:cs="Times New Roman"/>
          <w:sz w:val="28"/>
          <w:szCs w:val="28"/>
        </w:rPr>
        <w:t xml:space="preserve">- </w:t>
      </w:r>
      <w:r>
        <w:rPr>
          <w:rFonts w:ascii="Times New Roman" w:hAnsi="Times New Roman" w:cs="Times New Roman"/>
          <w:sz w:val="28"/>
          <w:szCs w:val="28"/>
        </w:rPr>
        <w:t>аддитивная МПС.</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 xml:space="preserve">При мультипликативных парных сравнениях эксперту ставится вопрос «во сколько раз альтернатива </w:t>
      </w:r>
      <w:r w:rsidRPr="00A63F58">
        <w:rPr>
          <w:rFonts w:ascii="Times New Roman" w:hAnsi="Times New Roman" w:cs="Times New Roman"/>
          <w:sz w:val="28"/>
          <w:szCs w:val="28"/>
          <w:lang w:val="en-US"/>
        </w:rPr>
        <w:t>a</w:t>
      </w:r>
      <w:r w:rsidRPr="00A63F58">
        <w:rPr>
          <w:rFonts w:ascii="Times New Roman" w:hAnsi="Times New Roman" w:cs="Times New Roman"/>
          <w:sz w:val="28"/>
          <w:szCs w:val="28"/>
          <w:vertAlign w:val="subscript"/>
          <w:lang w:val="en-US"/>
        </w:rPr>
        <w:t>i</w:t>
      </w:r>
      <w:r w:rsidRPr="00A63F58">
        <w:rPr>
          <w:rFonts w:ascii="Times New Roman" w:hAnsi="Times New Roman" w:cs="Times New Roman"/>
          <w:sz w:val="28"/>
          <w:szCs w:val="28"/>
        </w:rPr>
        <w:t xml:space="preserve"> больше альтернативы </w:t>
      </w:r>
      <w:proofErr w:type="spellStart"/>
      <w:r w:rsidRPr="00A63F58">
        <w:rPr>
          <w:rFonts w:ascii="Times New Roman" w:hAnsi="Times New Roman" w:cs="Times New Roman"/>
          <w:sz w:val="28"/>
          <w:szCs w:val="28"/>
          <w:lang w:val="en-US"/>
        </w:rPr>
        <w:t>a</w:t>
      </w:r>
      <w:r w:rsidRPr="00A63F58">
        <w:rPr>
          <w:rFonts w:ascii="Times New Roman" w:hAnsi="Times New Roman" w:cs="Times New Roman"/>
          <w:sz w:val="28"/>
          <w:szCs w:val="28"/>
          <w:vertAlign w:val="subscript"/>
          <w:lang w:val="en-US"/>
        </w:rPr>
        <w:t>j</w:t>
      </w:r>
      <w:proofErr w:type="spellEnd"/>
      <w:r w:rsidRPr="00A63F58">
        <w:rPr>
          <w:rFonts w:ascii="Times New Roman" w:hAnsi="Times New Roman" w:cs="Times New Roman"/>
          <w:sz w:val="28"/>
          <w:szCs w:val="28"/>
        </w:rPr>
        <w:t xml:space="preserve"> относительно критерия», при аддитивных – «на сколько».</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lastRenderedPageBreak/>
        <w:t>Поскольку наблюдается симметрия относительно перестановок двух сравниваемых альтернатив, то для элементов МПС имеет место свойство обратной симметричности:</w:t>
      </w:r>
    </w:p>
    <w:p w:rsidR="00AA011A" w:rsidRPr="00A63F58" w:rsidRDefault="00AA011A" w:rsidP="00AA011A">
      <w:pPr>
        <w:spacing w:after="0" w:line="240" w:lineRule="auto"/>
        <w:ind w:firstLine="709"/>
        <w:jc w:val="both"/>
        <w:rPr>
          <w:rFonts w:ascii="Times New Roman" w:hAnsi="Times New Roman" w:cs="Times New Roman"/>
          <w:sz w:val="28"/>
          <w:szCs w:val="28"/>
        </w:rPr>
      </w:pP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ij</w:t>
      </w:r>
      <w:proofErr w:type="spellEnd"/>
      <w:r w:rsidRPr="00A63F58">
        <w:rPr>
          <w:rFonts w:ascii="Times New Roman" w:hAnsi="Times New Roman" w:cs="Times New Roman"/>
          <w:sz w:val="28"/>
          <w:szCs w:val="28"/>
        </w:rPr>
        <w:t>=1/</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ji</w:t>
      </w:r>
      <w:proofErr w:type="spellEnd"/>
      <w:r w:rsidRPr="00A63F58">
        <w:rPr>
          <w:rFonts w:ascii="Times New Roman" w:hAnsi="Times New Roman" w:cs="Times New Roman"/>
          <w:sz w:val="28"/>
          <w:szCs w:val="28"/>
        </w:rPr>
        <w:t xml:space="preserve">, </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ij</w:t>
      </w:r>
      <w:proofErr w:type="spellEnd"/>
      <w:r w:rsidRPr="00A63F58">
        <w:rPr>
          <w:rFonts w:ascii="Times New Roman" w:hAnsi="Times New Roman" w:cs="Times New Roman"/>
          <w:sz w:val="28"/>
          <w:szCs w:val="28"/>
        </w:rPr>
        <w:t>&gt;0 мультипликативные парные сравнения;</w:t>
      </w:r>
    </w:p>
    <w:p w:rsidR="00AA011A" w:rsidRPr="00A63F58" w:rsidRDefault="00AA011A" w:rsidP="00AA011A">
      <w:pPr>
        <w:spacing w:after="0" w:line="240" w:lineRule="auto"/>
        <w:ind w:firstLine="709"/>
        <w:jc w:val="both"/>
        <w:rPr>
          <w:rFonts w:ascii="Times New Roman" w:hAnsi="Times New Roman" w:cs="Times New Roman"/>
          <w:sz w:val="28"/>
          <w:szCs w:val="28"/>
        </w:rPr>
      </w:pP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ij</w:t>
      </w:r>
      <w:proofErr w:type="spellEnd"/>
      <w:r w:rsidRPr="00A63F58">
        <w:rPr>
          <w:rFonts w:ascii="Times New Roman" w:hAnsi="Times New Roman" w:cs="Times New Roman"/>
          <w:sz w:val="28"/>
          <w:szCs w:val="28"/>
        </w:rPr>
        <w:t>=-</w:t>
      </w:r>
      <w:proofErr w:type="spellStart"/>
      <w:r w:rsidRPr="00A63F58">
        <w:rPr>
          <w:rFonts w:ascii="Times New Roman" w:hAnsi="Times New Roman" w:cs="Times New Roman"/>
          <w:sz w:val="28"/>
          <w:szCs w:val="28"/>
          <w:lang w:val="en-US"/>
        </w:rPr>
        <w:t>d</w:t>
      </w:r>
      <w:r w:rsidRPr="00A63F58">
        <w:rPr>
          <w:rFonts w:ascii="Times New Roman" w:hAnsi="Times New Roman" w:cs="Times New Roman"/>
          <w:sz w:val="28"/>
          <w:szCs w:val="28"/>
          <w:vertAlign w:val="subscript"/>
          <w:lang w:val="en-US"/>
        </w:rPr>
        <w:t>ji</w:t>
      </w:r>
      <w:proofErr w:type="spellEnd"/>
      <w:r w:rsidRPr="00A63F58">
        <w:rPr>
          <w:rFonts w:ascii="Times New Roman" w:hAnsi="Times New Roman" w:cs="Times New Roman"/>
          <w:sz w:val="28"/>
          <w:szCs w:val="28"/>
        </w:rPr>
        <w:t xml:space="preserve"> аддитивные парные сравнения</w:t>
      </w:r>
      <w:r>
        <w:rPr>
          <w:rFonts w:ascii="Times New Roman" w:hAnsi="Times New Roman" w:cs="Times New Roman"/>
          <w:sz w:val="28"/>
          <w:szCs w:val="28"/>
        </w:rPr>
        <w:t>.</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 xml:space="preserve">Метод парных сравнений </w:t>
      </w:r>
      <w:r>
        <w:rPr>
          <w:rFonts w:ascii="Times New Roman" w:hAnsi="Times New Roman" w:cs="Times New Roman"/>
          <w:sz w:val="28"/>
          <w:szCs w:val="28"/>
        </w:rPr>
        <w:t>–</w:t>
      </w:r>
      <w:r w:rsidRPr="00A63F58">
        <w:rPr>
          <w:rFonts w:ascii="Times New Roman" w:hAnsi="Times New Roman" w:cs="Times New Roman"/>
          <w:sz w:val="28"/>
          <w:szCs w:val="28"/>
        </w:rPr>
        <w:t xml:space="preserve"> один из наиболее теоретически обоснованных методов нахождения весов альтернатив относительно определенного критерия принятия решений. Результаты многочисленных исследований показывают, что парные сравнения позволяют определенным образом учитывать психофизиологические особенности человека и поэтому приводят до более точных оценок экспертов.</w:t>
      </w:r>
    </w:p>
    <w:p w:rsidR="00AA011A" w:rsidRDefault="00AA011A" w:rsidP="00AA011A">
      <w:pPr>
        <w:spacing w:after="0" w:line="240" w:lineRule="auto"/>
        <w:ind w:firstLine="709"/>
        <w:jc w:val="both"/>
        <w:rPr>
          <w:rFonts w:ascii="Times New Roman" w:hAnsi="Times New Roman" w:cs="Times New Roman"/>
          <w:b/>
          <w:i/>
          <w:sz w:val="28"/>
          <w:szCs w:val="28"/>
        </w:rPr>
      </w:pPr>
    </w:p>
    <w:p w:rsidR="00AA011A" w:rsidRPr="005169EF" w:rsidRDefault="00AA011A" w:rsidP="00AA011A">
      <w:pPr>
        <w:spacing w:after="0" w:line="240" w:lineRule="auto"/>
        <w:jc w:val="both"/>
        <w:rPr>
          <w:rFonts w:ascii="Times New Roman" w:hAnsi="Times New Roman" w:cs="Times New Roman"/>
          <w:b/>
          <w:sz w:val="28"/>
          <w:szCs w:val="28"/>
        </w:rPr>
      </w:pPr>
      <w:r w:rsidRPr="005169EF">
        <w:rPr>
          <w:rFonts w:ascii="Times New Roman" w:hAnsi="Times New Roman" w:cs="Times New Roman"/>
          <w:b/>
          <w:sz w:val="28"/>
          <w:szCs w:val="28"/>
        </w:rPr>
        <w:t>Математическая обработка МПС для нахождения приоритетов</w:t>
      </w:r>
    </w:p>
    <w:p w:rsidR="00AA011A" w:rsidRPr="005169EF" w:rsidRDefault="00AA011A" w:rsidP="00AA011A">
      <w:pPr>
        <w:spacing w:after="0" w:line="240" w:lineRule="auto"/>
        <w:jc w:val="both"/>
        <w:rPr>
          <w:rFonts w:ascii="Times New Roman" w:hAnsi="Times New Roman" w:cs="Times New Roman"/>
          <w:b/>
          <w:i/>
          <w:sz w:val="28"/>
          <w:szCs w:val="28"/>
        </w:rPr>
      </w:pPr>
      <w:r w:rsidRPr="005169EF">
        <w:rPr>
          <w:rFonts w:ascii="Times New Roman" w:hAnsi="Times New Roman" w:cs="Times New Roman"/>
          <w:b/>
          <w:i/>
          <w:sz w:val="28"/>
          <w:szCs w:val="28"/>
        </w:rPr>
        <w:t>Постановка задачи</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0314CB">
        <w:rPr>
          <w:rFonts w:ascii="Times New Roman" w:hAnsi="Times New Roman" w:cs="Times New Roman"/>
          <w:i/>
          <w:sz w:val="28"/>
          <w:szCs w:val="28"/>
        </w:rPr>
        <w:t>Дано:</w:t>
      </w:r>
      <w:r w:rsidRPr="00A63F58">
        <w:rPr>
          <w:rFonts w:ascii="Times New Roman" w:hAnsi="Times New Roman" w:cs="Times New Roman"/>
          <w:sz w:val="28"/>
          <w:szCs w:val="28"/>
        </w:rPr>
        <w:t xml:space="preserve"> A {</w:t>
      </w:r>
      <w:proofErr w:type="spellStart"/>
      <w:r w:rsidRPr="00A63F58">
        <w:rPr>
          <w:rFonts w:ascii="Times New Roman" w:hAnsi="Times New Roman" w:cs="Times New Roman"/>
          <w:sz w:val="28"/>
          <w:szCs w:val="28"/>
        </w:rPr>
        <w:t>a</w:t>
      </w:r>
      <w:r w:rsidRPr="00A63F58">
        <w:rPr>
          <w:rFonts w:ascii="Times New Roman" w:hAnsi="Times New Roman" w:cs="Times New Roman"/>
          <w:sz w:val="28"/>
          <w:szCs w:val="28"/>
          <w:vertAlign w:val="subscript"/>
        </w:rPr>
        <w:t>i</w:t>
      </w:r>
      <w:proofErr w:type="spellEnd"/>
      <w:r w:rsidRPr="00A63F58">
        <w:rPr>
          <w:rFonts w:ascii="Times New Roman" w:hAnsi="Times New Roman" w:cs="Times New Roman"/>
          <w:sz w:val="28"/>
          <w:szCs w:val="28"/>
        </w:rPr>
        <w:t xml:space="preserve"> | i = 1,...,n} </w:t>
      </w:r>
      <w:r>
        <w:rPr>
          <w:rFonts w:ascii="Times New Roman" w:hAnsi="Times New Roman" w:cs="Times New Roman"/>
          <w:sz w:val="28"/>
          <w:szCs w:val="28"/>
        </w:rPr>
        <w:t>–</w:t>
      </w:r>
      <w:r w:rsidRPr="00A63F58">
        <w:rPr>
          <w:rFonts w:ascii="Times New Roman" w:hAnsi="Times New Roman" w:cs="Times New Roman"/>
          <w:sz w:val="28"/>
          <w:szCs w:val="28"/>
        </w:rPr>
        <w:t xml:space="preserve"> множество альтернатив решений; C </w:t>
      </w:r>
      <w:r>
        <w:rPr>
          <w:rFonts w:ascii="Times New Roman" w:hAnsi="Times New Roman" w:cs="Times New Roman"/>
          <w:sz w:val="28"/>
          <w:szCs w:val="28"/>
        </w:rPr>
        <w:t>–</w:t>
      </w:r>
      <w:r w:rsidRPr="00A63F58">
        <w:rPr>
          <w:rFonts w:ascii="Times New Roman" w:hAnsi="Times New Roman" w:cs="Times New Roman"/>
          <w:sz w:val="28"/>
          <w:szCs w:val="28"/>
        </w:rPr>
        <w:t xml:space="preserve"> характеристика, по которой сравниваются эти альтернативы, в дальнейшем </w:t>
      </w:r>
      <w:r>
        <w:rPr>
          <w:rFonts w:ascii="Times New Roman" w:hAnsi="Times New Roman" w:cs="Times New Roman"/>
          <w:sz w:val="28"/>
          <w:szCs w:val="28"/>
        </w:rPr>
        <w:t>–</w:t>
      </w:r>
      <w:r w:rsidRPr="00A63F58">
        <w:rPr>
          <w:rFonts w:ascii="Times New Roman" w:hAnsi="Times New Roman" w:cs="Times New Roman"/>
          <w:sz w:val="28"/>
          <w:szCs w:val="28"/>
        </w:rPr>
        <w:t xml:space="preserve"> критерий решений. </w:t>
      </w:r>
    </w:p>
    <w:p w:rsidR="00AA011A" w:rsidRPr="005169EF" w:rsidRDefault="00AA011A" w:rsidP="00AA011A">
      <w:pPr>
        <w:spacing w:after="0" w:line="240" w:lineRule="auto"/>
        <w:ind w:firstLine="709"/>
        <w:jc w:val="both"/>
        <w:rPr>
          <w:rFonts w:ascii="Times New Roman" w:eastAsiaTheme="minorEastAsia" w:hAnsi="Times New Roman" w:cs="Times New Roman"/>
          <w:sz w:val="28"/>
          <w:szCs w:val="28"/>
        </w:rPr>
      </w:pPr>
      <w:r w:rsidRPr="000314CB">
        <w:rPr>
          <w:rFonts w:ascii="Times New Roman" w:hAnsi="Times New Roman" w:cs="Times New Roman"/>
          <w:i/>
          <w:sz w:val="28"/>
          <w:szCs w:val="28"/>
        </w:rPr>
        <w:t>Найти:</w:t>
      </w:r>
      <w:r w:rsidRPr="00A63F58">
        <w:rPr>
          <w:rFonts w:ascii="Times New Roman" w:hAnsi="Times New Roman" w:cs="Times New Roman"/>
          <w:sz w:val="28"/>
          <w:szCs w:val="28"/>
        </w:rPr>
        <w:t xml:space="preserve"> w {</w:t>
      </w:r>
      <w:proofErr w:type="spellStart"/>
      <w:r w:rsidRPr="00A63F58">
        <w:rPr>
          <w:rFonts w:ascii="Times New Roman" w:hAnsi="Times New Roman" w:cs="Times New Roman"/>
          <w:sz w:val="28"/>
          <w:szCs w:val="28"/>
        </w:rPr>
        <w:t>w</w:t>
      </w:r>
      <w:r w:rsidRPr="00A63F58">
        <w:rPr>
          <w:rFonts w:ascii="Times New Roman" w:hAnsi="Times New Roman" w:cs="Times New Roman"/>
          <w:sz w:val="28"/>
          <w:szCs w:val="28"/>
          <w:vertAlign w:val="subscript"/>
        </w:rPr>
        <w:t>i</w:t>
      </w:r>
      <w:proofErr w:type="spellEnd"/>
      <w:r w:rsidRPr="00A63F58">
        <w:rPr>
          <w:rFonts w:ascii="Times New Roman" w:hAnsi="Times New Roman" w:cs="Times New Roman"/>
          <w:sz w:val="28"/>
          <w:szCs w:val="28"/>
        </w:rPr>
        <w:t xml:space="preserve"> | i = 1,...,n} </w:t>
      </w:r>
      <w:r>
        <w:rPr>
          <w:rFonts w:ascii="Times New Roman" w:hAnsi="Times New Roman" w:cs="Times New Roman"/>
          <w:sz w:val="28"/>
          <w:szCs w:val="28"/>
        </w:rPr>
        <w:t>–</w:t>
      </w:r>
      <w:r w:rsidRPr="00A63F58">
        <w:rPr>
          <w:rFonts w:ascii="Times New Roman" w:hAnsi="Times New Roman" w:cs="Times New Roman"/>
          <w:sz w:val="28"/>
          <w:szCs w:val="28"/>
        </w:rPr>
        <w:t xml:space="preserve"> нормированные относительные веса (в дальнейшем </w:t>
      </w:r>
      <w:r>
        <w:rPr>
          <w:rFonts w:ascii="Times New Roman" w:hAnsi="Times New Roman" w:cs="Times New Roman"/>
          <w:sz w:val="28"/>
          <w:szCs w:val="28"/>
        </w:rPr>
        <w:t>–</w:t>
      </w:r>
      <w:r w:rsidRPr="00A63F58">
        <w:rPr>
          <w:rFonts w:ascii="Times New Roman" w:hAnsi="Times New Roman" w:cs="Times New Roman"/>
          <w:sz w:val="28"/>
          <w:szCs w:val="28"/>
        </w:rPr>
        <w:t xml:space="preserve"> веса) альтернатив по критерию C, </w:t>
      </w:r>
      <w:proofErr w:type="spellStart"/>
      <w:r w:rsidRPr="00A63F58">
        <w:rPr>
          <w:rFonts w:ascii="Times New Roman" w:hAnsi="Times New Roman" w:cs="Times New Roman"/>
          <w:sz w:val="28"/>
          <w:szCs w:val="28"/>
        </w:rPr>
        <w:t>w</w:t>
      </w:r>
      <w:r w:rsidRPr="00A63F58">
        <w:rPr>
          <w:rFonts w:ascii="Times New Roman" w:hAnsi="Times New Roman" w:cs="Times New Roman"/>
          <w:sz w:val="28"/>
          <w:szCs w:val="28"/>
          <w:vertAlign w:val="subscript"/>
        </w:rPr>
        <w:t>i</w:t>
      </w:r>
      <w:proofErr w:type="spellEnd"/>
      <w:r w:rsidRPr="00A63F58">
        <w:rPr>
          <w:rFonts w:ascii="Times New Roman" w:hAnsi="Times New Roman" w:cs="Times New Roman"/>
          <w:sz w:val="28"/>
          <w:szCs w:val="28"/>
        </w:rPr>
        <w:t xml:space="preserve"> &gt; 0,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nary>
      </m:oMath>
      <w:r w:rsidRPr="005169EF">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p>
    <w:p w:rsidR="00AA011A" w:rsidRPr="005169EF"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0314CB" w:rsidRDefault="00AA011A" w:rsidP="00AA011A">
      <w:pPr>
        <w:spacing w:after="0" w:line="240" w:lineRule="auto"/>
        <w:jc w:val="both"/>
        <w:rPr>
          <w:rFonts w:ascii="Times New Roman" w:eastAsiaTheme="minorEastAsia" w:hAnsi="Times New Roman" w:cs="Times New Roman"/>
          <w:b/>
          <w:i/>
          <w:sz w:val="28"/>
          <w:szCs w:val="28"/>
        </w:rPr>
      </w:pPr>
      <w:r w:rsidRPr="000314CB">
        <w:rPr>
          <w:rFonts w:ascii="Times New Roman" w:eastAsiaTheme="minorEastAsia" w:hAnsi="Times New Roman" w:cs="Times New Roman"/>
          <w:b/>
          <w:i/>
          <w:sz w:val="28"/>
          <w:szCs w:val="28"/>
        </w:rPr>
        <w:t>Метод главного собственного вектора (</w:t>
      </w:r>
      <w:r w:rsidRPr="000314CB">
        <w:rPr>
          <w:rFonts w:ascii="Times New Roman" w:eastAsiaTheme="minorEastAsia" w:hAnsi="Times New Roman" w:cs="Times New Roman"/>
          <w:b/>
          <w:i/>
          <w:sz w:val="28"/>
          <w:szCs w:val="28"/>
          <w:lang w:val="en-US"/>
        </w:rPr>
        <w:t>eigenvector</w:t>
      </w:r>
      <w:r w:rsidRPr="000314CB">
        <w:rPr>
          <w:rFonts w:ascii="Times New Roman" w:eastAsiaTheme="minorEastAsia" w:hAnsi="Times New Roman" w:cs="Times New Roman"/>
          <w:b/>
          <w:i/>
          <w:sz w:val="28"/>
          <w:szCs w:val="28"/>
        </w:rPr>
        <w:t xml:space="preserve"> </w:t>
      </w:r>
      <w:r w:rsidRPr="000314CB">
        <w:rPr>
          <w:rFonts w:ascii="Times New Roman" w:eastAsiaTheme="minorEastAsia" w:hAnsi="Times New Roman" w:cs="Times New Roman"/>
          <w:b/>
          <w:i/>
          <w:sz w:val="28"/>
          <w:szCs w:val="28"/>
          <w:lang w:val="en-US"/>
        </w:rPr>
        <w:t>method</w:t>
      </w:r>
      <w:r w:rsidRPr="000314CB">
        <w:rPr>
          <w:rFonts w:ascii="Times New Roman" w:eastAsiaTheme="minorEastAsia" w:hAnsi="Times New Roman" w:cs="Times New Roman"/>
          <w:b/>
          <w:i/>
          <w:sz w:val="28"/>
          <w:szCs w:val="28"/>
        </w:rPr>
        <w:t xml:space="preserve"> - </w:t>
      </w:r>
      <w:r w:rsidRPr="000314CB">
        <w:rPr>
          <w:rFonts w:ascii="Times New Roman" w:eastAsiaTheme="minorEastAsia" w:hAnsi="Times New Roman" w:cs="Times New Roman"/>
          <w:b/>
          <w:i/>
          <w:sz w:val="28"/>
          <w:szCs w:val="28"/>
          <w:lang w:val="en-US"/>
        </w:rPr>
        <w:t>EM</w:t>
      </w:r>
      <w:r w:rsidRPr="000314CB">
        <w:rPr>
          <w:rFonts w:ascii="Times New Roman" w:eastAsiaTheme="minorEastAsia" w:hAnsi="Times New Roman" w:cs="Times New Roman"/>
          <w:b/>
          <w:i/>
          <w:sz w:val="28"/>
          <w:szCs w:val="28"/>
        </w:rPr>
        <w:t>) парных сравнений</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 xml:space="preserve">Эксперт попарно сравнивает альтернативы по фундаментальной шкале и по результатам сравнений заполняются </w:t>
      </w:r>
      <w:r w:rsidRPr="00A63F58">
        <w:rPr>
          <w:rFonts w:ascii="Times New Roman" w:hAnsi="Times New Roman" w:cs="Times New Roman"/>
          <w:sz w:val="28"/>
          <w:szCs w:val="28"/>
          <w:lang w:val="en-US"/>
        </w:rPr>
        <w:t>n</w:t>
      </w:r>
      <w:r w:rsidRPr="00A63F58">
        <w:rPr>
          <w:rFonts w:ascii="Times New Roman" w:hAnsi="Times New Roman" w:cs="Times New Roman"/>
          <w:sz w:val="28"/>
          <w:szCs w:val="28"/>
        </w:rPr>
        <w:t>(</w:t>
      </w:r>
      <w:r w:rsidRPr="00A63F58">
        <w:rPr>
          <w:rFonts w:ascii="Times New Roman" w:hAnsi="Times New Roman" w:cs="Times New Roman"/>
          <w:sz w:val="28"/>
          <w:szCs w:val="28"/>
          <w:lang w:val="en-US"/>
        </w:rPr>
        <w:t>n</w:t>
      </w:r>
      <w:r w:rsidRPr="00A63F58">
        <w:rPr>
          <w:rFonts w:ascii="Times New Roman" w:hAnsi="Times New Roman" w:cs="Times New Roman"/>
          <w:sz w:val="28"/>
          <w:szCs w:val="28"/>
        </w:rPr>
        <w:t>-1)/2 элементов верхней треугольной части МПС. Элементы нижней треугольной части рассчитываются по правилу обратной симметрии.</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Вектор весов – собственный вектор МПС, отвечающий наибольшему собственному числу. Задача сводится к нахождению собственного вектора МПС:</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lang w:val="en-US"/>
        </w:rPr>
        <w:t>D</w:t>
      </w:r>
      <w:r w:rsidRPr="00A63F58">
        <w:rPr>
          <w:rFonts w:ascii="Times New Roman" w:hAnsi="Times New Roman" w:cs="Times New Roman"/>
          <w:sz w:val="28"/>
          <w:szCs w:val="28"/>
        </w:rPr>
        <w:t>Х=</w:t>
      </w:r>
      <w:r w:rsidRPr="00A63F58">
        <w:rPr>
          <w:rFonts w:ascii="Times New Roman" w:hAnsi="Times New Roman" w:cs="Times New Roman"/>
          <w:sz w:val="28"/>
          <w:szCs w:val="28"/>
        </w:rPr>
        <w:sym w:font="Symbol" w:char="F06C"/>
      </w:r>
      <w:r>
        <w:rPr>
          <w:rFonts w:ascii="Times New Roman" w:hAnsi="Times New Roman" w:cs="Times New Roman"/>
          <w:sz w:val="28"/>
          <w:szCs w:val="28"/>
        </w:rPr>
        <w:t xml:space="preserve">Х, </w:t>
      </w:r>
      <w:r w:rsidRPr="00A63F58">
        <w:rPr>
          <w:rFonts w:ascii="Times New Roman" w:hAnsi="Times New Roman" w:cs="Times New Roman"/>
          <w:sz w:val="28"/>
          <w:szCs w:val="28"/>
        </w:rPr>
        <w:t xml:space="preserve">где </w:t>
      </w:r>
      <w:r w:rsidRPr="00A63F58">
        <w:rPr>
          <w:rFonts w:ascii="Times New Roman" w:hAnsi="Times New Roman" w:cs="Times New Roman"/>
          <w:sz w:val="28"/>
          <w:szCs w:val="28"/>
          <w:lang w:val="en-US"/>
        </w:rPr>
        <w:t>D</w:t>
      </w:r>
      <w:r w:rsidRPr="00A63F58">
        <w:rPr>
          <w:rFonts w:ascii="Times New Roman" w:hAnsi="Times New Roman" w:cs="Times New Roman"/>
          <w:sz w:val="28"/>
          <w:szCs w:val="28"/>
        </w:rPr>
        <w:t xml:space="preserve"> – МПС, Х – </w:t>
      </w:r>
      <w:r w:rsidRPr="00A63F58">
        <w:rPr>
          <w:rFonts w:ascii="Times New Roman" w:hAnsi="Times New Roman" w:cs="Times New Roman"/>
          <w:sz w:val="28"/>
          <w:szCs w:val="28"/>
          <w:lang w:val="en-US"/>
        </w:rPr>
        <w:t>n</w:t>
      </w:r>
      <w:r w:rsidRPr="00A63F58">
        <w:rPr>
          <w:rFonts w:ascii="Times New Roman" w:hAnsi="Times New Roman" w:cs="Times New Roman"/>
          <w:sz w:val="28"/>
          <w:szCs w:val="28"/>
        </w:rPr>
        <w:t xml:space="preserve">-мерный вектор, составленный из приоритетов, </w:t>
      </w:r>
      <w:r w:rsidRPr="00A63F58">
        <w:rPr>
          <w:rFonts w:ascii="Times New Roman" w:hAnsi="Times New Roman" w:cs="Times New Roman"/>
          <w:sz w:val="28"/>
          <w:szCs w:val="28"/>
        </w:rPr>
        <w:sym w:font="Symbol" w:char="F06C"/>
      </w:r>
      <w:r w:rsidRPr="00A63F58">
        <w:rPr>
          <w:rFonts w:ascii="Times New Roman" w:hAnsi="Times New Roman" w:cs="Times New Roman"/>
          <w:sz w:val="28"/>
          <w:szCs w:val="28"/>
        </w:rPr>
        <w:t xml:space="preserve"> </w:t>
      </w:r>
      <w:r>
        <w:rPr>
          <w:rFonts w:ascii="Times New Roman" w:hAnsi="Times New Roman" w:cs="Times New Roman"/>
          <w:sz w:val="28"/>
          <w:szCs w:val="28"/>
        </w:rPr>
        <w:t>–</w:t>
      </w:r>
      <w:r w:rsidRPr="00A63F58">
        <w:rPr>
          <w:rFonts w:ascii="Times New Roman" w:hAnsi="Times New Roman" w:cs="Times New Roman"/>
          <w:sz w:val="28"/>
          <w:szCs w:val="28"/>
        </w:rPr>
        <w:t xml:space="preserve"> собственное значение МПС;</w:t>
      </w:r>
    </w:p>
    <w:p w:rsidR="00AA011A" w:rsidRPr="00A63F58" w:rsidRDefault="00AA011A" w:rsidP="00AA011A">
      <w:p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 xml:space="preserve">и последующего нормирования этого вектора </w:t>
      </w:r>
      <w:r w:rsidRPr="00A63F58">
        <w:rPr>
          <w:rFonts w:ascii="Times New Roman" w:hAnsi="Times New Roman" w:cs="Times New Roman"/>
          <w:sz w:val="28"/>
          <w:szCs w:val="28"/>
        </w:rPr>
        <w:sym w:font="Symbol" w:char="F053"/>
      </w:r>
      <w:r w:rsidRPr="00A63F58">
        <w:rPr>
          <w:rFonts w:ascii="Times New Roman" w:hAnsi="Times New Roman" w:cs="Times New Roman"/>
          <w:sz w:val="28"/>
          <w:szCs w:val="28"/>
          <w:lang w:val="en-US"/>
        </w:rPr>
        <w:t>x</w:t>
      </w:r>
      <w:r w:rsidRPr="00A63F58">
        <w:rPr>
          <w:rFonts w:ascii="Times New Roman" w:hAnsi="Times New Roman" w:cs="Times New Roman"/>
          <w:sz w:val="28"/>
          <w:szCs w:val="28"/>
          <w:vertAlign w:val="subscript"/>
          <w:lang w:val="en-US"/>
        </w:rPr>
        <w:t>i</w:t>
      </w:r>
      <w:r w:rsidRPr="00A63F58">
        <w:rPr>
          <w:rFonts w:ascii="Times New Roman" w:hAnsi="Times New Roman" w:cs="Times New Roman"/>
          <w:sz w:val="28"/>
          <w:szCs w:val="28"/>
        </w:rPr>
        <w:t>=1</w:t>
      </w:r>
    </w:p>
    <w:p w:rsidR="00AA011A"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Индексом согласованности (</w:t>
      </w:r>
      <w:proofErr w:type="spellStart"/>
      <w:r w:rsidRPr="00A63F58">
        <w:rPr>
          <w:rFonts w:ascii="Times New Roman" w:hAnsi="Times New Roman" w:cs="Times New Roman"/>
          <w:color w:val="070707"/>
          <w:spacing w:val="-1"/>
          <w:sz w:val="28"/>
          <w:szCs w:val="28"/>
        </w:rPr>
        <w:t>consіstency</w:t>
      </w:r>
      <w:proofErr w:type="spellEnd"/>
      <w:r w:rsidRPr="00A63F58">
        <w:rPr>
          <w:rFonts w:ascii="Times New Roman" w:hAnsi="Times New Roman" w:cs="Times New Roman"/>
          <w:color w:val="070707"/>
          <w:spacing w:val="-1"/>
          <w:sz w:val="28"/>
          <w:szCs w:val="28"/>
        </w:rPr>
        <w:t xml:space="preserve"> </w:t>
      </w:r>
      <w:proofErr w:type="spellStart"/>
      <w:r w:rsidRPr="00A63F58">
        <w:rPr>
          <w:rFonts w:ascii="Times New Roman" w:hAnsi="Times New Roman" w:cs="Times New Roman"/>
          <w:color w:val="070707"/>
          <w:sz w:val="28"/>
          <w:szCs w:val="28"/>
        </w:rPr>
        <w:t>іndex</w:t>
      </w:r>
      <w:proofErr w:type="spellEnd"/>
      <w:r w:rsidRPr="00A63F58">
        <w:rPr>
          <w:rFonts w:ascii="Times New Roman" w:hAnsi="Times New Roman" w:cs="Times New Roman"/>
          <w:sz w:val="28"/>
          <w:szCs w:val="28"/>
        </w:rPr>
        <w:t xml:space="preserve"> </w:t>
      </w:r>
      <w:r>
        <w:rPr>
          <w:rFonts w:ascii="Times New Roman" w:hAnsi="Times New Roman" w:cs="Times New Roman"/>
          <w:sz w:val="28"/>
          <w:szCs w:val="28"/>
        </w:rPr>
        <w:t>–</w:t>
      </w:r>
      <w:r w:rsidRPr="00A63F58">
        <w:rPr>
          <w:rFonts w:ascii="Times New Roman" w:hAnsi="Times New Roman" w:cs="Times New Roman"/>
          <w:sz w:val="28"/>
          <w:szCs w:val="28"/>
        </w:rPr>
        <w:t xml:space="preserve"> </w:t>
      </w:r>
      <w:r w:rsidRPr="00A63F58">
        <w:rPr>
          <w:rFonts w:ascii="Times New Roman" w:hAnsi="Times New Roman" w:cs="Times New Roman"/>
          <w:sz w:val="28"/>
          <w:szCs w:val="28"/>
          <w:lang w:val="en-US"/>
        </w:rPr>
        <w:t>CI</w:t>
      </w:r>
      <w:r w:rsidRPr="00A63F58">
        <w:rPr>
          <w:rFonts w:ascii="Times New Roman" w:hAnsi="Times New Roman" w:cs="Times New Roman"/>
          <w:sz w:val="28"/>
          <w:szCs w:val="28"/>
        </w:rPr>
        <w:t>) МПС называется величина</w:t>
      </w:r>
    </w:p>
    <w:p w:rsidR="00AA011A" w:rsidRPr="000314CB" w:rsidRDefault="00AA011A" w:rsidP="00AA011A">
      <w:pPr>
        <w:spacing w:after="0" w:line="240" w:lineRule="auto"/>
        <w:ind w:firstLine="709"/>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CI=</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max</m:t>
                  </m:r>
                </m:sub>
              </m:sSub>
              <m:r>
                <w:rPr>
                  <w:rFonts w:ascii="Cambria Math" w:hAnsi="Cambria Math" w:cs="Times New Roman"/>
                  <w:sz w:val="28"/>
                  <w:szCs w:val="28"/>
                </w:rPr>
                <m:t>-n</m:t>
              </m:r>
            </m:num>
            <m:den>
              <m:r>
                <w:rPr>
                  <w:rFonts w:ascii="Cambria Math" w:hAnsi="Cambria Math" w:cs="Times New Roman"/>
                  <w:sz w:val="28"/>
                  <w:szCs w:val="28"/>
                </w:rPr>
                <m:t>n-1</m:t>
              </m:r>
            </m:den>
          </m:f>
        </m:oMath>
      </m:oMathPara>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Отношением согласованности (</w:t>
      </w:r>
      <w:proofErr w:type="spellStart"/>
      <w:r w:rsidRPr="00A63F58">
        <w:rPr>
          <w:rFonts w:ascii="Times New Roman" w:hAnsi="Times New Roman" w:cs="Times New Roman"/>
          <w:color w:val="1A1A1A"/>
          <w:w w:val="105"/>
          <w:sz w:val="28"/>
          <w:szCs w:val="28"/>
        </w:rPr>
        <w:t>consіstency</w:t>
      </w:r>
      <w:proofErr w:type="spellEnd"/>
      <w:r w:rsidRPr="00A63F58">
        <w:rPr>
          <w:rFonts w:ascii="Times New Roman" w:hAnsi="Times New Roman" w:cs="Times New Roman"/>
          <w:color w:val="1A1A1A"/>
          <w:spacing w:val="-19"/>
          <w:w w:val="105"/>
          <w:sz w:val="28"/>
          <w:szCs w:val="28"/>
        </w:rPr>
        <w:t xml:space="preserve"> </w:t>
      </w:r>
      <w:proofErr w:type="spellStart"/>
      <w:r w:rsidRPr="00A63F58">
        <w:rPr>
          <w:rFonts w:ascii="Times New Roman" w:hAnsi="Times New Roman" w:cs="Times New Roman"/>
          <w:color w:val="1A1A1A"/>
          <w:w w:val="105"/>
          <w:sz w:val="28"/>
          <w:szCs w:val="28"/>
        </w:rPr>
        <w:t>ratіo</w:t>
      </w:r>
      <w:proofErr w:type="spellEnd"/>
      <w:r w:rsidRPr="00A63F58">
        <w:rPr>
          <w:rFonts w:ascii="Times New Roman" w:eastAsiaTheme="minorEastAsia" w:hAnsi="Times New Roman" w:cs="Times New Roman"/>
          <w:sz w:val="28"/>
          <w:szCs w:val="28"/>
        </w:rPr>
        <w:t xml:space="preserve"> - </w:t>
      </w:r>
      <w:r w:rsidRPr="00A63F58">
        <w:rPr>
          <w:rFonts w:ascii="Times New Roman" w:eastAsiaTheme="minorEastAsia" w:hAnsi="Times New Roman" w:cs="Times New Roman"/>
          <w:sz w:val="28"/>
          <w:szCs w:val="28"/>
          <w:lang w:val="en-US"/>
        </w:rPr>
        <w:t>CR</w:t>
      </w:r>
      <w:r w:rsidRPr="00A63F58">
        <w:rPr>
          <w:rFonts w:ascii="Times New Roman" w:eastAsiaTheme="minorEastAsia" w:hAnsi="Times New Roman" w:cs="Times New Roman"/>
          <w:sz w:val="28"/>
          <w:szCs w:val="28"/>
        </w:rPr>
        <w:t>) МПС называется</w:t>
      </w:r>
    </w:p>
    <w:p w:rsidR="00AA011A" w:rsidRDefault="00AA011A" w:rsidP="00AA011A">
      <w:pPr>
        <w:spacing w:after="0" w:line="240" w:lineRule="auto"/>
        <w:ind w:firstLine="709"/>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CR=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CI</m:t>
            </m:r>
          </m:num>
          <m:den>
            <m:r>
              <w:rPr>
                <w:rFonts w:ascii="Cambria Math" w:eastAsiaTheme="minorEastAsia" w:hAnsi="Cambria Math" w:cs="Times New Roman"/>
                <w:sz w:val="28"/>
                <w:szCs w:val="28"/>
              </w:rPr>
              <m:t>MRCI</m:t>
            </m:r>
          </m:den>
        </m:f>
      </m:oMath>
      <w:r w:rsidRPr="00A63F58">
        <w:rPr>
          <w:rFonts w:ascii="Times New Roman" w:eastAsiaTheme="minorEastAsia" w:hAnsi="Times New Roman" w:cs="Times New Roman"/>
          <w:sz w:val="28"/>
          <w:szCs w:val="28"/>
        </w:rPr>
        <w:t xml:space="preserve">, </w:t>
      </w:r>
    </w:p>
    <w:p w:rsidR="00AA011A"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A63F58">
        <w:rPr>
          <w:rFonts w:ascii="Times New Roman" w:eastAsiaTheme="minorEastAsia" w:hAnsi="Times New Roman" w:cs="Times New Roman"/>
          <w:sz w:val="28"/>
          <w:szCs w:val="28"/>
          <w:lang w:val="en-US"/>
        </w:rPr>
        <w:t>MRCI</w:t>
      </w:r>
      <w:r w:rsidRPr="00A63F58">
        <w:rPr>
          <w:rFonts w:ascii="Times New Roman" w:eastAsiaTheme="minorEastAsia" w:hAnsi="Times New Roman" w:cs="Times New Roman"/>
          <w:sz w:val="28"/>
          <w:szCs w:val="28"/>
        </w:rPr>
        <w:t xml:space="preserve"> – среднее значение индексов согласованности для заполненных случайным образом МПС</w:t>
      </w:r>
      <w:r>
        <w:rPr>
          <w:rFonts w:ascii="Times New Roman" w:eastAsiaTheme="minorEastAsia" w:hAnsi="Times New Roman" w:cs="Times New Roman"/>
          <w:sz w:val="28"/>
          <w:szCs w:val="28"/>
        </w:rPr>
        <w:t>.</w:t>
      </w:r>
    </w:p>
    <w:p w:rsidR="00AA011A" w:rsidRPr="00E83484" w:rsidRDefault="00AA011A" w:rsidP="00AA011A">
      <w:pPr>
        <w:spacing w:after="0" w:line="240" w:lineRule="auto"/>
        <w:jc w:val="both"/>
        <w:rPr>
          <w:rFonts w:ascii="Times New Roman" w:eastAsiaTheme="minorEastAsia" w:hAnsi="Times New Roman" w:cs="Times New Roman"/>
          <w:sz w:val="28"/>
          <w:szCs w:val="28"/>
        </w:rPr>
      </w:pPr>
    </w:p>
    <w:tbl>
      <w:tblPr>
        <w:tblStyle w:val="a3"/>
        <w:tblW w:w="0" w:type="auto"/>
        <w:tblLook w:val="04A0" w:firstRow="1" w:lastRow="0" w:firstColumn="1" w:lastColumn="0" w:noHBand="0" w:noVBand="1"/>
      </w:tblPr>
      <w:tblGrid>
        <w:gridCol w:w="995"/>
        <w:gridCol w:w="501"/>
        <w:gridCol w:w="501"/>
        <w:gridCol w:w="575"/>
        <w:gridCol w:w="575"/>
        <w:gridCol w:w="575"/>
        <w:gridCol w:w="575"/>
        <w:gridCol w:w="561"/>
        <w:gridCol w:w="531"/>
        <w:gridCol w:w="575"/>
        <w:gridCol w:w="575"/>
        <w:gridCol w:w="561"/>
        <w:gridCol w:w="561"/>
        <w:gridCol w:w="561"/>
        <w:gridCol w:w="561"/>
        <w:gridCol w:w="562"/>
      </w:tblGrid>
      <w:tr w:rsidR="00AA011A" w:rsidRPr="00A63F58" w:rsidTr="00AA011A">
        <w:tc>
          <w:tcPr>
            <w:tcW w:w="696" w:type="dxa"/>
          </w:tcPr>
          <w:p w:rsidR="00AA011A" w:rsidRPr="005169EF" w:rsidRDefault="00AA011A" w:rsidP="00AA011A">
            <w:pPr>
              <w:rPr>
                <w:rFonts w:ascii="Times New Roman" w:hAnsi="Times New Roman" w:cs="Times New Roman"/>
                <w:b/>
                <w:sz w:val="28"/>
                <w:szCs w:val="28"/>
                <w:lang w:val="en-US"/>
              </w:rPr>
            </w:pPr>
            <w:r w:rsidRPr="005169EF">
              <w:rPr>
                <w:rFonts w:ascii="Times New Roman" w:hAnsi="Times New Roman" w:cs="Times New Roman"/>
                <w:b/>
                <w:sz w:val="28"/>
                <w:szCs w:val="28"/>
                <w:lang w:val="en-US"/>
              </w:rPr>
              <w:t>n</w:t>
            </w:r>
          </w:p>
        </w:tc>
        <w:tc>
          <w:tcPr>
            <w:tcW w:w="584"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w:t>
            </w:r>
          </w:p>
        </w:tc>
        <w:tc>
          <w:tcPr>
            <w:tcW w:w="584"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2</w:t>
            </w:r>
          </w:p>
        </w:tc>
        <w:tc>
          <w:tcPr>
            <w:tcW w:w="60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3</w:t>
            </w:r>
          </w:p>
        </w:tc>
        <w:tc>
          <w:tcPr>
            <w:tcW w:w="60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4</w:t>
            </w:r>
          </w:p>
        </w:tc>
        <w:tc>
          <w:tcPr>
            <w:tcW w:w="60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5</w:t>
            </w:r>
          </w:p>
        </w:tc>
        <w:tc>
          <w:tcPr>
            <w:tcW w:w="60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6</w:t>
            </w:r>
          </w:p>
        </w:tc>
        <w:tc>
          <w:tcPr>
            <w:tcW w:w="584"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7</w:t>
            </w:r>
          </w:p>
        </w:tc>
        <w:tc>
          <w:tcPr>
            <w:tcW w:w="60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8</w:t>
            </w:r>
          </w:p>
        </w:tc>
        <w:tc>
          <w:tcPr>
            <w:tcW w:w="60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9</w:t>
            </w:r>
          </w:p>
        </w:tc>
        <w:tc>
          <w:tcPr>
            <w:tcW w:w="60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10</w:t>
            </w:r>
          </w:p>
        </w:tc>
        <w:tc>
          <w:tcPr>
            <w:tcW w:w="584"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11</w:t>
            </w:r>
          </w:p>
        </w:tc>
        <w:tc>
          <w:tcPr>
            <w:tcW w:w="584"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12</w:t>
            </w:r>
          </w:p>
        </w:tc>
        <w:tc>
          <w:tcPr>
            <w:tcW w:w="584"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13</w:t>
            </w:r>
          </w:p>
        </w:tc>
        <w:tc>
          <w:tcPr>
            <w:tcW w:w="584"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14</w:t>
            </w:r>
          </w:p>
        </w:tc>
        <w:tc>
          <w:tcPr>
            <w:tcW w:w="58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15</w:t>
            </w:r>
          </w:p>
        </w:tc>
      </w:tr>
      <w:tr w:rsidR="00AA011A" w:rsidRPr="00A63F58" w:rsidTr="00AA011A">
        <w:tc>
          <w:tcPr>
            <w:tcW w:w="584" w:type="dxa"/>
          </w:tcPr>
          <w:p w:rsidR="00AA011A" w:rsidRPr="005169EF" w:rsidRDefault="00AA011A" w:rsidP="00AA011A">
            <w:pPr>
              <w:rPr>
                <w:rFonts w:ascii="Times New Roman" w:hAnsi="Times New Roman" w:cs="Times New Roman"/>
                <w:b/>
                <w:sz w:val="28"/>
                <w:szCs w:val="28"/>
              </w:rPr>
            </w:pPr>
            <w:r w:rsidRPr="005169EF">
              <w:rPr>
                <w:rFonts w:ascii="Times New Roman" w:eastAsiaTheme="minorEastAsia" w:hAnsi="Times New Roman" w:cs="Times New Roman"/>
                <w:b/>
                <w:sz w:val="28"/>
                <w:szCs w:val="28"/>
                <w:lang w:val="en-US"/>
              </w:rPr>
              <w:t>MRCI</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0</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0</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0,52</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0,89</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1,11</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1,25</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1,35</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1,4</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1,45</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1,49</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1,52</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1,54</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1,56</w:t>
            </w:r>
          </w:p>
        </w:tc>
        <w:tc>
          <w:tcPr>
            <w:tcW w:w="584"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1,58</w:t>
            </w:r>
          </w:p>
        </w:tc>
        <w:tc>
          <w:tcPr>
            <w:tcW w:w="585" w:type="dxa"/>
            <w:tcMar>
              <w:left w:w="51" w:type="dxa"/>
              <w:right w:w="51" w:type="dxa"/>
            </w:tcMar>
          </w:tcPr>
          <w:p w:rsidR="00AA011A" w:rsidRPr="00CC17DB" w:rsidRDefault="00AA011A" w:rsidP="00AA011A">
            <w:pPr>
              <w:rPr>
                <w:rFonts w:ascii="Times New Roman" w:hAnsi="Times New Roman" w:cs="Times New Roman"/>
                <w:sz w:val="24"/>
                <w:szCs w:val="24"/>
              </w:rPr>
            </w:pPr>
            <w:r w:rsidRPr="00CC17DB">
              <w:rPr>
                <w:rFonts w:ascii="Times New Roman" w:hAnsi="Times New Roman" w:cs="Times New Roman"/>
                <w:sz w:val="24"/>
                <w:szCs w:val="24"/>
              </w:rPr>
              <w:t>1,59</w:t>
            </w:r>
          </w:p>
        </w:tc>
      </w:tr>
    </w:tbl>
    <w:p w:rsidR="00AA011A" w:rsidRPr="00A63F58" w:rsidRDefault="00AA011A" w:rsidP="00AA011A">
      <w:pPr>
        <w:spacing w:after="0" w:line="240" w:lineRule="auto"/>
        <w:ind w:firstLine="709"/>
        <w:jc w:val="both"/>
        <w:rPr>
          <w:rFonts w:ascii="Times New Roman" w:hAnsi="Times New Roman" w:cs="Times New Roman"/>
          <w:sz w:val="28"/>
          <w:szCs w:val="28"/>
        </w:rPr>
      </w:pP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hAnsi="Times New Roman" w:cs="Times New Roman"/>
          <w:sz w:val="28"/>
          <w:szCs w:val="28"/>
        </w:rPr>
        <w:lastRenderedPageBreak/>
        <w:t xml:space="preserve">Таким образом для согласованной матрицы МПС </w:t>
      </w:r>
      <w:r w:rsidRPr="00A63F58">
        <w:rPr>
          <w:rFonts w:ascii="Times New Roman" w:eastAsiaTheme="minorEastAsia" w:hAnsi="Times New Roman" w:cs="Times New Roman"/>
          <w:sz w:val="28"/>
          <w:szCs w:val="28"/>
          <w:lang w:val="en-US"/>
        </w:rPr>
        <w:t>CR</w:t>
      </w:r>
      <w:r w:rsidRPr="00A63F58">
        <w:rPr>
          <w:rFonts w:ascii="Times New Roman" w:hAnsi="Times New Roman" w:cs="Times New Roman"/>
          <w:sz w:val="28"/>
          <w:szCs w:val="28"/>
        </w:rPr>
        <w:t xml:space="preserve"> =0. Если значение </w:t>
      </w:r>
      <w:r w:rsidRPr="00A63F58">
        <w:rPr>
          <w:rFonts w:ascii="Times New Roman" w:eastAsiaTheme="minorEastAsia" w:hAnsi="Times New Roman" w:cs="Times New Roman"/>
          <w:sz w:val="28"/>
          <w:szCs w:val="28"/>
          <w:lang w:val="en-US"/>
        </w:rPr>
        <w:t>CR</w:t>
      </w:r>
      <w:r w:rsidRPr="00A63F58">
        <w:rPr>
          <w:rFonts w:ascii="Times New Roman" w:eastAsiaTheme="minorEastAsia" w:hAnsi="Times New Roman" w:cs="Times New Roman"/>
          <w:sz w:val="28"/>
          <w:szCs w:val="28"/>
        </w:rPr>
        <w:t xml:space="preserve"> превышает установленный порог, то МПС имеет недопустимо высокий уровень несогласованности и не может быть использована для расчета весов. </w:t>
      </w:r>
    </w:p>
    <w:p w:rsidR="00AA011A" w:rsidRPr="00A63F58" w:rsidRDefault="00AA011A" w:rsidP="00AA011A">
      <w:pPr>
        <w:spacing w:after="0" w:line="240" w:lineRule="auto"/>
        <w:ind w:firstLine="709"/>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3394"/>
        <w:gridCol w:w="1418"/>
        <w:gridCol w:w="795"/>
        <w:gridCol w:w="1869"/>
      </w:tblGrid>
      <w:tr w:rsidR="00AA011A" w:rsidRPr="00A63F58" w:rsidTr="00AA011A">
        <w:tc>
          <w:tcPr>
            <w:tcW w:w="3394" w:type="dxa"/>
          </w:tcPr>
          <w:p w:rsidR="00AA011A" w:rsidRPr="005169EF" w:rsidRDefault="00AA011A" w:rsidP="00AA011A">
            <w:pPr>
              <w:rPr>
                <w:rFonts w:ascii="Times New Roman" w:hAnsi="Times New Roman" w:cs="Times New Roman"/>
                <w:b/>
                <w:sz w:val="28"/>
                <w:szCs w:val="28"/>
              </w:rPr>
            </w:pPr>
            <w:r w:rsidRPr="005169EF">
              <w:rPr>
                <w:rFonts w:ascii="Times New Roman" w:hAnsi="Times New Roman" w:cs="Times New Roman"/>
                <w:b/>
                <w:sz w:val="28"/>
                <w:szCs w:val="28"/>
                <w:lang w:val="en-US"/>
              </w:rPr>
              <w:t>n</w:t>
            </w:r>
          </w:p>
        </w:tc>
        <w:tc>
          <w:tcPr>
            <w:tcW w:w="1418"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3</w:t>
            </w:r>
          </w:p>
        </w:tc>
        <w:tc>
          <w:tcPr>
            <w:tcW w:w="79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4</w:t>
            </w:r>
          </w:p>
        </w:tc>
        <w:tc>
          <w:tcPr>
            <w:tcW w:w="1869"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≥5</w:t>
            </w:r>
          </w:p>
        </w:tc>
      </w:tr>
      <w:tr w:rsidR="00AA011A" w:rsidRPr="00A63F58" w:rsidTr="00AA011A">
        <w:tc>
          <w:tcPr>
            <w:tcW w:w="3394" w:type="dxa"/>
          </w:tcPr>
          <w:p w:rsidR="00AA011A" w:rsidRPr="005169EF" w:rsidRDefault="00AA011A" w:rsidP="00AA011A">
            <w:pPr>
              <w:rPr>
                <w:rFonts w:ascii="Times New Roman" w:hAnsi="Times New Roman" w:cs="Times New Roman"/>
                <w:b/>
                <w:sz w:val="28"/>
                <w:szCs w:val="28"/>
              </w:rPr>
            </w:pPr>
            <w:r w:rsidRPr="005169EF">
              <w:rPr>
                <w:rFonts w:ascii="Times New Roman" w:eastAsiaTheme="minorEastAsia" w:hAnsi="Times New Roman" w:cs="Times New Roman"/>
                <w:b/>
                <w:sz w:val="28"/>
                <w:szCs w:val="28"/>
              </w:rPr>
              <w:t xml:space="preserve">Пороговое значение </w:t>
            </w:r>
            <w:r w:rsidRPr="005169EF">
              <w:rPr>
                <w:rFonts w:ascii="Times New Roman" w:eastAsiaTheme="minorEastAsia" w:hAnsi="Times New Roman" w:cs="Times New Roman"/>
                <w:b/>
                <w:sz w:val="28"/>
                <w:szCs w:val="28"/>
                <w:lang w:val="en-US"/>
              </w:rPr>
              <w:t>CR</w:t>
            </w:r>
          </w:p>
        </w:tc>
        <w:tc>
          <w:tcPr>
            <w:tcW w:w="1418"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0,05</w:t>
            </w:r>
          </w:p>
        </w:tc>
        <w:tc>
          <w:tcPr>
            <w:tcW w:w="795"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0,08</w:t>
            </w:r>
          </w:p>
        </w:tc>
        <w:tc>
          <w:tcPr>
            <w:tcW w:w="1869" w:type="dxa"/>
          </w:tcPr>
          <w:p w:rsidR="00AA011A" w:rsidRPr="00A63F58" w:rsidRDefault="00AA011A" w:rsidP="00AA011A">
            <w:pPr>
              <w:rPr>
                <w:rFonts w:ascii="Times New Roman" w:hAnsi="Times New Roman" w:cs="Times New Roman"/>
                <w:sz w:val="28"/>
                <w:szCs w:val="28"/>
              </w:rPr>
            </w:pPr>
            <w:r w:rsidRPr="00A63F58">
              <w:rPr>
                <w:rFonts w:ascii="Times New Roman" w:hAnsi="Times New Roman" w:cs="Times New Roman"/>
                <w:sz w:val="28"/>
                <w:szCs w:val="28"/>
              </w:rPr>
              <w:t>0,1</w:t>
            </w:r>
          </w:p>
        </w:tc>
      </w:tr>
    </w:tbl>
    <w:p w:rsidR="00AA011A" w:rsidRDefault="00AA011A" w:rsidP="00AA011A">
      <w:pPr>
        <w:spacing w:after="0" w:line="240" w:lineRule="auto"/>
        <w:jc w:val="both"/>
        <w:rPr>
          <w:rFonts w:ascii="Times New Roman" w:hAnsi="Times New Roman" w:cs="Times New Roman"/>
          <w:sz w:val="28"/>
          <w:szCs w:val="28"/>
        </w:rPr>
      </w:pP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Существует два численных метода нахождения главного собственного вектора МПС D: предельный и степенной методы.</w:t>
      </w:r>
    </w:p>
    <w:p w:rsidR="00AA011A" w:rsidRPr="005169EF" w:rsidRDefault="00AA011A" w:rsidP="00AA011A">
      <w:pPr>
        <w:spacing w:after="0" w:line="240" w:lineRule="auto"/>
        <w:jc w:val="both"/>
        <w:rPr>
          <w:rFonts w:ascii="Times New Roman" w:hAnsi="Times New Roman" w:cs="Times New Roman"/>
          <w:i/>
          <w:sz w:val="28"/>
          <w:szCs w:val="28"/>
        </w:rPr>
      </w:pPr>
      <w:r w:rsidRPr="005169EF">
        <w:rPr>
          <w:rFonts w:ascii="Times New Roman" w:hAnsi="Times New Roman" w:cs="Times New Roman"/>
          <w:i/>
          <w:sz w:val="28"/>
          <w:szCs w:val="28"/>
        </w:rPr>
        <w:t>Предельный метод</w:t>
      </w:r>
    </w:p>
    <w:p w:rsidR="00AA011A" w:rsidRPr="00A63F58" w:rsidRDefault="00AA011A" w:rsidP="00AA011A">
      <w:p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1. Задать произвольный вектор х</w:t>
      </w:r>
      <w:r w:rsidRPr="00A63F58">
        <w:rPr>
          <w:rFonts w:ascii="Times New Roman" w:hAnsi="Times New Roman" w:cs="Times New Roman"/>
          <w:sz w:val="28"/>
          <w:szCs w:val="28"/>
          <w:vertAlign w:val="subscript"/>
        </w:rPr>
        <w:t>0</w:t>
      </w:r>
      <w:r w:rsidRPr="00A63F58">
        <w:rPr>
          <w:rFonts w:ascii="Times New Roman" w:hAnsi="Times New Roman" w:cs="Times New Roman"/>
          <w:sz w:val="28"/>
          <w:szCs w:val="28"/>
        </w:rPr>
        <w:t>&gt; 0;</w:t>
      </w:r>
    </w:p>
    <w:p w:rsidR="00AA011A" w:rsidRPr="00A63F58" w:rsidRDefault="00AA011A" w:rsidP="00AA011A">
      <w:p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 xml:space="preserve">2. Рассчитать </w:t>
      </w:r>
      <w:proofErr w:type="spellStart"/>
      <w:r w:rsidRPr="00A63F58">
        <w:rPr>
          <w:rFonts w:ascii="Times New Roman" w:hAnsi="Times New Roman" w:cs="Times New Roman"/>
          <w:sz w:val="28"/>
          <w:szCs w:val="28"/>
        </w:rPr>
        <w:t>D</w:t>
      </w:r>
      <w:r w:rsidRPr="00A63F58">
        <w:rPr>
          <w:rFonts w:ascii="Times New Roman" w:hAnsi="Times New Roman" w:cs="Times New Roman"/>
          <w:sz w:val="28"/>
          <w:szCs w:val="28"/>
          <w:vertAlign w:val="superscript"/>
        </w:rPr>
        <w:t>k</w:t>
      </w:r>
      <w:proofErr w:type="spellEnd"/>
      <w:r w:rsidRPr="00A63F58">
        <w:rPr>
          <w:rFonts w:ascii="Times New Roman" w:hAnsi="Times New Roman" w:cs="Times New Roman"/>
          <w:sz w:val="28"/>
          <w:szCs w:val="28"/>
        </w:rPr>
        <w:t xml:space="preserve"> х, k≥1,</w:t>
      </w:r>
    </w:p>
    <w:p w:rsidR="00AA011A" w:rsidRPr="00A63F58" w:rsidRDefault="00AA011A" w:rsidP="00AA011A">
      <w:p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3. Определить норму вектора</w:t>
      </w:r>
      <w:r>
        <w:rPr>
          <w:rFonts w:ascii="Times New Roman" w:hAnsi="Times New Roman" w:cs="Times New Roman"/>
          <w:sz w:val="28"/>
          <w:szCs w:val="28"/>
        </w:rPr>
        <w:t xml:space="preserve"> как </w:t>
      </w:r>
      <m:oMath>
        <m:d>
          <m:dPr>
            <m:begChr m:val="‖"/>
            <m:endChr m:val="‖"/>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e>
        </m:nary>
      </m:oMath>
      <w:r>
        <w:rPr>
          <w:rFonts w:ascii="Times New Roman" w:eastAsiaTheme="minorEastAsia" w:hAnsi="Times New Roman" w:cs="Times New Roman"/>
          <w:sz w:val="28"/>
          <w:szCs w:val="28"/>
        </w:rPr>
        <w:t>.</w:t>
      </w:r>
    </w:p>
    <w:p w:rsidR="00AA011A" w:rsidRPr="00A63F58" w:rsidRDefault="00396AAD" w:rsidP="00AA011A">
      <w:pPr>
        <w:spacing w:after="0" w:line="240" w:lineRule="auto"/>
        <w:jc w:val="both"/>
        <w:rPr>
          <w:rFonts w:ascii="Times New Roman" w:hAnsi="Times New Roman" w:cs="Times New Roman"/>
          <w:sz w:val="28"/>
          <w:szCs w:val="28"/>
        </w:rPr>
      </w:pPr>
      <m:oMath>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D</m:t>
                </m:r>
              </m:e>
              <m:sup>
                <m:r>
                  <w:rPr>
                    <w:rFonts w:ascii="Cambria Math" w:eastAsiaTheme="minorEastAsia" w:hAnsi="Cambria Math" w:cs="Times New Roman"/>
                    <w:sz w:val="28"/>
                    <w:szCs w:val="28"/>
                    <w:lang w:val="en-US"/>
                  </w:rPr>
                  <m:t>k</m:t>
                </m:r>
              </m:sup>
            </m:s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D</m:t>
                    </m:r>
                  </m:e>
                  <m:sup>
                    <m:r>
                      <w:rPr>
                        <w:rFonts w:ascii="Cambria Math" w:eastAsiaTheme="minorEastAsia" w:hAnsi="Cambria Math" w:cs="Times New Roman"/>
                        <w:sz w:val="28"/>
                        <w:szCs w:val="28"/>
                        <w:lang w:val="en-US"/>
                      </w:rPr>
                      <m:t>k</m:t>
                    </m:r>
                  </m:sup>
                </m:s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d>
          </m:den>
        </m:f>
      </m:oMath>
      <w:r w:rsidR="00AA011A" w:rsidRPr="00A63F58">
        <w:rPr>
          <w:rFonts w:ascii="Times New Roman" w:eastAsiaTheme="minorEastAsia" w:hAnsi="Times New Roman" w:cs="Times New Roman"/>
          <w:sz w:val="28"/>
          <w:szCs w:val="28"/>
        </w:rPr>
        <w:t xml:space="preserve"> сходится к главному собственному вектору матрицы </w:t>
      </w:r>
      <w:r w:rsidR="00AA011A" w:rsidRPr="00A63F58">
        <w:rPr>
          <w:rFonts w:ascii="Times New Roman" w:eastAsiaTheme="minorEastAsia" w:hAnsi="Times New Roman" w:cs="Times New Roman"/>
          <w:sz w:val="28"/>
          <w:szCs w:val="28"/>
          <w:lang w:val="en-US"/>
        </w:rPr>
        <w:t>D</w:t>
      </w:r>
      <w:r w:rsidR="00AA011A" w:rsidRPr="00A63F58">
        <w:rPr>
          <w:rFonts w:ascii="Times New Roman" w:eastAsiaTheme="minorEastAsia" w:hAnsi="Times New Roman" w:cs="Times New Roman"/>
          <w:sz w:val="28"/>
          <w:szCs w:val="28"/>
        </w:rPr>
        <w:t xml:space="preserve"> при </w:t>
      </w:r>
      <w:r w:rsidR="00AA011A" w:rsidRPr="00A63F58">
        <w:rPr>
          <w:rFonts w:ascii="Times New Roman" w:eastAsiaTheme="minorEastAsia" w:hAnsi="Times New Roman" w:cs="Times New Roman"/>
          <w:sz w:val="28"/>
          <w:szCs w:val="28"/>
          <w:lang w:val="en-US"/>
        </w:rPr>
        <w:t>k</w:t>
      </w:r>
      <w:r w:rsidR="00AA011A" w:rsidRPr="00A63F58">
        <w:rPr>
          <w:rFonts w:ascii="Times New Roman" w:eastAsiaTheme="minorEastAsia" w:hAnsi="Times New Roman" w:cs="Times New Roman"/>
          <w:sz w:val="28"/>
          <w:szCs w:val="28"/>
          <w:lang w:val="en-US"/>
        </w:rPr>
        <w:sym w:font="Symbol" w:char="F0AE"/>
      </w:r>
      <w:r w:rsidR="00AA011A" w:rsidRPr="00A63F58">
        <w:rPr>
          <w:rFonts w:ascii="Times New Roman" w:eastAsiaTheme="minorEastAsia" w:hAnsi="Times New Roman" w:cs="Times New Roman"/>
          <w:sz w:val="28"/>
          <w:szCs w:val="28"/>
        </w:rPr>
        <w:t xml:space="preserve">∞, а </w:t>
      </w:r>
      <m:oMath>
        <m:f>
          <m:fPr>
            <m:ctrlPr>
              <w:rPr>
                <w:rFonts w:ascii="Cambria Math" w:eastAsiaTheme="minorEastAsia" w:hAnsi="Cambria Math" w:cs="Times New Roman"/>
                <w:i/>
                <w:sz w:val="28"/>
                <w:szCs w:val="28"/>
                <w:lang w:val="en-US"/>
              </w:rPr>
            </m:ctrlPr>
          </m:fPr>
          <m:num>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D</m:t>
                    </m:r>
                  </m:e>
                  <m:sup>
                    <m:r>
                      <w:rPr>
                        <w:rFonts w:ascii="Cambria Math" w:eastAsiaTheme="minorEastAsia" w:hAnsi="Cambria Math" w:cs="Times New Roman"/>
                        <w:sz w:val="28"/>
                        <w:szCs w:val="28"/>
                        <w:lang w:val="en-US"/>
                      </w:rPr>
                      <m:t>k</m:t>
                    </m:r>
                  </m:sup>
                </m:s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D</m:t>
                    </m:r>
                  </m:e>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s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d>
          </m:den>
        </m:f>
      </m:oMath>
      <w:r w:rsidR="00AA011A" w:rsidRPr="00A63F58">
        <w:rPr>
          <w:rFonts w:ascii="Times New Roman" w:eastAsiaTheme="minorEastAsia" w:hAnsi="Times New Roman" w:cs="Times New Roman"/>
          <w:sz w:val="28"/>
          <w:szCs w:val="28"/>
        </w:rPr>
        <w:t xml:space="preserve"> – к ее максимальному собственному числу.</w:t>
      </w:r>
    </w:p>
    <w:p w:rsidR="00AA011A" w:rsidRDefault="00AA011A" w:rsidP="00AA011A">
      <w:pPr>
        <w:spacing w:after="0" w:line="240" w:lineRule="auto"/>
        <w:jc w:val="both"/>
        <w:rPr>
          <w:rFonts w:ascii="Times New Roman" w:hAnsi="Times New Roman" w:cs="Times New Roman"/>
          <w:i/>
          <w:sz w:val="28"/>
          <w:szCs w:val="28"/>
        </w:rPr>
      </w:pPr>
    </w:p>
    <w:p w:rsidR="00AA011A" w:rsidRDefault="00AA011A" w:rsidP="00AA011A">
      <w:pPr>
        <w:spacing w:after="0" w:line="240" w:lineRule="auto"/>
        <w:jc w:val="both"/>
        <w:rPr>
          <w:rFonts w:ascii="Times New Roman" w:hAnsi="Times New Roman" w:cs="Times New Roman"/>
          <w:i/>
          <w:sz w:val="28"/>
          <w:szCs w:val="28"/>
        </w:rPr>
      </w:pPr>
    </w:p>
    <w:p w:rsidR="00AA011A" w:rsidRDefault="00AA011A" w:rsidP="00AA011A">
      <w:pPr>
        <w:spacing w:after="0" w:line="240" w:lineRule="auto"/>
        <w:jc w:val="both"/>
        <w:rPr>
          <w:rFonts w:ascii="Times New Roman" w:hAnsi="Times New Roman" w:cs="Times New Roman"/>
          <w:i/>
          <w:sz w:val="28"/>
          <w:szCs w:val="28"/>
        </w:rPr>
      </w:pPr>
    </w:p>
    <w:p w:rsidR="00AA011A" w:rsidRPr="005169EF" w:rsidRDefault="00AA011A" w:rsidP="00AA011A">
      <w:pPr>
        <w:spacing w:after="0" w:line="240" w:lineRule="auto"/>
        <w:jc w:val="both"/>
        <w:rPr>
          <w:rFonts w:ascii="Times New Roman" w:hAnsi="Times New Roman" w:cs="Times New Roman"/>
          <w:i/>
          <w:sz w:val="28"/>
          <w:szCs w:val="28"/>
        </w:rPr>
      </w:pPr>
      <w:r w:rsidRPr="005169EF">
        <w:rPr>
          <w:rFonts w:ascii="Times New Roman" w:hAnsi="Times New Roman" w:cs="Times New Roman"/>
          <w:i/>
          <w:sz w:val="28"/>
          <w:szCs w:val="28"/>
        </w:rPr>
        <w:t>Степенной метод</w:t>
      </w:r>
    </w:p>
    <w:p w:rsidR="00AA011A" w:rsidRPr="00A63F58" w:rsidRDefault="00AA011A" w:rsidP="00AA011A">
      <w:p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1. Определить норму вектора</w:t>
      </w:r>
      <w:r>
        <w:rPr>
          <w:rFonts w:ascii="Times New Roman" w:hAnsi="Times New Roman" w:cs="Times New Roman"/>
          <w:sz w:val="28"/>
          <w:szCs w:val="28"/>
        </w:rPr>
        <w:t xml:space="preserve"> как </w:t>
      </w:r>
      <m:oMath>
        <m:d>
          <m:dPr>
            <m:begChr m:val="‖"/>
            <m:endChr m:val="‖"/>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e>
        </m:nary>
      </m:oMath>
      <w:r>
        <w:rPr>
          <w:rFonts w:ascii="Times New Roman" w:eastAsiaTheme="minorEastAsia" w:hAnsi="Times New Roman" w:cs="Times New Roman"/>
          <w:sz w:val="28"/>
          <w:szCs w:val="28"/>
        </w:rPr>
        <w:t>.</w:t>
      </w:r>
    </w:p>
    <w:p w:rsidR="00AA011A" w:rsidRPr="00A63F58"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sidRPr="00A63F58">
        <w:rPr>
          <w:rFonts w:ascii="Times New Roman" w:hAnsi="Times New Roman" w:cs="Times New Roman"/>
          <w:sz w:val="28"/>
          <w:szCs w:val="28"/>
        </w:rPr>
        <w:t>адать произвольный вектор х</w:t>
      </w:r>
      <w:r w:rsidRPr="00A63F58">
        <w:rPr>
          <w:rFonts w:ascii="Times New Roman" w:hAnsi="Times New Roman" w:cs="Times New Roman"/>
          <w:sz w:val="28"/>
          <w:szCs w:val="28"/>
          <w:vertAlign w:val="subscript"/>
        </w:rPr>
        <w:t>0</w:t>
      </w:r>
      <w:r w:rsidRPr="00A63F58">
        <w:rPr>
          <w:rFonts w:ascii="Times New Roman" w:hAnsi="Times New Roman" w:cs="Times New Roman"/>
          <w:sz w:val="28"/>
          <w:szCs w:val="28"/>
        </w:rPr>
        <w:t xml:space="preserve">&gt; 0, </w:t>
      </w:r>
      <m:oMath>
        <m:d>
          <m:dPr>
            <m:begChr m:val="‖"/>
            <m:endChr m:val="‖"/>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=1</m:t>
        </m:r>
      </m:oMath>
      <w:r w:rsidRPr="00A63F58">
        <w:rPr>
          <w:rFonts w:ascii="Times New Roman" w:eastAsiaTheme="minorEastAsia" w:hAnsi="Times New Roman" w:cs="Times New Roman"/>
          <w:sz w:val="28"/>
          <w:szCs w:val="28"/>
        </w:rPr>
        <w:t>.</w:t>
      </w:r>
    </w:p>
    <w:p w:rsidR="00AA011A" w:rsidRPr="00A63F58" w:rsidRDefault="00AA011A" w:rsidP="00AA011A">
      <w:pPr>
        <w:spacing w:after="0" w:line="240" w:lineRule="auto"/>
        <w:jc w:val="both"/>
        <w:rPr>
          <w:rFonts w:ascii="Times New Roman" w:hAnsi="Times New Roman" w:cs="Times New Roman"/>
          <w:sz w:val="28"/>
          <w:szCs w:val="28"/>
        </w:rPr>
      </w:pPr>
      <w:r w:rsidRPr="00A63F58">
        <w:rPr>
          <w:rFonts w:ascii="Times New Roman" w:eastAsiaTheme="minorEastAsia" w:hAnsi="Times New Roman" w:cs="Times New Roman"/>
          <w:sz w:val="28"/>
          <w:szCs w:val="28"/>
        </w:rPr>
        <w:t xml:space="preserve">2. Рассчитать последовательность значений </w:t>
      </w:r>
      <w:r w:rsidRPr="00A63F58">
        <w:rPr>
          <w:rFonts w:ascii="Times New Roman" w:hAnsi="Times New Roman" w:cs="Times New Roman"/>
          <w:sz w:val="28"/>
          <w:szCs w:val="28"/>
        </w:rPr>
        <w:sym w:font="Symbol" w:char="F06C"/>
      </w:r>
      <w:r w:rsidRPr="00A63F58">
        <w:rPr>
          <w:rFonts w:ascii="Times New Roman" w:hAnsi="Times New Roman" w:cs="Times New Roman"/>
          <w:sz w:val="28"/>
          <w:szCs w:val="28"/>
          <w:vertAlign w:val="subscript"/>
        </w:rPr>
        <w:t>1</w:t>
      </w:r>
      <w:r w:rsidRPr="00A63F58">
        <w:rPr>
          <w:rFonts w:ascii="Times New Roman" w:hAnsi="Times New Roman" w:cs="Times New Roman"/>
          <w:sz w:val="28"/>
          <w:szCs w:val="28"/>
        </w:rPr>
        <w:t xml:space="preserve">, </w:t>
      </w:r>
      <w:r w:rsidRPr="00A63F58">
        <w:rPr>
          <w:rFonts w:ascii="Times New Roman" w:hAnsi="Times New Roman" w:cs="Times New Roman"/>
          <w:sz w:val="28"/>
          <w:szCs w:val="28"/>
        </w:rPr>
        <w:sym w:font="Symbol" w:char="F06C"/>
      </w:r>
      <w:r w:rsidRPr="00A63F58">
        <w:rPr>
          <w:rFonts w:ascii="Times New Roman" w:hAnsi="Times New Roman" w:cs="Times New Roman"/>
          <w:sz w:val="28"/>
          <w:szCs w:val="28"/>
          <w:vertAlign w:val="subscript"/>
        </w:rPr>
        <w:t>2</w:t>
      </w:r>
      <w:r w:rsidRPr="00A63F58">
        <w:rPr>
          <w:rFonts w:ascii="Times New Roman" w:hAnsi="Times New Roman" w:cs="Times New Roman"/>
          <w:sz w:val="28"/>
          <w:szCs w:val="28"/>
        </w:rPr>
        <w:t>, … и векторов х</w:t>
      </w:r>
      <w:r w:rsidRPr="00A63F58">
        <w:rPr>
          <w:rFonts w:ascii="Times New Roman" w:hAnsi="Times New Roman" w:cs="Times New Roman"/>
          <w:sz w:val="28"/>
          <w:szCs w:val="28"/>
          <w:vertAlign w:val="subscript"/>
        </w:rPr>
        <w:t>1</w:t>
      </w:r>
      <w:r w:rsidRPr="00A63F58">
        <w:rPr>
          <w:rFonts w:ascii="Times New Roman" w:hAnsi="Times New Roman" w:cs="Times New Roman"/>
          <w:sz w:val="28"/>
          <w:szCs w:val="28"/>
        </w:rPr>
        <w:t>, х</w:t>
      </w:r>
      <w:r w:rsidRPr="00A63F58">
        <w:rPr>
          <w:rFonts w:ascii="Times New Roman" w:hAnsi="Times New Roman" w:cs="Times New Roman"/>
          <w:sz w:val="28"/>
          <w:szCs w:val="28"/>
          <w:vertAlign w:val="subscript"/>
        </w:rPr>
        <w:t>2</w:t>
      </w:r>
      <w:r w:rsidRPr="00A63F58">
        <w:rPr>
          <w:rFonts w:ascii="Times New Roman" w:hAnsi="Times New Roman" w:cs="Times New Roman"/>
          <w:sz w:val="28"/>
          <w:szCs w:val="28"/>
        </w:rPr>
        <w:t xml:space="preserve">,…, удовлетворяющих условиям </w:t>
      </w:r>
      <m:oMath>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1</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2</m:t>
                </m:r>
              </m:sub>
            </m:sSub>
          </m:e>
        </m:d>
        <m:r>
          <w:rPr>
            <w:rFonts w:ascii="Cambria Math" w:hAnsi="Cambria Math" w:cs="Times New Roman"/>
            <w:sz w:val="28"/>
            <w:szCs w:val="28"/>
          </w:rPr>
          <m:t>=…=1</m:t>
        </m:r>
      </m:oMath>
      <w:r w:rsidRPr="00A63F58">
        <w:rPr>
          <w:rFonts w:ascii="Times New Roman" w:eastAsiaTheme="minorEastAsia" w:hAnsi="Times New Roman" w:cs="Times New Roman"/>
          <w:sz w:val="28"/>
          <w:szCs w:val="28"/>
        </w:rPr>
        <w:t xml:space="preserve"> и </w:t>
      </w:r>
      <w:proofErr w:type="spellStart"/>
      <w:r w:rsidRPr="00A63F58">
        <w:rPr>
          <w:rFonts w:ascii="Times New Roman" w:hAnsi="Times New Roman" w:cs="Times New Roman"/>
          <w:sz w:val="28"/>
          <w:szCs w:val="28"/>
        </w:rPr>
        <w:t>Dх</w:t>
      </w:r>
      <w:proofErr w:type="spellEnd"/>
      <w:r w:rsidRPr="00A63F58">
        <w:rPr>
          <w:rFonts w:ascii="Times New Roman" w:hAnsi="Times New Roman" w:cs="Times New Roman"/>
          <w:sz w:val="28"/>
          <w:szCs w:val="28"/>
          <w:vertAlign w:val="subscript"/>
          <w:lang w:val="en-US"/>
        </w:rPr>
        <w:t>k</w:t>
      </w:r>
      <w:r w:rsidRPr="00A63F58">
        <w:rPr>
          <w:rFonts w:ascii="Times New Roman" w:hAnsi="Times New Roman" w:cs="Times New Roman"/>
          <w:sz w:val="28"/>
          <w:szCs w:val="28"/>
          <w:vertAlign w:val="subscript"/>
        </w:rPr>
        <w:t>-1</w:t>
      </w:r>
      <w:r w:rsidRPr="00A63F58">
        <w:rPr>
          <w:rFonts w:ascii="Times New Roman" w:hAnsi="Times New Roman" w:cs="Times New Roman"/>
          <w:sz w:val="28"/>
          <w:szCs w:val="28"/>
        </w:rPr>
        <w:t>=</w:t>
      </w:r>
      <w:r w:rsidRPr="00A63F58">
        <w:rPr>
          <w:rFonts w:ascii="Times New Roman" w:hAnsi="Times New Roman" w:cs="Times New Roman"/>
          <w:sz w:val="28"/>
          <w:szCs w:val="28"/>
        </w:rPr>
        <w:sym w:font="Symbol" w:char="F06C"/>
      </w:r>
      <w:r w:rsidRPr="00A63F58">
        <w:rPr>
          <w:rFonts w:ascii="Times New Roman" w:hAnsi="Times New Roman" w:cs="Times New Roman"/>
          <w:sz w:val="28"/>
          <w:szCs w:val="28"/>
          <w:vertAlign w:val="subscript"/>
          <w:lang w:val="en-US"/>
        </w:rPr>
        <w:t>k</w:t>
      </w:r>
      <w:r w:rsidRPr="00A63F58">
        <w:rPr>
          <w:rFonts w:ascii="Times New Roman" w:hAnsi="Times New Roman" w:cs="Times New Roman"/>
          <w:sz w:val="28"/>
          <w:szCs w:val="28"/>
        </w:rPr>
        <w:t>х</w:t>
      </w:r>
      <w:r w:rsidRPr="00A63F58">
        <w:rPr>
          <w:rFonts w:ascii="Times New Roman" w:hAnsi="Times New Roman" w:cs="Times New Roman"/>
          <w:sz w:val="28"/>
          <w:szCs w:val="28"/>
          <w:vertAlign w:val="subscript"/>
          <w:lang w:val="en-US"/>
        </w:rPr>
        <w:t>k</w:t>
      </w:r>
      <w:r w:rsidRPr="00A63F58">
        <w:rPr>
          <w:rFonts w:ascii="Times New Roman" w:hAnsi="Times New Roman" w:cs="Times New Roman"/>
          <w:sz w:val="28"/>
          <w:szCs w:val="28"/>
        </w:rPr>
        <w:t>. Эти значения рассчитываются по формулам:</w:t>
      </w:r>
    </w:p>
    <w:p w:rsidR="00AA011A" w:rsidRPr="00A63F58" w:rsidRDefault="00396AAD" w:rsidP="00AA011A">
      <w:pPr>
        <w:spacing w:after="0" w:line="24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k-1</m:t>
                </m:r>
              </m:sub>
            </m:sSub>
          </m:num>
          <m:den>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D</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k-1</m:t>
                    </m:r>
                  </m:sub>
                </m:sSub>
              </m:e>
            </m:d>
          </m:den>
        </m:f>
      </m:oMath>
      <w:r w:rsidR="00AA011A" w:rsidRPr="00A63F58">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D</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k-1</m:t>
                </m:r>
              </m:sub>
            </m:sSub>
          </m:e>
        </m:d>
      </m:oMath>
      <w:r w:rsidR="00AA011A" w:rsidRPr="00A63F58">
        <w:rPr>
          <w:rFonts w:ascii="Times New Roman" w:eastAsiaTheme="minorEastAsia" w:hAnsi="Times New Roman" w:cs="Times New Roman"/>
          <w:sz w:val="28"/>
          <w:szCs w:val="28"/>
        </w:rPr>
        <w:t>.</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Тогда х</w:t>
      </w:r>
      <w:r w:rsidRPr="00A63F58">
        <w:rPr>
          <w:rFonts w:ascii="Times New Roman" w:eastAsiaTheme="minorEastAsia" w:hAnsi="Times New Roman" w:cs="Times New Roman"/>
          <w:sz w:val="28"/>
          <w:szCs w:val="28"/>
          <w:vertAlign w:val="subscript"/>
          <w:lang w:val="en-US"/>
        </w:rPr>
        <w:t>k</w:t>
      </w:r>
      <w:r w:rsidRPr="00A63F58">
        <w:rPr>
          <w:rFonts w:ascii="Times New Roman" w:eastAsiaTheme="minorEastAsia" w:hAnsi="Times New Roman" w:cs="Times New Roman"/>
          <w:sz w:val="28"/>
          <w:szCs w:val="28"/>
        </w:rPr>
        <w:t xml:space="preserve"> сходится к главному собственному вектору матрицы </w:t>
      </w:r>
      <w:r w:rsidRPr="00A63F58">
        <w:rPr>
          <w:rFonts w:ascii="Times New Roman" w:eastAsiaTheme="minorEastAsia" w:hAnsi="Times New Roman" w:cs="Times New Roman"/>
          <w:sz w:val="28"/>
          <w:szCs w:val="28"/>
          <w:lang w:val="en-US"/>
        </w:rPr>
        <w:t>D</w:t>
      </w:r>
      <w:r w:rsidRPr="00A63F58">
        <w:rPr>
          <w:rFonts w:ascii="Times New Roman" w:eastAsiaTheme="minorEastAsia" w:hAnsi="Times New Roman" w:cs="Times New Roman"/>
          <w:sz w:val="28"/>
          <w:szCs w:val="28"/>
        </w:rPr>
        <w:t xml:space="preserve"> при </w:t>
      </w:r>
      <w:r w:rsidRPr="00A63F58">
        <w:rPr>
          <w:rFonts w:ascii="Times New Roman" w:eastAsiaTheme="minorEastAsia" w:hAnsi="Times New Roman" w:cs="Times New Roman"/>
          <w:sz w:val="28"/>
          <w:szCs w:val="28"/>
          <w:lang w:val="en-US"/>
        </w:rPr>
        <w:t>k</w:t>
      </w:r>
      <w:r w:rsidRPr="00A63F58">
        <w:rPr>
          <w:rFonts w:ascii="Times New Roman" w:eastAsiaTheme="minorEastAsia" w:hAnsi="Times New Roman" w:cs="Times New Roman"/>
          <w:sz w:val="28"/>
          <w:szCs w:val="28"/>
          <w:lang w:val="en-US"/>
        </w:rPr>
        <w:sym w:font="Symbol" w:char="F0AE"/>
      </w:r>
      <w:r w:rsidRPr="00A63F58">
        <w:rPr>
          <w:rFonts w:ascii="Times New Roman" w:eastAsiaTheme="minorEastAsia" w:hAnsi="Times New Roman" w:cs="Times New Roman"/>
          <w:sz w:val="28"/>
          <w:szCs w:val="28"/>
        </w:rPr>
        <w:t xml:space="preserve">∞, а </w:t>
      </w:r>
      <w:r w:rsidRPr="00A63F58">
        <w:rPr>
          <w:rFonts w:ascii="Times New Roman" w:hAnsi="Times New Roman" w:cs="Times New Roman"/>
          <w:sz w:val="28"/>
          <w:szCs w:val="28"/>
        </w:rPr>
        <w:sym w:font="Symbol" w:char="F06C"/>
      </w:r>
      <w:r w:rsidRPr="00A63F58">
        <w:rPr>
          <w:rFonts w:ascii="Times New Roman" w:eastAsiaTheme="minorEastAsia" w:hAnsi="Times New Roman" w:cs="Times New Roman"/>
          <w:sz w:val="28"/>
          <w:szCs w:val="28"/>
          <w:vertAlign w:val="subscript"/>
          <w:lang w:val="en-US"/>
        </w:rPr>
        <w:t>k</w:t>
      </w:r>
      <w:r w:rsidRPr="00A63F58">
        <w:rPr>
          <w:rFonts w:ascii="Times New Roman" w:eastAsiaTheme="minorEastAsia" w:hAnsi="Times New Roman" w:cs="Times New Roman"/>
          <w:sz w:val="28"/>
          <w:szCs w:val="28"/>
        </w:rPr>
        <w:t xml:space="preserve"> – к ее максимальному собственному значению. </w:t>
      </w:r>
    </w:p>
    <w:p w:rsidR="00AA011A" w:rsidRDefault="00AA011A" w:rsidP="00AA011A">
      <w:pPr>
        <w:spacing w:after="0" w:line="240" w:lineRule="auto"/>
        <w:ind w:firstLine="709"/>
        <w:jc w:val="both"/>
        <w:rPr>
          <w:rFonts w:ascii="Times New Roman" w:hAnsi="Times New Roman" w:cs="Times New Roman"/>
          <w:sz w:val="28"/>
          <w:szCs w:val="28"/>
        </w:rPr>
      </w:pPr>
    </w:p>
    <w:p w:rsidR="00AA011A"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 xml:space="preserve">Оба приведенных метода зависят от соотношения между максимальным и следующим наибольшим собственными числами и имеют порядок сходимости </w:t>
      </w:r>
      <m:oMath>
        <m:r>
          <w:rPr>
            <w:rFonts w:ascii="Cambria Math" w:hAnsi="Cambria Math" w:cs="Times New Roman"/>
            <w:sz w:val="28"/>
            <w:szCs w:val="28"/>
          </w:rPr>
          <m:t>O</m:t>
        </m:r>
        <m:d>
          <m:dPr>
            <m:ctrlPr>
              <w:rPr>
                <w:rFonts w:ascii="Cambria Math" w:hAnsi="Cambria Math" w:cs="Times New Roman"/>
                <w:i/>
                <w:sz w:val="28"/>
                <w:szCs w:val="28"/>
              </w:rPr>
            </m:ctrlPr>
          </m:dPr>
          <m:e>
            <m:f>
              <m:fPr>
                <m:type m:val="skw"/>
                <m:ctrlPr>
                  <w:rPr>
                    <w:rFonts w:ascii="Cambria Math" w:hAnsi="Cambria Math" w:cs="Times New Roman"/>
                    <w:i/>
                    <w:sz w:val="28"/>
                    <w:szCs w:val="28"/>
                  </w:rPr>
                </m:ctrlPr>
              </m:fPr>
              <m:num>
                <m:r>
                  <w:rPr>
                    <w:rFonts w:ascii="Cambria Math" w:hAnsi="Cambria Math" w:cs="Times New Roman"/>
                    <w:sz w:val="28"/>
                    <w:szCs w:val="28"/>
                  </w:rPr>
                  <m:t>1</m:t>
                </m:r>
              </m:num>
              <m:den>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max</m:t>
                    </m:r>
                  </m:sub>
                  <m:sup>
                    <m:r>
                      <w:rPr>
                        <w:rFonts w:ascii="Cambria Math" w:hAnsi="Cambria Math" w:cs="Times New Roman"/>
                        <w:sz w:val="28"/>
                        <w:szCs w:val="28"/>
                      </w:rPr>
                      <m:t>2</m:t>
                    </m:r>
                  </m:sup>
                </m:sSubSup>
              </m:den>
            </m:f>
          </m:e>
        </m:d>
      </m:oMath>
      <w:r w:rsidRPr="00A63F58">
        <w:rPr>
          <w:rFonts w:ascii="Times New Roman" w:hAnsi="Times New Roman" w:cs="Times New Roman"/>
          <w:sz w:val="28"/>
          <w:szCs w:val="28"/>
        </w:rPr>
        <w:t>. Отличие между ними заключается в том, что в степенном методе нормализация столбиков степени МПС проводится после каждой итерации, а в предельном методе проводится нормализация предельной МПС (МПС в большой степени).</w:t>
      </w:r>
    </w:p>
    <w:p w:rsidR="00AA011A" w:rsidRPr="00A63F58" w:rsidRDefault="00AA011A" w:rsidP="00AA011A">
      <w:pPr>
        <w:spacing w:after="0" w:line="240" w:lineRule="auto"/>
        <w:jc w:val="both"/>
        <w:rPr>
          <w:rFonts w:ascii="Times New Roman" w:hAnsi="Times New Roman" w:cs="Times New Roman"/>
          <w:sz w:val="28"/>
          <w:szCs w:val="28"/>
        </w:rPr>
      </w:pPr>
    </w:p>
    <w:p w:rsidR="00AA011A" w:rsidRPr="005169EF" w:rsidRDefault="00AA011A" w:rsidP="00AA011A">
      <w:pPr>
        <w:spacing w:after="0" w:line="240" w:lineRule="auto"/>
        <w:jc w:val="both"/>
        <w:rPr>
          <w:rFonts w:ascii="Times New Roman" w:hAnsi="Times New Roman" w:cs="Times New Roman"/>
          <w:b/>
          <w:i/>
          <w:sz w:val="28"/>
          <w:szCs w:val="28"/>
        </w:rPr>
      </w:pPr>
      <w:r w:rsidRPr="005169EF">
        <w:rPr>
          <w:rFonts w:ascii="Times New Roman" w:hAnsi="Times New Roman" w:cs="Times New Roman"/>
          <w:b/>
          <w:i/>
          <w:sz w:val="28"/>
          <w:szCs w:val="28"/>
        </w:rPr>
        <w:t>Метод геометрической средней (</w:t>
      </w:r>
      <w:proofErr w:type="spellStart"/>
      <w:r w:rsidRPr="005169EF">
        <w:rPr>
          <w:rFonts w:ascii="Times New Roman" w:hAnsi="Times New Roman" w:cs="Times New Roman"/>
          <w:b/>
          <w:i/>
          <w:sz w:val="28"/>
          <w:szCs w:val="28"/>
        </w:rPr>
        <w:t>row</w:t>
      </w:r>
      <w:proofErr w:type="spellEnd"/>
      <w:r w:rsidRPr="005169EF">
        <w:rPr>
          <w:rFonts w:ascii="Times New Roman" w:hAnsi="Times New Roman" w:cs="Times New Roman"/>
          <w:b/>
          <w:i/>
          <w:sz w:val="28"/>
          <w:szCs w:val="28"/>
        </w:rPr>
        <w:t xml:space="preserve"> </w:t>
      </w:r>
      <w:proofErr w:type="spellStart"/>
      <w:r w:rsidRPr="005169EF">
        <w:rPr>
          <w:rFonts w:ascii="Times New Roman" w:hAnsi="Times New Roman" w:cs="Times New Roman"/>
          <w:b/>
          <w:i/>
          <w:sz w:val="28"/>
          <w:szCs w:val="28"/>
        </w:rPr>
        <w:t>geometric</w:t>
      </w:r>
      <w:proofErr w:type="spellEnd"/>
      <w:r w:rsidRPr="005169EF">
        <w:rPr>
          <w:rFonts w:ascii="Times New Roman" w:hAnsi="Times New Roman" w:cs="Times New Roman"/>
          <w:b/>
          <w:i/>
          <w:sz w:val="28"/>
          <w:szCs w:val="28"/>
        </w:rPr>
        <w:t xml:space="preserve"> </w:t>
      </w:r>
      <w:proofErr w:type="spellStart"/>
      <w:r w:rsidRPr="005169EF">
        <w:rPr>
          <w:rFonts w:ascii="Times New Roman" w:hAnsi="Times New Roman" w:cs="Times New Roman"/>
          <w:b/>
          <w:i/>
          <w:color w:val="0A0A0A"/>
          <w:sz w:val="28"/>
          <w:szCs w:val="28"/>
        </w:rPr>
        <w:t>теап</w:t>
      </w:r>
      <w:proofErr w:type="spellEnd"/>
      <w:r w:rsidRPr="005169EF">
        <w:rPr>
          <w:rFonts w:ascii="Times New Roman" w:hAnsi="Times New Roman" w:cs="Times New Roman"/>
          <w:b/>
          <w:i/>
          <w:color w:val="0A0A0A"/>
          <w:sz w:val="28"/>
          <w:szCs w:val="28"/>
        </w:rPr>
        <w:t xml:space="preserve"> </w:t>
      </w:r>
      <w:proofErr w:type="spellStart"/>
      <w:r w:rsidRPr="005169EF">
        <w:rPr>
          <w:rFonts w:ascii="Times New Roman" w:hAnsi="Times New Roman" w:cs="Times New Roman"/>
          <w:b/>
          <w:i/>
          <w:sz w:val="28"/>
          <w:szCs w:val="28"/>
        </w:rPr>
        <w:t>method</w:t>
      </w:r>
      <w:proofErr w:type="spellEnd"/>
      <w:r>
        <w:rPr>
          <w:rFonts w:ascii="Times New Roman" w:hAnsi="Times New Roman" w:cs="Times New Roman"/>
          <w:b/>
          <w:i/>
          <w:sz w:val="28"/>
          <w:szCs w:val="28"/>
        </w:rPr>
        <w:t xml:space="preserve"> - </w:t>
      </w:r>
      <w:r w:rsidRPr="005169EF">
        <w:rPr>
          <w:rFonts w:ascii="Times New Roman" w:hAnsi="Times New Roman" w:cs="Times New Roman"/>
          <w:b/>
          <w:i/>
          <w:sz w:val="28"/>
          <w:szCs w:val="28"/>
        </w:rPr>
        <w:t>RGMM)</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Кроме метода ЕМ для нахождения весов используют и другие методы, которые в основном базируются на минимизации отклонения элементов заданной экспертом МПС от неизвестной согласованной МПС.</w:t>
      </w:r>
    </w:p>
    <w:p w:rsidR="00AA011A" w:rsidRPr="00A63F58" w:rsidRDefault="00AA011A" w:rsidP="00AA011A">
      <w:pPr>
        <w:spacing w:after="0" w:line="240" w:lineRule="auto"/>
        <w:ind w:firstLine="709"/>
        <w:jc w:val="both"/>
        <w:rPr>
          <w:rFonts w:ascii="Times New Roman" w:hAnsi="Times New Roman" w:cs="Times New Roman"/>
          <w:sz w:val="28"/>
          <w:szCs w:val="28"/>
        </w:rPr>
      </w:pPr>
      <w:r w:rsidRPr="00A63F58">
        <w:rPr>
          <w:rFonts w:ascii="Times New Roman" w:hAnsi="Times New Roman" w:cs="Times New Roman"/>
          <w:sz w:val="28"/>
          <w:szCs w:val="28"/>
        </w:rPr>
        <w:t>Вектор весов методом RGMM вычисляется следующим способом:</w:t>
      </w:r>
    </w:p>
    <w:p w:rsidR="00AA011A" w:rsidRPr="00A63F58" w:rsidRDefault="00AA011A" w:rsidP="00FF6411">
      <w:pPr>
        <w:pStyle w:val="a6"/>
        <w:numPr>
          <w:ilvl w:val="0"/>
          <w:numId w:val="18"/>
        </w:num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Для каждой строки МПС находим среднее геометрическое ее элементов</w:t>
      </w:r>
    </w:p>
    <w:p w:rsidR="00AA011A" w:rsidRPr="00A63F58" w:rsidRDefault="00396AAD" w:rsidP="00AA011A">
      <w:pPr>
        <w:spacing w:after="0" w:line="240" w:lineRule="auto"/>
        <w:ind w:left="36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r>
            <w:rPr>
              <w:rFonts w:ascii="Cambria Math" w:hAnsi="Cambria Math" w:cs="Times New Roman"/>
              <w:sz w:val="28"/>
              <w:szCs w:val="28"/>
            </w:rPr>
            <m:t>=</m:t>
          </m:r>
          <m:rad>
            <m:radPr>
              <m:ctrlPr>
                <w:rPr>
                  <w:rFonts w:ascii="Cambria Math" w:hAnsi="Cambria Math" w:cs="Times New Roman"/>
                  <w:i/>
                  <w:sz w:val="28"/>
                  <w:szCs w:val="28"/>
                </w:rPr>
              </m:ctrlPr>
            </m:radPr>
            <m:deg>
              <m:r>
                <w:rPr>
                  <w:rFonts w:ascii="Cambria Math" w:hAnsi="Cambria Math" w:cs="Times New Roman"/>
                  <w:sz w:val="28"/>
                  <w:szCs w:val="28"/>
                </w:rPr>
                <m:t>n</m:t>
              </m: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nary>
            </m:e>
          </m:rad>
        </m:oMath>
      </m:oMathPara>
    </w:p>
    <w:p w:rsidR="00AA011A" w:rsidRPr="00A63F58" w:rsidRDefault="00AA011A" w:rsidP="00FF6411">
      <w:pPr>
        <w:pStyle w:val="a6"/>
        <w:numPr>
          <w:ilvl w:val="0"/>
          <w:numId w:val="18"/>
        </w:num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Находим сумму всех этих средних геометрических.</w:t>
      </w:r>
    </w:p>
    <w:p w:rsidR="00AA011A" w:rsidRPr="00A63F58" w:rsidRDefault="00AA011A" w:rsidP="00FF6411">
      <w:pPr>
        <w:pStyle w:val="a6"/>
        <w:numPr>
          <w:ilvl w:val="0"/>
          <w:numId w:val="18"/>
        </w:numPr>
        <w:spacing w:after="0" w:line="240" w:lineRule="auto"/>
        <w:jc w:val="both"/>
        <w:rPr>
          <w:rFonts w:ascii="Times New Roman" w:hAnsi="Times New Roman" w:cs="Times New Roman"/>
          <w:sz w:val="28"/>
          <w:szCs w:val="28"/>
        </w:rPr>
      </w:pPr>
      <w:r w:rsidRPr="00A63F58">
        <w:rPr>
          <w:rFonts w:ascii="Times New Roman" w:hAnsi="Times New Roman" w:cs="Times New Roman"/>
          <w:sz w:val="28"/>
          <w:szCs w:val="28"/>
        </w:rPr>
        <w:t>Делим каждое среднее геометрическое на их сумму (нормировка)</w:t>
      </w:r>
    </w:p>
    <w:p w:rsidR="00AA011A" w:rsidRPr="00A63F58" w:rsidRDefault="00396AAD" w:rsidP="00AA011A">
      <w:pPr>
        <w:spacing w:after="0" w:line="24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rad>
                <m:radPr>
                  <m:ctrlPr>
                    <w:rPr>
                      <w:rFonts w:ascii="Cambria Math" w:hAnsi="Cambria Math" w:cs="Times New Roman"/>
                      <w:i/>
                      <w:sz w:val="28"/>
                      <w:szCs w:val="28"/>
                    </w:rPr>
                  </m:ctrlPr>
                </m:radPr>
                <m:deg>
                  <m:r>
                    <w:rPr>
                      <w:rFonts w:ascii="Cambria Math" w:hAnsi="Cambria Math" w:cs="Times New Roman"/>
                      <w:sz w:val="28"/>
                      <w:szCs w:val="28"/>
                    </w:rPr>
                    <m:t>n</m:t>
                  </m: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nary>
                </m:e>
              </m:rad>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ad>
                    <m:radPr>
                      <m:ctrlPr>
                        <w:rPr>
                          <w:rFonts w:ascii="Cambria Math" w:hAnsi="Cambria Math" w:cs="Times New Roman"/>
                          <w:i/>
                          <w:sz w:val="28"/>
                          <w:szCs w:val="28"/>
                        </w:rPr>
                      </m:ctrlPr>
                    </m:radPr>
                    <m:deg>
                      <m:r>
                        <w:rPr>
                          <w:rFonts w:ascii="Cambria Math" w:hAnsi="Cambria Math" w:cs="Times New Roman"/>
                          <w:sz w:val="28"/>
                          <w:szCs w:val="28"/>
                        </w:rPr>
                        <m:t>n</m:t>
                      </m: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nary>
                    </m:e>
                  </m:rad>
                </m:e>
              </m:nary>
            </m:den>
          </m:f>
        </m:oMath>
      </m:oMathPara>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hAnsi="Times New Roman" w:cs="Times New Roman"/>
          <w:sz w:val="28"/>
          <w:szCs w:val="28"/>
        </w:rPr>
        <w:t xml:space="preserve">RGMM </w:t>
      </w:r>
      <w:r w:rsidRPr="00A63F58">
        <w:rPr>
          <w:rFonts w:ascii="Times New Roman" w:eastAsiaTheme="minorEastAsia" w:hAnsi="Times New Roman" w:cs="Times New Roman"/>
          <w:sz w:val="28"/>
          <w:szCs w:val="28"/>
        </w:rPr>
        <w:t xml:space="preserve">очень широко используется на практике как приближение к методу ЕМ. Однако, только при хорошей согласованности МПС веса, найденные этими двумя методами, близки. Если же заполненная экспертом МПС имеет высокий уровень несогласованности, то эти веса будут значительно отличаться между собой. </w:t>
      </w:r>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Геометрическим индексом согласованности (</w:t>
      </w:r>
      <w:proofErr w:type="spellStart"/>
      <w:r w:rsidRPr="00A63F58">
        <w:rPr>
          <w:rFonts w:ascii="Times New Roman" w:eastAsiaTheme="minorEastAsia" w:hAnsi="Times New Roman" w:cs="Times New Roman"/>
          <w:sz w:val="28"/>
          <w:szCs w:val="28"/>
        </w:rPr>
        <w:t>geometric</w:t>
      </w:r>
      <w:proofErr w:type="spellEnd"/>
      <w:r w:rsidRPr="00A63F58">
        <w:rPr>
          <w:rFonts w:ascii="Times New Roman" w:eastAsiaTheme="minorEastAsia" w:hAnsi="Times New Roman" w:cs="Times New Roman"/>
          <w:sz w:val="28"/>
          <w:szCs w:val="28"/>
        </w:rPr>
        <w:t xml:space="preserve"> </w:t>
      </w:r>
      <w:proofErr w:type="spellStart"/>
      <w:r w:rsidRPr="00A63F58">
        <w:rPr>
          <w:rFonts w:ascii="Times New Roman" w:eastAsiaTheme="minorEastAsia" w:hAnsi="Times New Roman" w:cs="Times New Roman"/>
          <w:sz w:val="28"/>
          <w:szCs w:val="28"/>
        </w:rPr>
        <w:t>consistency</w:t>
      </w:r>
      <w:proofErr w:type="spellEnd"/>
      <w:r w:rsidRPr="00A63F58">
        <w:rPr>
          <w:rFonts w:ascii="Times New Roman" w:eastAsiaTheme="minorEastAsia" w:hAnsi="Times New Roman" w:cs="Times New Roman"/>
          <w:sz w:val="28"/>
          <w:szCs w:val="28"/>
        </w:rPr>
        <w:t xml:space="preserve"> </w:t>
      </w:r>
      <w:proofErr w:type="spellStart"/>
      <w:r w:rsidRPr="00A63F58">
        <w:rPr>
          <w:rFonts w:ascii="Times New Roman" w:eastAsiaTheme="minorEastAsia" w:hAnsi="Times New Roman" w:cs="Times New Roman"/>
          <w:sz w:val="28"/>
          <w:szCs w:val="28"/>
        </w:rPr>
        <w:t>index</w:t>
      </w:r>
      <w:proofErr w:type="spellEnd"/>
      <w:r w:rsidRPr="00A63F58">
        <w:rPr>
          <w:rFonts w:ascii="Times New Roman" w:eastAsiaTheme="minorEastAsia" w:hAnsi="Times New Roman" w:cs="Times New Roman"/>
          <w:sz w:val="28"/>
          <w:szCs w:val="28"/>
        </w:rPr>
        <w:t>, GC</w:t>
      </w:r>
      <w:r w:rsidRPr="00A63F58">
        <w:rPr>
          <w:rFonts w:ascii="Times New Roman" w:eastAsiaTheme="minorEastAsia" w:hAnsi="Times New Roman" w:cs="Times New Roman"/>
          <w:sz w:val="28"/>
          <w:szCs w:val="28"/>
          <w:lang w:val="en-US"/>
        </w:rPr>
        <w:t>I</w:t>
      </w:r>
      <w:r w:rsidRPr="00A63F58">
        <w:rPr>
          <w:rFonts w:ascii="Times New Roman" w:eastAsiaTheme="minorEastAsia" w:hAnsi="Times New Roman" w:cs="Times New Roman"/>
          <w:sz w:val="28"/>
          <w:szCs w:val="28"/>
        </w:rPr>
        <w:t>) МПС D при использовании метода RGММ нахождения весов называется:</w:t>
      </w:r>
    </w:p>
    <w:p w:rsidR="00AA011A" w:rsidRDefault="00AA011A" w:rsidP="00AA011A">
      <w:pPr>
        <w:spacing w:after="0" w:line="24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GCI=</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(n-1)(n-2)</m:t>
            </m:r>
          </m:den>
        </m:f>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i&lt;j</m:t>
            </m:r>
          </m:sub>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log</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ij</m:t>
                </m:r>
              </m:sub>
            </m:sSub>
          </m:e>
        </m:nary>
      </m:oMath>
      <w:r w:rsidRPr="00A63F58">
        <w:rPr>
          <w:rFonts w:ascii="Times New Roman" w:eastAsiaTheme="minorEastAsia" w:hAnsi="Times New Roman" w:cs="Times New Roman"/>
          <w:sz w:val="28"/>
          <w:szCs w:val="28"/>
        </w:rPr>
        <w:t xml:space="preserve">, </w:t>
      </w:r>
    </w:p>
    <w:p w:rsidR="00AA011A" w:rsidRPr="00A63F58"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Sub>
          </m:den>
        </m:f>
      </m:oMath>
      <w:r w:rsidRPr="00A63F58">
        <w:rPr>
          <w:rFonts w:ascii="Times New Roman" w:eastAsiaTheme="minorEastAsia" w:hAnsi="Times New Roman" w:cs="Times New Roman"/>
          <w:sz w:val="28"/>
          <w:szCs w:val="28"/>
        </w:rPr>
        <w:t xml:space="preserve"> – ошибка аппроксимации отношения ненормированных весов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j</m:t>
                </m:r>
              </m:sub>
            </m:sSub>
          </m:den>
        </m:f>
      </m:oMath>
      <w:r w:rsidRPr="00A63F58">
        <w:rPr>
          <w:rFonts w:ascii="Times New Roman" w:eastAsiaTheme="minorEastAsia" w:hAnsi="Times New Roman" w:cs="Times New Roman"/>
          <w:sz w:val="28"/>
          <w:szCs w:val="28"/>
        </w:rPr>
        <w:t xml:space="preserve"> с помощью элемента МПС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oMath>
      <w:r w:rsidRPr="00A63F58">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Для малых ошибок геометрический индекс согласованности GCI пропорционален отношению согласованности CR. Используя имитационное моделирование, оценена регрессия GCI от CR для различных интервалов CR в пределах CR≤0,1. Полученные пороговые значения для GCI приведены в таблице</w:t>
      </w:r>
      <w:r>
        <w:rPr>
          <w:rFonts w:ascii="Times New Roman" w:eastAsiaTheme="minorEastAsia" w:hAnsi="Times New Roman" w:cs="Times New Roman"/>
          <w:sz w:val="28"/>
          <w:szCs w:val="28"/>
        </w:rPr>
        <w:t>.</w:t>
      </w:r>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p>
    <w:tbl>
      <w:tblPr>
        <w:tblStyle w:val="a3"/>
        <w:tblW w:w="0" w:type="auto"/>
        <w:tblLook w:val="04A0" w:firstRow="1" w:lastRow="0" w:firstColumn="1" w:lastColumn="0" w:noHBand="0" w:noVBand="1"/>
      </w:tblPr>
      <w:tblGrid>
        <w:gridCol w:w="3021"/>
        <w:gridCol w:w="2081"/>
        <w:gridCol w:w="2080"/>
        <w:gridCol w:w="2163"/>
      </w:tblGrid>
      <w:tr w:rsidR="00AA011A" w:rsidTr="00AA011A">
        <w:tc>
          <w:tcPr>
            <w:tcW w:w="3394" w:type="dxa"/>
          </w:tcPr>
          <w:p w:rsidR="00AA011A" w:rsidRPr="005169EF" w:rsidRDefault="00AA011A" w:rsidP="00AA011A">
            <w:pPr>
              <w:rPr>
                <w:rFonts w:ascii="Times New Roman" w:hAnsi="Times New Roman" w:cs="Times New Roman"/>
                <w:b/>
                <w:sz w:val="28"/>
                <w:szCs w:val="28"/>
              </w:rPr>
            </w:pPr>
            <w:r w:rsidRPr="005169EF">
              <w:rPr>
                <w:rFonts w:ascii="Times New Roman" w:hAnsi="Times New Roman" w:cs="Times New Roman"/>
                <w:b/>
                <w:sz w:val="28"/>
                <w:szCs w:val="28"/>
                <w:lang w:val="en-US"/>
              </w:rPr>
              <w:t>n</w:t>
            </w:r>
          </w:p>
        </w:tc>
        <w:tc>
          <w:tcPr>
            <w:tcW w:w="2336" w:type="dxa"/>
          </w:tcPr>
          <w:p w:rsidR="00AA011A" w:rsidRPr="000314CB" w:rsidRDefault="00AA011A" w:rsidP="00AA011A">
            <w:pPr>
              <w:pStyle w:val="TableParagraph"/>
              <w:spacing w:before="123"/>
              <w:ind w:left="16"/>
              <w:jc w:val="center"/>
              <w:rPr>
                <w:rFonts w:ascii="Times New Roman" w:eastAsia="Times New Roman" w:hAnsi="Times New Roman" w:cs="Times New Roman"/>
                <w:sz w:val="28"/>
                <w:szCs w:val="28"/>
              </w:rPr>
            </w:pPr>
            <w:r w:rsidRPr="000314CB">
              <w:rPr>
                <w:rFonts w:ascii="Times New Roman" w:hAnsi="Times New Roman" w:cs="Times New Roman"/>
                <w:color w:val="1A1A1A"/>
                <w:sz w:val="28"/>
                <w:szCs w:val="28"/>
              </w:rPr>
              <w:t xml:space="preserve">n </w:t>
            </w:r>
            <w:r w:rsidRPr="000314CB">
              <w:rPr>
                <w:rFonts w:ascii="Times New Roman" w:hAnsi="Times New Roman" w:cs="Times New Roman"/>
                <w:color w:val="4F4F4F"/>
                <w:sz w:val="28"/>
                <w:szCs w:val="28"/>
              </w:rPr>
              <w:t>=</w:t>
            </w:r>
            <w:r w:rsidRPr="000314CB">
              <w:rPr>
                <w:rFonts w:ascii="Times New Roman" w:hAnsi="Times New Roman" w:cs="Times New Roman"/>
                <w:color w:val="4F4F4F"/>
                <w:spacing w:val="-39"/>
                <w:sz w:val="28"/>
                <w:szCs w:val="28"/>
              </w:rPr>
              <w:t xml:space="preserve"> </w:t>
            </w:r>
            <w:r w:rsidRPr="000314CB">
              <w:rPr>
                <w:rFonts w:ascii="Times New Roman" w:hAnsi="Times New Roman" w:cs="Times New Roman"/>
                <w:color w:val="1A1A1A"/>
                <w:sz w:val="28"/>
                <w:szCs w:val="28"/>
              </w:rPr>
              <w:t>3</w:t>
            </w:r>
          </w:p>
        </w:tc>
        <w:tc>
          <w:tcPr>
            <w:tcW w:w="2336" w:type="dxa"/>
          </w:tcPr>
          <w:p w:rsidR="00AA011A" w:rsidRPr="000314CB" w:rsidRDefault="00AA011A" w:rsidP="00AA011A">
            <w:pPr>
              <w:pStyle w:val="TableParagraph"/>
              <w:spacing w:before="123"/>
              <w:ind w:right="3"/>
              <w:jc w:val="center"/>
              <w:rPr>
                <w:rFonts w:ascii="Times New Roman" w:eastAsia="Times New Roman" w:hAnsi="Times New Roman" w:cs="Times New Roman"/>
                <w:sz w:val="28"/>
                <w:szCs w:val="28"/>
              </w:rPr>
            </w:pPr>
            <w:r w:rsidRPr="000314CB">
              <w:rPr>
                <w:rFonts w:ascii="Times New Roman" w:hAnsi="Times New Roman" w:cs="Times New Roman"/>
                <w:color w:val="1A1A1A"/>
                <w:w w:val="105"/>
                <w:sz w:val="28"/>
                <w:szCs w:val="28"/>
              </w:rPr>
              <w:t xml:space="preserve">n </w:t>
            </w:r>
            <w:r w:rsidRPr="000314CB">
              <w:rPr>
                <w:rFonts w:ascii="Times New Roman" w:hAnsi="Times New Roman" w:cs="Times New Roman"/>
                <w:color w:val="4F4F4F"/>
                <w:w w:val="105"/>
                <w:sz w:val="28"/>
                <w:szCs w:val="28"/>
              </w:rPr>
              <w:t>=</w:t>
            </w:r>
            <w:r w:rsidRPr="000314CB">
              <w:rPr>
                <w:rFonts w:ascii="Times New Roman" w:hAnsi="Times New Roman" w:cs="Times New Roman"/>
                <w:color w:val="4F4F4F"/>
                <w:spacing w:val="-43"/>
                <w:w w:val="105"/>
                <w:sz w:val="28"/>
                <w:szCs w:val="28"/>
              </w:rPr>
              <w:t xml:space="preserve"> </w:t>
            </w:r>
            <w:r w:rsidRPr="000314CB">
              <w:rPr>
                <w:rFonts w:ascii="Times New Roman" w:hAnsi="Times New Roman" w:cs="Times New Roman"/>
                <w:color w:val="080808"/>
                <w:w w:val="105"/>
                <w:sz w:val="28"/>
                <w:szCs w:val="28"/>
              </w:rPr>
              <w:t>4</w:t>
            </w:r>
          </w:p>
        </w:tc>
        <w:tc>
          <w:tcPr>
            <w:tcW w:w="2337" w:type="dxa"/>
          </w:tcPr>
          <w:p w:rsidR="00AA011A" w:rsidRPr="000314CB" w:rsidRDefault="00AA011A" w:rsidP="00AA011A">
            <w:pPr>
              <w:pStyle w:val="TableParagraph"/>
              <w:spacing w:before="116"/>
              <w:ind w:left="626"/>
              <w:rPr>
                <w:rFonts w:ascii="Times New Roman" w:eastAsia="Times New Roman" w:hAnsi="Times New Roman" w:cs="Times New Roman"/>
                <w:sz w:val="28"/>
                <w:szCs w:val="28"/>
              </w:rPr>
            </w:pPr>
            <w:r w:rsidRPr="000314CB">
              <w:rPr>
                <w:rFonts w:ascii="Times New Roman" w:hAnsi="Times New Roman" w:cs="Times New Roman"/>
                <w:color w:val="1A1A1A"/>
                <w:w w:val="75"/>
                <w:sz w:val="28"/>
                <w:szCs w:val="28"/>
              </w:rPr>
              <w:t>n≥5</w:t>
            </w:r>
          </w:p>
        </w:tc>
      </w:tr>
      <w:tr w:rsidR="00AA011A" w:rsidTr="00AA011A">
        <w:tc>
          <w:tcPr>
            <w:tcW w:w="3394" w:type="dxa"/>
          </w:tcPr>
          <w:p w:rsidR="00AA011A" w:rsidRPr="005169EF" w:rsidRDefault="00AA011A" w:rsidP="00AA011A">
            <w:pPr>
              <w:rPr>
                <w:rFonts w:ascii="Times New Roman" w:hAnsi="Times New Roman" w:cs="Times New Roman"/>
                <w:b/>
                <w:sz w:val="28"/>
                <w:szCs w:val="28"/>
              </w:rPr>
            </w:pPr>
            <w:r w:rsidRPr="005169EF">
              <w:rPr>
                <w:rFonts w:ascii="Times New Roman" w:eastAsiaTheme="minorEastAsia" w:hAnsi="Times New Roman" w:cs="Times New Roman"/>
                <w:b/>
                <w:sz w:val="28"/>
                <w:szCs w:val="28"/>
              </w:rPr>
              <w:t xml:space="preserve">Пороговое значение </w:t>
            </w:r>
            <w:r w:rsidRPr="005169EF">
              <w:rPr>
                <w:rFonts w:ascii="Times New Roman" w:eastAsiaTheme="minorEastAsia" w:hAnsi="Times New Roman" w:cs="Times New Roman"/>
                <w:b/>
                <w:sz w:val="28"/>
                <w:szCs w:val="28"/>
                <w:lang w:val="en-US"/>
              </w:rPr>
              <w:t>GCI</w:t>
            </w:r>
          </w:p>
        </w:tc>
        <w:tc>
          <w:tcPr>
            <w:tcW w:w="2336" w:type="dxa"/>
          </w:tcPr>
          <w:p w:rsidR="00AA011A" w:rsidRPr="00A63F58" w:rsidRDefault="00AA011A" w:rsidP="00AA011A">
            <w:pPr>
              <w:pStyle w:val="TableParagraph"/>
              <w:spacing w:before="140"/>
              <w:ind w:left="11"/>
              <w:jc w:val="center"/>
              <w:rPr>
                <w:rFonts w:ascii="Times New Roman" w:eastAsia="Times New Roman" w:hAnsi="Times New Roman" w:cs="Times New Roman"/>
                <w:sz w:val="28"/>
                <w:szCs w:val="28"/>
              </w:rPr>
            </w:pPr>
            <w:r w:rsidRPr="00A63F58">
              <w:rPr>
                <w:rFonts w:ascii="Times New Roman" w:hAnsi="Times New Roman" w:cs="Times New Roman"/>
                <w:color w:val="1A1A1A"/>
                <w:w w:val="110"/>
                <w:sz w:val="28"/>
                <w:szCs w:val="28"/>
              </w:rPr>
              <w:t>0,1573</w:t>
            </w:r>
          </w:p>
        </w:tc>
        <w:tc>
          <w:tcPr>
            <w:tcW w:w="2336" w:type="dxa"/>
          </w:tcPr>
          <w:p w:rsidR="00AA011A" w:rsidRPr="00A63F58" w:rsidRDefault="00AA011A" w:rsidP="00AA011A">
            <w:pPr>
              <w:pStyle w:val="TableParagraph"/>
              <w:spacing w:before="140"/>
              <w:ind w:right="8"/>
              <w:jc w:val="center"/>
              <w:rPr>
                <w:rFonts w:ascii="Times New Roman" w:eastAsia="Times New Roman" w:hAnsi="Times New Roman" w:cs="Times New Roman"/>
                <w:sz w:val="28"/>
                <w:szCs w:val="28"/>
              </w:rPr>
            </w:pPr>
            <w:r w:rsidRPr="00A63F58">
              <w:rPr>
                <w:rFonts w:ascii="Times New Roman" w:hAnsi="Times New Roman" w:cs="Times New Roman"/>
                <w:color w:val="1A1A1A"/>
                <w:w w:val="110"/>
                <w:sz w:val="28"/>
                <w:szCs w:val="28"/>
              </w:rPr>
              <w:t>0,3526</w:t>
            </w:r>
          </w:p>
        </w:tc>
        <w:tc>
          <w:tcPr>
            <w:tcW w:w="2337" w:type="dxa"/>
          </w:tcPr>
          <w:p w:rsidR="00AA011A" w:rsidRPr="00A63F58" w:rsidRDefault="00AA011A" w:rsidP="00AA011A">
            <w:pPr>
              <w:pStyle w:val="TableParagraph"/>
              <w:spacing w:before="140"/>
              <w:ind w:left="597"/>
              <w:rPr>
                <w:rFonts w:ascii="Times New Roman" w:eastAsia="Times New Roman" w:hAnsi="Times New Roman" w:cs="Times New Roman"/>
                <w:sz w:val="28"/>
                <w:szCs w:val="28"/>
              </w:rPr>
            </w:pPr>
            <w:r w:rsidRPr="00A63F58">
              <w:rPr>
                <w:rFonts w:ascii="Times New Roman" w:hAnsi="Times New Roman" w:cs="Times New Roman"/>
                <w:color w:val="080808"/>
                <w:w w:val="105"/>
                <w:sz w:val="28"/>
                <w:szCs w:val="28"/>
              </w:rPr>
              <w:t>0,370</w:t>
            </w:r>
          </w:p>
        </w:tc>
      </w:tr>
    </w:tbl>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Если значения GCI, рассчитанные для заданных экспертами МПС, превышают указанные в таблице пороги, то это свидетельствует о высокой несогласованности оценок экспертов.</w:t>
      </w:r>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5169EF" w:rsidRDefault="00AA011A" w:rsidP="00AA011A">
      <w:pPr>
        <w:spacing w:after="0" w:line="240" w:lineRule="auto"/>
        <w:jc w:val="both"/>
        <w:rPr>
          <w:rFonts w:ascii="Times New Roman" w:eastAsiaTheme="minorEastAsia" w:hAnsi="Times New Roman" w:cs="Times New Roman"/>
          <w:b/>
          <w:i/>
          <w:sz w:val="28"/>
          <w:szCs w:val="28"/>
          <w:lang w:val="en-US"/>
        </w:rPr>
      </w:pPr>
      <w:r w:rsidRPr="005169EF">
        <w:rPr>
          <w:rFonts w:ascii="Times New Roman" w:eastAsiaTheme="minorEastAsia" w:hAnsi="Times New Roman" w:cs="Times New Roman"/>
          <w:b/>
          <w:i/>
          <w:sz w:val="28"/>
          <w:szCs w:val="28"/>
        </w:rPr>
        <w:t>Метод</w:t>
      </w:r>
      <w:r w:rsidRPr="005169EF">
        <w:rPr>
          <w:rFonts w:ascii="Times New Roman" w:eastAsiaTheme="minorEastAsia" w:hAnsi="Times New Roman" w:cs="Times New Roman"/>
          <w:b/>
          <w:i/>
          <w:sz w:val="28"/>
          <w:szCs w:val="28"/>
          <w:lang w:val="en-US"/>
        </w:rPr>
        <w:t xml:space="preserve"> </w:t>
      </w:r>
      <w:r w:rsidRPr="005169EF">
        <w:rPr>
          <w:rFonts w:ascii="Times New Roman" w:eastAsiaTheme="minorEastAsia" w:hAnsi="Times New Roman" w:cs="Times New Roman"/>
          <w:b/>
          <w:i/>
          <w:sz w:val="28"/>
          <w:szCs w:val="28"/>
        </w:rPr>
        <w:t>аддитивной</w:t>
      </w:r>
      <w:r w:rsidRPr="005169EF">
        <w:rPr>
          <w:rFonts w:ascii="Times New Roman" w:eastAsiaTheme="minorEastAsia" w:hAnsi="Times New Roman" w:cs="Times New Roman"/>
          <w:b/>
          <w:i/>
          <w:sz w:val="28"/>
          <w:szCs w:val="28"/>
          <w:lang w:val="en-US"/>
        </w:rPr>
        <w:t xml:space="preserve"> </w:t>
      </w:r>
      <w:r w:rsidRPr="005169EF">
        <w:rPr>
          <w:rFonts w:ascii="Times New Roman" w:eastAsiaTheme="minorEastAsia" w:hAnsi="Times New Roman" w:cs="Times New Roman"/>
          <w:b/>
          <w:i/>
          <w:sz w:val="28"/>
          <w:szCs w:val="28"/>
        </w:rPr>
        <w:t>нормализации</w:t>
      </w:r>
      <w:r w:rsidRPr="005169EF">
        <w:rPr>
          <w:rFonts w:ascii="Times New Roman" w:eastAsiaTheme="minorEastAsia" w:hAnsi="Times New Roman" w:cs="Times New Roman"/>
          <w:b/>
          <w:i/>
          <w:sz w:val="28"/>
          <w:szCs w:val="28"/>
          <w:lang w:val="en-US"/>
        </w:rPr>
        <w:t xml:space="preserve"> (additive normalization - AN)</w:t>
      </w:r>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Метод AN рассматривается как аппроксимация метода ЕМ, не требует расчета собственных векторов. При хорошей согласованности МПС в пределах интервалов для CR веса, полученные по методу AN, близки к весам, полученных методом ЕМ.</w:t>
      </w:r>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 xml:space="preserve">Пусть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e>
        </m:nary>
      </m:oMath>
      <w:r w:rsidRPr="00A63F58">
        <w:rPr>
          <w:rFonts w:ascii="Times New Roman" w:eastAsiaTheme="minorEastAsia" w:hAnsi="Times New Roman" w:cs="Times New Roman"/>
          <w:sz w:val="28"/>
          <w:szCs w:val="28"/>
        </w:rPr>
        <w:t xml:space="preserve"> сумма по столбцам заданной экспертами МПС. Весами являются величины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oMath>
      <w:r w:rsidRPr="00A63F58">
        <w:rPr>
          <w:rFonts w:ascii="Times New Roman" w:eastAsiaTheme="minorEastAsia" w:hAnsi="Times New Roman" w:cs="Times New Roman"/>
          <w:sz w:val="28"/>
          <w:szCs w:val="28"/>
        </w:rPr>
        <w:t xml:space="preserve">, обратные к суммам столбцов МПС. </w:t>
      </w:r>
    </w:p>
    <w:p w:rsidR="00AA011A" w:rsidRPr="00E83484"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lastRenderedPageBreak/>
        <w:t>Гармоническим индексом согласованности (</w:t>
      </w:r>
      <w:proofErr w:type="spellStart"/>
      <w:r w:rsidRPr="00A63F58">
        <w:rPr>
          <w:rFonts w:ascii="Times New Roman" w:eastAsiaTheme="minorEastAsia" w:hAnsi="Times New Roman" w:cs="Times New Roman"/>
          <w:sz w:val="28"/>
          <w:szCs w:val="28"/>
        </w:rPr>
        <w:t>hamnonic</w:t>
      </w:r>
      <w:proofErr w:type="spellEnd"/>
      <w:r w:rsidRPr="00A63F58">
        <w:rPr>
          <w:rFonts w:ascii="Times New Roman" w:eastAsiaTheme="minorEastAsia" w:hAnsi="Times New Roman" w:cs="Times New Roman"/>
          <w:sz w:val="28"/>
          <w:szCs w:val="28"/>
        </w:rPr>
        <w:t xml:space="preserve"> </w:t>
      </w:r>
      <w:proofErr w:type="spellStart"/>
      <w:r w:rsidRPr="00A63F58">
        <w:rPr>
          <w:rFonts w:ascii="Times New Roman" w:eastAsiaTheme="minorEastAsia" w:hAnsi="Times New Roman" w:cs="Times New Roman"/>
          <w:sz w:val="28"/>
          <w:szCs w:val="28"/>
        </w:rPr>
        <w:t>consistency</w:t>
      </w:r>
      <w:proofErr w:type="spellEnd"/>
      <w:r w:rsidRPr="00A63F58">
        <w:rPr>
          <w:rFonts w:ascii="Times New Roman" w:eastAsiaTheme="minorEastAsia" w:hAnsi="Times New Roman" w:cs="Times New Roman"/>
          <w:sz w:val="28"/>
          <w:szCs w:val="28"/>
        </w:rPr>
        <w:t xml:space="preserve"> </w:t>
      </w:r>
      <w:proofErr w:type="spellStart"/>
      <w:r w:rsidRPr="00A63F58">
        <w:rPr>
          <w:rFonts w:ascii="Times New Roman" w:eastAsiaTheme="minorEastAsia" w:hAnsi="Times New Roman" w:cs="Times New Roman"/>
          <w:sz w:val="28"/>
          <w:szCs w:val="28"/>
        </w:rPr>
        <w:t>index</w:t>
      </w:r>
      <w:proofErr w:type="spellEnd"/>
      <w:r w:rsidRPr="00A63F58">
        <w:rPr>
          <w:rFonts w:ascii="Times New Roman" w:eastAsiaTheme="minorEastAsia" w:hAnsi="Times New Roman" w:cs="Times New Roman"/>
          <w:sz w:val="28"/>
          <w:szCs w:val="28"/>
        </w:rPr>
        <w:t>, HCI) заполненной экспертом МПС называется</w:t>
      </w:r>
    </w:p>
    <w:p w:rsidR="00AA011A" w:rsidRDefault="00AA011A" w:rsidP="00AA011A">
      <w:pPr>
        <w:spacing w:after="0" w:line="240" w:lineRule="auto"/>
        <w:ind w:firstLine="709"/>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HCI(n)=</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m:t>
                </m:r>
              </m:e>
            </m:d>
            <m:r>
              <w:rPr>
                <w:rFonts w:ascii="Cambria Math" w:eastAsiaTheme="minorEastAsia" w:hAnsi="Cambria Math" w:cs="Times New Roman"/>
                <w:sz w:val="28"/>
                <w:szCs w:val="28"/>
              </w:rPr>
              <m:t>-n)(n+1)</m:t>
            </m:r>
          </m:num>
          <m:den>
            <m:r>
              <w:rPr>
                <w:rFonts w:ascii="Cambria Math" w:eastAsiaTheme="minorEastAsia" w:hAnsi="Cambria Math" w:cs="Times New Roman"/>
                <w:sz w:val="28"/>
                <w:szCs w:val="28"/>
              </w:rPr>
              <m:t>n(n-1)</m:t>
            </m:r>
          </m:den>
        </m:f>
      </m:oMath>
      <w:r w:rsidRPr="00A63F58">
        <w:rPr>
          <w:rFonts w:ascii="Times New Roman" w:eastAsiaTheme="minorEastAsia" w:hAnsi="Times New Roman" w:cs="Times New Roman"/>
          <w:sz w:val="28"/>
          <w:szCs w:val="28"/>
        </w:rPr>
        <w:t>,</w:t>
      </w:r>
    </w:p>
    <w:p w:rsidR="00AA011A" w:rsidRPr="00A63F58"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A63F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HM(s)=n</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-1</m:t>
                        </m:r>
                      </m:sup>
                    </m:sSubSup>
                  </m:e>
                </m:nary>
              </m:e>
            </m:d>
          </m:e>
          <m:sup>
            <m:r>
              <w:rPr>
                <w:rFonts w:ascii="Cambria Math" w:eastAsiaTheme="minorEastAsia" w:hAnsi="Cambria Math" w:cs="Times New Roman"/>
                <w:sz w:val="28"/>
                <w:szCs w:val="28"/>
              </w:rPr>
              <m:t>-1</m:t>
            </m:r>
          </m:sup>
        </m:sSup>
      </m:oMath>
      <w:r w:rsidRPr="00A63F58">
        <w:rPr>
          <w:rFonts w:ascii="Times New Roman" w:eastAsiaTheme="minorEastAsia" w:hAnsi="Times New Roman" w:cs="Times New Roman"/>
          <w:sz w:val="28"/>
          <w:szCs w:val="28"/>
        </w:rPr>
        <w:t xml:space="preserve"> – гармоническая средняя для </w:t>
      </w:r>
      <m:oMath>
        <m:r>
          <w:rPr>
            <w:rFonts w:ascii="Cambria Math" w:eastAsiaTheme="minorEastAsia" w:hAnsi="Cambria Math" w:cs="Times New Roman"/>
            <w:sz w:val="28"/>
            <w:szCs w:val="28"/>
          </w:rPr>
          <m:t>s=</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,j=1,…,n</m:t>
            </m:r>
          </m:e>
        </m:d>
      </m:oMath>
      <w:r>
        <w:rPr>
          <w:rFonts w:ascii="Times New Roman" w:eastAsiaTheme="minorEastAsia" w:hAnsi="Times New Roman" w:cs="Times New Roman"/>
          <w:sz w:val="28"/>
          <w:szCs w:val="28"/>
        </w:rPr>
        <w:t>.</w:t>
      </w:r>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 xml:space="preserve">Гармоническим отношением согласованности называется </w:t>
      </w:r>
    </w:p>
    <w:p w:rsidR="00AA011A" w:rsidRDefault="00AA011A" w:rsidP="00AA011A">
      <w:pPr>
        <w:spacing w:after="0" w:line="240" w:lineRule="auto"/>
        <w:ind w:firstLine="709"/>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HCR</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HCI(n)</m:t>
            </m:r>
          </m:num>
          <m:den>
            <m:r>
              <w:rPr>
                <w:rFonts w:ascii="Cambria Math" w:eastAsiaTheme="minorEastAsia" w:hAnsi="Cambria Math" w:cs="Times New Roman"/>
                <w:sz w:val="28"/>
                <w:szCs w:val="28"/>
              </w:rPr>
              <m:t>HRCI(n)</m:t>
            </m:r>
          </m:den>
        </m:f>
      </m:oMath>
      <w:r w:rsidRPr="00A63F58">
        <w:rPr>
          <w:rFonts w:ascii="Times New Roman" w:eastAsiaTheme="minorEastAsia" w:hAnsi="Times New Roman" w:cs="Times New Roman"/>
          <w:sz w:val="28"/>
          <w:szCs w:val="28"/>
        </w:rPr>
        <w:t>,</w:t>
      </w:r>
    </w:p>
    <w:p w:rsidR="00AA011A" w:rsidRPr="00A63F58"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A63F58">
        <w:rPr>
          <w:rFonts w:ascii="Times New Roman" w:eastAsiaTheme="minorEastAsia" w:hAnsi="Times New Roman" w:cs="Times New Roman"/>
          <w:sz w:val="28"/>
          <w:szCs w:val="28"/>
          <w:lang w:val="en-US"/>
        </w:rPr>
        <w:t>HRCI</w:t>
      </w:r>
      <w:r w:rsidRPr="00A63F58">
        <w:rPr>
          <w:rFonts w:ascii="Times New Roman" w:eastAsiaTheme="minorEastAsia" w:hAnsi="Times New Roman" w:cs="Times New Roman"/>
          <w:sz w:val="28"/>
          <w:szCs w:val="28"/>
        </w:rPr>
        <w:t>(</w:t>
      </w:r>
      <w:r w:rsidRPr="00A63F58">
        <w:rPr>
          <w:rFonts w:ascii="Times New Roman" w:eastAsiaTheme="minorEastAsia" w:hAnsi="Times New Roman" w:cs="Times New Roman"/>
          <w:sz w:val="28"/>
          <w:szCs w:val="28"/>
          <w:lang w:val="en-US"/>
        </w:rPr>
        <w:t>n</w:t>
      </w:r>
      <w:r w:rsidRPr="00A63F58">
        <w:rPr>
          <w:rFonts w:ascii="Times New Roman" w:eastAsiaTheme="minorEastAsia" w:hAnsi="Times New Roman" w:cs="Times New Roman"/>
          <w:sz w:val="28"/>
          <w:szCs w:val="28"/>
        </w:rPr>
        <w:t xml:space="preserve">) – среднее значение </w:t>
      </w:r>
      <w:r w:rsidRPr="00A63F58">
        <w:rPr>
          <w:rFonts w:ascii="Times New Roman" w:eastAsiaTheme="minorEastAsia" w:hAnsi="Times New Roman" w:cs="Times New Roman"/>
          <w:sz w:val="28"/>
          <w:szCs w:val="28"/>
          <w:lang w:val="en-US"/>
        </w:rPr>
        <w:t>HCI</w:t>
      </w:r>
      <w:r w:rsidRPr="00A63F58">
        <w:rPr>
          <w:rFonts w:ascii="Times New Roman" w:eastAsiaTheme="minorEastAsia" w:hAnsi="Times New Roman" w:cs="Times New Roman"/>
          <w:sz w:val="28"/>
          <w:szCs w:val="28"/>
        </w:rPr>
        <w:t>(</w:t>
      </w:r>
      <w:r w:rsidRPr="00A63F58">
        <w:rPr>
          <w:rFonts w:ascii="Times New Roman" w:eastAsiaTheme="minorEastAsia" w:hAnsi="Times New Roman" w:cs="Times New Roman"/>
          <w:sz w:val="28"/>
          <w:szCs w:val="28"/>
          <w:lang w:val="en-US"/>
        </w:rPr>
        <w:t>n</w:t>
      </w:r>
      <w:r w:rsidRPr="00A63F58">
        <w:rPr>
          <w:rFonts w:ascii="Times New Roman" w:eastAsiaTheme="minorEastAsia" w:hAnsi="Times New Roman" w:cs="Times New Roman"/>
          <w:sz w:val="28"/>
          <w:szCs w:val="28"/>
        </w:rPr>
        <w:t xml:space="preserve">) для случайных МПС. </w:t>
      </w:r>
    </w:p>
    <w:p w:rsidR="00AA011A" w:rsidRPr="00A63F58" w:rsidRDefault="00AA011A" w:rsidP="00AA011A">
      <w:pPr>
        <w:spacing w:after="0" w:line="240" w:lineRule="auto"/>
        <w:ind w:firstLine="709"/>
        <w:jc w:val="both"/>
        <w:rPr>
          <w:rFonts w:ascii="Times New Roman" w:eastAsiaTheme="minorEastAsia" w:hAnsi="Times New Roman" w:cs="Times New Roman"/>
          <w:sz w:val="28"/>
          <w:szCs w:val="28"/>
        </w:rPr>
      </w:pPr>
      <w:r w:rsidRPr="00A63F58">
        <w:rPr>
          <w:rFonts w:ascii="Times New Roman" w:eastAsiaTheme="minorEastAsia" w:hAnsi="Times New Roman" w:cs="Times New Roman"/>
          <w:sz w:val="28"/>
          <w:szCs w:val="28"/>
        </w:rPr>
        <w:t>Значения HC близкие к СI, так пороговые значения для HCR установлены такие же, как и для CR. Величина HCR равна нулю тогда и только тогда, когда МПС согласована.</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AA011A" w:rsidP="00AA011A">
      <w:pPr>
        <w:spacing w:after="0" w:line="240" w:lineRule="auto"/>
        <w:jc w:val="both"/>
        <w:rPr>
          <w:rFonts w:ascii="Times New Roman" w:eastAsiaTheme="minorEastAsia" w:hAnsi="Times New Roman" w:cs="Times New Roman"/>
          <w:sz w:val="28"/>
          <w:szCs w:val="28"/>
        </w:rPr>
      </w:pPr>
      <w:r w:rsidRPr="00E83484">
        <w:rPr>
          <w:rFonts w:ascii="Times New Roman" w:eastAsiaTheme="minorEastAsia" w:hAnsi="Times New Roman" w:cs="Times New Roman"/>
          <w:b/>
          <w:i/>
          <w:sz w:val="28"/>
          <w:szCs w:val="28"/>
        </w:rPr>
        <w:t>Метод «линия»</w:t>
      </w:r>
      <w:r w:rsidRPr="00E83484">
        <w:rPr>
          <w:rFonts w:ascii="Times New Roman" w:eastAsiaTheme="minorEastAsia" w:hAnsi="Times New Roman" w:cs="Times New Roman"/>
          <w:sz w:val="28"/>
          <w:szCs w:val="28"/>
        </w:rPr>
        <w:t xml:space="preserve"> </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«линия» - метод парных сравнений в произвольной шкале. Эксперт выбирает эталонную альтернативу из всего множества альтернатив и попарно сравнивает с ней все остальные альтернативы. Далее выбирается аддитивная или мультипликативная модель зависимости весов от величин преобладания и рассчитываются веса альтернатив.</w:t>
      </w:r>
    </w:p>
    <w:p w:rsidR="00AA011A" w:rsidRPr="00B22417" w:rsidRDefault="00AA011A" w:rsidP="00AA011A">
      <w:pPr>
        <w:spacing w:after="0" w:line="240" w:lineRule="auto"/>
        <w:ind w:firstLine="709"/>
        <w:jc w:val="both"/>
        <w:rPr>
          <w:rFonts w:ascii="Times New Roman" w:eastAsiaTheme="minorEastAsia" w:hAnsi="Times New Roman" w:cs="Times New Roman"/>
          <w:sz w:val="28"/>
          <w:szCs w:val="28"/>
        </w:rPr>
      </w:pPr>
      <w:r w:rsidRPr="00B22417">
        <w:rPr>
          <w:rFonts w:ascii="Times New Roman" w:eastAsiaTheme="minorEastAsia" w:hAnsi="Times New Roman" w:cs="Times New Roman"/>
          <w:sz w:val="28"/>
          <w:szCs w:val="28"/>
        </w:rPr>
        <w:t>Метод «линия» состоит из следующих этапов:</w:t>
      </w:r>
    </w:p>
    <w:p w:rsidR="00AA011A" w:rsidRPr="00B22417" w:rsidRDefault="00AA011A" w:rsidP="00AA011A">
      <w:pPr>
        <w:spacing w:after="0" w:line="240" w:lineRule="auto"/>
        <w:ind w:firstLine="709"/>
        <w:jc w:val="both"/>
        <w:rPr>
          <w:rFonts w:ascii="Times New Roman" w:hAnsi="Times New Roman" w:cs="Times New Roman"/>
          <w:sz w:val="28"/>
          <w:szCs w:val="28"/>
        </w:rPr>
      </w:pPr>
      <w:r w:rsidRPr="00B22417">
        <w:rPr>
          <w:rFonts w:ascii="Times New Roman" w:hAnsi="Times New Roman" w:cs="Times New Roman"/>
          <w:sz w:val="28"/>
          <w:szCs w:val="28"/>
        </w:rPr>
        <w:t xml:space="preserve">1. Эксперт выбирает </w:t>
      </w:r>
      <w:proofErr w:type="spellStart"/>
      <w:r w:rsidRPr="00B22417">
        <w:rPr>
          <w:rFonts w:ascii="Times New Roman" w:hAnsi="Times New Roman" w:cs="Times New Roman"/>
          <w:sz w:val="28"/>
          <w:szCs w:val="28"/>
        </w:rPr>
        <w:t>a</w:t>
      </w:r>
      <w:r w:rsidRPr="00B22417">
        <w:rPr>
          <w:rFonts w:ascii="Times New Roman" w:hAnsi="Times New Roman" w:cs="Times New Roman"/>
          <w:sz w:val="28"/>
          <w:szCs w:val="28"/>
          <w:vertAlign w:val="subscript"/>
        </w:rPr>
        <w:t>e</w:t>
      </w:r>
      <w:proofErr w:type="spellEnd"/>
      <w:r w:rsidRPr="00B22417">
        <w:rPr>
          <w:rFonts w:ascii="Times New Roman" w:hAnsi="Times New Roman" w:cs="Times New Roman"/>
          <w:sz w:val="28"/>
          <w:szCs w:val="28"/>
        </w:rPr>
        <w:t xml:space="preserve"> — эталонную альтернативу и, используя шкалу, сравнивает все остальные альтернативы </w:t>
      </w:r>
      <w:proofErr w:type="spellStart"/>
      <w:r w:rsidRPr="00B22417">
        <w:rPr>
          <w:rFonts w:ascii="Times New Roman" w:hAnsi="Times New Roman" w:cs="Times New Roman"/>
          <w:sz w:val="28"/>
          <w:szCs w:val="28"/>
        </w:rPr>
        <w:t>a</w:t>
      </w:r>
      <w:r w:rsidRPr="00B22417">
        <w:rPr>
          <w:rFonts w:ascii="Times New Roman" w:hAnsi="Times New Roman" w:cs="Times New Roman"/>
          <w:sz w:val="28"/>
          <w:szCs w:val="28"/>
          <w:vertAlign w:val="subscript"/>
        </w:rPr>
        <w:t>i</w:t>
      </w:r>
      <w:proofErr w:type="spellEnd"/>
      <w:r w:rsidRPr="00B22417">
        <w:rPr>
          <w:rFonts w:ascii="Times New Roman" w:hAnsi="Times New Roman" w:cs="Times New Roman"/>
          <w:sz w:val="28"/>
          <w:szCs w:val="28"/>
        </w:rPr>
        <w:t xml:space="preserve"> </w:t>
      </w:r>
      <w:r w:rsidRPr="00B22417">
        <w:rPr>
          <w:rFonts w:ascii="Cambria Math" w:hAnsi="Cambria Math" w:cs="Cambria Math"/>
          <w:sz w:val="28"/>
          <w:szCs w:val="28"/>
        </w:rPr>
        <w:t>∈</w:t>
      </w:r>
      <w:r w:rsidRPr="00B22417">
        <w:rPr>
          <w:rFonts w:ascii="Times New Roman" w:hAnsi="Times New Roman" w:cs="Times New Roman"/>
          <w:sz w:val="28"/>
          <w:szCs w:val="28"/>
        </w:rPr>
        <w:t xml:space="preserve"> A, i ≠ e с эталонной </w:t>
      </w:r>
      <w:proofErr w:type="spellStart"/>
      <w:r w:rsidRPr="00B22417">
        <w:rPr>
          <w:rFonts w:ascii="Times New Roman" w:hAnsi="Times New Roman" w:cs="Times New Roman"/>
          <w:sz w:val="28"/>
          <w:szCs w:val="28"/>
        </w:rPr>
        <w:t>a</w:t>
      </w:r>
      <w:r w:rsidRPr="00B22417">
        <w:rPr>
          <w:rFonts w:ascii="Times New Roman" w:hAnsi="Times New Roman" w:cs="Times New Roman"/>
          <w:sz w:val="28"/>
          <w:szCs w:val="28"/>
          <w:vertAlign w:val="subscript"/>
        </w:rPr>
        <w:t>e</w:t>
      </w:r>
      <w:proofErr w:type="spellEnd"/>
      <w:r w:rsidRPr="00B22417">
        <w:rPr>
          <w:rFonts w:ascii="Times New Roman" w:hAnsi="Times New Roman" w:cs="Times New Roman"/>
          <w:sz w:val="28"/>
          <w:szCs w:val="28"/>
        </w:rPr>
        <w:t>. При мультипликативных сравнениях эк</w:t>
      </w:r>
      <w:r>
        <w:rPr>
          <w:rFonts w:ascii="Times New Roman" w:hAnsi="Times New Roman" w:cs="Times New Roman"/>
          <w:sz w:val="28"/>
          <w:szCs w:val="28"/>
        </w:rPr>
        <w:t>с</w:t>
      </w:r>
      <w:r w:rsidRPr="00B22417">
        <w:rPr>
          <w:rFonts w:ascii="Times New Roman" w:hAnsi="Times New Roman" w:cs="Times New Roman"/>
          <w:sz w:val="28"/>
          <w:szCs w:val="28"/>
        </w:rPr>
        <w:t xml:space="preserve">перту ставится вопрос «во сколько раз </w:t>
      </w:r>
      <w:proofErr w:type="spellStart"/>
      <w:r w:rsidRPr="00B22417">
        <w:rPr>
          <w:rFonts w:ascii="Times New Roman" w:hAnsi="Times New Roman" w:cs="Times New Roman"/>
          <w:sz w:val="28"/>
          <w:szCs w:val="28"/>
        </w:rPr>
        <w:t>a</w:t>
      </w:r>
      <w:r w:rsidRPr="00B22417">
        <w:rPr>
          <w:rFonts w:ascii="Times New Roman" w:hAnsi="Times New Roman" w:cs="Times New Roman"/>
          <w:sz w:val="28"/>
          <w:szCs w:val="28"/>
          <w:vertAlign w:val="subscript"/>
        </w:rPr>
        <w:t>i</w:t>
      </w:r>
      <w:proofErr w:type="spellEnd"/>
      <w:r w:rsidRPr="00B22417">
        <w:rPr>
          <w:rFonts w:ascii="Times New Roman" w:hAnsi="Times New Roman" w:cs="Times New Roman"/>
          <w:sz w:val="28"/>
          <w:szCs w:val="28"/>
        </w:rPr>
        <w:t xml:space="preserve"> превосходит </w:t>
      </w:r>
      <w:proofErr w:type="spellStart"/>
      <w:r w:rsidRPr="00B22417">
        <w:rPr>
          <w:rFonts w:ascii="Times New Roman" w:hAnsi="Times New Roman" w:cs="Times New Roman"/>
          <w:sz w:val="28"/>
          <w:szCs w:val="28"/>
        </w:rPr>
        <w:t>a</w:t>
      </w:r>
      <w:r w:rsidRPr="00B22417">
        <w:rPr>
          <w:rFonts w:ascii="Times New Roman" w:hAnsi="Times New Roman" w:cs="Times New Roman"/>
          <w:sz w:val="28"/>
          <w:szCs w:val="28"/>
          <w:vertAlign w:val="subscript"/>
        </w:rPr>
        <w:t>e</w:t>
      </w:r>
      <w:proofErr w:type="spellEnd"/>
      <w:r>
        <w:rPr>
          <w:rFonts w:ascii="Times New Roman" w:hAnsi="Times New Roman" w:cs="Times New Roman"/>
          <w:sz w:val="28"/>
          <w:szCs w:val="28"/>
        </w:rPr>
        <w:t xml:space="preserve"> </w:t>
      </w:r>
      <w:r w:rsidRPr="00B22417">
        <w:rPr>
          <w:rFonts w:ascii="Times New Roman" w:hAnsi="Times New Roman" w:cs="Times New Roman"/>
          <w:sz w:val="28"/>
          <w:szCs w:val="28"/>
        </w:rPr>
        <w:t>относительно критерия С», при аддитивных – «на сколько».</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E83484">
        <w:rPr>
          <w:rFonts w:ascii="Times New Roman" w:eastAsiaTheme="minorEastAsia" w:hAnsi="Times New Roman" w:cs="Times New Roman"/>
          <w:sz w:val="28"/>
          <w:szCs w:val="28"/>
        </w:rPr>
        <w:t xml:space="preserve">По результатам формируется </w:t>
      </w:r>
      <w:r>
        <w:rPr>
          <w:rFonts w:ascii="Times New Roman" w:eastAsiaTheme="minorEastAsia" w:hAnsi="Times New Roman" w:cs="Times New Roman"/>
          <w:sz w:val="28"/>
          <w:szCs w:val="28"/>
        </w:rPr>
        <w:t>матрица</w:t>
      </w:r>
      <w:r w:rsidRPr="00E83484">
        <w:rPr>
          <w:rFonts w:ascii="Times New Roman" w:eastAsiaTheme="minorEastAsia" w:hAnsi="Times New Roman" w:cs="Times New Roman"/>
          <w:sz w:val="28"/>
          <w:szCs w:val="28"/>
        </w:rPr>
        <w:t xml:space="preserve"> </w:t>
      </w:r>
      <w:proofErr w:type="spellStart"/>
      <w:r w:rsidRPr="00E83484">
        <w:rPr>
          <w:rFonts w:ascii="Times New Roman" w:eastAsiaTheme="minorEastAsia" w:hAnsi="Times New Roman" w:cs="Times New Roman"/>
          <w:sz w:val="28"/>
          <w:szCs w:val="28"/>
        </w:rPr>
        <w:t>D</w:t>
      </w:r>
      <w:r w:rsidRPr="00940A42">
        <w:rPr>
          <w:rFonts w:ascii="Times New Roman" w:eastAsiaTheme="minorEastAsia" w:hAnsi="Times New Roman" w:cs="Times New Roman"/>
          <w:sz w:val="28"/>
          <w:szCs w:val="28"/>
          <w:vertAlign w:val="subscript"/>
        </w:rPr>
        <w:t>e</w:t>
      </w:r>
      <w:proofErr w:type="spellEnd"/>
      <w:r w:rsidRPr="00E83484">
        <w:rPr>
          <w:rFonts w:ascii="Times New Roman" w:eastAsiaTheme="minorEastAsia" w:hAnsi="Times New Roman" w:cs="Times New Roman"/>
          <w:sz w:val="28"/>
          <w:szCs w:val="28"/>
        </w:rPr>
        <w:t xml:space="preserve"> = {</w:t>
      </w:r>
      <w:proofErr w:type="spellStart"/>
      <w:r w:rsidRPr="00E83484">
        <w:rPr>
          <w:rFonts w:ascii="Times New Roman" w:eastAsiaTheme="minorEastAsia" w:hAnsi="Times New Roman" w:cs="Times New Roman"/>
          <w:sz w:val="28"/>
          <w:szCs w:val="28"/>
        </w:rPr>
        <w:t>d</w:t>
      </w:r>
      <w:r w:rsidRPr="00940A42">
        <w:rPr>
          <w:rFonts w:ascii="Times New Roman" w:eastAsiaTheme="minorEastAsia" w:hAnsi="Times New Roman" w:cs="Times New Roman"/>
          <w:sz w:val="28"/>
          <w:szCs w:val="28"/>
          <w:vertAlign w:val="subscript"/>
        </w:rPr>
        <w:t>ie</w:t>
      </w:r>
      <w:r>
        <w:rPr>
          <w:rFonts w:ascii="Times New Roman" w:eastAsiaTheme="minorEastAsia" w:hAnsi="Times New Roman" w:cs="Times New Roman"/>
          <w:sz w:val="28"/>
          <w:szCs w:val="28"/>
        </w:rPr>
        <w:t>|</w:t>
      </w:r>
      <w:r w:rsidRPr="00E83484">
        <w:rPr>
          <w:rFonts w:ascii="Times New Roman" w:eastAsiaTheme="minorEastAsia" w:hAnsi="Times New Roman" w:cs="Times New Roman"/>
          <w:sz w:val="28"/>
          <w:szCs w:val="28"/>
        </w:rPr>
        <w:t>i</w:t>
      </w:r>
      <w:proofErr w:type="spellEnd"/>
      <w:r w:rsidRPr="00E83484">
        <w:rPr>
          <w:rFonts w:ascii="Times New Roman" w:eastAsiaTheme="minorEastAsia" w:hAnsi="Times New Roman" w:cs="Times New Roman"/>
          <w:sz w:val="28"/>
          <w:szCs w:val="28"/>
        </w:rPr>
        <w:t xml:space="preserve"> =1,..., n} степеней преобладания </w:t>
      </w:r>
      <w:proofErr w:type="spellStart"/>
      <w:r w:rsidRPr="00E83484">
        <w:rPr>
          <w:rFonts w:ascii="Times New Roman" w:eastAsiaTheme="minorEastAsia" w:hAnsi="Times New Roman" w:cs="Times New Roman"/>
          <w:sz w:val="28"/>
          <w:szCs w:val="28"/>
        </w:rPr>
        <w:t>a</w:t>
      </w:r>
      <w:r w:rsidRPr="00940A42">
        <w:rPr>
          <w:rFonts w:ascii="Times New Roman" w:eastAsiaTheme="minorEastAsia" w:hAnsi="Times New Roman" w:cs="Times New Roman"/>
          <w:sz w:val="28"/>
          <w:szCs w:val="28"/>
          <w:vertAlign w:val="subscript"/>
        </w:rPr>
        <w:t>i</w:t>
      </w:r>
      <w:proofErr w:type="spellEnd"/>
      <w:r>
        <w:rPr>
          <w:rFonts w:ascii="Times New Roman" w:eastAsiaTheme="minorEastAsia" w:hAnsi="Times New Roman" w:cs="Times New Roman"/>
          <w:sz w:val="28"/>
          <w:szCs w:val="28"/>
        </w:rPr>
        <w:t xml:space="preserve"> над </w:t>
      </w:r>
      <w:proofErr w:type="spellStart"/>
      <w:r w:rsidRPr="00E83484">
        <w:rPr>
          <w:rFonts w:ascii="Times New Roman" w:eastAsiaTheme="minorEastAsia" w:hAnsi="Times New Roman" w:cs="Times New Roman"/>
          <w:sz w:val="28"/>
          <w:szCs w:val="28"/>
        </w:rPr>
        <w:t>a</w:t>
      </w:r>
      <w:r w:rsidRPr="00940A42">
        <w:rPr>
          <w:rFonts w:ascii="Times New Roman" w:eastAsiaTheme="minorEastAsia" w:hAnsi="Times New Roman" w:cs="Times New Roman"/>
          <w:sz w:val="28"/>
          <w:szCs w:val="28"/>
          <w:vertAlign w:val="subscript"/>
        </w:rPr>
        <w:t>e</w:t>
      </w:r>
      <w:proofErr w:type="spellEnd"/>
      <w:r>
        <w:rPr>
          <w:rFonts w:ascii="Times New Roman" w:eastAsiaTheme="minorEastAsia" w:hAnsi="Times New Roman" w:cs="Times New Roman"/>
          <w:sz w:val="28"/>
          <w:szCs w:val="28"/>
        </w:rPr>
        <w:t>.</w:t>
      </w:r>
      <w:r w:rsidRPr="00E83484">
        <w:rPr>
          <w:rFonts w:ascii="Times New Roman" w:eastAsiaTheme="minorEastAsia" w:hAnsi="Times New Roman" w:cs="Times New Roman"/>
          <w:sz w:val="28"/>
          <w:szCs w:val="28"/>
        </w:rPr>
        <w:t xml:space="preserve"> </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2. Эталону </w:t>
      </w:r>
      <w:proofErr w:type="spellStart"/>
      <w:r w:rsidRPr="00B22417">
        <w:rPr>
          <w:rFonts w:ascii="Times New Roman" w:hAnsi="Times New Roman" w:cs="Times New Roman"/>
          <w:sz w:val="28"/>
          <w:szCs w:val="28"/>
        </w:rPr>
        <w:t>a</w:t>
      </w:r>
      <w:r w:rsidRPr="00B22417">
        <w:rPr>
          <w:rFonts w:ascii="Times New Roman" w:hAnsi="Times New Roman" w:cs="Times New Roman"/>
          <w:sz w:val="28"/>
          <w:szCs w:val="28"/>
          <w:vertAlign w:val="subscript"/>
        </w:rPr>
        <w:t>e</w:t>
      </w:r>
      <w:proofErr w:type="spellEnd"/>
      <w:r>
        <w:rPr>
          <w:rFonts w:ascii="Times New Roman" w:eastAsiaTheme="minorEastAsia" w:hAnsi="Times New Roman" w:cs="Times New Roman"/>
          <w:sz w:val="28"/>
          <w:szCs w:val="28"/>
        </w:rPr>
        <w:t xml:space="preserve"> присваивается вес </w:t>
      </w:r>
      <w:proofErr w:type="spellStart"/>
      <w:r w:rsidRPr="00E83484">
        <w:rPr>
          <w:rFonts w:ascii="Times New Roman" w:eastAsiaTheme="minorEastAsia" w:hAnsi="Times New Roman" w:cs="Times New Roman"/>
          <w:sz w:val="28"/>
          <w:szCs w:val="28"/>
        </w:rPr>
        <w:t>v</w:t>
      </w:r>
      <w:r w:rsidRPr="00940A42">
        <w:rPr>
          <w:rFonts w:ascii="Times New Roman" w:eastAsiaTheme="minorEastAsia" w:hAnsi="Times New Roman" w:cs="Times New Roman"/>
          <w:sz w:val="28"/>
          <w:szCs w:val="28"/>
          <w:vertAlign w:val="subscript"/>
        </w:rPr>
        <w:t>е</w:t>
      </w:r>
      <w:proofErr w:type="spellEnd"/>
      <w:r>
        <w:rPr>
          <w:rFonts w:ascii="Times New Roman" w:eastAsiaTheme="minorEastAsia" w:hAnsi="Times New Roman" w:cs="Times New Roman"/>
          <w:sz w:val="28"/>
          <w:szCs w:val="28"/>
        </w:rPr>
        <w:t xml:space="preserve">, под которым понимается количественная мера степени выраженности у альтернативы </w:t>
      </w:r>
      <w:proofErr w:type="spellStart"/>
      <w:r w:rsidRPr="00B22417">
        <w:rPr>
          <w:rFonts w:ascii="Times New Roman" w:hAnsi="Times New Roman" w:cs="Times New Roman"/>
          <w:sz w:val="28"/>
          <w:szCs w:val="28"/>
        </w:rPr>
        <w:t>a</w:t>
      </w:r>
      <w:r w:rsidRPr="00B22417">
        <w:rPr>
          <w:rFonts w:ascii="Times New Roman" w:hAnsi="Times New Roman" w:cs="Times New Roman"/>
          <w:sz w:val="28"/>
          <w:szCs w:val="28"/>
          <w:vertAlign w:val="subscript"/>
        </w:rPr>
        <w:t>e</w:t>
      </w:r>
      <w:proofErr w:type="spellEnd"/>
      <w:r>
        <w:rPr>
          <w:rFonts w:ascii="Times New Roman" w:eastAsiaTheme="minorEastAsia" w:hAnsi="Times New Roman" w:cs="Times New Roman"/>
          <w:sz w:val="28"/>
          <w:szCs w:val="28"/>
        </w:rPr>
        <w:t xml:space="preserve"> свойства, описываемого критерием С. </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 Вычисляются н</w:t>
      </w:r>
      <w:r w:rsidRPr="00E83484">
        <w:rPr>
          <w:rFonts w:ascii="Times New Roman" w:eastAsiaTheme="minorEastAsia" w:hAnsi="Times New Roman" w:cs="Times New Roman"/>
          <w:sz w:val="28"/>
          <w:szCs w:val="28"/>
        </w:rPr>
        <w:t xml:space="preserve">енормированные веса альтернатив </w:t>
      </w:r>
      <w:proofErr w:type="spellStart"/>
      <w:r w:rsidRPr="00E83484">
        <w:rPr>
          <w:rFonts w:ascii="Times New Roman" w:eastAsiaTheme="minorEastAsia" w:hAnsi="Times New Roman" w:cs="Times New Roman"/>
          <w:sz w:val="28"/>
          <w:szCs w:val="28"/>
        </w:rPr>
        <w:t>v</w:t>
      </w:r>
      <w:r w:rsidRPr="00940A42">
        <w:rPr>
          <w:rFonts w:ascii="Times New Roman" w:eastAsiaTheme="minorEastAsia" w:hAnsi="Times New Roman" w:cs="Times New Roman"/>
          <w:sz w:val="28"/>
          <w:szCs w:val="28"/>
          <w:vertAlign w:val="subscript"/>
        </w:rPr>
        <w:t>i</w:t>
      </w:r>
      <w:proofErr w:type="spellEnd"/>
      <w:r w:rsidRPr="00E83484">
        <w:rPr>
          <w:rFonts w:ascii="Times New Roman" w:eastAsiaTheme="minorEastAsia" w:hAnsi="Times New Roman" w:cs="Times New Roman"/>
          <w:sz w:val="28"/>
          <w:szCs w:val="28"/>
        </w:rPr>
        <w:t xml:space="preserve"> = ϕ</w:t>
      </w:r>
      <w:r>
        <w:rPr>
          <w:rFonts w:ascii="Times New Roman" w:eastAsiaTheme="minorEastAsia" w:hAnsi="Times New Roman" w:cs="Times New Roman"/>
          <w:sz w:val="28"/>
          <w:szCs w:val="28"/>
        </w:rPr>
        <w:t>(</w:t>
      </w:r>
      <w:proofErr w:type="spellStart"/>
      <w:r w:rsidRPr="00E83484">
        <w:rPr>
          <w:rFonts w:ascii="Times New Roman" w:eastAsiaTheme="minorEastAsia" w:hAnsi="Times New Roman" w:cs="Times New Roman"/>
          <w:sz w:val="28"/>
          <w:szCs w:val="28"/>
        </w:rPr>
        <w:t>v</w:t>
      </w:r>
      <w:r w:rsidRPr="00940A42">
        <w:rPr>
          <w:rFonts w:ascii="Times New Roman" w:eastAsiaTheme="minorEastAsia" w:hAnsi="Times New Roman" w:cs="Times New Roman"/>
          <w:sz w:val="28"/>
          <w:szCs w:val="28"/>
          <w:vertAlign w:val="subscript"/>
        </w:rPr>
        <w:t>е</w:t>
      </w:r>
      <w:proofErr w:type="spellEnd"/>
      <w:r>
        <w:rPr>
          <w:rFonts w:ascii="Times New Roman" w:eastAsiaTheme="minorEastAsia" w:hAnsi="Times New Roman" w:cs="Times New Roman"/>
          <w:sz w:val="28"/>
          <w:szCs w:val="28"/>
        </w:rPr>
        <w:t>,</w:t>
      </w:r>
      <w:r w:rsidRPr="00E83484">
        <w:rPr>
          <w:rFonts w:ascii="Times New Roman" w:eastAsiaTheme="minorEastAsia" w:hAnsi="Times New Roman" w:cs="Times New Roman"/>
          <w:sz w:val="28"/>
          <w:szCs w:val="28"/>
        </w:rPr>
        <w:t xml:space="preserve"> </w:t>
      </w:r>
      <w:proofErr w:type="spellStart"/>
      <w:r w:rsidRPr="00E83484">
        <w:rPr>
          <w:rFonts w:ascii="Times New Roman" w:eastAsiaTheme="minorEastAsia" w:hAnsi="Times New Roman" w:cs="Times New Roman"/>
          <w:sz w:val="28"/>
          <w:szCs w:val="28"/>
        </w:rPr>
        <w:t>d</w:t>
      </w:r>
      <w:r w:rsidRPr="00940A42">
        <w:rPr>
          <w:rFonts w:ascii="Times New Roman" w:eastAsiaTheme="minorEastAsia" w:hAnsi="Times New Roman" w:cs="Times New Roman"/>
          <w:sz w:val="28"/>
          <w:szCs w:val="28"/>
          <w:vertAlign w:val="subscript"/>
        </w:rPr>
        <w:t>ie</w:t>
      </w:r>
      <w:proofErr w:type="spellEnd"/>
      <w:r w:rsidRPr="00940A42">
        <w:rPr>
          <w:rFonts w:ascii="Times New Roman" w:eastAsiaTheme="minorEastAsia" w:hAnsi="Times New Roman" w:cs="Times New Roman"/>
          <w:sz w:val="28"/>
          <w:szCs w:val="28"/>
        </w:rPr>
        <w:t>)</w:t>
      </w:r>
      <w:r w:rsidRPr="00E83484">
        <w:rPr>
          <w:rFonts w:ascii="Times New Roman" w:eastAsiaTheme="minorEastAsia" w:hAnsi="Times New Roman" w:cs="Times New Roman"/>
          <w:sz w:val="28"/>
          <w:szCs w:val="28"/>
        </w:rPr>
        <w:t xml:space="preserve"> </w:t>
      </w:r>
      <w:r w:rsidRPr="00E83484">
        <w:rPr>
          <w:rFonts w:ascii="Cambria Math" w:eastAsiaTheme="minorEastAsia" w:hAnsi="Cambria Math" w:cs="Cambria Math"/>
          <w:sz w:val="28"/>
          <w:szCs w:val="28"/>
        </w:rPr>
        <w:t>∀</w:t>
      </w:r>
      <w:r w:rsidRPr="00E83484">
        <w:rPr>
          <w:rFonts w:ascii="Times New Roman" w:eastAsiaTheme="minorEastAsia" w:hAnsi="Times New Roman" w:cs="Times New Roman"/>
          <w:sz w:val="28"/>
          <w:szCs w:val="28"/>
        </w:rPr>
        <w:t>i ≠ e</w:t>
      </w:r>
      <w:r>
        <w:rPr>
          <w:rFonts w:ascii="Times New Roman" w:eastAsiaTheme="minorEastAsia" w:hAnsi="Times New Roman" w:cs="Times New Roman"/>
          <w:sz w:val="28"/>
          <w:szCs w:val="28"/>
        </w:rPr>
        <w:t xml:space="preserve">, где </w:t>
      </w:r>
      <w:r w:rsidRPr="00E83484">
        <w:rPr>
          <w:rFonts w:ascii="Times New Roman" w:eastAsiaTheme="minorEastAsia" w:hAnsi="Times New Roman" w:cs="Times New Roman"/>
          <w:sz w:val="28"/>
          <w:szCs w:val="28"/>
        </w:rPr>
        <w:t xml:space="preserve">ϕ </w:t>
      </w:r>
      <w:r>
        <w:rPr>
          <w:rFonts w:ascii="Times New Roman" w:eastAsiaTheme="minorEastAsia" w:hAnsi="Times New Roman" w:cs="Times New Roman"/>
          <w:sz w:val="28"/>
          <w:szCs w:val="28"/>
        </w:rPr>
        <w:t>–</w:t>
      </w:r>
      <w:r w:rsidRPr="00E8348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произвольная </w:t>
      </w:r>
      <w:r w:rsidRPr="00E83484">
        <w:rPr>
          <w:rFonts w:ascii="Times New Roman" w:eastAsiaTheme="minorEastAsia" w:hAnsi="Times New Roman" w:cs="Times New Roman"/>
          <w:sz w:val="28"/>
          <w:szCs w:val="28"/>
        </w:rPr>
        <w:t>монотонная функция.</w:t>
      </w:r>
      <w:r>
        <w:rPr>
          <w:rFonts w:ascii="Times New Roman" w:eastAsiaTheme="minorEastAsia" w:hAnsi="Times New Roman" w:cs="Times New Roman"/>
          <w:sz w:val="28"/>
          <w:szCs w:val="28"/>
        </w:rPr>
        <w:t xml:space="preserve"> При: </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мультипликативных сравнениях </w:t>
      </w:r>
      <w:proofErr w:type="spellStart"/>
      <w:r w:rsidRPr="00E83484">
        <w:rPr>
          <w:rFonts w:ascii="Times New Roman" w:eastAsiaTheme="minorEastAsia" w:hAnsi="Times New Roman" w:cs="Times New Roman"/>
          <w:sz w:val="28"/>
          <w:szCs w:val="28"/>
        </w:rPr>
        <w:t>v</w:t>
      </w:r>
      <w:r w:rsidRPr="00940A42">
        <w:rPr>
          <w:rFonts w:ascii="Times New Roman" w:eastAsiaTheme="minorEastAsia" w:hAnsi="Times New Roman" w:cs="Times New Roman"/>
          <w:sz w:val="28"/>
          <w:szCs w:val="28"/>
          <w:vertAlign w:val="subscript"/>
        </w:rPr>
        <w:t>i</w:t>
      </w:r>
      <w:proofErr w:type="spellEnd"/>
      <w:r w:rsidRPr="00E8348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proofErr w:type="spellStart"/>
      <w:r w:rsidRPr="00E83484">
        <w:rPr>
          <w:rFonts w:ascii="Times New Roman" w:eastAsiaTheme="minorEastAsia" w:hAnsi="Times New Roman" w:cs="Times New Roman"/>
          <w:sz w:val="28"/>
          <w:szCs w:val="28"/>
        </w:rPr>
        <w:t>v</w:t>
      </w:r>
      <w:r w:rsidRPr="00940A42">
        <w:rPr>
          <w:rFonts w:ascii="Times New Roman" w:eastAsiaTheme="minorEastAsia" w:hAnsi="Times New Roman" w:cs="Times New Roman"/>
          <w:sz w:val="28"/>
          <w:szCs w:val="28"/>
          <w:vertAlign w:val="subscript"/>
        </w:rPr>
        <w:t>е</w:t>
      </w:r>
      <w:proofErr w:type="spellEnd"/>
      <w:r w:rsidRPr="00940A42">
        <w:rPr>
          <w:rFonts w:ascii="Times New Roman" w:eastAsiaTheme="minorEastAsia" w:hAnsi="Times New Roman" w:cs="Times New Roman"/>
          <w:sz w:val="28"/>
          <w:szCs w:val="28"/>
        </w:rPr>
        <w:t xml:space="preserve"> </w:t>
      </w:r>
      <w:proofErr w:type="spellStart"/>
      <w:r w:rsidRPr="00E83484">
        <w:rPr>
          <w:rFonts w:ascii="Times New Roman" w:eastAsiaTheme="minorEastAsia" w:hAnsi="Times New Roman" w:cs="Times New Roman"/>
          <w:sz w:val="28"/>
          <w:szCs w:val="28"/>
        </w:rPr>
        <w:t>ϕ</w:t>
      </w:r>
      <w:r w:rsidRPr="00940A42">
        <w:rPr>
          <w:rFonts w:ascii="Times New Roman" w:eastAsiaTheme="minorEastAsia" w:hAnsi="Times New Roman" w:cs="Times New Roman"/>
          <w:sz w:val="28"/>
          <w:szCs w:val="28"/>
          <w:vertAlign w:val="subscript"/>
        </w:rPr>
        <w:t>mult</w:t>
      </w:r>
      <w:proofErr w:type="spellEnd"/>
      <w:r>
        <w:rPr>
          <w:rFonts w:ascii="Times New Roman" w:eastAsiaTheme="minorEastAsia" w:hAnsi="Times New Roman" w:cs="Times New Roman"/>
          <w:sz w:val="28"/>
          <w:szCs w:val="28"/>
        </w:rPr>
        <w:t>(</w:t>
      </w:r>
      <w:proofErr w:type="spellStart"/>
      <w:r w:rsidRPr="00E83484">
        <w:rPr>
          <w:rFonts w:ascii="Times New Roman" w:eastAsiaTheme="minorEastAsia" w:hAnsi="Times New Roman" w:cs="Times New Roman"/>
          <w:sz w:val="28"/>
          <w:szCs w:val="28"/>
        </w:rPr>
        <w:t>d</w:t>
      </w:r>
      <w:r w:rsidRPr="00940A42">
        <w:rPr>
          <w:rFonts w:ascii="Times New Roman" w:eastAsiaTheme="minorEastAsia" w:hAnsi="Times New Roman" w:cs="Times New Roman"/>
          <w:sz w:val="28"/>
          <w:szCs w:val="28"/>
          <w:vertAlign w:val="subscript"/>
        </w:rPr>
        <w:t>ie</w:t>
      </w:r>
      <w:proofErr w:type="spellEnd"/>
      <w:r w:rsidRPr="00940A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roofErr w:type="spellStart"/>
      <w:r w:rsidRPr="00E83484">
        <w:rPr>
          <w:rFonts w:ascii="Times New Roman" w:eastAsiaTheme="minorEastAsia" w:hAnsi="Times New Roman" w:cs="Times New Roman"/>
          <w:sz w:val="28"/>
          <w:szCs w:val="28"/>
        </w:rPr>
        <w:t>ϕ</w:t>
      </w:r>
      <w:r w:rsidRPr="00940A42">
        <w:rPr>
          <w:rFonts w:ascii="Times New Roman" w:eastAsiaTheme="minorEastAsia" w:hAnsi="Times New Roman" w:cs="Times New Roman"/>
          <w:sz w:val="28"/>
          <w:szCs w:val="28"/>
          <w:vertAlign w:val="subscript"/>
        </w:rPr>
        <w:t>mult</w:t>
      </w:r>
      <w:proofErr w:type="spellEnd"/>
      <w:r w:rsidRPr="00E83484">
        <w:rPr>
          <w:rFonts w:ascii="Times New Roman" w:eastAsiaTheme="minorEastAsia" w:hAnsi="Times New Roman" w:cs="Times New Roman"/>
          <w:sz w:val="28"/>
          <w:szCs w:val="28"/>
        </w:rPr>
        <w:t xml:space="preserve">(1) = </w:t>
      </w:r>
      <w:r>
        <w:rPr>
          <w:rFonts w:ascii="Times New Roman" w:eastAsiaTheme="minorEastAsia" w:hAnsi="Times New Roman" w:cs="Times New Roman"/>
          <w:sz w:val="28"/>
          <w:szCs w:val="28"/>
        </w:rPr>
        <w:t>1;</w:t>
      </w:r>
    </w:p>
    <w:p w:rsidR="00AA011A" w:rsidRPr="007F5318"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аддитивных сравнениях </w:t>
      </w:r>
      <w:proofErr w:type="spellStart"/>
      <w:r w:rsidRPr="00E83484">
        <w:rPr>
          <w:rFonts w:ascii="Times New Roman" w:eastAsiaTheme="minorEastAsia" w:hAnsi="Times New Roman" w:cs="Times New Roman"/>
          <w:sz w:val="28"/>
          <w:szCs w:val="28"/>
        </w:rPr>
        <w:t>v</w:t>
      </w:r>
      <w:r w:rsidRPr="00940A42">
        <w:rPr>
          <w:rFonts w:ascii="Times New Roman" w:eastAsiaTheme="minorEastAsia" w:hAnsi="Times New Roman" w:cs="Times New Roman"/>
          <w:sz w:val="28"/>
          <w:szCs w:val="28"/>
          <w:vertAlign w:val="subscript"/>
        </w:rPr>
        <w:t>i</w:t>
      </w:r>
      <w:proofErr w:type="spellEnd"/>
      <w:r w:rsidRPr="00E8348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proofErr w:type="spellStart"/>
      <w:r w:rsidRPr="00E83484">
        <w:rPr>
          <w:rFonts w:ascii="Times New Roman" w:eastAsiaTheme="minorEastAsia" w:hAnsi="Times New Roman" w:cs="Times New Roman"/>
          <w:sz w:val="28"/>
          <w:szCs w:val="28"/>
        </w:rPr>
        <w:t>v</w:t>
      </w:r>
      <w:r w:rsidRPr="00940A42">
        <w:rPr>
          <w:rFonts w:ascii="Times New Roman" w:eastAsiaTheme="minorEastAsia" w:hAnsi="Times New Roman" w:cs="Times New Roman"/>
          <w:sz w:val="28"/>
          <w:szCs w:val="28"/>
          <w:vertAlign w:val="subscript"/>
        </w:rPr>
        <w:t>е</w:t>
      </w:r>
      <w:proofErr w:type="spellEnd"/>
      <w:r w:rsidRPr="00940A4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E83484">
        <w:rPr>
          <w:rFonts w:ascii="Times New Roman" w:eastAsiaTheme="minorEastAsia" w:hAnsi="Times New Roman" w:cs="Times New Roman"/>
          <w:sz w:val="28"/>
          <w:szCs w:val="28"/>
        </w:rPr>
        <w:t>ϕ</w:t>
      </w:r>
      <w:r>
        <w:rPr>
          <w:rFonts w:ascii="Times New Roman" w:eastAsiaTheme="minorEastAsia" w:hAnsi="Times New Roman" w:cs="Times New Roman"/>
          <w:sz w:val="28"/>
          <w:szCs w:val="28"/>
          <w:vertAlign w:val="subscript"/>
          <w:lang w:val="en-US"/>
        </w:rPr>
        <w:t>ad</w:t>
      </w:r>
      <w:r>
        <w:rPr>
          <w:rFonts w:ascii="Times New Roman" w:eastAsiaTheme="minorEastAsia" w:hAnsi="Times New Roman" w:cs="Times New Roman"/>
          <w:sz w:val="28"/>
          <w:szCs w:val="28"/>
        </w:rPr>
        <w:t>(</w:t>
      </w:r>
      <w:proofErr w:type="spellStart"/>
      <w:r w:rsidRPr="00E83484">
        <w:rPr>
          <w:rFonts w:ascii="Times New Roman" w:eastAsiaTheme="minorEastAsia" w:hAnsi="Times New Roman" w:cs="Times New Roman"/>
          <w:sz w:val="28"/>
          <w:szCs w:val="28"/>
        </w:rPr>
        <w:t>d</w:t>
      </w:r>
      <w:r w:rsidRPr="00940A42">
        <w:rPr>
          <w:rFonts w:ascii="Times New Roman" w:eastAsiaTheme="minorEastAsia" w:hAnsi="Times New Roman" w:cs="Times New Roman"/>
          <w:sz w:val="28"/>
          <w:szCs w:val="28"/>
          <w:vertAlign w:val="subscript"/>
        </w:rPr>
        <w:t>ie</w:t>
      </w:r>
      <w:proofErr w:type="spellEnd"/>
      <w:r w:rsidRPr="00940A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E83484">
        <w:rPr>
          <w:rFonts w:ascii="Times New Roman" w:eastAsiaTheme="minorEastAsia" w:hAnsi="Times New Roman" w:cs="Times New Roman"/>
          <w:sz w:val="28"/>
          <w:szCs w:val="28"/>
        </w:rPr>
        <w:t>ϕ</w:t>
      </w:r>
      <w:r>
        <w:rPr>
          <w:rFonts w:ascii="Times New Roman" w:eastAsiaTheme="minorEastAsia" w:hAnsi="Times New Roman" w:cs="Times New Roman"/>
          <w:sz w:val="28"/>
          <w:szCs w:val="28"/>
          <w:vertAlign w:val="subscript"/>
          <w:lang w:val="en-US"/>
        </w:rPr>
        <w:t>ad</w:t>
      </w:r>
      <w:r w:rsidRPr="00E8348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0</w:t>
      </w:r>
      <w:r w:rsidRPr="00E8348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0</w:t>
      </w:r>
      <w:r w:rsidRPr="007F5318">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То есть вес каждой альтернативы выражается через вес эталона. </w:t>
      </w:r>
    </w:p>
    <w:p w:rsidR="00AA011A" w:rsidRPr="00E83484"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4. </w:t>
      </w:r>
      <w:r w:rsidRPr="00E83484">
        <w:rPr>
          <w:rFonts w:ascii="Times New Roman" w:eastAsiaTheme="minorEastAsia" w:hAnsi="Times New Roman" w:cs="Times New Roman"/>
          <w:sz w:val="28"/>
          <w:szCs w:val="28"/>
        </w:rPr>
        <w:t>Выполняется нормирование всех весов</w:t>
      </w:r>
      <w:r>
        <w:rPr>
          <w:rFonts w:ascii="Times New Roman" w:eastAsiaTheme="minorEastAsia" w:hAnsi="Times New Roman" w:cs="Times New Roman"/>
          <w:sz w:val="28"/>
          <w:szCs w:val="28"/>
        </w:rPr>
        <w:t xml:space="preserve"> </w:t>
      </w:r>
      <w:r w:rsidRPr="00E83484">
        <w:rPr>
          <w:rFonts w:ascii="Times New Roman" w:eastAsiaTheme="minorEastAsia" w:hAnsi="Times New Roman" w:cs="Times New Roman"/>
          <w:sz w:val="28"/>
          <w:szCs w:val="28"/>
        </w:rPr>
        <w:t>и вычисляются относительные веса альтернатив</w:t>
      </w:r>
    </w:p>
    <w:p w:rsidR="00AA011A" w:rsidRPr="00DA0B0F" w:rsidRDefault="00396AAD" w:rsidP="00AA011A">
      <w:pPr>
        <w:spacing w:after="0" w:line="240" w:lineRule="auto"/>
        <w:ind w:firstLine="709"/>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Sub>
          </m:num>
          <m:den>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Sub>
              </m:e>
            </m:nary>
          </m:den>
        </m:f>
      </m:oMath>
      <w:r w:rsidR="00AA011A" w:rsidRPr="00DA0B0F">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Трудоемкость: </w:t>
      </w:r>
      <w:r>
        <w:rPr>
          <w:rFonts w:ascii="Times New Roman" w:eastAsiaTheme="minorEastAsia" w:hAnsi="Times New Roman" w:cs="Times New Roman"/>
          <w:sz w:val="28"/>
          <w:szCs w:val="28"/>
          <w:lang w:val="en-US"/>
        </w:rPr>
        <w:t>n</w:t>
      </w:r>
      <w:r w:rsidRPr="007F5318">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сравнений.</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методе «линия» эксперт определяет лишь один порядок МПС, то есть сравнивает все альтернативы с одной выбранной, так называемой эталонной альтернативой. В методе «треугольник» (к которому, в частности, относится метод ЕМ) необходимо выполнить всего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w:t>
      </w:r>
      <w:r w:rsidRPr="0057353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2 сравнения, другие элементы МПС вычисляются с помощью определенных расчетов. При этом в методе </w:t>
      </w:r>
      <w:r>
        <w:rPr>
          <w:rFonts w:ascii="Times New Roman" w:eastAsiaTheme="minorEastAsia" w:hAnsi="Times New Roman" w:cs="Times New Roman"/>
          <w:sz w:val="28"/>
          <w:szCs w:val="28"/>
        </w:rPr>
        <w:lastRenderedPageBreak/>
        <w:t>«треугольник» экспертная информация является избыточной и используется для оценивания ее согласованности с целью организации, в случае необходимости, обратной связи с экспертом.</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w:t>
      </w:r>
      <w:r w:rsidRPr="00E83484">
        <w:rPr>
          <w:rFonts w:ascii="Times New Roman" w:eastAsiaTheme="minorEastAsia" w:hAnsi="Times New Roman" w:cs="Times New Roman"/>
          <w:sz w:val="28"/>
          <w:szCs w:val="28"/>
        </w:rPr>
        <w:t>i</w:t>
      </w:r>
      <w:r>
        <w:rPr>
          <w:rFonts w:ascii="Times New Roman" w:eastAsiaTheme="minorEastAsia" w:hAnsi="Times New Roman" w:cs="Times New Roman"/>
          <w:sz w:val="28"/>
          <w:szCs w:val="28"/>
        </w:rPr>
        <w:t xml:space="preserve">-той строке МПС альтернатива </w:t>
      </w:r>
      <w:proofErr w:type="spellStart"/>
      <w:r w:rsidRPr="00E83484">
        <w:rPr>
          <w:rFonts w:ascii="Times New Roman" w:eastAsiaTheme="minorEastAsia" w:hAnsi="Times New Roman" w:cs="Times New Roman"/>
          <w:sz w:val="28"/>
          <w:szCs w:val="28"/>
        </w:rPr>
        <w:t>a</w:t>
      </w:r>
      <w:r w:rsidRPr="00940A42">
        <w:rPr>
          <w:rFonts w:ascii="Times New Roman" w:eastAsiaTheme="minorEastAsia" w:hAnsi="Times New Roman" w:cs="Times New Roman"/>
          <w:sz w:val="28"/>
          <w:szCs w:val="28"/>
          <w:vertAlign w:val="subscript"/>
        </w:rPr>
        <w:t>i</w:t>
      </w:r>
      <w:proofErr w:type="spellEnd"/>
      <w:r w:rsidRPr="0057353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выступает в качестве эталона. Поэтому МПС – это результат сравнений всех альтернатив с разными эталонными альтернативами. Относительные веса определяются как результаты обработки МПС.</w:t>
      </w:r>
    </w:p>
    <w:p w:rsidR="00AA011A" w:rsidRDefault="00AA011A" w:rsidP="00AA011A">
      <w:pPr>
        <w:spacing w:after="0" w:line="240" w:lineRule="auto"/>
        <w:ind w:firstLine="709"/>
        <w:jc w:val="both"/>
        <w:rPr>
          <w:rFonts w:ascii="Times New Roman" w:eastAsiaTheme="minorEastAsia" w:hAnsi="Times New Roman" w:cs="Times New Roman"/>
          <w:b/>
          <w:i/>
          <w:sz w:val="28"/>
          <w:szCs w:val="28"/>
        </w:rPr>
      </w:pPr>
    </w:p>
    <w:p w:rsidR="00AA011A" w:rsidRPr="00815323" w:rsidRDefault="00AA011A" w:rsidP="00AA011A">
      <w:pPr>
        <w:spacing w:after="0" w:line="240" w:lineRule="auto"/>
        <w:jc w:val="both"/>
        <w:rPr>
          <w:rFonts w:ascii="Times New Roman" w:eastAsiaTheme="minorEastAsia" w:hAnsi="Times New Roman" w:cs="Times New Roman"/>
          <w:b/>
          <w:i/>
          <w:sz w:val="28"/>
          <w:szCs w:val="28"/>
        </w:rPr>
      </w:pPr>
      <w:r w:rsidRPr="00815323">
        <w:rPr>
          <w:rFonts w:ascii="Times New Roman" w:eastAsiaTheme="minorEastAsia" w:hAnsi="Times New Roman" w:cs="Times New Roman"/>
          <w:b/>
          <w:i/>
          <w:sz w:val="28"/>
          <w:szCs w:val="28"/>
        </w:rPr>
        <w:t>Сравнение методов</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методов ЕМ, </w:t>
      </w:r>
      <w:r>
        <w:rPr>
          <w:rFonts w:ascii="Times New Roman" w:eastAsiaTheme="minorEastAsia" w:hAnsi="Times New Roman" w:cs="Times New Roman"/>
          <w:sz w:val="28"/>
          <w:szCs w:val="28"/>
          <w:lang w:val="en-US"/>
        </w:rPr>
        <w:t>RGMM</w:t>
      </w:r>
      <w:r w:rsidRPr="00DF48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AN</w:t>
      </w:r>
      <w:r w:rsidRPr="00DF48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необходимо выполнить доста</w:t>
      </w:r>
      <w:r w:rsidR="00C2704E">
        <w:rPr>
          <w:rFonts w:ascii="Times New Roman" w:eastAsiaTheme="minorEastAsia" w:hAnsi="Times New Roman" w:cs="Times New Roman"/>
          <w:sz w:val="28"/>
          <w:szCs w:val="28"/>
        </w:rPr>
        <w:t>то</w:t>
      </w:r>
      <w:r>
        <w:rPr>
          <w:rFonts w:ascii="Times New Roman" w:eastAsiaTheme="minorEastAsia" w:hAnsi="Times New Roman" w:cs="Times New Roman"/>
          <w:sz w:val="28"/>
          <w:szCs w:val="28"/>
        </w:rPr>
        <w:t xml:space="preserve">чно большое количество сравнений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w:t>
      </w:r>
      <w:r w:rsidRPr="0057353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 число сравниваемых элементов). Полученная в результате экспертная информация является избыточной и используется для повышения достоверности оценивания весов. В условиях ограниченности временных и финансовых ресурсов используют метод «линия», который требует лишь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 сравнений.</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A520F6" w:rsidRDefault="00AA011A" w:rsidP="00AA011A">
      <w:pPr>
        <w:spacing w:after="0" w:line="240" w:lineRule="auto"/>
        <w:jc w:val="both"/>
        <w:rPr>
          <w:rFonts w:ascii="Times New Roman" w:eastAsiaTheme="minorEastAsia" w:hAnsi="Times New Roman" w:cs="Times New Roman"/>
          <w:b/>
          <w:sz w:val="28"/>
          <w:szCs w:val="28"/>
        </w:rPr>
      </w:pPr>
      <w:r w:rsidRPr="00A520F6">
        <w:rPr>
          <w:rFonts w:ascii="Times New Roman" w:eastAsiaTheme="minorEastAsia" w:hAnsi="Times New Roman" w:cs="Times New Roman"/>
          <w:b/>
          <w:sz w:val="28"/>
          <w:szCs w:val="28"/>
        </w:rPr>
        <w:t>Спектральный коэффициент согласованности множества экспертных оценок</w:t>
      </w:r>
    </w:p>
    <w:p w:rsidR="00AA011A" w:rsidRPr="00815323"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Пусть задано упорядоченное по номерам экспертов множество </w:t>
      </w:r>
      <w:r>
        <w:rPr>
          <w:rFonts w:ascii="Times New Roman" w:eastAsiaTheme="minorEastAsia" w:hAnsi="Times New Roman" w:cs="Times New Roman"/>
          <w:sz w:val="28"/>
          <w:szCs w:val="28"/>
          <w:lang w:val="en-US"/>
        </w:rPr>
        <w:t>V</w:t>
      </w:r>
      <w:r w:rsidRPr="00815323">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v</w:t>
      </w:r>
      <w:r w:rsidRPr="00A520F6">
        <w:rPr>
          <w:rFonts w:ascii="Times New Roman" w:eastAsiaTheme="minorEastAsia" w:hAnsi="Times New Roman" w:cs="Times New Roman"/>
          <w:sz w:val="28"/>
          <w:szCs w:val="28"/>
          <w:vertAlign w:val="subscript"/>
          <w:lang w:val="en-US"/>
        </w:rPr>
        <w:t>j</w:t>
      </w:r>
      <w:proofErr w:type="spellEnd"/>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j</w:t>
      </w:r>
      <w:r w:rsidRPr="00815323">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w:t>
      </w:r>
      <w:r>
        <w:rPr>
          <w:rFonts w:ascii="Times New Roman" w:eastAsiaTheme="minorEastAsia" w:hAnsi="Times New Roman" w:cs="Times New Roman"/>
          <w:sz w:val="28"/>
          <w:szCs w:val="28"/>
        </w:rPr>
        <w:t xml:space="preserve">, экспертных оценок, представляющих собой номера делений шкалы с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делениями. Требуется количественно оценить степень согласованности множества </w:t>
      </w:r>
      <w:r>
        <w:rPr>
          <w:rFonts w:ascii="Times New Roman" w:eastAsiaTheme="minorEastAsia" w:hAnsi="Times New Roman" w:cs="Times New Roman"/>
          <w:sz w:val="28"/>
          <w:szCs w:val="28"/>
          <w:lang w:val="en-US"/>
        </w:rPr>
        <w:t>V</w:t>
      </w:r>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Представим множество </w:t>
      </w:r>
      <w:r>
        <w:rPr>
          <w:rFonts w:ascii="Times New Roman" w:eastAsiaTheme="minorEastAsia" w:hAnsi="Times New Roman" w:cs="Times New Roman"/>
          <w:sz w:val="28"/>
          <w:szCs w:val="28"/>
          <w:lang w:val="en-US"/>
        </w:rPr>
        <w:t>V</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спектром, являющимся </w:t>
      </w:r>
      <w:r>
        <w:rPr>
          <w:rFonts w:ascii="Times New Roman" w:eastAsiaTheme="minorEastAsia" w:hAnsi="Times New Roman" w:cs="Times New Roman"/>
          <w:sz w:val="28"/>
          <w:szCs w:val="28"/>
          <w:lang w:val="en-US"/>
        </w:rPr>
        <w:t>n</w:t>
      </w:r>
      <w:r w:rsidRPr="00815323">
        <w:rPr>
          <w:rFonts w:ascii="Times New Roman" w:eastAsiaTheme="minorEastAsia" w:hAnsi="Times New Roman" w:cs="Times New Roman"/>
          <w:sz w:val="28"/>
          <w:szCs w:val="28"/>
        </w:rPr>
        <w:t>-ко</w:t>
      </w:r>
      <w:r>
        <w:rPr>
          <w:rFonts w:ascii="Times New Roman" w:eastAsiaTheme="minorEastAsia" w:hAnsi="Times New Roman" w:cs="Times New Roman"/>
          <w:sz w:val="28"/>
          <w:szCs w:val="28"/>
        </w:rPr>
        <w:t xml:space="preserve">мпонентным вектором </w:t>
      </w:r>
      <w:r>
        <w:rPr>
          <w:rFonts w:ascii="Times New Roman" w:eastAsiaTheme="minorEastAsia" w:hAnsi="Times New Roman" w:cs="Times New Roman"/>
          <w:sz w:val="28"/>
          <w:szCs w:val="28"/>
          <w:lang w:val="en-US"/>
        </w:rPr>
        <w:t>R</w:t>
      </w:r>
      <w:r w:rsidRPr="00815323">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r</w:t>
      </w:r>
      <w:r w:rsidRPr="00A520F6">
        <w:rPr>
          <w:rFonts w:ascii="Times New Roman" w:eastAsiaTheme="minorEastAsia" w:hAnsi="Times New Roman" w:cs="Times New Roman"/>
          <w:sz w:val="28"/>
          <w:szCs w:val="28"/>
          <w:vertAlign w:val="subscript"/>
          <w:lang w:val="en-US"/>
        </w:rPr>
        <w:t>i</w:t>
      </w:r>
      <w:proofErr w:type="spellEnd"/>
      <w:r w:rsidRPr="00815323">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i</w:t>
      </w:r>
      <w:proofErr w:type="spellEnd"/>
      <w:r w:rsidRPr="00815323">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 xml:space="preserve">где </w:t>
      </w:r>
      <w:proofErr w:type="spellStart"/>
      <w:r>
        <w:rPr>
          <w:rFonts w:ascii="Times New Roman" w:eastAsiaTheme="minorEastAsia" w:hAnsi="Times New Roman" w:cs="Times New Roman"/>
          <w:sz w:val="28"/>
          <w:szCs w:val="28"/>
          <w:lang w:val="en-US"/>
        </w:rPr>
        <w:t>r</w:t>
      </w:r>
      <w:r w:rsidRPr="00A520F6">
        <w:rPr>
          <w:rFonts w:ascii="Times New Roman" w:eastAsiaTheme="minorEastAsia" w:hAnsi="Times New Roman" w:cs="Times New Roman"/>
          <w:sz w:val="28"/>
          <w:szCs w:val="28"/>
          <w:vertAlign w:val="subscript"/>
          <w:lang w:val="en-US"/>
        </w:rPr>
        <w:t>i</w:t>
      </w:r>
      <w:proofErr w:type="spellEnd"/>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количество экспертов, указавших </w:t>
      </w:r>
      <w:proofErr w:type="spellStart"/>
      <w:r>
        <w:rPr>
          <w:rFonts w:ascii="Times New Roman" w:eastAsiaTheme="minorEastAsia" w:hAnsi="Times New Roman" w:cs="Times New Roman"/>
          <w:sz w:val="28"/>
          <w:szCs w:val="28"/>
          <w:lang w:val="en-US"/>
        </w:rPr>
        <w:t>i</w:t>
      </w:r>
      <w:proofErr w:type="spellEnd"/>
      <w:r w:rsidRPr="0081532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е</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деление шкалы в качестве оценки. Для наглядности спектр </w:t>
      </w:r>
      <w:r>
        <w:rPr>
          <w:rFonts w:ascii="Times New Roman" w:eastAsiaTheme="minorEastAsia" w:hAnsi="Times New Roman" w:cs="Times New Roman"/>
          <w:sz w:val="28"/>
          <w:szCs w:val="28"/>
          <w:lang w:val="en-US"/>
        </w:rPr>
        <w:t>R</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удобно представлять в виде диаграммы, являющейся осью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 xml:space="preserve">, на которой в точках </w:t>
      </w:r>
      <w:r>
        <w:rPr>
          <w:rFonts w:ascii="Times New Roman" w:eastAsiaTheme="minorEastAsia" w:hAnsi="Times New Roman" w:cs="Times New Roman"/>
          <w:sz w:val="28"/>
          <w:szCs w:val="28"/>
        </w:rPr>
        <w:sym w:font="Symbol" w:char="F062"/>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ym w:font="Symbol" w:char="F067"/>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sym w:font="Symbol" w:char="F063"/>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восстановлены перпендикуляры длинной </w:t>
      </w:r>
      <w:r>
        <w:rPr>
          <w:rFonts w:ascii="Times New Roman" w:eastAsiaTheme="minorEastAsia" w:hAnsi="Times New Roman" w:cs="Times New Roman"/>
          <w:sz w:val="28"/>
          <w:szCs w:val="28"/>
          <w:lang w:val="en-US"/>
        </w:rPr>
        <w:t>r</w:t>
      </w:r>
      <w:r w:rsidRPr="00A520F6">
        <w:rPr>
          <w:rFonts w:ascii="Times New Roman" w:eastAsiaTheme="minorEastAsia" w:hAnsi="Times New Roman" w:cs="Times New Roman"/>
          <w:sz w:val="28"/>
          <w:szCs w:val="28"/>
          <w:vertAlign w:val="subscript"/>
        </w:rPr>
        <w:sym w:font="Symbol" w:char="F062"/>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w:t>
      </w:r>
      <w:r w:rsidRPr="00A520F6">
        <w:rPr>
          <w:rFonts w:ascii="Times New Roman" w:eastAsiaTheme="minorEastAsia" w:hAnsi="Times New Roman" w:cs="Times New Roman"/>
          <w:sz w:val="28"/>
          <w:szCs w:val="28"/>
          <w:vertAlign w:val="subscript"/>
        </w:rPr>
        <w:sym w:font="Symbol" w:char="F067"/>
      </w:r>
      <w:r w:rsidRPr="0081532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r</w:t>
      </w:r>
      <w:r w:rsidRPr="00A520F6">
        <w:rPr>
          <w:rFonts w:ascii="Times New Roman" w:eastAsiaTheme="minorEastAsia" w:hAnsi="Times New Roman" w:cs="Times New Roman"/>
          <w:sz w:val="28"/>
          <w:szCs w:val="28"/>
          <w:vertAlign w:val="subscript"/>
        </w:rPr>
        <w:sym w:font="Symbol" w:char="F063"/>
      </w:r>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Пусть для примера </w:t>
      </w:r>
      <w:r>
        <w:rPr>
          <w:rFonts w:ascii="Times New Roman" w:eastAsiaTheme="minorEastAsia" w:hAnsi="Times New Roman" w:cs="Times New Roman"/>
          <w:sz w:val="28"/>
          <w:szCs w:val="28"/>
          <w:lang w:val="en-US"/>
        </w:rPr>
        <w:t>m</w:t>
      </w:r>
      <w:r w:rsidRPr="00815323">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815323">
        <w:rPr>
          <w:rFonts w:ascii="Times New Roman" w:eastAsiaTheme="minorEastAsia" w:hAnsi="Times New Roman" w:cs="Times New Roman"/>
          <w:sz w:val="28"/>
          <w:szCs w:val="28"/>
        </w:rPr>
        <w:t xml:space="preserve">=11, </w:t>
      </w:r>
      <w:r>
        <w:rPr>
          <w:rFonts w:ascii="Times New Roman" w:eastAsiaTheme="minorEastAsia" w:hAnsi="Times New Roman" w:cs="Times New Roman"/>
          <w:sz w:val="28"/>
          <w:szCs w:val="28"/>
          <w:lang w:val="en-US"/>
        </w:rPr>
        <w:t>V</w:t>
      </w:r>
      <w:r w:rsidRPr="00815323">
        <w:rPr>
          <w:rFonts w:ascii="Times New Roman" w:eastAsiaTheme="minorEastAsia" w:hAnsi="Times New Roman" w:cs="Times New Roman"/>
          <w:sz w:val="28"/>
          <w:szCs w:val="28"/>
        </w:rPr>
        <w:t>={2,2,3,4,4,7,7}</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w:t>
      </w:r>
      <w:r w:rsidRPr="00815323">
        <w:rPr>
          <w:rFonts w:ascii="Times New Roman" w:eastAsiaTheme="minorEastAsia" w:hAnsi="Times New Roman" w:cs="Times New Roman"/>
          <w:sz w:val="28"/>
          <w:szCs w:val="28"/>
        </w:rPr>
        <w:t>={0,2,1,2,0,0,2,0,0,0,0}</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815323" w:rsidRDefault="00396AAD" w:rsidP="00AA011A">
      <w:pPr>
        <w:spacing w:after="0" w:line="240" w:lineRule="auto"/>
        <w:ind w:firstLine="709"/>
        <w:jc w:val="both"/>
        <w:rPr>
          <w:rFonts w:ascii="Times New Roman" w:eastAsiaTheme="minorEastAsia" w:hAnsi="Times New Roman" w:cs="Times New Roman"/>
          <w:sz w:val="28"/>
          <w:szCs w:val="28"/>
        </w:rPr>
      </w:pPr>
      <w:r>
        <w:rPr>
          <w:noProof/>
        </w:rPr>
        <w:drawing>
          <wp:inline distT="0" distB="0" distL="0" distR="0" wp14:anchorId="6ACC6312" wp14:editId="3E01A924">
            <wp:extent cx="4572000" cy="2743200"/>
            <wp:effectExtent l="0" t="0" r="0" b="0"/>
            <wp:docPr id="3" name="Диаграмма 3">
              <a:extLst xmlns:a="http://schemas.openxmlformats.org/drawingml/2006/main">
                <a:ext uri="{FF2B5EF4-FFF2-40B4-BE49-F238E27FC236}">
                  <a16:creationId xmlns:a16="http://schemas.microsoft.com/office/drawing/2014/main" id="{DBFD21A2-D943-4EC8-83C4-FCBD5C36DE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bookmarkStart w:id="22" w:name="_GoBack"/>
      <w:bookmarkEnd w:id="22"/>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Интуитивно ясно, что наибольшую степень согласованности имеет множество экспертных оценок (ЭО), содержащее </w:t>
      </w:r>
      <w:r>
        <w:rPr>
          <w:rFonts w:ascii="Times New Roman" w:eastAsiaTheme="minorEastAsia" w:hAnsi="Times New Roman" w:cs="Times New Roman"/>
          <w:sz w:val="28"/>
          <w:szCs w:val="28"/>
          <w:lang w:val="en-US"/>
        </w:rPr>
        <w:t>m</w:t>
      </w:r>
      <w:r w:rsidRPr="00EA41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одинаковых оценок, представленным </w:t>
      </w:r>
      <w:r>
        <w:rPr>
          <w:rFonts w:ascii="Times New Roman" w:eastAsiaTheme="minorEastAsia" w:hAnsi="Times New Roman" w:cs="Times New Roman"/>
          <w:sz w:val="28"/>
          <w:szCs w:val="28"/>
          <w:lang w:val="en-US"/>
        </w:rPr>
        <w:t>s</w:t>
      </w:r>
      <w:r w:rsidRPr="0081532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м делением шкалы. При этом </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w:t>
      </w:r>
      <w:r w:rsidRPr="0081532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я компонента спектра равна</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w:t>
      </w:r>
      <w:r>
        <w:rPr>
          <w:rFonts w:ascii="Times New Roman" w:eastAsiaTheme="minorEastAsia" w:hAnsi="Times New Roman" w:cs="Times New Roman"/>
          <w:sz w:val="28"/>
          <w:szCs w:val="28"/>
        </w:rPr>
        <w:t>, а все остальные равны 0. Наименьшая согласованность имеет место, когда оценки всех</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экспертов различны и равномерно распределены по шкале, т.е. каждое из </w:t>
      </w:r>
      <w:r>
        <w:rPr>
          <w:rFonts w:ascii="Times New Roman" w:eastAsiaTheme="minorEastAsia" w:hAnsi="Times New Roman" w:cs="Times New Roman"/>
          <w:sz w:val="28"/>
          <w:szCs w:val="28"/>
          <w:lang w:val="en-US"/>
        </w:rPr>
        <w:t>n</w:t>
      </w:r>
      <w:r w:rsidRPr="008153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делений назвали </w:t>
      </w:r>
      <w:r>
        <w:rPr>
          <w:rFonts w:ascii="Times New Roman" w:eastAsiaTheme="minorEastAsia" w:hAnsi="Times New Roman" w:cs="Times New Roman"/>
          <w:sz w:val="28"/>
          <w:szCs w:val="28"/>
          <w:lang w:val="en-US"/>
        </w:rPr>
        <w:t>m</w:t>
      </w:r>
      <w:r w:rsidRPr="00EA418D">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w:t>
      </w:r>
      <w:r w:rsidRPr="00EA41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экспертов. Не теряя общности, можно считать наименее согласованным спектр ЭО, в котором каждое деление шкалы в качестве оценки указал точно один эксперт. Кроме такого спектра следует считать наиболее рассогласованным спектр, в котором </w:t>
      </w:r>
      <w:r>
        <w:rPr>
          <w:rFonts w:ascii="Times New Roman" w:eastAsiaTheme="minorEastAsia" w:hAnsi="Times New Roman" w:cs="Times New Roman"/>
          <w:sz w:val="28"/>
          <w:szCs w:val="28"/>
          <w:lang w:val="en-US"/>
        </w:rPr>
        <w:t>m</w:t>
      </w:r>
      <w:r w:rsidRPr="00EA41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экспертов разделились на </w:t>
      </w:r>
      <w:r>
        <w:rPr>
          <w:rFonts w:ascii="Times New Roman" w:eastAsiaTheme="minorEastAsia" w:hAnsi="Times New Roman" w:cs="Times New Roman"/>
          <w:sz w:val="28"/>
          <w:szCs w:val="28"/>
          <w:lang w:val="en-US"/>
        </w:rPr>
        <w:t>q</w:t>
      </w:r>
      <w:r>
        <w:rPr>
          <w:rFonts w:ascii="Times New Roman" w:eastAsiaTheme="minorEastAsia" w:hAnsi="Times New Roman" w:cs="Times New Roman"/>
          <w:sz w:val="28"/>
          <w:szCs w:val="28"/>
        </w:rPr>
        <w:t xml:space="preserve"> групп, давших одинаковые оценки, причем минимальную и максимальную оценки дали по одной группе экспертов и, коме того, интервалы между оценками всех соседних групп одинаковы. Это утверждение следует из того, что такие спектры очевидным образом преобразуются в наиболее рассогласованные спектры первого типа, если преобразовать исходную шкалу с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делениями в шкалу с </w:t>
      </w:r>
      <w:r>
        <w:rPr>
          <w:rFonts w:ascii="Times New Roman" w:eastAsiaTheme="minorEastAsia" w:hAnsi="Times New Roman" w:cs="Times New Roman"/>
          <w:sz w:val="28"/>
          <w:szCs w:val="28"/>
          <w:lang w:val="en-US"/>
        </w:rPr>
        <w:t>q</w:t>
      </w:r>
      <w:r>
        <w:rPr>
          <w:rFonts w:ascii="Times New Roman" w:eastAsiaTheme="minorEastAsia" w:hAnsi="Times New Roman" w:cs="Times New Roman"/>
          <w:sz w:val="28"/>
          <w:szCs w:val="28"/>
        </w:rPr>
        <w:t xml:space="preserve"> делениями, исключив из исходной шкалы промежуточные деления, не названные в качестве оценки ни одним экспертом.</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Будем искать выражение для коэффициента согласованности </w:t>
      </w:r>
      <w:r>
        <w:rPr>
          <w:rFonts w:ascii="Times New Roman" w:eastAsiaTheme="minorEastAsia" w:hAnsi="Times New Roman" w:cs="Times New Roman"/>
          <w:sz w:val="28"/>
          <w:szCs w:val="28"/>
          <w:lang w:val="en-US"/>
        </w:rPr>
        <w:t>k</w:t>
      </w:r>
      <w:r w:rsidRPr="00A520F6">
        <w:rPr>
          <w:rFonts w:ascii="Times New Roman" w:eastAsiaTheme="minorEastAsia" w:hAnsi="Times New Roman" w:cs="Times New Roman"/>
          <w:sz w:val="28"/>
          <w:szCs w:val="28"/>
          <w:vertAlign w:val="subscript"/>
          <w:lang w:val="en-US"/>
        </w:rPr>
        <w:t>c</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спектра ЭО в виде композиции нескольких компонент. Потребуем, чтобы первая компонента </w:t>
      </w:r>
      <w:r>
        <w:rPr>
          <w:rFonts w:ascii="Times New Roman" w:eastAsiaTheme="minorEastAsia" w:hAnsi="Times New Roman" w:cs="Times New Roman"/>
          <w:sz w:val="28"/>
          <w:szCs w:val="28"/>
        </w:rPr>
        <w:sym w:font="Symbol" w:char="F06A"/>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наиболее рассогласованного спектра принимала максимальное для данных </w:t>
      </w:r>
      <w:r>
        <w:rPr>
          <w:rFonts w:ascii="Times New Roman" w:eastAsiaTheme="minorEastAsia" w:hAnsi="Times New Roman" w:cs="Times New Roman"/>
          <w:sz w:val="28"/>
          <w:szCs w:val="28"/>
          <w:lang w:val="en-US"/>
        </w:rPr>
        <w:t>m</w:t>
      </w:r>
      <w:r>
        <w:rPr>
          <w:rFonts w:ascii="Times New Roman" w:eastAsiaTheme="minorEastAsia" w:hAnsi="Times New Roman" w:cs="Times New Roman"/>
          <w:sz w:val="28"/>
          <w:szCs w:val="28"/>
        </w:rPr>
        <w:t xml:space="preserve"> и</w:t>
      </w:r>
      <w:r w:rsidRPr="00220C6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220C6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значение, а при наибольшей согласованности спектра была бы равно нулю. Одной из функций, удовлетворяющих этим требованиям, является функция энтропии</w:t>
      </w:r>
    </w:p>
    <w:p w:rsidR="00AA011A" w:rsidRPr="00CC17DB" w:rsidRDefault="00AA011A" w:rsidP="00AA011A">
      <w:pPr>
        <w:spacing w:after="0" w:line="240" w:lineRule="auto"/>
        <w:ind w:firstLine="709"/>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φ</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m:t>
        </m:r>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m:t>
                    </m:r>
                  </m:sub>
                </m:sSub>
              </m:num>
              <m:den>
                <m:r>
                  <w:rPr>
                    <w:rFonts w:ascii="Cambria Math" w:eastAsiaTheme="minorEastAsia" w:hAnsi="Cambria Math" w:cs="Times New Roman"/>
                    <w:sz w:val="28"/>
                    <w:szCs w:val="28"/>
                  </w:rPr>
                  <m:t>m</m:t>
                </m:r>
              </m:den>
            </m:f>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ln</m:t>
                </m:r>
              </m:fName>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m:t>
                        </m:r>
                      </m:sub>
                    </m:sSub>
                  </m:num>
                  <m:den>
                    <m:r>
                      <w:rPr>
                        <w:rFonts w:ascii="Cambria Math" w:eastAsiaTheme="minorEastAsia" w:hAnsi="Cambria Math" w:cs="Times New Roman"/>
                        <w:sz w:val="28"/>
                        <w:szCs w:val="28"/>
                      </w:rPr>
                      <m:t>m</m:t>
                    </m:r>
                  </m:den>
                </m:f>
              </m:e>
            </m:func>
          </m:e>
        </m:nary>
      </m:oMath>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Функция </w:t>
      </w:r>
      <w:r>
        <w:rPr>
          <w:rFonts w:ascii="Times New Roman" w:eastAsiaTheme="minorEastAsia" w:hAnsi="Times New Roman" w:cs="Times New Roman"/>
          <w:sz w:val="28"/>
          <w:szCs w:val="28"/>
        </w:rPr>
        <w:sym w:font="Symbol" w:char="F06A"/>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«чувствует» изменение количества групп совпадающих оценок и количество оценок в каждой группе. Однако различия значений оценок не изменяет ее. Увеличение этих различий (при одинаковом числе групп) воспринимается как уменьшение степени согласованности спектра. </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Необходимо обеспечить неизменность значения </w:t>
      </w:r>
      <w:r>
        <w:rPr>
          <w:rFonts w:ascii="Times New Roman" w:eastAsiaTheme="minorEastAsia" w:hAnsi="Times New Roman" w:cs="Times New Roman"/>
          <w:sz w:val="28"/>
          <w:szCs w:val="28"/>
          <w:lang w:val="en-US"/>
        </w:rPr>
        <w:t>k</w:t>
      </w:r>
      <w:r w:rsidRPr="00A520F6">
        <w:rPr>
          <w:rFonts w:ascii="Times New Roman" w:eastAsiaTheme="minorEastAsia" w:hAnsi="Times New Roman" w:cs="Times New Roman"/>
          <w:sz w:val="28"/>
          <w:szCs w:val="28"/>
          <w:vertAlign w:val="subscript"/>
          <w:lang w:val="en-US"/>
        </w:rPr>
        <w:t>c</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одинаковом и одновременном изменении всех оценок на одну и ту же величину </w:t>
      </w:r>
      <w:r>
        <w:rPr>
          <w:rFonts w:ascii="Times New Roman" w:eastAsiaTheme="minorEastAsia" w:hAnsi="Times New Roman" w:cs="Times New Roman"/>
          <w:sz w:val="28"/>
          <w:szCs w:val="28"/>
        </w:rPr>
        <w:sym w:font="Symbol" w:char="F06D"/>
      </w:r>
      <w:r>
        <w:rPr>
          <w:rFonts w:ascii="Times New Roman" w:eastAsiaTheme="minorEastAsia" w:hAnsi="Times New Roman" w:cs="Times New Roman"/>
          <w:sz w:val="28"/>
          <w:szCs w:val="28"/>
        </w:rPr>
        <w:t xml:space="preserve"> (очевидно, что при этом все компоненты спектра сместятся на величину </w:t>
      </w:r>
      <w:r>
        <w:rPr>
          <w:rFonts w:ascii="Times New Roman" w:eastAsiaTheme="minorEastAsia" w:hAnsi="Times New Roman" w:cs="Times New Roman"/>
          <w:sz w:val="28"/>
          <w:szCs w:val="28"/>
        </w:rPr>
        <w:sym w:font="Symbol" w:char="F06D"/>
      </w:r>
      <w:r>
        <w:rPr>
          <w:rFonts w:ascii="Times New Roman" w:eastAsiaTheme="minorEastAsia" w:hAnsi="Times New Roman" w:cs="Times New Roman"/>
          <w:sz w:val="28"/>
          <w:szCs w:val="28"/>
        </w:rPr>
        <w:t xml:space="preserve">). Это свойство можно обеспечить, введя в выражение для </w:t>
      </w:r>
      <w:r>
        <w:rPr>
          <w:rFonts w:ascii="Times New Roman" w:eastAsiaTheme="minorEastAsia" w:hAnsi="Times New Roman" w:cs="Times New Roman"/>
          <w:sz w:val="28"/>
          <w:szCs w:val="28"/>
          <w:lang w:val="en-US"/>
        </w:rPr>
        <w:t>k</w:t>
      </w:r>
      <w:r w:rsidRPr="00A520F6">
        <w:rPr>
          <w:rFonts w:ascii="Times New Roman" w:eastAsiaTheme="minorEastAsia" w:hAnsi="Times New Roman" w:cs="Times New Roman"/>
          <w:sz w:val="28"/>
          <w:szCs w:val="28"/>
          <w:vertAlign w:val="subscript"/>
          <w:lang w:val="en-US"/>
        </w:rPr>
        <w:t>c</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компоненту, представляющую собой сумму четных степеней взвешенных разностей оценок и средней оценки а, например функцию</w:t>
      </w:r>
    </w:p>
    <w:p w:rsidR="00AA011A" w:rsidRDefault="00AA011A" w:rsidP="00AA011A">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π</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i-a</m:t>
                  </m:r>
                </m:e>
              </m:d>
            </m:e>
          </m:nary>
        </m:oMath>
      </m:oMathPara>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Предполагается, что шкала равномерная и каждое из ее делений может быть выбрано в качестве ЭО. Выражение для вычисления средней оценки определяется типом шкалы.</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Коэффициент согласованности </w:t>
      </w:r>
      <w:r>
        <w:rPr>
          <w:rFonts w:ascii="Times New Roman" w:eastAsiaTheme="minorEastAsia" w:hAnsi="Times New Roman" w:cs="Times New Roman"/>
          <w:sz w:val="28"/>
          <w:szCs w:val="28"/>
          <w:lang w:val="en-US"/>
        </w:rPr>
        <w:t>k</w:t>
      </w:r>
      <w:r w:rsidRPr="00A520F6">
        <w:rPr>
          <w:rFonts w:ascii="Times New Roman" w:eastAsiaTheme="minorEastAsia" w:hAnsi="Times New Roman" w:cs="Times New Roman"/>
          <w:sz w:val="28"/>
          <w:szCs w:val="28"/>
          <w:vertAlign w:val="subscript"/>
          <w:lang w:val="en-US"/>
        </w:rPr>
        <w:t>c</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представим в виде</w:t>
      </w:r>
    </w:p>
    <w:p w:rsidR="00AA011A" w:rsidRPr="005B1FDF" w:rsidRDefault="00AA011A" w:rsidP="00AA011A">
      <w:pPr>
        <w:spacing w:after="0" w:line="24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k</w:t>
      </w:r>
      <w:r w:rsidRPr="00A520F6">
        <w:rPr>
          <w:rFonts w:ascii="Times New Roman" w:eastAsiaTheme="minorEastAsia" w:hAnsi="Times New Roman" w:cs="Times New Roman"/>
          <w:sz w:val="28"/>
          <w:szCs w:val="28"/>
          <w:vertAlign w:val="subscript"/>
          <w:lang w:val="en-US"/>
        </w:rPr>
        <w:t>c</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sym w:font="Symbol" w:char="F068"/>
      </w:r>
      <w:r w:rsidRPr="00CC17D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sym w:font="Symbol" w:char="F06A"/>
      </w:r>
      <w:r w:rsidRPr="00CC17DB">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CC17D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ym w:font="Symbol" w:char="F070"/>
      </w:r>
      <w:r w:rsidRPr="00CC17DB">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CC17D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Определим требования к функции </w:t>
      </w:r>
      <w:r>
        <w:rPr>
          <w:rFonts w:ascii="Times New Roman" w:eastAsiaTheme="minorEastAsia" w:hAnsi="Times New Roman" w:cs="Times New Roman"/>
          <w:sz w:val="28"/>
          <w:szCs w:val="28"/>
        </w:rPr>
        <w:sym w:font="Symbol" w:char="F068"/>
      </w:r>
      <w:r>
        <w:rPr>
          <w:rFonts w:ascii="Times New Roman" w:eastAsiaTheme="minorEastAsia" w:hAnsi="Times New Roman" w:cs="Times New Roman"/>
          <w:sz w:val="28"/>
          <w:szCs w:val="28"/>
        </w:rPr>
        <w:t>. Очевидно, она должна монотонно возрастать</w:t>
      </w:r>
      <w:r w:rsidRPr="0057353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убывать с ростом</w:t>
      </w:r>
      <w:r w:rsidRPr="0057353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уменьшением </w:t>
      </w:r>
      <w:r>
        <w:rPr>
          <w:rFonts w:ascii="Times New Roman" w:eastAsiaTheme="minorEastAsia" w:hAnsi="Times New Roman" w:cs="Times New Roman"/>
          <w:sz w:val="28"/>
          <w:szCs w:val="28"/>
        </w:rPr>
        <w:sym w:font="Symbol" w:char="F06A"/>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ym w:font="Symbol" w:char="F070"/>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Простейшими </w:t>
      </w:r>
      <w:r>
        <w:rPr>
          <w:rFonts w:ascii="Times New Roman" w:eastAsiaTheme="minorEastAsia" w:hAnsi="Times New Roman" w:cs="Times New Roman"/>
          <w:sz w:val="28"/>
          <w:szCs w:val="28"/>
        </w:rPr>
        <w:lastRenderedPageBreak/>
        <w:t>функциями, удовлетворяющими этому требованию, являются сумма и произведение. Поэтому полагаем</w:t>
      </w:r>
    </w:p>
    <w:p w:rsidR="00AA011A" w:rsidRPr="0071467F" w:rsidRDefault="00AA011A" w:rsidP="00AA011A">
      <w:pPr>
        <w:spacing w:after="0" w:line="24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sym w:font="Symbol" w:char="F068"/>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sym w:font="Symbol" w:char="F06A"/>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ym w:font="Symbol" w:char="F070"/>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7146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ym w:font="Symbol" w:char="F06A"/>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sym w:font="Symbol" w:char="F070"/>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следует из определения функций </w:t>
      </w:r>
      <w:r>
        <w:rPr>
          <w:rFonts w:ascii="Times New Roman" w:eastAsiaTheme="minorEastAsia" w:hAnsi="Times New Roman" w:cs="Times New Roman"/>
          <w:sz w:val="28"/>
          <w:szCs w:val="28"/>
        </w:rPr>
        <w:sym w:font="Symbol" w:char="F06A"/>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ym w:font="Symbol" w:char="F070"/>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71467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диапазоны изменений их значений существенно зависят не только от характера спектра, но и от числа делений шкалы и числа экспертов. Поэтому в качестве коэффициента согласованности будем использовать</w:t>
      </w:r>
    </w:p>
    <w:p w:rsidR="00AA011A" w:rsidRPr="00CC17DB" w:rsidRDefault="00AA011A" w:rsidP="00AA011A">
      <w:pPr>
        <w:spacing w:after="0" w:line="24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k</w:t>
      </w:r>
      <w:r w:rsidRPr="00A520F6">
        <w:rPr>
          <w:rFonts w:ascii="Times New Roman" w:eastAsiaTheme="minorEastAsia" w:hAnsi="Times New Roman" w:cs="Times New Roman"/>
          <w:sz w:val="28"/>
          <w:szCs w:val="28"/>
          <w:vertAlign w:val="subscript"/>
          <w:lang w:val="en-US"/>
        </w:rPr>
        <w:t>c</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220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E321C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sym w:font="Symbol" w:char="F068"/>
      </w:r>
      <w:r w:rsidRPr="00E321C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E321C0">
        <w:rPr>
          <w:rFonts w:ascii="Times New Roman" w:eastAsiaTheme="minorEastAsia" w:hAnsi="Times New Roman" w:cs="Times New Roman"/>
          <w:sz w:val="28"/>
          <w:szCs w:val="28"/>
        </w:rPr>
        <w:t>)</w:t>
      </w:r>
      <w:r w:rsidRPr="0057353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sym w:font="Symbol" w:char="F068"/>
      </w:r>
      <w:r w:rsidRPr="00E321C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CC17DB">
        <w:rPr>
          <w:rFonts w:ascii="Times New Roman" w:eastAsiaTheme="minorEastAsia" w:hAnsi="Times New Roman" w:cs="Times New Roman"/>
          <w:sz w:val="28"/>
          <w:szCs w:val="28"/>
          <w:vertAlign w:val="subscript"/>
        </w:rPr>
        <w:t>0</w:t>
      </w:r>
      <w:r w:rsidRPr="00E321C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z</w:t>
      </w:r>
      <w:r w:rsidRPr="00CC17DB">
        <w:rPr>
          <w:rFonts w:ascii="Times New Roman" w:eastAsiaTheme="minorEastAsia" w:hAnsi="Times New Roman" w:cs="Times New Roman"/>
          <w:sz w:val="28"/>
          <w:szCs w:val="28"/>
        </w:rPr>
        <w:t>,</w:t>
      </w:r>
    </w:p>
    <w:p w:rsidR="00AA011A"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R</w:t>
      </w:r>
      <w:r w:rsidRPr="00E321C0">
        <w:rPr>
          <w:rFonts w:ascii="Times New Roman" w:eastAsiaTheme="minorEastAsia" w:hAnsi="Times New Roman" w:cs="Times New Roman"/>
          <w:sz w:val="28"/>
          <w:szCs w:val="28"/>
          <w:vertAlign w:val="subscript"/>
        </w:rPr>
        <w:t>0</w:t>
      </w:r>
      <w:r>
        <w:rPr>
          <w:rFonts w:ascii="Times New Roman" w:eastAsiaTheme="minorEastAsia" w:hAnsi="Times New Roman" w:cs="Times New Roman"/>
          <w:sz w:val="28"/>
          <w:szCs w:val="28"/>
        </w:rPr>
        <w:t xml:space="preserve"> – наименее согласованный спектр, в котором каждую оценку дал точно один эксперт, </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 xml:space="preserve"> – исследуемый спектр ЭО.</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 учетом вышеприведенных выражений получаем </w:t>
      </w:r>
    </w:p>
    <w:p w:rsidR="00AA011A" w:rsidRPr="00B57A99" w:rsidRDefault="00396AAD" w:rsidP="00AA011A">
      <w:pPr>
        <w:spacing w:after="0" w:line="240" w:lineRule="auto"/>
        <w:ind w:firstLine="709"/>
        <w:jc w:val="center"/>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k</m:t>
            </m:r>
          </m:e>
          <m:sub>
            <m:r>
              <w:rPr>
                <w:rFonts w:ascii="Cambria Math" w:eastAsiaTheme="minorEastAsia" w:hAnsi="Cambria Math" w:cs="Times New Roman"/>
                <w:sz w:val="32"/>
                <w:szCs w:val="32"/>
              </w:rPr>
              <m:t>c</m:t>
            </m:r>
          </m:sub>
        </m:sSub>
        <m:r>
          <w:rPr>
            <w:rFonts w:ascii="Cambria Math" w:eastAsiaTheme="minorEastAsia" w:hAnsi="Cambria Math" w:cs="Times New Roman"/>
            <w:sz w:val="32"/>
            <w:szCs w:val="32"/>
          </w:rPr>
          <m:t>=</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m:t>
            </m:r>
            <m:f>
              <m:fPr>
                <m:ctrlPr>
                  <w:rPr>
                    <w:rFonts w:ascii="Cambria Math" w:eastAsiaTheme="minorEastAsia" w:hAnsi="Cambria Math" w:cs="Times New Roman"/>
                    <w:i/>
                    <w:sz w:val="32"/>
                    <w:szCs w:val="32"/>
                  </w:rPr>
                </m:ctrlPr>
              </m:fPr>
              <m:num>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m</m:t>
                    </m:r>
                  </m:den>
                </m:f>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i=1</m:t>
                    </m:r>
                  </m:sub>
                  <m:sup>
                    <m:r>
                      <w:rPr>
                        <w:rFonts w:ascii="Cambria Math" w:eastAsiaTheme="minorEastAsia" w:hAnsi="Cambria Math" w:cs="Times New Roman"/>
                        <w:sz w:val="32"/>
                        <w:szCs w:val="32"/>
                      </w:rPr>
                      <m:t>n</m:t>
                    </m:r>
                  </m:sup>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r</m:t>
                        </m:r>
                      </m:e>
                      <m:sub>
                        <m:r>
                          <w:rPr>
                            <w:rFonts w:ascii="Cambria Math" w:eastAsiaTheme="minorEastAsia" w:hAnsi="Cambria Math" w:cs="Times New Roman"/>
                            <w:sz w:val="32"/>
                            <w:szCs w:val="32"/>
                          </w:rPr>
                          <m:t>i</m:t>
                        </m:r>
                      </m:sub>
                    </m:sSub>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i-a</m:t>
                        </m:r>
                      </m:e>
                    </m:d>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i=1</m:t>
                        </m:r>
                      </m:sub>
                      <m:sup>
                        <m:r>
                          <w:rPr>
                            <w:rFonts w:ascii="Cambria Math" w:eastAsiaTheme="minorEastAsia" w:hAnsi="Cambria Math" w:cs="Times New Roman"/>
                            <w:sz w:val="32"/>
                            <w:szCs w:val="32"/>
                          </w:rPr>
                          <m:t>n</m:t>
                        </m:r>
                      </m:sup>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r</m:t>
                                </m:r>
                              </m:e>
                              <m:sub>
                                <m:r>
                                  <w:rPr>
                                    <w:rFonts w:ascii="Cambria Math" w:eastAsiaTheme="minorEastAsia" w:hAnsi="Cambria Math" w:cs="Times New Roman"/>
                                    <w:sz w:val="32"/>
                                    <w:szCs w:val="32"/>
                                  </w:rPr>
                                  <m:t>i</m:t>
                                </m:r>
                              </m:sub>
                            </m:sSub>
                          </m:num>
                          <m:den>
                            <m:r>
                              <w:rPr>
                                <w:rFonts w:ascii="Cambria Math" w:eastAsiaTheme="minorEastAsia" w:hAnsi="Cambria Math" w:cs="Times New Roman"/>
                                <w:sz w:val="32"/>
                                <w:szCs w:val="32"/>
                              </w:rPr>
                              <m:t>m</m:t>
                            </m:r>
                          </m:den>
                        </m:f>
                        <m:func>
                          <m:funcPr>
                            <m:ctrlPr>
                              <w:rPr>
                                <w:rFonts w:ascii="Cambria Math" w:eastAsiaTheme="minorEastAsia" w:hAnsi="Cambria Math" w:cs="Times New Roman"/>
                                <w:i/>
                                <w:sz w:val="32"/>
                                <w:szCs w:val="32"/>
                              </w:rPr>
                            </m:ctrlPr>
                          </m:funcPr>
                          <m:fName>
                            <m:r>
                              <m:rPr>
                                <m:sty m:val="p"/>
                              </m:rPr>
                              <w:rPr>
                                <w:rFonts w:ascii="Cambria Math" w:eastAsiaTheme="minorEastAsia" w:hAnsi="Cambria Math" w:cs="Times New Roman"/>
                                <w:sz w:val="32"/>
                                <w:szCs w:val="32"/>
                              </w:rPr>
                              <m:t>ln</m:t>
                            </m:r>
                          </m:fName>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r</m:t>
                                    </m:r>
                                  </m:e>
                                  <m:sub>
                                    <m:r>
                                      <w:rPr>
                                        <w:rFonts w:ascii="Cambria Math" w:eastAsiaTheme="minorEastAsia" w:hAnsi="Cambria Math" w:cs="Times New Roman"/>
                                        <w:sz w:val="32"/>
                                        <w:szCs w:val="32"/>
                                      </w:rPr>
                                      <m:t>i</m:t>
                                    </m:r>
                                  </m:sub>
                                </m:sSub>
                              </m:num>
                              <m:den>
                                <m:r>
                                  <w:rPr>
                                    <w:rFonts w:ascii="Cambria Math" w:eastAsiaTheme="minorEastAsia" w:hAnsi="Cambria Math" w:cs="Times New Roman"/>
                                    <w:sz w:val="32"/>
                                    <w:szCs w:val="32"/>
                                  </w:rPr>
                                  <m:t>m</m:t>
                                </m:r>
                              </m:den>
                            </m:f>
                          </m:e>
                        </m:func>
                      </m:e>
                    </m:nary>
                  </m:e>
                </m:nary>
              </m:num>
              <m:den>
                <m:r>
                  <w:rPr>
                    <w:rFonts w:ascii="Cambria Math" w:eastAsiaTheme="minorEastAsia" w:hAnsi="Cambria Math" w:cs="Times New Roman"/>
                    <w:sz w:val="32"/>
                    <w:szCs w:val="32"/>
                  </w:rPr>
                  <m:t>G</m:t>
                </m:r>
                <m:nary>
                  <m:naryPr>
                    <m:chr m:val="∑"/>
                    <m:limLoc m:val="subSup"/>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i=1</m:t>
                    </m:r>
                  </m:sub>
                  <m:sup>
                    <m:r>
                      <w:rPr>
                        <w:rFonts w:ascii="Cambria Math" w:eastAsiaTheme="minorEastAsia" w:hAnsi="Cambria Math" w:cs="Times New Roman"/>
                        <w:sz w:val="32"/>
                        <w:szCs w:val="32"/>
                      </w:rPr>
                      <m:t>n</m:t>
                    </m:r>
                  </m:sup>
                  <m:e>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i-(n+1)/2</m:t>
                        </m:r>
                      </m:e>
                    </m:d>
                    <m:r>
                      <w:rPr>
                        <w:rFonts w:ascii="Cambria Math" w:eastAsiaTheme="minorEastAsia" w:hAnsi="Cambria Math" w:cs="Times New Roman"/>
                        <w:sz w:val="32"/>
                        <w:szCs w:val="32"/>
                      </w:rPr>
                      <m:t>+</m:t>
                    </m:r>
                    <m:func>
                      <m:funcPr>
                        <m:ctrlPr>
                          <w:rPr>
                            <w:rFonts w:ascii="Cambria Math" w:eastAsiaTheme="minorEastAsia" w:hAnsi="Cambria Math" w:cs="Times New Roman"/>
                            <w:i/>
                            <w:sz w:val="32"/>
                            <w:szCs w:val="32"/>
                          </w:rPr>
                        </m:ctrlPr>
                      </m:funcPr>
                      <m:fName>
                        <m:r>
                          <m:rPr>
                            <m:sty m:val="p"/>
                          </m:rPr>
                          <w:rPr>
                            <w:rFonts w:ascii="Cambria Math" w:eastAsiaTheme="minorEastAsia" w:hAnsi="Cambria Math" w:cs="Times New Roman"/>
                            <w:sz w:val="32"/>
                            <w:szCs w:val="32"/>
                          </w:rPr>
                          <m:t>ln</m:t>
                        </m:r>
                      </m:fName>
                      <m:e>
                        <m:r>
                          <w:rPr>
                            <w:rFonts w:ascii="Cambria Math" w:eastAsiaTheme="minorEastAsia" w:hAnsi="Cambria Math" w:cs="Times New Roman"/>
                            <w:sz w:val="32"/>
                            <w:szCs w:val="32"/>
                          </w:rPr>
                          <m:t>n</m:t>
                        </m:r>
                      </m:e>
                    </m:func>
                  </m:e>
                </m:nary>
              </m:den>
            </m:f>
          </m:e>
        </m:d>
        <m:r>
          <w:rPr>
            <w:rFonts w:ascii="Cambria Math" w:eastAsiaTheme="minorEastAsia" w:hAnsi="Cambria Math" w:cs="Times New Roman"/>
            <w:sz w:val="32"/>
            <w:szCs w:val="32"/>
          </w:rPr>
          <m:t>z</m:t>
        </m:r>
      </m:oMath>
      <w:r w:rsidR="00AA011A" w:rsidRPr="00B57A99">
        <w:rPr>
          <w:rFonts w:ascii="Times New Roman" w:eastAsiaTheme="minorEastAsia" w:hAnsi="Times New Roman" w:cs="Times New Roman"/>
          <w:sz w:val="32"/>
          <w:szCs w:val="32"/>
        </w:rPr>
        <w:t>,</w:t>
      </w:r>
    </w:p>
    <w:p w:rsidR="00AA011A"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32"/>
            <w:szCs w:val="32"/>
          </w:rPr>
          <m:t>G=</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m</m:t>
            </m:r>
          </m:num>
          <m:den>
            <m:func>
              <m:funcPr>
                <m:ctrlPr>
                  <w:rPr>
                    <w:rFonts w:ascii="Cambria Math" w:eastAsiaTheme="minorEastAsia" w:hAnsi="Cambria Math" w:cs="Times New Roman"/>
                    <w:i/>
                    <w:sz w:val="32"/>
                    <w:szCs w:val="32"/>
                  </w:rPr>
                </m:ctrlPr>
              </m:funcPr>
              <m:fName>
                <m:r>
                  <m:rPr>
                    <m:sty m:val="p"/>
                  </m:rPr>
                  <w:rPr>
                    <w:rFonts w:ascii="Cambria Math" w:eastAsiaTheme="minorEastAsia" w:hAnsi="Cambria Math" w:cs="Times New Roman"/>
                    <w:sz w:val="32"/>
                    <w:szCs w:val="32"/>
                  </w:rPr>
                  <m:t>ln</m:t>
                </m:r>
              </m:fName>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m</m:t>
                    </m:r>
                  </m:e>
                </m:d>
                <m:r>
                  <w:rPr>
                    <w:rFonts w:ascii="Cambria Math" w:eastAsiaTheme="minorEastAsia" w:hAnsi="Cambria Math" w:cs="Times New Roman"/>
                    <w:sz w:val="32"/>
                    <w:szCs w:val="32"/>
                  </w:rPr>
                  <m:t>n</m:t>
                </m:r>
                <m:func>
                  <m:funcPr>
                    <m:ctrlPr>
                      <w:rPr>
                        <w:rFonts w:ascii="Cambria Math" w:eastAsiaTheme="minorEastAsia" w:hAnsi="Cambria Math" w:cs="Times New Roman"/>
                        <w:i/>
                        <w:sz w:val="32"/>
                        <w:szCs w:val="32"/>
                      </w:rPr>
                    </m:ctrlPr>
                  </m:funcPr>
                  <m:fName>
                    <m:r>
                      <m:rPr>
                        <m:sty m:val="p"/>
                      </m:rPr>
                      <w:rPr>
                        <w:rFonts w:ascii="Cambria Math" w:eastAsiaTheme="minorEastAsia" w:hAnsi="Cambria Math" w:cs="Times New Roman"/>
                        <w:sz w:val="32"/>
                        <w:szCs w:val="32"/>
                      </w:rPr>
                      <m:t>ln</m:t>
                    </m:r>
                  </m:fName>
                  <m:e>
                    <m:r>
                      <w:rPr>
                        <w:rFonts w:ascii="Cambria Math" w:eastAsiaTheme="minorEastAsia" w:hAnsi="Cambria Math" w:cs="Times New Roman"/>
                        <w:sz w:val="32"/>
                        <w:szCs w:val="32"/>
                      </w:rPr>
                      <m:t>(n)</m:t>
                    </m:r>
                  </m:e>
                </m:func>
              </m:e>
            </m:func>
          </m:den>
        </m:f>
      </m:oMath>
      <w:r w:rsidRPr="00A3505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A3505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масштабный коэффициент, </w:t>
      </w:r>
    </w:p>
    <w:p w:rsidR="00AA011A" w:rsidRDefault="00AA011A" w:rsidP="00AA011A">
      <w:pPr>
        <w:spacing w:after="0" w:line="240" w:lineRule="auto"/>
        <w:ind w:firstLine="426"/>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 – средняя оценка множества ЭО, </w:t>
      </w:r>
    </w:p>
    <w:p w:rsidR="00AA011A" w:rsidRPr="00A35058" w:rsidRDefault="00AA011A" w:rsidP="00AA011A">
      <w:pPr>
        <w:spacing w:after="0" w:line="240" w:lineRule="auto"/>
        <w:ind w:firstLine="426"/>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z=</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 xml:space="preserve">1, если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=TRUE</m:t>
                  </m:r>
                </m:e>
              </m:mr>
              <m:mr>
                <m:e>
                  <m:r>
                    <w:rPr>
                      <w:rFonts w:ascii="Cambria Math" w:eastAsiaTheme="minorEastAsia" w:hAnsi="Cambria Math" w:cs="Times New Roman"/>
                      <w:sz w:val="28"/>
                      <w:szCs w:val="28"/>
                    </w:rPr>
                    <m:t xml:space="preserve">0, если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=FALSE</m:t>
                  </m:r>
                </m:e>
              </m:mr>
            </m:m>
          </m:e>
        </m:d>
      </m:oMath>
      <w:r>
        <w:rPr>
          <w:rFonts w:ascii="Times New Roman" w:eastAsiaTheme="minorEastAsia" w:hAnsi="Times New Roman" w:cs="Times New Roman"/>
          <w:sz w:val="28"/>
          <w:szCs w:val="28"/>
        </w:rPr>
        <w:t xml:space="preserve">, </w:t>
      </w:r>
    </w:p>
    <w:p w:rsidR="00AA011A" w:rsidRPr="00BE2433" w:rsidRDefault="00396AAD" w:rsidP="00AA011A">
      <w:pPr>
        <w:spacing w:after="0" w:line="24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z</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m:t>
        </m:r>
        <m:acc>
          <m:accPr>
            <m:chr m:val="̅"/>
            <m:ctrlPr>
              <w:rPr>
                <w:rFonts w:ascii="Cambria Math" w:eastAsiaTheme="minorEastAsia" w:hAnsi="Cambria Math" w:cs="Times New Roman"/>
                <w:sz w:val="24"/>
                <w:szCs w:val="24"/>
                <w:lang w:val="en-US"/>
              </w:rPr>
            </m:ctrlPr>
          </m:acc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=1</m:t>
                </m:r>
              </m:e>
            </m:d>
          </m:e>
        </m:acc>
        <m:r>
          <w:rPr>
            <w:rFonts w:ascii="Cambria Math" w:eastAsiaTheme="minorEastAsia" w:hAnsi="Cambria Math" w:cs="Times New Roman"/>
            <w:sz w:val="24"/>
            <w:szCs w:val="24"/>
          </w:rPr>
          <m:t>⋁</m:t>
        </m:r>
        <m:acc>
          <m:accPr>
            <m:chr m:val="̅"/>
            <m:ctrlPr>
              <w:rPr>
                <w:rFonts w:ascii="Cambria Math" w:eastAsiaTheme="minorEastAsia" w:hAnsi="Cambria Math" w:cs="Times New Roman"/>
                <w:sz w:val="24"/>
                <w:szCs w:val="24"/>
                <w:lang w:val="en-US"/>
              </w:rPr>
            </m:ctrlPr>
          </m:acc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q</m:t>
                    </m:r>
                  </m:e>
                </m:d>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n</m:t>
                </m:r>
              </m:e>
            </m:d>
          </m:e>
        </m:acc>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lang w:val="en-US"/>
              </w:rPr>
              <m:t>q</m:t>
            </m:r>
            <m:r>
              <w:rPr>
                <w:rFonts w:ascii="Cambria Math" w:eastAsiaTheme="minorEastAsia" w:hAnsi="Cambria Math" w:cs="Times New Roman"/>
                <w:sz w:val="24"/>
                <w:szCs w:val="24"/>
              </w:rPr>
              <m:t>-1</m:t>
            </m:r>
          </m:sup>
          <m:e>
            <m:acc>
              <m:accPr>
                <m:chr m:val="̅"/>
                <m:ctrlPr>
                  <w:rPr>
                    <w:rFonts w:ascii="Cambria Math" w:eastAsiaTheme="minorEastAsia" w:hAnsi="Cambria Math" w:cs="Times New Roman"/>
                    <w:sz w:val="24"/>
                    <w:szCs w:val="24"/>
                    <w:lang w:val="en-US"/>
                  </w:rPr>
                </m:ctrlPr>
              </m:accPr>
              <m:e>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i</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i</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+1)</m:t>
                        </m:r>
                      </m:sub>
                    </m:sSub>
                  </m:e>
                </m:d>
              </m:e>
            </m:acc>
          </m:e>
        </m:nary>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lang w:val="en-US"/>
              </w:rPr>
              <m:t>q</m:t>
            </m:r>
            <m:r>
              <w:rPr>
                <w:rFonts w:ascii="Cambria Math" w:eastAsiaTheme="minorEastAsia" w:hAnsi="Cambria Math" w:cs="Times New Roman"/>
                <w:sz w:val="24"/>
                <w:szCs w:val="24"/>
              </w:rPr>
              <m:t>-1</m:t>
            </m:r>
          </m:sup>
          <m:e>
            <m:acc>
              <m:accPr>
                <m:chr m:val="̅"/>
                <m:ctrlPr>
                  <w:rPr>
                    <w:rFonts w:ascii="Cambria Math" w:eastAsiaTheme="minorEastAsia" w:hAnsi="Cambria Math" w:cs="Times New Roman"/>
                    <w:sz w:val="24"/>
                    <w:szCs w:val="24"/>
                    <w:lang w:val="en-US"/>
                  </w:rPr>
                </m:ctrlPr>
              </m:acc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m:t>
                        </m:r>
                      </m:e>
                    </m:d>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i</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const</m:t>
                </m:r>
              </m:e>
            </m:acc>
          </m:e>
        </m:nary>
      </m:oMath>
      <w:r w:rsidR="00AA011A">
        <w:rPr>
          <w:rFonts w:ascii="Times New Roman" w:eastAsiaTheme="minorEastAsia" w:hAnsi="Times New Roman" w:cs="Times New Roman"/>
          <w:sz w:val="28"/>
          <w:szCs w:val="28"/>
        </w:rPr>
        <w:t>,</w:t>
      </w:r>
    </w:p>
    <w:p w:rsidR="00AA011A" w:rsidRDefault="00AA011A" w:rsidP="00AA011A">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m</w:t>
      </w:r>
      <w:r>
        <w:rPr>
          <w:rFonts w:ascii="Times New Roman" w:eastAsiaTheme="minorEastAsia" w:hAnsi="Times New Roman" w:cs="Times New Roman"/>
          <w:sz w:val="28"/>
          <w:szCs w:val="28"/>
        </w:rPr>
        <w:t xml:space="preserve"> – количество экспертов;</w:t>
      </w:r>
      <w:r w:rsidRPr="003E2F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w:t>
      </w:r>
      <w:r w:rsidRPr="003E2F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количество групп экспертов, давших одинаковые оценки; </w:t>
      </w:r>
      <w:proofErr w:type="spellStart"/>
      <w:r>
        <w:rPr>
          <w:rFonts w:ascii="Times New Roman" w:eastAsiaTheme="minorEastAsia" w:hAnsi="Times New Roman" w:cs="Times New Roman"/>
          <w:sz w:val="28"/>
          <w:szCs w:val="28"/>
          <w:lang w:val="en-US"/>
        </w:rPr>
        <w:t>i</w:t>
      </w:r>
      <w:proofErr w:type="spellEnd"/>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w:t>
      </w:r>
      <w:r w:rsidRPr="003E2F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номер деления шкалы, до которого округлены оценки, данные экспертами </w:t>
      </w:r>
      <w:r>
        <w:rPr>
          <w:rFonts w:ascii="Times New Roman" w:eastAsiaTheme="minorEastAsia" w:hAnsi="Times New Roman" w:cs="Times New Roman"/>
          <w:sz w:val="28"/>
          <w:szCs w:val="28"/>
          <w:lang w:val="en-US"/>
        </w:rPr>
        <w:t>d</w:t>
      </w:r>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й группы,</w:t>
      </w:r>
      <w:r w:rsidRPr="003E2F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w:t>
      </w:r>
      <w:r w:rsidRPr="003E2F93">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w:t>
      </w:r>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3E2F93">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r</w:t>
      </w:r>
      <w:r w:rsidRPr="003E2F93">
        <w:rPr>
          <w:rFonts w:ascii="Times New Roman" w:eastAsiaTheme="minorEastAsia" w:hAnsi="Times New Roman" w:cs="Times New Roman"/>
          <w:sz w:val="28"/>
          <w:szCs w:val="28"/>
          <w:vertAlign w:val="subscript"/>
          <w:lang w:val="en-US"/>
        </w:rPr>
        <w:t>i</w:t>
      </w:r>
      <w:proofErr w:type="spellEnd"/>
      <w:r w:rsidRPr="003E2F93">
        <w:rPr>
          <w:rFonts w:ascii="Times New Roman" w:eastAsiaTheme="minorEastAsia" w:hAnsi="Times New Roman" w:cs="Times New Roman"/>
          <w:sz w:val="28"/>
          <w:szCs w:val="28"/>
          <w:vertAlign w:val="subscript"/>
        </w:rPr>
        <w:t>(</w:t>
      </w:r>
      <w:r w:rsidRPr="003E2F93">
        <w:rPr>
          <w:rFonts w:ascii="Times New Roman" w:eastAsiaTheme="minorEastAsia" w:hAnsi="Times New Roman" w:cs="Times New Roman"/>
          <w:sz w:val="28"/>
          <w:szCs w:val="28"/>
          <w:vertAlign w:val="subscript"/>
          <w:lang w:val="en-US"/>
        </w:rPr>
        <w:t>d</w:t>
      </w:r>
      <w:r w:rsidRPr="003E2F93">
        <w:rPr>
          <w:rFonts w:ascii="Times New Roman" w:eastAsiaTheme="minorEastAsia" w:hAnsi="Times New Roman" w:cs="Times New Roman"/>
          <w:sz w:val="28"/>
          <w:szCs w:val="28"/>
          <w:vertAlign w:val="subscript"/>
        </w:rPr>
        <w:t>)</w:t>
      </w:r>
      <w:r w:rsidRPr="003E2F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количество экспертов, оценки которых округлены до деления с номером </w:t>
      </w:r>
      <w:proofErr w:type="spellStart"/>
      <w:r>
        <w:rPr>
          <w:rFonts w:ascii="Times New Roman" w:eastAsiaTheme="minorEastAsia" w:hAnsi="Times New Roman" w:cs="Times New Roman"/>
          <w:sz w:val="28"/>
          <w:szCs w:val="28"/>
          <w:lang w:val="en-US"/>
        </w:rPr>
        <w:t>i</w:t>
      </w:r>
      <w:proofErr w:type="spellEnd"/>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w:t>
      </w:r>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3E2F93">
        <w:rPr>
          <w:rFonts w:ascii="Times New Roman" w:eastAsiaTheme="minorEastAsia" w:hAnsi="Times New Roman" w:cs="Times New Roman"/>
          <w:sz w:val="28"/>
          <w:szCs w:val="28"/>
        </w:rPr>
        <w:t xml:space="preserve"> </w:t>
      </w:r>
    </w:p>
    <w:p w:rsidR="00AA011A" w:rsidRPr="003E2F93"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z</w:t>
      </w:r>
      <w:r w:rsidRPr="003E2F93">
        <w:rPr>
          <w:rFonts w:ascii="Times New Roman" w:eastAsiaTheme="minorEastAsia" w:hAnsi="Times New Roman" w:cs="Times New Roman"/>
          <w:sz w:val="28"/>
          <w:szCs w:val="28"/>
          <w:vertAlign w:val="superscript"/>
        </w:rPr>
        <w:t>*</w:t>
      </w:r>
      <w:r w:rsidRPr="003E2F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булева функция, задающая необходимые и достаточные условия равенства нулю коэффициента согласованности </w:t>
      </w:r>
      <w:r>
        <w:rPr>
          <w:rFonts w:ascii="Times New Roman" w:eastAsiaTheme="minorEastAsia" w:hAnsi="Times New Roman" w:cs="Times New Roman"/>
          <w:sz w:val="28"/>
          <w:szCs w:val="28"/>
          <w:lang w:val="en-US"/>
        </w:rPr>
        <w:t>k</w:t>
      </w:r>
      <w:r w:rsidRPr="003E2F93">
        <w:rPr>
          <w:rFonts w:ascii="Times New Roman" w:eastAsiaTheme="minorEastAsia" w:hAnsi="Times New Roman" w:cs="Times New Roman"/>
          <w:sz w:val="28"/>
          <w:szCs w:val="28"/>
          <w:vertAlign w:val="subscript"/>
          <w:lang w:val="en-US"/>
        </w:rPr>
        <w:t>c</w:t>
      </w:r>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следует из определения функции </w:t>
      </w:r>
      <w:r>
        <w:rPr>
          <w:rFonts w:ascii="Times New Roman" w:eastAsiaTheme="minorEastAsia" w:hAnsi="Times New Roman" w:cs="Times New Roman"/>
          <w:sz w:val="28"/>
          <w:szCs w:val="28"/>
          <w:lang w:val="en-US"/>
        </w:rPr>
        <w:t>z</w:t>
      </w:r>
      <w:r w:rsidRPr="003E2F93">
        <w:rPr>
          <w:rFonts w:ascii="Times New Roman" w:eastAsiaTheme="minorEastAsia" w:hAnsi="Times New Roman" w:cs="Times New Roman"/>
          <w:sz w:val="28"/>
          <w:szCs w:val="28"/>
          <w:vertAlign w:val="superscript"/>
        </w:rPr>
        <w:t>*</w:t>
      </w:r>
      <w:r w:rsidRPr="003E2F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полученного выражения для вычисления спектрального коэффициента согласованности, </w:t>
      </w:r>
      <w:r>
        <w:rPr>
          <w:rFonts w:ascii="Times New Roman" w:eastAsiaTheme="minorEastAsia" w:hAnsi="Times New Roman" w:cs="Times New Roman"/>
          <w:sz w:val="28"/>
          <w:szCs w:val="28"/>
          <w:lang w:val="en-US"/>
        </w:rPr>
        <w:t>k</w:t>
      </w:r>
      <w:r w:rsidRPr="003E2F93">
        <w:rPr>
          <w:rFonts w:ascii="Times New Roman" w:eastAsiaTheme="minorEastAsia" w:hAnsi="Times New Roman" w:cs="Times New Roman"/>
          <w:sz w:val="28"/>
          <w:szCs w:val="28"/>
          <w:vertAlign w:val="subscript"/>
          <w:lang w:val="en-US"/>
        </w:rPr>
        <w:t>c</w:t>
      </w:r>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R</w:t>
      </w:r>
      <w:r w:rsidRPr="003E2F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=0, если выполняются каждое из следующих условий:</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 деления шкалы с минимальным и максимальным номером выбраны в качестве оценок (первые два дизъюнктивные выражения в функции </w:t>
      </w:r>
      <w:r>
        <w:rPr>
          <w:rFonts w:ascii="Times New Roman" w:eastAsiaTheme="minorEastAsia" w:hAnsi="Times New Roman" w:cs="Times New Roman"/>
          <w:sz w:val="28"/>
          <w:szCs w:val="28"/>
          <w:lang w:val="en-US"/>
        </w:rPr>
        <w:t>z</w:t>
      </w:r>
      <w:r w:rsidRPr="003E2F93">
        <w:rPr>
          <w:rFonts w:ascii="Times New Roman" w:eastAsiaTheme="minorEastAsia" w:hAnsi="Times New Roman" w:cs="Times New Roman"/>
          <w:sz w:val="28"/>
          <w:szCs w:val="28"/>
          <w:vertAlign w:val="superscript"/>
        </w:rPr>
        <w:t>*</w:t>
      </w:r>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 количество экспертов, давших каждую из оценок, одинаково (третий дизъюнктивный член);</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разности между значениями двух соседних оценок одинаковы (последний дизъюнктивный член).</w:t>
      </w:r>
    </w:p>
    <w:p w:rsidR="00C90D2D" w:rsidRDefault="00AA011A" w:rsidP="00AA011A">
      <w:pPr>
        <w:tabs>
          <w:tab w:val="left" w:pos="1134"/>
        </w:tabs>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Значения спектрального коэффициента согласованности находятся в пределах </w:t>
      </w:r>
      <w:r w:rsidRPr="00D26E4D">
        <w:rPr>
          <w:rFonts w:ascii="Times New Roman" w:eastAsiaTheme="minorEastAsia" w:hAnsi="Times New Roman" w:cs="Times New Roman"/>
          <w:sz w:val="28"/>
          <w:szCs w:val="28"/>
        </w:rPr>
        <w:t xml:space="preserve">[0, 1], </w:t>
      </w:r>
      <w:r>
        <w:rPr>
          <w:rFonts w:ascii="Times New Roman" w:eastAsiaTheme="minorEastAsia" w:hAnsi="Times New Roman" w:cs="Times New Roman"/>
          <w:sz w:val="28"/>
          <w:szCs w:val="28"/>
        </w:rPr>
        <w:t>причем полностью согласованному множеству ЭО соответствует значение 1, а наименее согласованному – 0.</w:t>
      </w:r>
    </w:p>
    <w:p w:rsidR="00AA011A" w:rsidRPr="005169EF" w:rsidRDefault="00AA011A" w:rsidP="00AA011A">
      <w:pPr>
        <w:spacing w:after="0" w:line="240" w:lineRule="auto"/>
        <w:jc w:val="both"/>
        <w:rPr>
          <w:rFonts w:ascii="Times New Roman" w:hAnsi="Times New Roman" w:cs="Times New Roman"/>
          <w:b/>
          <w:sz w:val="28"/>
          <w:szCs w:val="28"/>
        </w:rPr>
      </w:pPr>
      <w:r w:rsidRPr="00D06B84">
        <w:rPr>
          <w:rFonts w:ascii="Times New Roman" w:hAnsi="Times New Roman" w:cs="Times New Roman"/>
          <w:b/>
          <w:sz w:val="28"/>
          <w:szCs w:val="28"/>
        </w:rPr>
        <w:t xml:space="preserve">Методы нахождения наиболее </w:t>
      </w:r>
      <w:r>
        <w:rPr>
          <w:rFonts w:ascii="Times New Roman" w:hAnsi="Times New Roman" w:cs="Times New Roman"/>
          <w:b/>
          <w:sz w:val="28"/>
          <w:szCs w:val="28"/>
        </w:rPr>
        <w:t>не</w:t>
      </w:r>
      <w:r w:rsidRPr="00D06B84">
        <w:rPr>
          <w:rFonts w:ascii="Times New Roman" w:hAnsi="Times New Roman" w:cs="Times New Roman"/>
          <w:b/>
          <w:sz w:val="28"/>
          <w:szCs w:val="28"/>
        </w:rPr>
        <w:t>согласованных экспертных оценок, которые приводят к нарушению и</w:t>
      </w:r>
      <w:r>
        <w:rPr>
          <w:rFonts w:ascii="Times New Roman" w:hAnsi="Times New Roman" w:cs="Times New Roman"/>
          <w:b/>
          <w:sz w:val="28"/>
          <w:szCs w:val="28"/>
        </w:rPr>
        <w:t>х</w:t>
      </w:r>
      <w:r w:rsidRPr="00D06B84">
        <w:rPr>
          <w:rFonts w:ascii="Times New Roman" w:hAnsi="Times New Roman" w:cs="Times New Roman"/>
          <w:b/>
          <w:sz w:val="28"/>
          <w:szCs w:val="28"/>
        </w:rPr>
        <w:t xml:space="preserve"> транзитивности</w:t>
      </w:r>
    </w:p>
    <w:p w:rsidR="00AA011A" w:rsidRDefault="00AA011A" w:rsidP="00AA011A">
      <w:pPr>
        <w:spacing w:after="0" w:line="240" w:lineRule="auto"/>
        <w:ind w:firstLine="709"/>
        <w:jc w:val="both"/>
        <w:rPr>
          <w:rFonts w:ascii="Times New Roman" w:hAnsi="Times New Roman" w:cs="Times New Roman"/>
          <w:sz w:val="28"/>
          <w:szCs w:val="28"/>
        </w:rPr>
      </w:pPr>
      <w:r w:rsidRPr="00D06B84">
        <w:rPr>
          <w:rFonts w:ascii="Times New Roman" w:hAnsi="Times New Roman" w:cs="Times New Roman"/>
          <w:sz w:val="28"/>
          <w:szCs w:val="28"/>
        </w:rPr>
        <w:t xml:space="preserve">Известно, что если предоставленные экспертами оценки не имеют допустимой согласованности, то они не могут быть использованы при расчете весов альтернатив и принятия решения. Поэтому возникает необходимость в разработке методов повышения согласованности экспертной информации. Рассмотрим методы нахождения наиболее несогласованных экспертных </w:t>
      </w:r>
      <w:r w:rsidRPr="00D06B84">
        <w:rPr>
          <w:rFonts w:ascii="Times New Roman" w:hAnsi="Times New Roman" w:cs="Times New Roman"/>
          <w:sz w:val="28"/>
          <w:szCs w:val="28"/>
        </w:rPr>
        <w:lastRenderedPageBreak/>
        <w:t>оценок. Эти методы лучше всего работают, когда задан</w:t>
      </w:r>
      <w:r>
        <w:rPr>
          <w:rFonts w:ascii="Times New Roman" w:hAnsi="Times New Roman" w:cs="Times New Roman"/>
          <w:sz w:val="28"/>
          <w:szCs w:val="28"/>
        </w:rPr>
        <w:t>ное</w:t>
      </w:r>
      <w:r w:rsidRPr="00D06B84">
        <w:rPr>
          <w:rFonts w:ascii="Times New Roman" w:hAnsi="Times New Roman" w:cs="Times New Roman"/>
          <w:sz w:val="28"/>
          <w:szCs w:val="28"/>
        </w:rPr>
        <w:t xml:space="preserve"> экспертом множество оценок приводит к </w:t>
      </w:r>
      <w:proofErr w:type="spellStart"/>
      <w:r w:rsidRPr="00D06B84">
        <w:rPr>
          <w:rFonts w:ascii="Times New Roman" w:hAnsi="Times New Roman" w:cs="Times New Roman"/>
          <w:sz w:val="28"/>
          <w:szCs w:val="28"/>
        </w:rPr>
        <w:t>нетранзитивно</w:t>
      </w:r>
      <w:r>
        <w:rPr>
          <w:rFonts w:ascii="Times New Roman" w:hAnsi="Times New Roman" w:cs="Times New Roman"/>
          <w:sz w:val="28"/>
          <w:szCs w:val="28"/>
        </w:rPr>
        <w:t>му</w:t>
      </w:r>
      <w:proofErr w:type="spellEnd"/>
      <w:r w:rsidRPr="00D06B84">
        <w:rPr>
          <w:rFonts w:ascii="Times New Roman" w:hAnsi="Times New Roman" w:cs="Times New Roman"/>
          <w:sz w:val="28"/>
          <w:szCs w:val="28"/>
        </w:rPr>
        <w:t xml:space="preserve"> ранж</w:t>
      </w:r>
      <w:r>
        <w:rPr>
          <w:rFonts w:ascii="Times New Roman" w:hAnsi="Times New Roman" w:cs="Times New Roman"/>
          <w:sz w:val="28"/>
          <w:szCs w:val="28"/>
        </w:rPr>
        <w:t>ированию</w:t>
      </w:r>
      <w:r w:rsidRPr="00D06B84">
        <w:rPr>
          <w:rFonts w:ascii="Times New Roman" w:hAnsi="Times New Roman" w:cs="Times New Roman"/>
          <w:sz w:val="28"/>
          <w:szCs w:val="28"/>
        </w:rPr>
        <w:t xml:space="preserve">. Наиболее несогласованные экспертные оценки, которые приводят к </w:t>
      </w:r>
      <w:proofErr w:type="spellStart"/>
      <w:r w:rsidRPr="00D06B84">
        <w:rPr>
          <w:rFonts w:ascii="Times New Roman" w:hAnsi="Times New Roman" w:cs="Times New Roman"/>
          <w:sz w:val="28"/>
          <w:szCs w:val="28"/>
        </w:rPr>
        <w:t>нетранзитивно</w:t>
      </w:r>
      <w:r>
        <w:rPr>
          <w:rFonts w:ascii="Times New Roman" w:hAnsi="Times New Roman" w:cs="Times New Roman"/>
          <w:sz w:val="28"/>
          <w:szCs w:val="28"/>
        </w:rPr>
        <w:t>му</w:t>
      </w:r>
      <w:proofErr w:type="spellEnd"/>
      <w:r>
        <w:rPr>
          <w:rFonts w:ascii="Times New Roman" w:hAnsi="Times New Roman" w:cs="Times New Roman"/>
          <w:sz w:val="28"/>
          <w:szCs w:val="28"/>
        </w:rPr>
        <w:t xml:space="preserve"> ранжированию</w:t>
      </w:r>
      <w:r w:rsidRPr="00D06B84">
        <w:rPr>
          <w:rFonts w:ascii="Times New Roman" w:hAnsi="Times New Roman" w:cs="Times New Roman"/>
          <w:sz w:val="28"/>
          <w:szCs w:val="28"/>
        </w:rPr>
        <w:t xml:space="preserve">, будем называть выбросами. Выбросы в основном возникают в результате неточного ввода или случайных ошибок </w:t>
      </w:r>
      <w:r>
        <w:rPr>
          <w:rFonts w:ascii="Times New Roman" w:hAnsi="Times New Roman" w:cs="Times New Roman"/>
          <w:sz w:val="28"/>
          <w:szCs w:val="28"/>
        </w:rPr>
        <w:t>–</w:t>
      </w:r>
      <w:r w:rsidRPr="00D06B84">
        <w:rPr>
          <w:rFonts w:ascii="Times New Roman" w:hAnsi="Times New Roman" w:cs="Times New Roman"/>
          <w:sz w:val="28"/>
          <w:szCs w:val="28"/>
        </w:rPr>
        <w:t xml:space="preserve"> одной из причин появления выбросов может быть неправильное размещение полученных от эксперта оценок в симметричные позици</w:t>
      </w:r>
      <w:r>
        <w:rPr>
          <w:rFonts w:ascii="Times New Roman" w:hAnsi="Times New Roman" w:cs="Times New Roman"/>
          <w:sz w:val="28"/>
          <w:szCs w:val="28"/>
        </w:rPr>
        <w:t>и</w:t>
      </w:r>
      <w:r w:rsidRPr="00D06B84">
        <w:rPr>
          <w:rFonts w:ascii="Times New Roman" w:hAnsi="Times New Roman" w:cs="Times New Roman"/>
          <w:sz w:val="28"/>
          <w:szCs w:val="28"/>
        </w:rPr>
        <w:t xml:space="preserve"> матрицы</w:t>
      </w:r>
      <w:r>
        <w:rPr>
          <w:rFonts w:ascii="Times New Roman" w:hAnsi="Times New Roman" w:cs="Times New Roman"/>
          <w:sz w:val="28"/>
          <w:szCs w:val="28"/>
        </w:rPr>
        <w:t xml:space="preserve"> </w:t>
      </w:r>
      <w:r w:rsidRPr="00D06B84">
        <w:rPr>
          <w:rFonts w:ascii="Times New Roman" w:hAnsi="Times New Roman" w:cs="Times New Roman"/>
          <w:sz w:val="28"/>
          <w:szCs w:val="28"/>
        </w:rPr>
        <w:t>парных сравнений</w:t>
      </w:r>
      <w:r>
        <w:rPr>
          <w:rFonts w:ascii="Times New Roman" w:hAnsi="Times New Roman" w:cs="Times New Roman"/>
          <w:sz w:val="28"/>
          <w:szCs w:val="28"/>
        </w:rPr>
        <w:t xml:space="preserve"> (МПС)</w:t>
      </w:r>
      <w:r w:rsidRPr="00D06B84">
        <w:rPr>
          <w:rFonts w:ascii="Times New Roman" w:hAnsi="Times New Roman" w:cs="Times New Roman"/>
          <w:sz w:val="28"/>
          <w:szCs w:val="28"/>
        </w:rPr>
        <w:t>. Рассматривается следующая задача: как идентифицировать выбросы в матриц</w:t>
      </w:r>
      <w:r>
        <w:rPr>
          <w:rFonts w:ascii="Times New Roman" w:hAnsi="Times New Roman" w:cs="Times New Roman"/>
          <w:sz w:val="28"/>
          <w:szCs w:val="28"/>
        </w:rPr>
        <w:t>е</w:t>
      </w:r>
      <w:r w:rsidRPr="00D06B84">
        <w:rPr>
          <w:rFonts w:ascii="Times New Roman" w:hAnsi="Times New Roman" w:cs="Times New Roman"/>
          <w:sz w:val="28"/>
          <w:szCs w:val="28"/>
        </w:rPr>
        <w:t xml:space="preserve"> парных сравнений и уменьшить влияние этих выбросов на результирующие веса.</w:t>
      </w:r>
    </w:p>
    <w:p w:rsidR="00AA011A" w:rsidRPr="00A63F58" w:rsidRDefault="00AA011A" w:rsidP="00AA01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 </w:t>
      </w:r>
      <w:r w:rsidRPr="00AD6296">
        <w:rPr>
          <w:rFonts w:ascii="Times New Roman" w:hAnsi="Times New Roman" w:cs="Times New Roman"/>
          <w:sz w:val="28"/>
          <w:szCs w:val="28"/>
        </w:rPr>
        <w:t xml:space="preserve">Пусть по результатам экспертной оценки четырех альтернатив по определенному критерию сформирована следующая </w:t>
      </w:r>
      <w:r>
        <w:rPr>
          <w:rFonts w:ascii="Times New Roman" w:hAnsi="Times New Roman" w:cs="Times New Roman"/>
          <w:sz w:val="28"/>
          <w:szCs w:val="28"/>
        </w:rPr>
        <w:t>МПС:</w:t>
      </w:r>
    </w:p>
    <w:p w:rsidR="00AA011A" w:rsidRPr="00A63F58" w:rsidRDefault="00AA011A" w:rsidP="00AA011A">
      <w:pPr>
        <w:spacing w:line="240" w:lineRule="auto"/>
        <w:rPr>
          <w:rFonts w:ascii="Times New Roman" w:hAnsi="Times New Roman" w:cs="Times New Roman"/>
          <w:sz w:val="28"/>
          <w:szCs w:val="28"/>
        </w:rPr>
      </w:pPr>
      <m:oMathPara>
        <m:oMath>
          <m:r>
            <w:rPr>
              <w:rFonts w:ascii="Cambria Math" w:hAnsi="Cambria Math" w:cs="Times New Roman"/>
              <w:sz w:val="28"/>
              <w:szCs w:val="28"/>
            </w:rPr>
            <m:t>D=</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mr>
                      <m:mr>
                        <m:e>
                          <m:r>
                            <w:rPr>
                              <w:rFonts w:ascii="Cambria Math" w:hAnsi="Cambria Math" w:cs="Times New Roman"/>
                              <w:sz w:val="28"/>
                              <w:szCs w:val="28"/>
                            </w:rPr>
                            <m:t>1/2</m:t>
                          </m:r>
                        </m:e>
                        <m:e>
                          <m:r>
                            <w:rPr>
                              <w:rFonts w:ascii="Cambria Math" w:hAnsi="Cambria Math" w:cs="Times New Roman"/>
                              <w:sz w:val="28"/>
                              <w:szCs w:val="28"/>
                            </w:rPr>
                            <m:t>1</m:t>
                          </m:r>
                        </m:e>
                      </m:mr>
                    </m:m>
                  </m:e>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1/2</m:t>
                          </m:r>
                        </m:e>
                        <m:e>
                          <m:r>
                            <w:rPr>
                              <w:rFonts w:ascii="Cambria Math" w:hAnsi="Cambria Math" w:cs="Times New Roman"/>
                              <w:sz w:val="28"/>
                              <w:szCs w:val="28"/>
                            </w:rPr>
                            <m:t>1</m:t>
                          </m:r>
                        </m:e>
                      </m:mr>
                      <m:mr>
                        <m:e>
                          <m:r>
                            <w:rPr>
                              <w:rFonts w:ascii="Cambria Math" w:hAnsi="Cambria Math" w:cs="Times New Roman"/>
                              <w:sz w:val="28"/>
                              <w:szCs w:val="28"/>
                            </w:rPr>
                            <m:t>3</m:t>
                          </m:r>
                        </m:e>
                        <m:e>
                          <m:r>
                            <w:rPr>
                              <w:rFonts w:ascii="Cambria Math" w:hAnsi="Cambria Math" w:cs="Times New Roman"/>
                              <w:sz w:val="28"/>
                              <w:szCs w:val="28"/>
                            </w:rPr>
                            <m:t>1/4</m:t>
                          </m:r>
                        </m:e>
                      </m:mr>
                    </m:m>
                  </m:e>
                </m:mr>
                <m:m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2</m:t>
                          </m:r>
                        </m:e>
                        <m:e>
                          <m:r>
                            <w:rPr>
                              <w:rFonts w:ascii="Cambria Math" w:hAnsi="Cambria Math" w:cs="Times New Roman"/>
                              <w:sz w:val="28"/>
                              <w:szCs w:val="28"/>
                            </w:rPr>
                            <m:t>1/3</m:t>
                          </m:r>
                        </m:e>
                      </m:mr>
                      <m:mr>
                        <m:e>
                          <m:r>
                            <w:rPr>
                              <w:rFonts w:ascii="Cambria Math" w:hAnsi="Cambria Math" w:cs="Times New Roman"/>
                              <w:sz w:val="28"/>
                              <w:szCs w:val="28"/>
                            </w:rPr>
                            <m:t>1</m:t>
                          </m:r>
                        </m:e>
                        <m:e>
                          <m:r>
                            <w:rPr>
                              <w:rFonts w:ascii="Cambria Math" w:hAnsi="Cambria Math" w:cs="Times New Roman"/>
                              <w:sz w:val="28"/>
                              <w:szCs w:val="28"/>
                            </w:rPr>
                            <m:t>4</m:t>
                          </m:r>
                        </m:e>
                      </m:mr>
                    </m:m>
                  </m:e>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1/6</m:t>
                          </m:r>
                        </m:e>
                      </m:mr>
                      <m:mr>
                        <m:e>
                          <m:r>
                            <w:rPr>
                              <w:rFonts w:ascii="Cambria Math" w:hAnsi="Cambria Math" w:cs="Times New Roman"/>
                              <w:sz w:val="28"/>
                              <w:szCs w:val="28"/>
                            </w:rPr>
                            <m:t>6</m:t>
                          </m:r>
                        </m:e>
                        <m:e>
                          <m:r>
                            <w:rPr>
                              <w:rFonts w:ascii="Cambria Math" w:hAnsi="Cambria Math" w:cs="Times New Roman"/>
                              <w:sz w:val="28"/>
                              <w:szCs w:val="28"/>
                            </w:rPr>
                            <m:t>1</m:t>
                          </m:r>
                        </m:e>
                      </m:mr>
                    </m:m>
                  </m:e>
                </m:mr>
              </m:m>
            </m:e>
          </m:d>
        </m:oMath>
      </m:oMathPara>
    </w:p>
    <w:p w:rsidR="00AA011A" w:rsidRPr="00A63F58" w:rsidRDefault="00AA011A" w:rsidP="00AA011A">
      <w:pPr>
        <w:spacing w:after="0" w:line="240" w:lineRule="auto"/>
        <w:ind w:firstLine="709"/>
        <w:jc w:val="both"/>
        <w:rPr>
          <w:rFonts w:ascii="Times New Roman" w:hAnsi="Times New Roman" w:cs="Times New Roman"/>
          <w:sz w:val="28"/>
          <w:szCs w:val="28"/>
        </w:rPr>
      </w:pPr>
      <w:r w:rsidRPr="00500ABA">
        <w:rPr>
          <w:rFonts w:ascii="Times New Roman" w:hAnsi="Times New Roman" w:cs="Times New Roman"/>
          <w:sz w:val="28"/>
          <w:szCs w:val="28"/>
        </w:rPr>
        <w:t>Отношение со</w:t>
      </w:r>
      <w:r>
        <w:rPr>
          <w:rFonts w:ascii="Times New Roman" w:hAnsi="Times New Roman" w:cs="Times New Roman"/>
          <w:sz w:val="28"/>
          <w:szCs w:val="28"/>
        </w:rPr>
        <w:t>гласованности этой МПС равна CR</w:t>
      </w:r>
      <w:r w:rsidRPr="00500ABA">
        <w:rPr>
          <w:rFonts w:ascii="Times New Roman" w:hAnsi="Times New Roman" w:cs="Times New Roman"/>
          <w:sz w:val="28"/>
          <w:szCs w:val="28"/>
        </w:rPr>
        <w:t>= 0.344, оно превышает пороговое значени</w:t>
      </w:r>
      <w:r>
        <w:rPr>
          <w:rFonts w:ascii="Times New Roman" w:hAnsi="Times New Roman" w:cs="Times New Roman"/>
          <w:sz w:val="28"/>
          <w:szCs w:val="28"/>
        </w:rPr>
        <w:t>е</w:t>
      </w:r>
      <w:r w:rsidRPr="00500ABA">
        <w:rPr>
          <w:rFonts w:ascii="Times New Roman" w:hAnsi="Times New Roman" w:cs="Times New Roman"/>
          <w:sz w:val="28"/>
          <w:szCs w:val="28"/>
        </w:rPr>
        <w:t xml:space="preserve"> 0.08 для </w:t>
      </w:r>
      <w:r>
        <w:rPr>
          <w:rFonts w:ascii="Times New Roman" w:hAnsi="Times New Roman" w:cs="Times New Roman"/>
          <w:sz w:val="28"/>
          <w:szCs w:val="28"/>
          <w:lang w:val="en-US"/>
        </w:rPr>
        <w:t>n</w:t>
      </w:r>
      <w:r w:rsidRPr="00500ABA">
        <w:rPr>
          <w:rFonts w:ascii="Times New Roman" w:hAnsi="Times New Roman" w:cs="Times New Roman"/>
          <w:sz w:val="28"/>
          <w:szCs w:val="28"/>
        </w:rPr>
        <w:t xml:space="preserve"> = 4 и поэтому МПС D сильно несогласованная.</w:t>
      </w:r>
    </w:p>
    <w:p w:rsidR="00AA011A" w:rsidRPr="00500ABA" w:rsidRDefault="00AA011A" w:rsidP="00AA011A">
      <w:pPr>
        <w:spacing w:after="0" w:line="240" w:lineRule="auto"/>
        <w:ind w:firstLine="709"/>
        <w:jc w:val="both"/>
        <w:rPr>
          <w:rFonts w:ascii="Times New Roman" w:hAnsi="Times New Roman" w:cs="Times New Roman"/>
          <w:sz w:val="28"/>
          <w:szCs w:val="28"/>
        </w:rPr>
      </w:pPr>
      <w:r w:rsidRPr="00500ABA">
        <w:rPr>
          <w:rFonts w:ascii="Times New Roman" w:hAnsi="Times New Roman" w:cs="Times New Roman"/>
          <w:sz w:val="28"/>
          <w:szCs w:val="28"/>
        </w:rPr>
        <w:t xml:space="preserve">Заданная МПС задает </w:t>
      </w:r>
      <w:proofErr w:type="spellStart"/>
      <w:r w:rsidRPr="00500ABA">
        <w:rPr>
          <w:rFonts w:ascii="Times New Roman" w:hAnsi="Times New Roman" w:cs="Times New Roman"/>
          <w:sz w:val="28"/>
          <w:szCs w:val="28"/>
        </w:rPr>
        <w:t>нетранзитивн</w:t>
      </w:r>
      <w:r>
        <w:rPr>
          <w:rFonts w:ascii="Times New Roman" w:hAnsi="Times New Roman" w:cs="Times New Roman"/>
          <w:sz w:val="28"/>
          <w:szCs w:val="28"/>
        </w:rPr>
        <w:t>ое</w:t>
      </w:r>
      <w:proofErr w:type="spellEnd"/>
      <w:r w:rsidRPr="00500ABA">
        <w:rPr>
          <w:rFonts w:ascii="Times New Roman" w:hAnsi="Times New Roman" w:cs="Times New Roman"/>
          <w:sz w:val="28"/>
          <w:szCs w:val="28"/>
        </w:rPr>
        <w:t xml:space="preserve"> ранжирование альтернатив: а</w:t>
      </w:r>
      <w:r w:rsidRPr="00500ABA">
        <w:rPr>
          <w:rFonts w:ascii="Times New Roman" w:hAnsi="Times New Roman" w:cs="Times New Roman"/>
          <w:sz w:val="28"/>
          <w:szCs w:val="28"/>
          <w:vertAlign w:val="subscript"/>
        </w:rPr>
        <w:t>1</w:t>
      </w:r>
      <w:r>
        <w:rPr>
          <w:rFonts w:ascii="Times New Roman" w:hAnsi="Times New Roman" w:cs="Times New Roman"/>
          <w:sz w:val="28"/>
          <w:szCs w:val="28"/>
        </w:rPr>
        <w:t>&gt;</w:t>
      </w:r>
      <w:r w:rsidRPr="00500ABA">
        <w:rPr>
          <w:rFonts w:ascii="Times New Roman" w:hAnsi="Times New Roman" w:cs="Times New Roman"/>
          <w:sz w:val="28"/>
          <w:szCs w:val="28"/>
        </w:rPr>
        <w:t>а</w:t>
      </w:r>
      <w:r w:rsidRPr="00500ABA">
        <w:rPr>
          <w:rFonts w:ascii="Times New Roman" w:hAnsi="Times New Roman" w:cs="Times New Roman"/>
          <w:sz w:val="28"/>
          <w:szCs w:val="28"/>
          <w:vertAlign w:val="subscript"/>
        </w:rPr>
        <w:t>2</w:t>
      </w:r>
      <w:r w:rsidRPr="00500ABA">
        <w:rPr>
          <w:rFonts w:ascii="Times New Roman" w:hAnsi="Times New Roman" w:cs="Times New Roman"/>
          <w:sz w:val="28"/>
          <w:szCs w:val="28"/>
        </w:rPr>
        <w:t xml:space="preserve"> (</w:t>
      </w:r>
      <w:r>
        <w:rPr>
          <w:rFonts w:ascii="Times New Roman" w:hAnsi="Times New Roman" w:cs="Times New Roman"/>
          <w:sz w:val="28"/>
          <w:szCs w:val="28"/>
        </w:rPr>
        <w:t>п</w:t>
      </w:r>
      <w:r w:rsidRPr="00500ABA">
        <w:rPr>
          <w:rFonts w:ascii="Times New Roman" w:hAnsi="Times New Roman" w:cs="Times New Roman"/>
          <w:sz w:val="28"/>
          <w:szCs w:val="28"/>
        </w:rPr>
        <w:t>оскольку d</w:t>
      </w:r>
      <w:r w:rsidRPr="00500ABA">
        <w:rPr>
          <w:rFonts w:ascii="Times New Roman" w:hAnsi="Times New Roman" w:cs="Times New Roman"/>
          <w:sz w:val="28"/>
          <w:szCs w:val="28"/>
          <w:vertAlign w:val="subscript"/>
        </w:rPr>
        <w:t>12</w:t>
      </w:r>
      <w:r>
        <w:rPr>
          <w:rFonts w:ascii="Times New Roman" w:hAnsi="Times New Roman" w:cs="Times New Roman"/>
          <w:sz w:val="28"/>
          <w:szCs w:val="28"/>
        </w:rPr>
        <w:t>&gt; 1), а</w:t>
      </w:r>
      <w:r w:rsidRPr="005B3059">
        <w:rPr>
          <w:rFonts w:ascii="Times New Roman" w:hAnsi="Times New Roman" w:cs="Times New Roman"/>
          <w:sz w:val="28"/>
          <w:szCs w:val="28"/>
          <w:vertAlign w:val="subscript"/>
        </w:rPr>
        <w:t>2</w:t>
      </w:r>
      <w:r>
        <w:rPr>
          <w:rFonts w:ascii="Times New Roman" w:hAnsi="Times New Roman" w:cs="Times New Roman"/>
          <w:sz w:val="28"/>
          <w:szCs w:val="28"/>
        </w:rPr>
        <w:t xml:space="preserve">&gt; </w:t>
      </w:r>
      <w:r w:rsidRPr="00500ABA">
        <w:rPr>
          <w:rFonts w:ascii="Times New Roman" w:hAnsi="Times New Roman" w:cs="Times New Roman"/>
          <w:sz w:val="28"/>
          <w:szCs w:val="28"/>
        </w:rPr>
        <w:t>а</w:t>
      </w:r>
      <w:r w:rsidRPr="005B3059">
        <w:rPr>
          <w:rFonts w:ascii="Times New Roman" w:hAnsi="Times New Roman" w:cs="Times New Roman"/>
          <w:sz w:val="28"/>
          <w:szCs w:val="28"/>
          <w:vertAlign w:val="subscript"/>
        </w:rPr>
        <w:t>3</w:t>
      </w:r>
      <w:r w:rsidRPr="00500ABA">
        <w:rPr>
          <w:rFonts w:ascii="Times New Roman" w:hAnsi="Times New Roman" w:cs="Times New Roman"/>
          <w:sz w:val="28"/>
          <w:szCs w:val="28"/>
        </w:rPr>
        <w:t xml:space="preserve"> (d</w:t>
      </w:r>
      <w:r w:rsidRPr="00500ABA">
        <w:rPr>
          <w:rFonts w:ascii="Times New Roman" w:hAnsi="Times New Roman" w:cs="Times New Roman"/>
          <w:sz w:val="28"/>
          <w:szCs w:val="28"/>
          <w:vertAlign w:val="subscript"/>
        </w:rPr>
        <w:t>23</w:t>
      </w:r>
      <w:r>
        <w:rPr>
          <w:rFonts w:ascii="Times New Roman" w:hAnsi="Times New Roman" w:cs="Times New Roman"/>
          <w:sz w:val="28"/>
          <w:szCs w:val="28"/>
        </w:rPr>
        <w:t>&gt; 1), но а</w:t>
      </w:r>
      <w:r w:rsidRPr="005B3059">
        <w:rPr>
          <w:rFonts w:ascii="Times New Roman" w:hAnsi="Times New Roman" w:cs="Times New Roman"/>
          <w:sz w:val="28"/>
          <w:szCs w:val="28"/>
          <w:vertAlign w:val="subscript"/>
        </w:rPr>
        <w:t>1</w:t>
      </w:r>
      <w:r w:rsidRPr="00500ABA">
        <w:rPr>
          <w:rFonts w:ascii="Times New Roman" w:hAnsi="Times New Roman" w:cs="Times New Roman"/>
          <w:sz w:val="28"/>
          <w:szCs w:val="28"/>
        </w:rPr>
        <w:t>&lt;а</w:t>
      </w:r>
      <w:r w:rsidRPr="005B3059">
        <w:rPr>
          <w:rFonts w:ascii="Times New Roman" w:hAnsi="Times New Roman" w:cs="Times New Roman"/>
          <w:sz w:val="28"/>
          <w:szCs w:val="28"/>
          <w:vertAlign w:val="subscript"/>
        </w:rPr>
        <w:t>3</w:t>
      </w:r>
      <w:r>
        <w:rPr>
          <w:rFonts w:ascii="Times New Roman" w:hAnsi="Times New Roman" w:cs="Times New Roman"/>
          <w:sz w:val="28"/>
          <w:szCs w:val="28"/>
        </w:rPr>
        <w:t xml:space="preserve"> (3</w:t>
      </w:r>
      <w:r w:rsidRPr="00500ABA">
        <w:rPr>
          <w:rFonts w:ascii="Times New Roman" w:hAnsi="Times New Roman" w:cs="Times New Roman"/>
          <w:sz w:val="28"/>
          <w:szCs w:val="28"/>
        </w:rPr>
        <w:t>&lt;1). Как будет показано ниже, выбросом в этой МПС является элемент d</w:t>
      </w:r>
      <w:r w:rsidRPr="00500ABA">
        <w:rPr>
          <w:rFonts w:ascii="Times New Roman" w:hAnsi="Times New Roman" w:cs="Times New Roman"/>
          <w:sz w:val="28"/>
          <w:szCs w:val="28"/>
          <w:vertAlign w:val="subscript"/>
        </w:rPr>
        <w:t>13</w:t>
      </w:r>
      <w:r w:rsidRPr="00500ABA">
        <w:rPr>
          <w:rFonts w:ascii="Times New Roman" w:hAnsi="Times New Roman" w:cs="Times New Roman"/>
          <w:sz w:val="28"/>
          <w:szCs w:val="28"/>
        </w:rPr>
        <w:t>=</w:t>
      </w:r>
      <w:r>
        <w:rPr>
          <w:rFonts w:ascii="Times New Roman" w:hAnsi="Times New Roman" w:cs="Times New Roman"/>
          <w:sz w:val="28"/>
          <w:szCs w:val="28"/>
        </w:rPr>
        <w:t xml:space="preserve">½. </w:t>
      </w:r>
      <w:r w:rsidRPr="00500ABA">
        <w:rPr>
          <w:rFonts w:ascii="Times New Roman" w:hAnsi="Times New Roman" w:cs="Times New Roman"/>
          <w:sz w:val="28"/>
          <w:szCs w:val="28"/>
        </w:rPr>
        <w:t>После корректировки d</w:t>
      </w:r>
      <w:r w:rsidRPr="00500ABA">
        <w:rPr>
          <w:rFonts w:ascii="Times New Roman" w:hAnsi="Times New Roman" w:cs="Times New Roman"/>
          <w:sz w:val="28"/>
          <w:szCs w:val="28"/>
          <w:vertAlign w:val="subscript"/>
        </w:rPr>
        <w:t>13</w:t>
      </w:r>
      <w:r w:rsidRPr="00500ABA">
        <w:rPr>
          <w:rFonts w:ascii="Times New Roman" w:hAnsi="Times New Roman" w:cs="Times New Roman"/>
          <w:sz w:val="28"/>
          <w:szCs w:val="28"/>
        </w:rPr>
        <w:t xml:space="preserve"> (новое значени</w:t>
      </w:r>
      <w:r>
        <w:rPr>
          <w:rFonts w:ascii="Times New Roman" w:hAnsi="Times New Roman" w:cs="Times New Roman"/>
          <w:sz w:val="28"/>
          <w:szCs w:val="28"/>
        </w:rPr>
        <w:t>е, например, равно</w:t>
      </w:r>
      <w:r w:rsidRPr="00500ABA">
        <w:rPr>
          <w:rFonts w:ascii="Times New Roman" w:hAnsi="Times New Roman" w:cs="Times New Roman"/>
          <w:sz w:val="28"/>
          <w:szCs w:val="28"/>
        </w:rPr>
        <w:t xml:space="preserve"> d</w:t>
      </w:r>
      <w:r w:rsidRPr="00500ABA">
        <w:rPr>
          <w:rFonts w:ascii="Times New Roman" w:hAnsi="Times New Roman" w:cs="Times New Roman"/>
          <w:sz w:val="28"/>
          <w:szCs w:val="28"/>
          <w:vertAlign w:val="subscript"/>
        </w:rPr>
        <w:t>13</w:t>
      </w:r>
      <w:r>
        <w:rPr>
          <w:rFonts w:ascii="Times New Roman" w:hAnsi="Times New Roman" w:cs="Times New Roman"/>
          <w:sz w:val="28"/>
          <w:szCs w:val="28"/>
        </w:rPr>
        <w:t>=</w:t>
      </w:r>
      <w:r w:rsidRPr="00500ABA">
        <w:rPr>
          <w:rFonts w:ascii="Times New Roman" w:hAnsi="Times New Roman" w:cs="Times New Roman"/>
          <w:sz w:val="28"/>
          <w:szCs w:val="28"/>
        </w:rPr>
        <w:t>5)</w:t>
      </w:r>
      <w:r>
        <w:rPr>
          <w:rFonts w:ascii="Times New Roman" w:hAnsi="Times New Roman" w:cs="Times New Roman"/>
          <w:sz w:val="28"/>
          <w:szCs w:val="28"/>
        </w:rPr>
        <w:t xml:space="preserve"> D становится согласованной (CR=</w:t>
      </w:r>
      <w:r w:rsidRPr="00500ABA">
        <w:rPr>
          <w:rFonts w:ascii="Times New Roman" w:hAnsi="Times New Roman" w:cs="Times New Roman"/>
          <w:sz w:val="28"/>
          <w:szCs w:val="28"/>
        </w:rPr>
        <w:t>0.024).</w:t>
      </w:r>
    </w:p>
    <w:p w:rsidR="00AA011A" w:rsidRDefault="00AA011A" w:rsidP="00AA011A">
      <w:pPr>
        <w:spacing w:after="0" w:line="240" w:lineRule="auto"/>
        <w:ind w:firstLine="709"/>
        <w:jc w:val="both"/>
        <w:rPr>
          <w:rFonts w:ascii="Times New Roman" w:hAnsi="Times New Roman" w:cs="Times New Roman"/>
          <w:sz w:val="28"/>
          <w:szCs w:val="28"/>
        </w:rPr>
      </w:pPr>
      <w:r w:rsidRPr="00500ABA">
        <w:rPr>
          <w:rFonts w:ascii="Times New Roman" w:hAnsi="Times New Roman" w:cs="Times New Roman"/>
          <w:sz w:val="28"/>
          <w:szCs w:val="28"/>
        </w:rPr>
        <w:t>Заметим, что не кажд</w:t>
      </w:r>
      <w:r>
        <w:rPr>
          <w:rFonts w:ascii="Times New Roman" w:hAnsi="Times New Roman" w:cs="Times New Roman"/>
          <w:sz w:val="28"/>
          <w:szCs w:val="28"/>
        </w:rPr>
        <w:t>ая</w:t>
      </w:r>
      <w:r w:rsidRPr="00500ABA">
        <w:rPr>
          <w:rFonts w:ascii="Times New Roman" w:hAnsi="Times New Roman" w:cs="Times New Roman"/>
          <w:sz w:val="28"/>
          <w:szCs w:val="28"/>
        </w:rPr>
        <w:t xml:space="preserve"> несогласованная МПС имеет выбросы. Следующая МПС D</w:t>
      </w:r>
      <w:r>
        <w:rPr>
          <w:rFonts w:ascii="Times New Roman" w:hAnsi="Times New Roman" w:cs="Times New Roman"/>
          <w:sz w:val="28"/>
          <w:szCs w:val="28"/>
        </w:rPr>
        <w:t>1</w:t>
      </w:r>
      <w:r w:rsidRPr="005B3059">
        <w:rPr>
          <w:rFonts w:ascii="Times New Roman" w:hAnsi="Times New Roman" w:cs="Times New Roman"/>
          <w:sz w:val="28"/>
          <w:szCs w:val="28"/>
        </w:rPr>
        <w:t xml:space="preserve"> </w:t>
      </w:r>
      <w:proofErr w:type="spellStart"/>
      <w:r>
        <w:rPr>
          <w:rFonts w:ascii="Times New Roman" w:hAnsi="Times New Roman" w:cs="Times New Roman"/>
          <w:sz w:val="28"/>
          <w:szCs w:val="28"/>
        </w:rPr>
        <w:t>несогласована</w:t>
      </w:r>
      <w:proofErr w:type="spellEnd"/>
      <w:r w:rsidRPr="005B3059">
        <w:rPr>
          <w:rFonts w:ascii="Times New Roman" w:hAnsi="Times New Roman" w:cs="Times New Roman"/>
          <w:sz w:val="28"/>
          <w:szCs w:val="28"/>
        </w:rPr>
        <w:t xml:space="preserve"> (</w:t>
      </w:r>
      <w:r w:rsidRPr="005B3059">
        <w:rPr>
          <w:rFonts w:ascii="Times New Roman" w:hAnsi="Times New Roman" w:cs="Times New Roman"/>
          <w:sz w:val="28"/>
          <w:szCs w:val="28"/>
          <w:lang w:val="en-US"/>
        </w:rPr>
        <w:t>CR</w:t>
      </w:r>
      <w:r w:rsidRPr="005B3059">
        <w:rPr>
          <w:rFonts w:ascii="Times New Roman" w:hAnsi="Times New Roman" w:cs="Times New Roman"/>
          <w:sz w:val="28"/>
          <w:szCs w:val="28"/>
        </w:rPr>
        <w:t xml:space="preserve"> </w:t>
      </w:r>
      <w:r>
        <w:rPr>
          <w:rFonts w:ascii="Times New Roman" w:hAnsi="Times New Roman" w:cs="Times New Roman"/>
          <w:sz w:val="28"/>
          <w:szCs w:val="28"/>
        </w:rPr>
        <w:t>= 0.091), но выбросов в ней нет</w:t>
      </w:r>
      <w:r w:rsidRPr="00500ABA">
        <w:rPr>
          <w:rFonts w:ascii="Times New Roman" w:hAnsi="Times New Roman" w:cs="Times New Roman"/>
          <w:sz w:val="28"/>
          <w:szCs w:val="28"/>
        </w:rPr>
        <w:t>:</w:t>
      </w:r>
    </w:p>
    <w:p w:rsidR="00AA011A" w:rsidRDefault="00AA011A" w:rsidP="00AA011A">
      <w:pPr>
        <w:spacing w:after="0" w:line="24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D1=</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mr>
                      <m:mr>
                        <m:e>
                          <m:r>
                            <w:rPr>
                              <w:rFonts w:ascii="Cambria Math" w:hAnsi="Cambria Math" w:cs="Times New Roman"/>
                              <w:sz w:val="28"/>
                              <w:szCs w:val="28"/>
                            </w:rPr>
                            <m:t>1/2</m:t>
                          </m:r>
                        </m:e>
                        <m:e>
                          <m:r>
                            <w:rPr>
                              <w:rFonts w:ascii="Cambria Math" w:hAnsi="Cambria Math" w:cs="Times New Roman"/>
                              <w:sz w:val="28"/>
                              <w:szCs w:val="28"/>
                            </w:rPr>
                            <m:t>3</m:t>
                          </m:r>
                        </m:e>
                      </m:mr>
                    </m:m>
                  </m:e>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2</m:t>
                          </m:r>
                        </m:e>
                        <m:e>
                          <m:r>
                            <w:rPr>
                              <w:rFonts w:ascii="Cambria Math" w:hAnsi="Cambria Math" w:cs="Times New Roman"/>
                              <w:sz w:val="28"/>
                              <w:szCs w:val="28"/>
                            </w:rPr>
                            <m:t>1</m:t>
                          </m:r>
                        </m:e>
                      </m:mr>
                      <m:mr>
                        <m:e>
                          <m:r>
                            <w:rPr>
                              <w:rFonts w:ascii="Cambria Math" w:hAnsi="Cambria Math" w:cs="Times New Roman"/>
                              <w:sz w:val="28"/>
                              <w:szCs w:val="28"/>
                            </w:rPr>
                            <m:t>2</m:t>
                          </m:r>
                        </m:e>
                        <m:e>
                          <m:r>
                            <w:rPr>
                              <w:rFonts w:ascii="Cambria Math" w:hAnsi="Cambria Math" w:cs="Times New Roman"/>
                              <w:sz w:val="28"/>
                              <w:szCs w:val="28"/>
                            </w:rPr>
                            <m:t>1/4</m:t>
                          </m:r>
                        </m:e>
                      </m:mr>
                    </m:m>
                  </m:e>
                </m:mr>
                <m:m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1/2</m:t>
                          </m:r>
                        </m:e>
                        <m:e>
                          <m:r>
                            <w:rPr>
                              <w:rFonts w:ascii="Cambria Math" w:hAnsi="Cambria Math" w:cs="Times New Roman"/>
                              <w:sz w:val="28"/>
                              <w:szCs w:val="28"/>
                            </w:rPr>
                            <m:t>1/3</m:t>
                          </m:r>
                        </m:e>
                      </m:mr>
                      <m:mr>
                        <m:e>
                          <m:r>
                            <w:rPr>
                              <w:rFonts w:ascii="Cambria Math" w:hAnsi="Cambria Math" w:cs="Times New Roman"/>
                              <w:sz w:val="28"/>
                              <w:szCs w:val="28"/>
                            </w:rPr>
                            <m:t>1</m:t>
                          </m:r>
                        </m:e>
                        <m:e>
                          <m:r>
                            <w:rPr>
                              <w:rFonts w:ascii="Cambria Math" w:hAnsi="Cambria Math" w:cs="Times New Roman"/>
                              <w:sz w:val="28"/>
                              <w:szCs w:val="28"/>
                            </w:rPr>
                            <m:t>1/2</m:t>
                          </m:r>
                        </m:e>
                      </m:mr>
                    </m:m>
                  </m:e>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1/3</m:t>
                          </m:r>
                        </m:e>
                      </m:mr>
                      <m:mr>
                        <m:e>
                          <m:r>
                            <w:rPr>
                              <w:rFonts w:ascii="Cambria Math" w:hAnsi="Cambria Math" w:cs="Times New Roman"/>
                              <w:sz w:val="28"/>
                              <w:szCs w:val="28"/>
                            </w:rPr>
                            <m:t>3</m:t>
                          </m:r>
                        </m:e>
                        <m:e>
                          <m:r>
                            <w:rPr>
                              <w:rFonts w:ascii="Cambria Math" w:hAnsi="Cambria Math" w:cs="Times New Roman"/>
                              <w:sz w:val="28"/>
                              <w:szCs w:val="28"/>
                            </w:rPr>
                            <m:t>1</m:t>
                          </m:r>
                        </m:e>
                      </m:mr>
                    </m:m>
                  </m:e>
                </m:mr>
              </m:m>
            </m:e>
          </m:d>
        </m:oMath>
      </m:oMathPara>
    </w:p>
    <w:p w:rsidR="00AA011A" w:rsidRDefault="00AA011A" w:rsidP="00AA011A">
      <w:pPr>
        <w:spacing w:after="0" w:line="240" w:lineRule="auto"/>
        <w:ind w:firstLine="709"/>
        <w:jc w:val="both"/>
        <w:rPr>
          <w:rFonts w:ascii="Times New Roman" w:hAnsi="Times New Roman" w:cs="Times New Roman"/>
          <w:sz w:val="28"/>
          <w:szCs w:val="28"/>
        </w:rPr>
      </w:pPr>
    </w:p>
    <w:p w:rsidR="00AA011A" w:rsidRPr="005B3059" w:rsidRDefault="00AA011A" w:rsidP="00AA011A">
      <w:pPr>
        <w:spacing w:after="0" w:line="240" w:lineRule="auto"/>
        <w:ind w:firstLine="709"/>
        <w:jc w:val="both"/>
        <w:rPr>
          <w:rFonts w:ascii="Times New Roman" w:hAnsi="Times New Roman" w:cs="Times New Roman"/>
          <w:sz w:val="28"/>
          <w:szCs w:val="28"/>
        </w:rPr>
      </w:pPr>
      <w:r w:rsidRPr="005B3059">
        <w:rPr>
          <w:rFonts w:ascii="Times New Roman" w:hAnsi="Times New Roman" w:cs="Times New Roman"/>
          <w:color w:val="161616"/>
          <w:sz w:val="28"/>
          <w:szCs w:val="28"/>
        </w:rPr>
        <w:t>В D1 каждая тройка элементов несогласованная ( d</w:t>
      </w:r>
      <w:r w:rsidRPr="005B3059">
        <w:rPr>
          <w:rFonts w:ascii="Times New Roman" w:hAnsi="Times New Roman" w:cs="Times New Roman"/>
          <w:color w:val="161616"/>
          <w:position w:val="-3"/>
          <w:sz w:val="28"/>
          <w:szCs w:val="28"/>
          <w:vertAlign w:val="subscript"/>
        </w:rPr>
        <w:t>12</w:t>
      </w:r>
      <w:r w:rsidRPr="005B3059">
        <w:rPr>
          <w:rFonts w:ascii="Times New Roman" w:hAnsi="Times New Roman" w:cs="Times New Roman"/>
          <w:color w:val="161616"/>
          <w:sz w:val="28"/>
          <w:szCs w:val="28"/>
        </w:rPr>
        <w:t>, d</w:t>
      </w:r>
      <w:r w:rsidRPr="005B3059">
        <w:rPr>
          <w:rFonts w:ascii="Times New Roman" w:hAnsi="Times New Roman" w:cs="Times New Roman"/>
          <w:color w:val="161616"/>
          <w:position w:val="-3"/>
          <w:sz w:val="28"/>
          <w:szCs w:val="28"/>
          <w:vertAlign w:val="subscript"/>
        </w:rPr>
        <w:t>13</w:t>
      </w:r>
      <w:r w:rsidRPr="005B3059">
        <w:rPr>
          <w:rFonts w:ascii="Times New Roman" w:hAnsi="Times New Roman" w:cs="Times New Roman"/>
          <w:color w:val="161616"/>
          <w:sz w:val="28"/>
          <w:szCs w:val="28"/>
        </w:rPr>
        <w:t xml:space="preserve">, </w:t>
      </w:r>
      <w:r w:rsidRPr="005B3059">
        <w:rPr>
          <w:rFonts w:ascii="Times New Roman" w:hAnsi="Times New Roman" w:cs="Times New Roman"/>
          <w:color w:val="282828"/>
          <w:sz w:val="28"/>
          <w:szCs w:val="28"/>
        </w:rPr>
        <w:t>d</w:t>
      </w:r>
      <w:r w:rsidRPr="005B3059">
        <w:rPr>
          <w:rFonts w:ascii="Times New Roman" w:hAnsi="Times New Roman" w:cs="Times New Roman"/>
          <w:color w:val="282828"/>
          <w:position w:val="-3"/>
          <w:sz w:val="28"/>
          <w:szCs w:val="28"/>
          <w:vertAlign w:val="subscript"/>
        </w:rPr>
        <w:t>2</w:t>
      </w:r>
      <w:r w:rsidRPr="005B3059">
        <w:rPr>
          <w:rFonts w:ascii="Times New Roman" w:hAnsi="Times New Roman" w:cs="Times New Roman"/>
          <w:color w:val="4B4B4B"/>
          <w:position w:val="-3"/>
          <w:sz w:val="28"/>
          <w:szCs w:val="28"/>
          <w:vertAlign w:val="subscript"/>
        </w:rPr>
        <w:t>3</w:t>
      </w:r>
      <w:r w:rsidRPr="005B3059">
        <w:rPr>
          <w:rFonts w:ascii="Times New Roman" w:hAnsi="Times New Roman" w:cs="Times New Roman"/>
          <w:color w:val="161616"/>
          <w:sz w:val="28"/>
          <w:szCs w:val="28"/>
        </w:rPr>
        <w:t>; d</w:t>
      </w:r>
      <w:r w:rsidRPr="005B3059">
        <w:rPr>
          <w:rFonts w:ascii="Times New Roman" w:hAnsi="Times New Roman" w:cs="Times New Roman"/>
          <w:color w:val="161616"/>
          <w:position w:val="-3"/>
          <w:sz w:val="28"/>
          <w:szCs w:val="28"/>
          <w:vertAlign w:val="subscript"/>
        </w:rPr>
        <w:t>12</w:t>
      </w:r>
      <w:r w:rsidRPr="005B3059">
        <w:rPr>
          <w:rFonts w:ascii="Times New Roman" w:hAnsi="Times New Roman" w:cs="Times New Roman"/>
          <w:color w:val="161616"/>
          <w:sz w:val="28"/>
          <w:szCs w:val="28"/>
        </w:rPr>
        <w:t>, d</w:t>
      </w:r>
      <w:r w:rsidRPr="005B3059">
        <w:rPr>
          <w:rFonts w:ascii="Times New Roman" w:hAnsi="Times New Roman" w:cs="Times New Roman"/>
          <w:color w:val="161616"/>
          <w:position w:val="-3"/>
          <w:sz w:val="28"/>
          <w:szCs w:val="28"/>
          <w:vertAlign w:val="subscript"/>
        </w:rPr>
        <w:t>14</w:t>
      </w:r>
      <w:r w:rsidRPr="005B3059">
        <w:rPr>
          <w:rFonts w:ascii="Times New Roman" w:hAnsi="Times New Roman" w:cs="Times New Roman"/>
          <w:color w:val="161616"/>
          <w:sz w:val="28"/>
          <w:szCs w:val="28"/>
        </w:rPr>
        <w:t>, d</w:t>
      </w:r>
      <w:r w:rsidRPr="005B3059">
        <w:rPr>
          <w:rFonts w:ascii="Times New Roman" w:hAnsi="Times New Roman" w:cs="Times New Roman"/>
          <w:color w:val="161616"/>
          <w:position w:val="-3"/>
          <w:sz w:val="28"/>
          <w:szCs w:val="28"/>
          <w:vertAlign w:val="subscript"/>
        </w:rPr>
        <w:t>24</w:t>
      </w:r>
      <w:r w:rsidRPr="005B3059">
        <w:rPr>
          <w:rFonts w:ascii="Times New Roman" w:hAnsi="Times New Roman" w:cs="Times New Roman"/>
          <w:color w:val="161616"/>
          <w:position w:val="-3"/>
          <w:sz w:val="28"/>
          <w:szCs w:val="28"/>
        </w:rPr>
        <w:t xml:space="preserve"> </w:t>
      </w:r>
      <w:r w:rsidRPr="005B3059">
        <w:rPr>
          <w:rFonts w:ascii="Times New Roman" w:hAnsi="Times New Roman" w:cs="Times New Roman"/>
          <w:color w:val="161616"/>
          <w:sz w:val="28"/>
          <w:szCs w:val="28"/>
        </w:rPr>
        <w:t xml:space="preserve">и </w:t>
      </w:r>
      <w:proofErr w:type="spellStart"/>
      <w:r w:rsidRPr="005B3059">
        <w:rPr>
          <w:rFonts w:ascii="Times New Roman" w:hAnsi="Times New Roman" w:cs="Times New Roman"/>
          <w:color w:val="161616"/>
          <w:sz w:val="28"/>
          <w:szCs w:val="28"/>
        </w:rPr>
        <w:t>т.д</w:t>
      </w:r>
      <w:proofErr w:type="spellEnd"/>
      <w:r w:rsidRPr="005B3059">
        <w:rPr>
          <w:rFonts w:ascii="Times New Roman" w:hAnsi="Times New Roman" w:cs="Times New Roman"/>
          <w:color w:val="282828"/>
          <w:sz w:val="28"/>
          <w:szCs w:val="28"/>
        </w:rPr>
        <w:t xml:space="preserve">), </w:t>
      </w:r>
      <w:r w:rsidRPr="005B3059">
        <w:rPr>
          <w:rFonts w:ascii="Times New Roman" w:hAnsi="Times New Roman" w:cs="Times New Roman"/>
          <w:color w:val="161616"/>
          <w:sz w:val="28"/>
          <w:szCs w:val="28"/>
        </w:rPr>
        <w:t>нарушений транзитивности нет.</w:t>
      </w:r>
    </w:p>
    <w:p w:rsidR="00AA011A" w:rsidRPr="005B3059" w:rsidRDefault="00AA011A" w:rsidP="00AA011A">
      <w:pPr>
        <w:spacing w:after="0" w:line="240" w:lineRule="auto"/>
        <w:ind w:firstLine="709"/>
        <w:jc w:val="both"/>
        <w:rPr>
          <w:rFonts w:ascii="Times New Roman" w:hAnsi="Times New Roman" w:cs="Times New Roman"/>
          <w:sz w:val="28"/>
          <w:szCs w:val="28"/>
        </w:rPr>
      </w:pPr>
      <w:r w:rsidRPr="005B3059">
        <w:rPr>
          <w:rFonts w:ascii="Times New Roman" w:hAnsi="Times New Roman" w:cs="Times New Roman"/>
          <w:b/>
          <w:i/>
          <w:sz w:val="28"/>
          <w:szCs w:val="28"/>
        </w:rPr>
        <w:t xml:space="preserve">Метод 1 </w:t>
      </w:r>
      <w:r w:rsidRPr="005B3059">
        <w:rPr>
          <w:rFonts w:ascii="Times New Roman" w:hAnsi="Times New Roman" w:cs="Times New Roman"/>
          <w:sz w:val="28"/>
          <w:szCs w:val="28"/>
        </w:rPr>
        <w:t>(</w:t>
      </w:r>
      <w:r w:rsidRPr="005B3059">
        <w:rPr>
          <w:rFonts w:ascii="Times New Roman" w:hAnsi="Times New Roman" w:cs="Times New Roman"/>
          <w:b/>
          <w:i/>
          <w:sz w:val="28"/>
          <w:szCs w:val="28"/>
        </w:rPr>
        <w:t>расчет C</w:t>
      </w:r>
      <w:r w:rsidRPr="005B3059">
        <w:rPr>
          <w:rFonts w:ascii="Times New Roman" w:hAnsi="Times New Roman" w:cs="Times New Roman"/>
          <w:b/>
          <w:i/>
          <w:sz w:val="28"/>
          <w:szCs w:val="28"/>
          <w:lang w:val="en-US"/>
        </w:rPr>
        <w:t>I</w:t>
      </w:r>
      <w:r w:rsidRPr="005B3059">
        <w:rPr>
          <w:rFonts w:ascii="Times New Roman" w:hAnsi="Times New Roman" w:cs="Times New Roman"/>
          <w:b/>
          <w:i/>
          <w:sz w:val="28"/>
          <w:szCs w:val="28"/>
        </w:rPr>
        <w:t xml:space="preserve"> для укороченной МПС</w:t>
      </w:r>
      <w:r w:rsidRPr="005B3059">
        <w:rPr>
          <w:rFonts w:ascii="Times New Roman" w:hAnsi="Times New Roman" w:cs="Times New Roman"/>
          <w:sz w:val="28"/>
          <w:szCs w:val="28"/>
        </w:rPr>
        <w:t>) базируется на вычислении индекса согласованности C</w:t>
      </w:r>
      <w:r>
        <w:rPr>
          <w:rFonts w:ascii="Times New Roman" w:hAnsi="Times New Roman" w:cs="Times New Roman"/>
          <w:sz w:val="28"/>
          <w:szCs w:val="28"/>
          <w:lang w:val="en-US"/>
        </w:rPr>
        <w:t>I</w:t>
      </w:r>
      <w:r w:rsidRPr="005B3059">
        <w:rPr>
          <w:rFonts w:ascii="Times New Roman" w:hAnsi="Times New Roman" w:cs="Times New Roman"/>
          <w:sz w:val="28"/>
          <w:szCs w:val="28"/>
        </w:rPr>
        <w:t xml:space="preserve"> для укороченной МПС, полученной с начальной МПС последовательным исключением из рассмотрения одно</w:t>
      </w:r>
      <w:r>
        <w:rPr>
          <w:rFonts w:ascii="Times New Roman" w:hAnsi="Times New Roman" w:cs="Times New Roman"/>
          <w:sz w:val="28"/>
          <w:szCs w:val="28"/>
        </w:rPr>
        <w:t>й</w:t>
      </w:r>
      <w:r w:rsidRPr="005B3059">
        <w:rPr>
          <w:rFonts w:ascii="Times New Roman" w:hAnsi="Times New Roman" w:cs="Times New Roman"/>
          <w:sz w:val="28"/>
          <w:szCs w:val="28"/>
        </w:rPr>
        <w:t xml:space="preserve"> из строк (столбцов) МПС D.</w:t>
      </w:r>
    </w:p>
    <w:p w:rsidR="00AA011A" w:rsidRPr="005B3059" w:rsidRDefault="00AA011A" w:rsidP="00AA011A">
      <w:pPr>
        <w:spacing w:after="0" w:line="240" w:lineRule="auto"/>
        <w:ind w:firstLine="709"/>
        <w:jc w:val="both"/>
        <w:rPr>
          <w:rFonts w:ascii="Times New Roman" w:hAnsi="Times New Roman" w:cs="Times New Roman"/>
          <w:sz w:val="28"/>
          <w:szCs w:val="28"/>
        </w:rPr>
      </w:pPr>
      <w:r w:rsidRPr="005B3059">
        <w:rPr>
          <w:rFonts w:ascii="Times New Roman" w:hAnsi="Times New Roman" w:cs="Times New Roman"/>
          <w:b/>
          <w:i/>
          <w:sz w:val="28"/>
          <w:szCs w:val="28"/>
        </w:rPr>
        <w:t>Метод 2</w:t>
      </w:r>
      <w:r w:rsidRPr="005B3059">
        <w:rPr>
          <w:rFonts w:ascii="Times New Roman" w:hAnsi="Times New Roman" w:cs="Times New Roman"/>
          <w:sz w:val="28"/>
          <w:szCs w:val="28"/>
        </w:rPr>
        <w:t xml:space="preserve"> (</w:t>
      </w:r>
      <w:r w:rsidRPr="005B3059">
        <w:rPr>
          <w:rFonts w:ascii="Times New Roman" w:hAnsi="Times New Roman" w:cs="Times New Roman"/>
          <w:b/>
          <w:i/>
          <w:sz w:val="28"/>
          <w:szCs w:val="28"/>
        </w:rPr>
        <w:t>расчет корреляции между строками и столбцами МПС</w:t>
      </w:r>
      <w:r w:rsidRPr="005B3059">
        <w:rPr>
          <w:rFonts w:ascii="Times New Roman" w:hAnsi="Times New Roman" w:cs="Times New Roman"/>
          <w:sz w:val="28"/>
          <w:szCs w:val="28"/>
        </w:rPr>
        <w:t>).</w:t>
      </w:r>
    </w:p>
    <w:p w:rsidR="00AA011A" w:rsidRDefault="00AA011A" w:rsidP="00AA011A">
      <w:pPr>
        <w:spacing w:after="0" w:line="240" w:lineRule="auto"/>
        <w:ind w:firstLine="709"/>
        <w:jc w:val="both"/>
        <w:rPr>
          <w:rFonts w:ascii="Times New Roman" w:hAnsi="Times New Roman" w:cs="Times New Roman"/>
          <w:sz w:val="28"/>
          <w:szCs w:val="28"/>
        </w:rPr>
      </w:pPr>
      <w:r w:rsidRPr="005B3059">
        <w:rPr>
          <w:rFonts w:ascii="Times New Roman" w:hAnsi="Times New Roman" w:cs="Times New Roman"/>
          <w:sz w:val="28"/>
          <w:szCs w:val="28"/>
        </w:rPr>
        <w:t>Этот метод основан на факте, что с увеличением согласованности МПС корреляция между и строками (и столб</w:t>
      </w:r>
      <w:r>
        <w:rPr>
          <w:rFonts w:ascii="Times New Roman" w:hAnsi="Times New Roman" w:cs="Times New Roman"/>
          <w:sz w:val="28"/>
          <w:szCs w:val="28"/>
        </w:rPr>
        <w:t>цами</w:t>
      </w:r>
      <w:r w:rsidRPr="005B3059">
        <w:rPr>
          <w:rFonts w:ascii="Times New Roman" w:hAnsi="Times New Roman" w:cs="Times New Roman"/>
          <w:sz w:val="28"/>
          <w:szCs w:val="28"/>
        </w:rPr>
        <w:t>) стремится к единице. Метод состоит из следующих шагов:</w:t>
      </w:r>
    </w:p>
    <w:p w:rsidR="00AA011A" w:rsidRPr="00797668" w:rsidRDefault="00AA011A" w:rsidP="00AA011A">
      <w:pPr>
        <w:spacing w:after="0" w:line="240" w:lineRule="auto"/>
        <w:ind w:firstLine="709"/>
        <w:jc w:val="both"/>
        <w:rPr>
          <w:rFonts w:ascii="Times New Roman" w:hAnsi="Times New Roman" w:cs="Times New Roman"/>
          <w:sz w:val="28"/>
          <w:szCs w:val="28"/>
        </w:rPr>
      </w:pPr>
      <w:r w:rsidRPr="00797668">
        <w:rPr>
          <w:rFonts w:ascii="Times New Roman" w:hAnsi="Times New Roman" w:cs="Times New Roman"/>
          <w:sz w:val="28"/>
          <w:szCs w:val="28"/>
        </w:rPr>
        <w:t>1. Рассчитываются математические ожидания</w:t>
      </w:r>
      <m:oMath>
        <m:r>
          <w:rPr>
            <w:rFonts w:ascii="Cambria Math" w:hAnsi="Cambria Math" w:cs="Times New Roman"/>
            <w:sz w:val="28"/>
            <w:szCs w:val="28"/>
          </w:rPr>
          <m:t xml:space="preserve"> 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r</m:t>
            </m:r>
          </m:sup>
        </m:sSubSup>
        <m:r>
          <w:rPr>
            <w:rFonts w:ascii="Cambria Math" w:hAnsi="Cambria Math" w:cs="Times New Roman"/>
            <w:sz w:val="28"/>
            <w:szCs w:val="28"/>
          </w:rPr>
          <m:t>)</m:t>
        </m:r>
      </m:oMath>
      <w:r w:rsidRPr="00797668">
        <w:rPr>
          <w:rFonts w:ascii="Times New Roman" w:hAnsi="Times New Roman" w:cs="Times New Roman"/>
          <w:sz w:val="28"/>
          <w:szCs w:val="28"/>
        </w:rPr>
        <w:t xml:space="preserve"> коэффициентов</w:t>
      </w:r>
      <w:r>
        <w:rPr>
          <w:rFonts w:ascii="Times New Roman" w:hAnsi="Times New Roman" w:cs="Times New Roman"/>
          <w:sz w:val="28"/>
          <w:szCs w:val="28"/>
        </w:rPr>
        <w:t xml:space="preserve"> </w:t>
      </w:r>
      <w:r w:rsidRPr="00797668">
        <w:rPr>
          <w:rFonts w:ascii="Times New Roman" w:hAnsi="Times New Roman" w:cs="Times New Roman"/>
          <w:sz w:val="28"/>
          <w:szCs w:val="28"/>
        </w:rPr>
        <w:t xml:space="preserve">корреляции между </w:t>
      </w:r>
      <w:proofErr w:type="spellStart"/>
      <w:r>
        <w:rPr>
          <w:rFonts w:ascii="Times New Roman" w:hAnsi="Times New Roman" w:cs="Times New Roman"/>
          <w:sz w:val="28"/>
          <w:szCs w:val="28"/>
          <w:lang w:val="en-US"/>
        </w:rPr>
        <w:t>i</w:t>
      </w:r>
      <w:proofErr w:type="spellEnd"/>
      <w:r w:rsidRPr="00797668">
        <w:rPr>
          <w:rFonts w:ascii="Times New Roman" w:hAnsi="Times New Roman" w:cs="Times New Roman"/>
          <w:sz w:val="28"/>
          <w:szCs w:val="28"/>
        </w:rPr>
        <w:t xml:space="preserve">-м и всеми другими строками МПС D, а также математические ожидания </w:t>
      </w:r>
      <m:oMath>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c</m:t>
            </m:r>
          </m:sup>
        </m:sSubSup>
        <m:r>
          <w:rPr>
            <w:rFonts w:ascii="Cambria Math" w:hAnsi="Cambria Math" w:cs="Times New Roman"/>
            <w:sz w:val="28"/>
            <w:szCs w:val="28"/>
          </w:rPr>
          <m:t>)</m:t>
        </m:r>
      </m:oMath>
      <w:r w:rsidRPr="00797668">
        <w:rPr>
          <w:rFonts w:ascii="Times New Roman" w:hAnsi="Times New Roman" w:cs="Times New Roman"/>
          <w:sz w:val="28"/>
          <w:szCs w:val="28"/>
        </w:rPr>
        <w:t xml:space="preserve"> коэффициентов корреляции между </w:t>
      </w:r>
      <w:r>
        <w:rPr>
          <w:rFonts w:ascii="Times New Roman" w:hAnsi="Times New Roman" w:cs="Times New Roman"/>
          <w:sz w:val="28"/>
          <w:szCs w:val="28"/>
          <w:lang w:val="en-US"/>
        </w:rPr>
        <w:t>j</w:t>
      </w:r>
      <w:r w:rsidRPr="00797668">
        <w:rPr>
          <w:rFonts w:ascii="Times New Roman" w:hAnsi="Times New Roman" w:cs="Times New Roman"/>
          <w:sz w:val="28"/>
          <w:szCs w:val="28"/>
        </w:rPr>
        <w:t>-м и всеми другими столбиками D.</w:t>
      </w:r>
    </w:p>
    <w:p w:rsidR="00AA011A" w:rsidRPr="00797668" w:rsidRDefault="00AA011A" w:rsidP="00AA011A">
      <w:pPr>
        <w:spacing w:after="0" w:line="240" w:lineRule="auto"/>
        <w:ind w:firstLine="709"/>
        <w:jc w:val="both"/>
        <w:rPr>
          <w:rFonts w:ascii="Times New Roman" w:hAnsi="Times New Roman" w:cs="Times New Roman"/>
          <w:sz w:val="28"/>
          <w:szCs w:val="28"/>
        </w:rPr>
      </w:pPr>
      <w:r w:rsidRPr="00797668">
        <w:rPr>
          <w:rFonts w:ascii="Times New Roman" w:hAnsi="Times New Roman" w:cs="Times New Roman"/>
          <w:sz w:val="28"/>
          <w:szCs w:val="28"/>
        </w:rPr>
        <w:lastRenderedPageBreak/>
        <w:t xml:space="preserve">2. Находятся </w:t>
      </w:r>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i</m:t>
                </m:r>
              </m:lim>
            </m:limLow>
          </m:fName>
          <m:e>
            <m:d>
              <m:dPr>
                <m:begChr m:val="{"/>
                <m:endChr m:val="}"/>
                <m:ctrlPr>
                  <w:rPr>
                    <w:rFonts w:ascii="Cambria Math" w:hAnsi="Cambria Math" w:cs="Times New Roman"/>
                    <w:i/>
                    <w:sz w:val="28"/>
                    <w:szCs w:val="28"/>
                  </w:rPr>
                </m:ctrlPr>
              </m:dPr>
              <m:e>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r</m:t>
                    </m:r>
                  </m:sup>
                </m:sSubSup>
                <m:r>
                  <w:rPr>
                    <w:rFonts w:ascii="Cambria Math" w:hAnsi="Cambria Math" w:cs="Times New Roman"/>
                    <w:sz w:val="28"/>
                    <w:szCs w:val="28"/>
                  </w:rPr>
                  <m:t>)</m:t>
                </m:r>
              </m:e>
            </m:d>
          </m:e>
        </m:func>
      </m:oMath>
      <w:r w:rsidRPr="00797668">
        <w:rPr>
          <w:rFonts w:ascii="Times New Roman" w:hAnsi="Times New Roman" w:cs="Times New Roman"/>
          <w:sz w:val="28"/>
          <w:szCs w:val="28"/>
        </w:rPr>
        <w:t xml:space="preserve"> и </w:t>
      </w:r>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j</m:t>
                </m:r>
              </m:lim>
            </m:limLow>
          </m:fName>
          <m:e>
            <m:d>
              <m:dPr>
                <m:begChr m:val="{"/>
                <m:endChr m:val="}"/>
                <m:ctrlPr>
                  <w:rPr>
                    <w:rFonts w:ascii="Cambria Math" w:hAnsi="Cambria Math" w:cs="Times New Roman"/>
                    <w:i/>
                    <w:sz w:val="28"/>
                    <w:szCs w:val="28"/>
                  </w:rPr>
                </m:ctrlPr>
              </m:dPr>
              <m:e>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c</m:t>
                    </m:r>
                  </m:sup>
                </m:sSubSup>
                <m:r>
                  <w:rPr>
                    <w:rFonts w:ascii="Cambria Math" w:hAnsi="Cambria Math" w:cs="Times New Roman"/>
                    <w:sz w:val="28"/>
                    <w:szCs w:val="28"/>
                  </w:rPr>
                  <m:t>)</m:t>
                </m:r>
              </m:e>
            </m:d>
          </m:e>
        </m:func>
      </m:oMath>
      <w:r w:rsidRPr="00797668">
        <w:rPr>
          <w:rFonts w:ascii="Times New Roman" w:hAnsi="Times New Roman" w:cs="Times New Roman"/>
          <w:sz w:val="28"/>
          <w:szCs w:val="28"/>
        </w:rPr>
        <w:t xml:space="preserve">. Пусть эти минимумы достигаются на строке с номером i = </w:t>
      </w:r>
      <w:proofErr w:type="spellStart"/>
      <w:r>
        <w:rPr>
          <w:rFonts w:ascii="Times New Roman" w:hAnsi="Times New Roman" w:cs="Times New Roman"/>
          <w:sz w:val="28"/>
          <w:szCs w:val="28"/>
          <w:lang w:val="en-US"/>
        </w:rPr>
        <w:t>i</w:t>
      </w:r>
      <w:proofErr w:type="spellEnd"/>
      <w:r w:rsidRPr="00797668">
        <w:rPr>
          <w:rFonts w:ascii="Times New Roman" w:hAnsi="Times New Roman" w:cs="Times New Roman"/>
          <w:sz w:val="28"/>
          <w:szCs w:val="28"/>
        </w:rPr>
        <w:t xml:space="preserve">* и столбце с номером </w:t>
      </w:r>
      <w:r>
        <w:rPr>
          <w:rFonts w:ascii="Times New Roman" w:hAnsi="Times New Roman" w:cs="Times New Roman"/>
          <w:sz w:val="28"/>
          <w:szCs w:val="28"/>
          <w:lang w:val="en-US"/>
        </w:rPr>
        <w:t>j</w:t>
      </w:r>
      <w:r w:rsidRPr="00797668">
        <w:rPr>
          <w:rFonts w:ascii="Times New Roman" w:hAnsi="Times New Roman" w:cs="Times New Roman"/>
          <w:sz w:val="28"/>
          <w:szCs w:val="28"/>
        </w:rPr>
        <w:t xml:space="preserve"> = </w:t>
      </w:r>
      <w:r>
        <w:rPr>
          <w:rFonts w:ascii="Times New Roman" w:hAnsi="Times New Roman" w:cs="Times New Roman"/>
          <w:sz w:val="28"/>
          <w:szCs w:val="28"/>
          <w:lang w:val="en-US"/>
        </w:rPr>
        <w:t>j</w:t>
      </w:r>
      <w:r w:rsidRPr="00797668">
        <w:rPr>
          <w:rFonts w:ascii="Times New Roman" w:hAnsi="Times New Roman" w:cs="Times New Roman"/>
          <w:sz w:val="28"/>
          <w:szCs w:val="28"/>
        </w:rPr>
        <w:t>*.</w:t>
      </w:r>
    </w:p>
    <w:p w:rsidR="00AA011A" w:rsidRPr="00797668" w:rsidRDefault="00AA011A" w:rsidP="00AA011A">
      <w:pPr>
        <w:spacing w:after="0" w:line="240" w:lineRule="auto"/>
        <w:ind w:firstLine="709"/>
        <w:jc w:val="both"/>
        <w:rPr>
          <w:rFonts w:ascii="Times New Roman" w:hAnsi="Times New Roman" w:cs="Times New Roman"/>
          <w:sz w:val="28"/>
          <w:szCs w:val="28"/>
        </w:rPr>
      </w:pPr>
      <w:r w:rsidRPr="00797668">
        <w:rPr>
          <w:rFonts w:ascii="Times New Roman" w:hAnsi="Times New Roman" w:cs="Times New Roman"/>
          <w:sz w:val="28"/>
          <w:szCs w:val="28"/>
        </w:rPr>
        <w:t>3. Тогда элемент d</w:t>
      </w:r>
      <w:proofErr w:type="spellStart"/>
      <w:r w:rsidRPr="00797668">
        <w:rPr>
          <w:rFonts w:ascii="Times New Roman" w:hAnsi="Times New Roman" w:cs="Times New Roman"/>
          <w:sz w:val="28"/>
          <w:szCs w:val="28"/>
          <w:vertAlign w:val="subscript"/>
          <w:lang w:val="en-US"/>
        </w:rPr>
        <w:t>i</w:t>
      </w:r>
      <w:proofErr w:type="spellEnd"/>
      <w:r w:rsidRPr="00797668">
        <w:rPr>
          <w:rFonts w:ascii="Times New Roman" w:hAnsi="Times New Roman" w:cs="Times New Roman"/>
          <w:sz w:val="28"/>
          <w:szCs w:val="28"/>
          <w:vertAlign w:val="subscript"/>
        </w:rPr>
        <w:t>*</w:t>
      </w:r>
      <w:r w:rsidRPr="00797668">
        <w:rPr>
          <w:rFonts w:ascii="Times New Roman" w:hAnsi="Times New Roman" w:cs="Times New Roman"/>
          <w:sz w:val="28"/>
          <w:szCs w:val="28"/>
          <w:vertAlign w:val="subscript"/>
          <w:lang w:val="en-US"/>
        </w:rPr>
        <w:t>j</w:t>
      </w:r>
      <w:r w:rsidRPr="00797668">
        <w:rPr>
          <w:rFonts w:ascii="Times New Roman" w:hAnsi="Times New Roman" w:cs="Times New Roman"/>
          <w:sz w:val="28"/>
          <w:szCs w:val="28"/>
          <w:vertAlign w:val="subscript"/>
        </w:rPr>
        <w:t>*</w:t>
      </w:r>
      <w:r w:rsidRPr="00797668">
        <w:rPr>
          <w:rFonts w:ascii="Times New Roman" w:hAnsi="Times New Roman" w:cs="Times New Roman"/>
          <w:sz w:val="28"/>
          <w:szCs w:val="28"/>
        </w:rPr>
        <w:t xml:space="preserve"> </w:t>
      </w:r>
      <w:r>
        <w:rPr>
          <w:rFonts w:ascii="Times New Roman" w:hAnsi="Times New Roman" w:cs="Times New Roman"/>
          <w:sz w:val="28"/>
          <w:szCs w:val="28"/>
        </w:rPr>
        <w:t>–</w:t>
      </w:r>
      <w:r w:rsidRPr="00797668">
        <w:rPr>
          <w:rFonts w:ascii="Times New Roman" w:hAnsi="Times New Roman" w:cs="Times New Roman"/>
          <w:sz w:val="28"/>
          <w:szCs w:val="28"/>
        </w:rPr>
        <w:t xml:space="preserve"> </w:t>
      </w:r>
      <w:r>
        <w:rPr>
          <w:rFonts w:ascii="Times New Roman" w:hAnsi="Times New Roman" w:cs="Times New Roman"/>
          <w:sz w:val="28"/>
          <w:szCs w:val="28"/>
        </w:rPr>
        <w:t>выброс</w:t>
      </w:r>
      <w:r w:rsidRPr="00797668">
        <w:rPr>
          <w:rFonts w:ascii="Times New Roman" w:hAnsi="Times New Roman" w:cs="Times New Roman"/>
          <w:sz w:val="28"/>
          <w:szCs w:val="28"/>
        </w:rPr>
        <w:t>.</w:t>
      </w:r>
    </w:p>
    <w:p w:rsidR="00AA011A" w:rsidRPr="000D3066" w:rsidRDefault="00AA011A" w:rsidP="00AA011A">
      <w:pPr>
        <w:spacing w:after="0" w:line="240" w:lineRule="auto"/>
        <w:ind w:firstLine="709"/>
        <w:jc w:val="both"/>
        <w:rPr>
          <w:rFonts w:ascii="Times New Roman" w:hAnsi="Times New Roman" w:cs="Times New Roman"/>
          <w:sz w:val="28"/>
          <w:szCs w:val="28"/>
        </w:rPr>
      </w:pPr>
      <w:r w:rsidRPr="000D3066">
        <w:rPr>
          <w:rFonts w:ascii="Times New Roman" w:hAnsi="Times New Roman" w:cs="Times New Roman"/>
          <w:b/>
          <w:i/>
          <w:sz w:val="28"/>
          <w:szCs w:val="28"/>
        </w:rPr>
        <w:t>Метод 3</w:t>
      </w:r>
      <w:r w:rsidRPr="000D3066">
        <w:rPr>
          <w:rFonts w:ascii="Times New Roman" w:hAnsi="Times New Roman" w:cs="Times New Roman"/>
          <w:sz w:val="28"/>
          <w:szCs w:val="28"/>
        </w:rPr>
        <w:t xml:space="preserve"> (</w:t>
      </w:r>
      <w:r w:rsidRPr="000D3066">
        <w:rPr>
          <w:rFonts w:ascii="Times New Roman" w:hAnsi="Times New Roman" w:cs="Times New Roman"/>
          <w:b/>
          <w:i/>
          <w:sz w:val="28"/>
          <w:szCs w:val="28"/>
        </w:rPr>
        <w:t>критерий Хи-квадрат</w:t>
      </w:r>
      <w:r w:rsidRPr="000D3066">
        <w:rPr>
          <w:rFonts w:ascii="Times New Roman" w:hAnsi="Times New Roman" w:cs="Times New Roman"/>
          <w:sz w:val="28"/>
          <w:szCs w:val="28"/>
        </w:rPr>
        <w:t>).</w:t>
      </w:r>
    </w:p>
    <w:p w:rsidR="00AA011A" w:rsidRPr="000D3066" w:rsidRDefault="00AA011A" w:rsidP="00AA011A">
      <w:pPr>
        <w:spacing w:after="0" w:line="240" w:lineRule="auto"/>
        <w:ind w:firstLine="709"/>
        <w:jc w:val="both"/>
        <w:rPr>
          <w:rFonts w:ascii="Times New Roman" w:hAnsi="Times New Roman" w:cs="Times New Roman"/>
          <w:sz w:val="28"/>
          <w:szCs w:val="28"/>
        </w:rPr>
      </w:pPr>
      <w:r w:rsidRPr="000D3066">
        <w:rPr>
          <w:rFonts w:ascii="Times New Roman" w:hAnsi="Times New Roman" w:cs="Times New Roman"/>
          <w:sz w:val="28"/>
          <w:szCs w:val="28"/>
        </w:rPr>
        <w:t>Метод нахождения выбросов состоит из следующих шагов:</w:t>
      </w:r>
    </w:p>
    <w:p w:rsidR="00AA011A" w:rsidRPr="00706E37" w:rsidRDefault="00AA011A" w:rsidP="00FF6411">
      <w:pPr>
        <w:pStyle w:val="a6"/>
        <w:numPr>
          <w:ilvl w:val="0"/>
          <w:numId w:val="19"/>
        </w:numPr>
        <w:spacing w:after="0" w:line="240" w:lineRule="auto"/>
        <w:ind w:left="0" w:firstLine="709"/>
        <w:jc w:val="both"/>
        <w:rPr>
          <w:rFonts w:ascii="Times New Roman" w:hAnsi="Times New Roman" w:cs="Times New Roman"/>
          <w:sz w:val="28"/>
          <w:szCs w:val="28"/>
        </w:rPr>
      </w:pPr>
      <w:r w:rsidRPr="00706E37">
        <w:rPr>
          <w:rFonts w:ascii="Times New Roman" w:hAnsi="Times New Roman" w:cs="Times New Roman"/>
          <w:sz w:val="28"/>
          <w:szCs w:val="28"/>
        </w:rPr>
        <w:t>Д</w:t>
      </w:r>
      <w:r>
        <w:rPr>
          <w:rFonts w:ascii="Times New Roman" w:hAnsi="Times New Roman" w:cs="Times New Roman"/>
          <w:sz w:val="28"/>
          <w:szCs w:val="28"/>
        </w:rPr>
        <w:t>ля каждого элемента заполненной</w:t>
      </w:r>
      <w:r w:rsidRPr="00706E37">
        <w:rPr>
          <w:rFonts w:ascii="Times New Roman" w:hAnsi="Times New Roman" w:cs="Times New Roman"/>
          <w:sz w:val="28"/>
          <w:szCs w:val="28"/>
        </w:rPr>
        <w:t xml:space="preserve"> экспертом (эмпирической) МПС D</w:t>
      </w:r>
      <w:r>
        <w:rPr>
          <w:rFonts w:ascii="Times New Roman" w:hAnsi="Times New Roman" w:cs="Times New Roman"/>
          <w:sz w:val="28"/>
          <w:szCs w:val="28"/>
        </w:rPr>
        <w:t xml:space="preserve"> </w:t>
      </w:r>
      <w:r w:rsidRPr="00706E37">
        <w:rPr>
          <w:rFonts w:ascii="Times New Roman" w:hAnsi="Times New Roman" w:cs="Times New Roman"/>
          <w:sz w:val="28"/>
          <w:szCs w:val="28"/>
        </w:rPr>
        <w:t>вычисляются значения</w:t>
      </w:r>
    </w:p>
    <w:p w:rsidR="00AA011A" w:rsidRPr="000D3066" w:rsidRDefault="00396AAD" w:rsidP="00AA011A">
      <w:pPr>
        <w:spacing w:after="0" w:line="240" w:lineRule="auto"/>
        <w:ind w:firstLine="709"/>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ij</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den>
        </m:f>
      </m:oMath>
      <w:r w:rsidR="00AA011A" w:rsidRPr="000D3066">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ik</m:t>
                    </m:r>
                  </m:sub>
                </m:sSub>
              </m:e>
            </m:nary>
          </m:e>
        </m:d>
        <m:d>
          <m:dPr>
            <m:ctrlPr>
              <w:rPr>
                <w:rFonts w:ascii="Cambria Math" w:eastAsiaTheme="minorEastAsia" w:hAnsi="Cambria Math" w:cs="Times New Roman"/>
                <w:i/>
                <w:sz w:val="28"/>
                <w:szCs w:val="28"/>
              </w:rPr>
            </m:ctrlPr>
          </m:dPr>
          <m:e>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nary>
          </m:e>
        </m:d>
        <m:d>
          <m:dPr>
            <m:ctrlPr>
              <w:rPr>
                <w:rFonts w:ascii="Cambria Math" w:eastAsiaTheme="minorEastAsia" w:hAnsi="Cambria Math" w:cs="Times New Roman"/>
                <w:i/>
                <w:sz w:val="28"/>
                <w:szCs w:val="28"/>
              </w:rPr>
            </m:ctrlPr>
          </m:dPr>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ki</m:t>
                        </m:r>
                      </m:sub>
                    </m:sSub>
                  </m:e>
                </m:nary>
              </m:e>
            </m:nary>
          </m:e>
        </m:d>
      </m:oMath>
    </w:p>
    <w:p w:rsidR="00AA011A" w:rsidRPr="006F2A5F" w:rsidRDefault="00AA011A" w:rsidP="00FF6411">
      <w:pPr>
        <w:pStyle w:val="a6"/>
        <w:numPr>
          <w:ilvl w:val="0"/>
          <w:numId w:val="19"/>
        </w:numPr>
        <w:spacing w:after="0" w:line="240" w:lineRule="auto"/>
        <w:ind w:left="0" w:firstLine="357"/>
        <w:jc w:val="both"/>
        <w:rPr>
          <w:rFonts w:ascii="Times New Roman" w:eastAsiaTheme="minorEastAsia" w:hAnsi="Times New Roman" w:cs="Times New Roman"/>
          <w:sz w:val="28"/>
          <w:szCs w:val="28"/>
        </w:rPr>
      </w:pPr>
      <w:r w:rsidRPr="00A4690C">
        <w:rPr>
          <w:rFonts w:ascii="Times New Roman" w:eastAsiaTheme="minorEastAsia" w:hAnsi="Times New Roman" w:cs="Times New Roman"/>
          <w:sz w:val="28"/>
          <w:szCs w:val="28"/>
        </w:rPr>
        <w:t xml:space="preserve">Рассчитывается математическое ожидание и дисперсии </w:t>
      </w:r>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ij</m:t>
            </m:r>
          </m:sub>
        </m:sSub>
      </m:oMath>
      <w:r w:rsidRPr="00A4690C">
        <w:rPr>
          <w:rFonts w:ascii="Times New Roman" w:eastAsiaTheme="minorEastAsia" w:hAnsi="Times New Roman" w:cs="Times New Roman"/>
          <w:sz w:val="28"/>
          <w:szCs w:val="28"/>
        </w:rPr>
        <w:t xml:space="preserve">. Определяется доверительный интервал для </w:t>
      </w:r>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ij</m:t>
            </m:r>
          </m:sub>
        </m:sSub>
      </m:oMath>
      <w:r w:rsidRPr="00A4690C">
        <w:rPr>
          <w:rFonts w:ascii="Times New Roman" w:eastAsiaTheme="minorEastAsia" w:hAnsi="Times New Roman" w:cs="Times New Roman"/>
          <w:sz w:val="28"/>
          <w:szCs w:val="28"/>
        </w:rPr>
        <w:t>.</w:t>
      </w:r>
    </w:p>
    <w:p w:rsidR="00AA011A" w:rsidRPr="00A4690C" w:rsidRDefault="00AA011A" w:rsidP="00FF6411">
      <w:pPr>
        <w:pStyle w:val="a6"/>
        <w:numPr>
          <w:ilvl w:val="0"/>
          <w:numId w:val="19"/>
        </w:numPr>
        <w:spacing w:after="0" w:line="240" w:lineRule="auto"/>
        <w:ind w:left="0" w:firstLine="357"/>
        <w:jc w:val="both"/>
        <w:rPr>
          <w:rFonts w:ascii="Times New Roman" w:hAnsi="Times New Roman" w:cs="Times New Roman"/>
          <w:sz w:val="28"/>
          <w:szCs w:val="28"/>
        </w:rPr>
      </w:pPr>
      <w:r w:rsidRPr="006F2A5F">
        <w:rPr>
          <w:rFonts w:ascii="Times New Roman" w:hAnsi="Times New Roman" w:cs="Times New Roman"/>
          <w:sz w:val="28"/>
          <w:szCs w:val="28"/>
        </w:rPr>
        <w:t xml:space="preserve">Определяются те значения </w:t>
      </w:r>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i*j*</m:t>
            </m:r>
          </m:sub>
        </m:sSub>
      </m:oMath>
      <w:r w:rsidRPr="006F2A5F">
        <w:rPr>
          <w:rFonts w:ascii="Times New Roman" w:hAnsi="Times New Roman" w:cs="Times New Roman"/>
          <w:sz w:val="28"/>
          <w:szCs w:val="28"/>
        </w:rPr>
        <w:t xml:space="preserve"> которые лежат за пределами доверительного интервала. Тогда соответствующие элементы d</w:t>
      </w:r>
      <w:proofErr w:type="spellStart"/>
      <w:r w:rsidRPr="006F2A5F">
        <w:rPr>
          <w:rFonts w:ascii="Times New Roman" w:hAnsi="Times New Roman" w:cs="Times New Roman"/>
          <w:sz w:val="28"/>
          <w:szCs w:val="28"/>
          <w:vertAlign w:val="subscript"/>
          <w:lang w:val="en-US"/>
        </w:rPr>
        <w:t>i</w:t>
      </w:r>
      <w:proofErr w:type="spellEnd"/>
      <w:r w:rsidRPr="006F2A5F">
        <w:rPr>
          <w:rFonts w:ascii="Times New Roman" w:hAnsi="Times New Roman" w:cs="Times New Roman"/>
          <w:sz w:val="28"/>
          <w:szCs w:val="28"/>
          <w:vertAlign w:val="subscript"/>
        </w:rPr>
        <w:t>*</w:t>
      </w:r>
      <w:r w:rsidRPr="006F2A5F">
        <w:rPr>
          <w:rFonts w:ascii="Times New Roman" w:hAnsi="Times New Roman" w:cs="Times New Roman"/>
          <w:sz w:val="28"/>
          <w:szCs w:val="28"/>
          <w:vertAlign w:val="subscript"/>
          <w:lang w:val="en-US"/>
        </w:rPr>
        <w:t>j</w:t>
      </w:r>
      <w:r w:rsidRPr="006F2A5F">
        <w:rPr>
          <w:rFonts w:ascii="Times New Roman" w:hAnsi="Times New Roman" w:cs="Times New Roman"/>
          <w:sz w:val="28"/>
          <w:szCs w:val="28"/>
          <w:vertAlign w:val="subscript"/>
        </w:rPr>
        <w:t>*</w:t>
      </w:r>
      <w:r w:rsidRPr="006F2A5F">
        <w:rPr>
          <w:rFonts w:ascii="Times New Roman" w:hAnsi="Times New Roman" w:cs="Times New Roman"/>
          <w:sz w:val="28"/>
          <w:szCs w:val="28"/>
        </w:rPr>
        <w:t xml:space="preserve"> – выбросы.</w:t>
      </w:r>
    </w:p>
    <w:p w:rsidR="00AA011A" w:rsidRDefault="00AA011A" w:rsidP="00AA011A">
      <w:pPr>
        <w:spacing w:after="0" w:line="240" w:lineRule="auto"/>
        <w:ind w:firstLine="709"/>
        <w:jc w:val="both"/>
        <w:rPr>
          <w:rFonts w:ascii="Times New Roman" w:hAnsi="Times New Roman" w:cs="Times New Roman"/>
          <w:sz w:val="28"/>
          <w:szCs w:val="28"/>
        </w:rPr>
      </w:pPr>
    </w:p>
    <w:p w:rsidR="00AA011A" w:rsidRPr="00A63F58" w:rsidRDefault="00AA011A" w:rsidP="00AA01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Найти выбросы в следующей</w:t>
      </w:r>
      <w:r w:rsidRPr="00AD6296">
        <w:rPr>
          <w:rFonts w:ascii="Times New Roman" w:hAnsi="Times New Roman" w:cs="Times New Roman"/>
          <w:sz w:val="28"/>
          <w:szCs w:val="28"/>
        </w:rPr>
        <w:t xml:space="preserve"> </w:t>
      </w:r>
      <w:r>
        <w:rPr>
          <w:rFonts w:ascii="Times New Roman" w:hAnsi="Times New Roman" w:cs="Times New Roman"/>
          <w:sz w:val="28"/>
          <w:szCs w:val="28"/>
        </w:rPr>
        <w:t>МПС:</w:t>
      </w:r>
    </w:p>
    <w:p w:rsidR="00AA011A" w:rsidRDefault="00AA011A" w:rsidP="00AA011A">
      <w:pPr>
        <w:spacing w:after="0" w:line="24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D=</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5</m:t>
                          </m:r>
                        </m:e>
                        <m:e>
                          <m:r>
                            <w:rPr>
                              <w:rFonts w:ascii="Cambria Math" w:hAnsi="Cambria Math" w:cs="Times New Roman"/>
                              <w:sz w:val="28"/>
                              <w:szCs w:val="28"/>
                            </w:rPr>
                            <m:t>3</m:t>
                          </m:r>
                        </m:e>
                      </m:mr>
                    </m:m>
                  </m:e>
                  <m:e>
                    <m:r>
                      <w:rPr>
                        <w:rFonts w:ascii="Cambria Math" w:hAnsi="Cambria Math" w:cs="Times New Roman"/>
                        <w:sz w:val="28"/>
                        <w:szCs w:val="28"/>
                      </w:rPr>
                      <m:t>1/7</m:t>
                    </m:r>
                  </m:e>
                  <m:e>
                    <m:r>
                      <w:rPr>
                        <w:rFonts w:ascii="Cambria Math" w:hAnsi="Cambria Math" w:cs="Times New Roman"/>
                        <w:sz w:val="28"/>
                        <w:szCs w:val="28"/>
                      </w:rPr>
                      <m:t>6</m:t>
                    </m:r>
                  </m:e>
                </m:mr>
                <m:mr>
                  <m:e>
                    <m:m>
                      <m:mPr>
                        <m:mcs>
                          <m:mc>
                            <m:mcPr>
                              <m:count m:val="3"/>
                              <m:mcJc m:val="center"/>
                            </m:mcPr>
                          </m:mc>
                        </m:mcs>
                        <m:ctrlPr>
                          <w:rPr>
                            <w:rFonts w:ascii="Cambria Math" w:hAnsi="Cambria Math" w:cs="Times New Roman"/>
                            <w:i/>
                            <w:sz w:val="28"/>
                            <w:szCs w:val="28"/>
                          </w:rPr>
                        </m:ctrlPr>
                      </m:mP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1/5</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7</m:t>
                                            </m:r>
                                          </m:e>
                                        </m:mr>
                                        <m:mr>
                                          <m:e>
                                            <m:r>
                                              <w:rPr>
                                                <w:rFonts w:ascii="Cambria Math" w:hAnsi="Cambria Math" w:cs="Times New Roman"/>
                                                <w:sz w:val="28"/>
                                                <w:szCs w:val="28"/>
                                              </w:rPr>
                                              <m:t>1/6</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r>
                                              <w:rPr>
                                                <w:rFonts w:ascii="Cambria Math" w:hAnsi="Cambria Math" w:cs="Times New Roman"/>
                                                <w:sz w:val="28"/>
                                                <w:szCs w:val="28"/>
                                              </w:rPr>
                                              <m:t>3</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1/6</m:t>
                                            </m:r>
                                          </m:e>
                                        </m:mr>
                                        <m:mr>
                                          <m:e>
                                            <m:r>
                                              <w:rPr>
                                                <w:rFonts w:ascii="Cambria Math" w:hAnsi="Cambria Math" w:cs="Times New Roman"/>
                                                <w:sz w:val="28"/>
                                                <w:szCs w:val="28"/>
                                              </w:rPr>
                                              <m:t>1/3</m:t>
                                            </m:r>
                                          </m:e>
                                        </m:mr>
                                      </m:m>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6</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r>
                                        <w:rPr>
                                          <w:rFonts w:ascii="Cambria Math" w:hAnsi="Cambria Math" w:cs="Times New Roman"/>
                                          <w:sz w:val="28"/>
                                          <w:szCs w:val="28"/>
                                        </w:rPr>
                                        <m:t>3</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1/3</m:t>
                                      </m:r>
                                    </m:e>
                                  </m:mr>
                                  <m:mr>
                                    <m:e>
                                      <m:r>
                                        <w:rPr>
                                          <w:rFonts w:ascii="Cambria Math" w:hAnsi="Cambria Math" w:cs="Times New Roman"/>
                                          <w:sz w:val="28"/>
                                          <w:szCs w:val="28"/>
                                        </w:rPr>
                                        <m:t>1</m:t>
                                      </m:r>
                                    </m:e>
                                  </m:mr>
                                </m:m>
                              </m:e>
                            </m:mr>
                          </m:m>
                        </m:e>
                      </m:mr>
                    </m:m>
                  </m:e>
                </m:mr>
              </m:m>
            </m:e>
          </m:d>
        </m:oMath>
      </m:oMathPara>
    </w:p>
    <w:p w:rsidR="00AA011A" w:rsidRDefault="00AA011A" w:rsidP="00AA011A">
      <w:pPr>
        <w:spacing w:after="0" w:line="240" w:lineRule="auto"/>
        <w:ind w:firstLine="709"/>
        <w:jc w:val="both"/>
        <w:rPr>
          <w:rFonts w:ascii="Times New Roman" w:hAnsi="Times New Roman" w:cs="Times New Roman"/>
          <w:sz w:val="28"/>
          <w:szCs w:val="28"/>
        </w:rPr>
      </w:pPr>
    </w:p>
    <w:p w:rsidR="00AA011A" w:rsidRPr="00AF15A1" w:rsidRDefault="00AA011A" w:rsidP="00AA01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РЕШЕНИЕ. Для этой МПС </w:t>
      </w:r>
      <w:r w:rsidRPr="00AF15A1">
        <w:rPr>
          <w:rFonts w:ascii="Times New Roman" w:hAnsi="Times New Roman" w:cs="Times New Roman"/>
          <w:sz w:val="28"/>
          <w:szCs w:val="28"/>
        </w:rPr>
        <w:t xml:space="preserve">CІ=0.936, CR=0.843. Значения CR </w:t>
      </w:r>
      <w:r>
        <w:rPr>
          <w:rFonts w:ascii="Times New Roman" w:hAnsi="Times New Roman" w:cs="Times New Roman"/>
          <w:sz w:val="28"/>
          <w:szCs w:val="28"/>
        </w:rPr>
        <w:t>превышает</w:t>
      </w:r>
      <w:r w:rsidRPr="00AF15A1">
        <w:rPr>
          <w:rFonts w:ascii="Times New Roman" w:hAnsi="Times New Roman" w:cs="Times New Roman"/>
          <w:sz w:val="28"/>
          <w:szCs w:val="28"/>
        </w:rPr>
        <w:t xml:space="preserve"> порогов</w:t>
      </w:r>
      <w:r>
        <w:rPr>
          <w:rFonts w:ascii="Times New Roman" w:hAnsi="Times New Roman" w:cs="Times New Roman"/>
          <w:sz w:val="28"/>
          <w:szCs w:val="28"/>
        </w:rPr>
        <w:t>о</w:t>
      </w:r>
      <w:r w:rsidRPr="00AF15A1">
        <w:rPr>
          <w:rFonts w:ascii="Times New Roman" w:hAnsi="Times New Roman" w:cs="Times New Roman"/>
          <w:sz w:val="28"/>
          <w:szCs w:val="28"/>
        </w:rPr>
        <w:t>е значени</w:t>
      </w:r>
      <w:r>
        <w:rPr>
          <w:rFonts w:ascii="Times New Roman" w:hAnsi="Times New Roman" w:cs="Times New Roman"/>
          <w:sz w:val="28"/>
          <w:szCs w:val="28"/>
        </w:rPr>
        <w:t>е</w:t>
      </w:r>
      <w:r w:rsidRPr="00AF15A1">
        <w:rPr>
          <w:rFonts w:ascii="Times New Roman" w:hAnsi="Times New Roman" w:cs="Times New Roman"/>
          <w:sz w:val="28"/>
          <w:szCs w:val="28"/>
        </w:rPr>
        <w:t xml:space="preserve">, </w:t>
      </w:r>
      <w:r>
        <w:rPr>
          <w:rFonts w:ascii="Times New Roman" w:hAnsi="Times New Roman" w:cs="Times New Roman"/>
          <w:sz w:val="28"/>
          <w:szCs w:val="28"/>
        </w:rPr>
        <w:t>которое</w:t>
      </w:r>
      <w:r w:rsidRPr="00AF15A1">
        <w:rPr>
          <w:rFonts w:ascii="Times New Roman" w:hAnsi="Times New Roman" w:cs="Times New Roman"/>
          <w:sz w:val="28"/>
          <w:szCs w:val="28"/>
        </w:rPr>
        <w:t xml:space="preserve"> для </w:t>
      </w:r>
      <w:r>
        <w:rPr>
          <w:rFonts w:ascii="Times New Roman" w:hAnsi="Times New Roman" w:cs="Times New Roman"/>
          <w:sz w:val="28"/>
          <w:szCs w:val="28"/>
        </w:rPr>
        <w:t>МПС</w:t>
      </w:r>
      <w:r w:rsidRPr="00AF15A1">
        <w:rPr>
          <w:rFonts w:ascii="Times New Roman" w:hAnsi="Times New Roman" w:cs="Times New Roman"/>
          <w:sz w:val="28"/>
          <w:szCs w:val="28"/>
        </w:rPr>
        <w:t xml:space="preserve"> </w:t>
      </w:r>
      <w:r>
        <w:rPr>
          <w:rFonts w:ascii="Times New Roman" w:hAnsi="Times New Roman" w:cs="Times New Roman"/>
          <w:sz w:val="28"/>
          <w:szCs w:val="28"/>
        </w:rPr>
        <w:t>размерности 5х</w:t>
      </w:r>
      <w:r w:rsidRPr="00AF15A1">
        <w:rPr>
          <w:rFonts w:ascii="Times New Roman" w:hAnsi="Times New Roman" w:cs="Times New Roman"/>
          <w:sz w:val="28"/>
          <w:szCs w:val="28"/>
        </w:rPr>
        <w:t xml:space="preserve">5 </w:t>
      </w:r>
      <w:r>
        <w:rPr>
          <w:rFonts w:ascii="Times New Roman" w:hAnsi="Times New Roman" w:cs="Times New Roman"/>
          <w:sz w:val="28"/>
          <w:szCs w:val="28"/>
        </w:rPr>
        <w:t>равно</w:t>
      </w:r>
      <w:r w:rsidRPr="00AF15A1">
        <w:rPr>
          <w:rFonts w:ascii="Times New Roman" w:hAnsi="Times New Roman" w:cs="Times New Roman"/>
          <w:sz w:val="28"/>
          <w:szCs w:val="28"/>
        </w:rPr>
        <w:t xml:space="preserve"> </w:t>
      </w:r>
      <w:r>
        <w:rPr>
          <w:rFonts w:ascii="Times New Roman" w:hAnsi="Times New Roman" w:cs="Times New Roman"/>
          <w:sz w:val="28"/>
          <w:szCs w:val="28"/>
        </w:rPr>
        <w:t>0</w:t>
      </w:r>
      <w:r w:rsidRPr="00AF15A1">
        <w:rPr>
          <w:rFonts w:ascii="Times New Roman" w:hAnsi="Times New Roman" w:cs="Times New Roman"/>
          <w:sz w:val="28"/>
          <w:szCs w:val="28"/>
        </w:rPr>
        <w:t xml:space="preserve">.1, </w:t>
      </w:r>
      <w:r>
        <w:rPr>
          <w:rFonts w:ascii="Times New Roman" w:hAnsi="Times New Roman" w:cs="Times New Roman"/>
          <w:sz w:val="28"/>
          <w:szCs w:val="28"/>
        </w:rPr>
        <w:t>поэ</w:t>
      </w:r>
      <w:r w:rsidRPr="00AF15A1">
        <w:rPr>
          <w:rFonts w:ascii="Times New Roman" w:hAnsi="Times New Roman" w:cs="Times New Roman"/>
          <w:sz w:val="28"/>
          <w:szCs w:val="28"/>
        </w:rPr>
        <w:t xml:space="preserve">тому </w:t>
      </w:r>
      <w:r>
        <w:rPr>
          <w:rFonts w:ascii="Times New Roman" w:hAnsi="Times New Roman" w:cs="Times New Roman"/>
          <w:sz w:val="28"/>
          <w:szCs w:val="28"/>
        </w:rPr>
        <w:t>МПС</w:t>
      </w:r>
      <w:r w:rsidRPr="00AF15A1">
        <w:rPr>
          <w:rFonts w:ascii="Times New Roman" w:hAnsi="Times New Roman" w:cs="Times New Roman"/>
          <w:sz w:val="28"/>
          <w:szCs w:val="28"/>
        </w:rPr>
        <w:t xml:space="preserve"> D </w:t>
      </w:r>
      <w:proofErr w:type="spellStart"/>
      <w:r>
        <w:rPr>
          <w:rFonts w:ascii="Times New Roman" w:hAnsi="Times New Roman" w:cs="Times New Roman"/>
          <w:sz w:val="28"/>
          <w:szCs w:val="28"/>
        </w:rPr>
        <w:t>несогласована</w:t>
      </w:r>
      <w:proofErr w:type="spellEnd"/>
      <w:r w:rsidRPr="00AF15A1">
        <w:rPr>
          <w:rFonts w:ascii="Times New Roman" w:hAnsi="Times New Roman" w:cs="Times New Roman"/>
          <w:sz w:val="28"/>
          <w:szCs w:val="28"/>
        </w:rPr>
        <w:t>.</w:t>
      </w:r>
    </w:p>
    <w:p w:rsidR="00AA011A" w:rsidRPr="00AF15A1" w:rsidRDefault="00AA011A" w:rsidP="00AA011A">
      <w:pPr>
        <w:spacing w:after="0" w:line="240" w:lineRule="auto"/>
        <w:ind w:firstLine="709"/>
        <w:jc w:val="both"/>
        <w:rPr>
          <w:rFonts w:ascii="Times New Roman" w:hAnsi="Times New Roman" w:cs="Times New Roman"/>
          <w:sz w:val="28"/>
          <w:szCs w:val="28"/>
        </w:rPr>
      </w:pPr>
      <w:r w:rsidRPr="00825C8D">
        <w:rPr>
          <w:rFonts w:ascii="Times New Roman" w:hAnsi="Times New Roman" w:cs="Times New Roman"/>
          <w:b/>
          <w:i/>
          <w:sz w:val="28"/>
          <w:szCs w:val="28"/>
        </w:rPr>
        <w:t>Метод 1.</w:t>
      </w:r>
      <w:r w:rsidRPr="00AF15A1">
        <w:rPr>
          <w:rFonts w:ascii="Times New Roman" w:hAnsi="Times New Roman" w:cs="Times New Roman"/>
          <w:sz w:val="28"/>
          <w:szCs w:val="28"/>
        </w:rPr>
        <w:t xml:space="preserve"> При </w:t>
      </w:r>
      <w:r>
        <w:rPr>
          <w:rFonts w:ascii="Times New Roman" w:hAnsi="Times New Roman" w:cs="Times New Roman"/>
          <w:sz w:val="28"/>
          <w:szCs w:val="28"/>
        </w:rPr>
        <w:t>ис</w:t>
      </w:r>
      <w:r w:rsidRPr="00AF15A1">
        <w:rPr>
          <w:rFonts w:ascii="Times New Roman" w:hAnsi="Times New Roman" w:cs="Times New Roman"/>
          <w:sz w:val="28"/>
          <w:szCs w:val="28"/>
        </w:rPr>
        <w:t>ключении альтернатив:</w:t>
      </w:r>
    </w:p>
    <w:p w:rsidR="00AA011A" w:rsidRPr="00AF15A1" w:rsidRDefault="00AA011A" w:rsidP="00AA011A">
      <w:pPr>
        <w:spacing w:after="0" w:line="240" w:lineRule="auto"/>
        <w:ind w:firstLine="709"/>
        <w:jc w:val="both"/>
        <w:rPr>
          <w:rFonts w:ascii="Times New Roman" w:hAnsi="Times New Roman" w:cs="Times New Roman"/>
          <w:sz w:val="28"/>
          <w:szCs w:val="28"/>
        </w:rPr>
      </w:pPr>
      <w:r w:rsidRPr="00AF15A1">
        <w:rPr>
          <w:rFonts w:ascii="Times New Roman" w:hAnsi="Times New Roman" w:cs="Times New Roman"/>
          <w:sz w:val="28"/>
          <w:szCs w:val="28"/>
        </w:rPr>
        <w:t>первой: CI = 0.039</w:t>
      </w:r>
    </w:p>
    <w:p w:rsidR="00AA011A" w:rsidRPr="00AF15A1" w:rsidRDefault="00AA011A" w:rsidP="00AA01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CI = l</w:t>
      </w:r>
      <w:r w:rsidRPr="00AF15A1">
        <w:rPr>
          <w:rFonts w:ascii="Times New Roman" w:hAnsi="Times New Roman" w:cs="Times New Roman"/>
          <w:sz w:val="28"/>
          <w:szCs w:val="28"/>
        </w:rPr>
        <w:t>.320</w:t>
      </w:r>
    </w:p>
    <w:p w:rsidR="00AA011A" w:rsidRDefault="00AA011A" w:rsidP="00AA01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третьей: CI = l</w:t>
      </w:r>
      <w:r w:rsidRPr="00AF15A1">
        <w:rPr>
          <w:rFonts w:ascii="Times New Roman" w:hAnsi="Times New Roman" w:cs="Times New Roman"/>
          <w:sz w:val="28"/>
          <w:szCs w:val="28"/>
        </w:rPr>
        <w:t xml:space="preserve">.043 </w:t>
      </w:r>
    </w:p>
    <w:p w:rsidR="00AA011A" w:rsidRDefault="00AA011A" w:rsidP="00AA011A">
      <w:pPr>
        <w:spacing w:after="0" w:line="240" w:lineRule="auto"/>
        <w:ind w:firstLine="709"/>
        <w:jc w:val="both"/>
        <w:rPr>
          <w:rFonts w:ascii="Times New Roman" w:hAnsi="Times New Roman" w:cs="Times New Roman"/>
          <w:sz w:val="28"/>
          <w:szCs w:val="28"/>
        </w:rPr>
      </w:pPr>
      <w:r w:rsidRPr="00AF15A1">
        <w:rPr>
          <w:rFonts w:ascii="Times New Roman" w:hAnsi="Times New Roman" w:cs="Times New Roman"/>
          <w:sz w:val="28"/>
          <w:szCs w:val="28"/>
        </w:rPr>
        <w:t xml:space="preserve">четвертой: CI = 0.072 </w:t>
      </w:r>
    </w:p>
    <w:p w:rsidR="00AA011A" w:rsidRPr="00AF15A1" w:rsidRDefault="00AA011A" w:rsidP="00AA01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пятой: CI = l</w:t>
      </w:r>
      <w:r w:rsidRPr="00AF15A1">
        <w:rPr>
          <w:rFonts w:ascii="Times New Roman" w:hAnsi="Times New Roman" w:cs="Times New Roman"/>
          <w:sz w:val="28"/>
          <w:szCs w:val="28"/>
        </w:rPr>
        <w:t>.026.</w:t>
      </w:r>
    </w:p>
    <w:p w:rsidR="00AA011A" w:rsidRDefault="00AA011A" w:rsidP="00AA011A">
      <w:pPr>
        <w:spacing w:after="0" w:line="240" w:lineRule="auto"/>
        <w:ind w:firstLine="709"/>
        <w:jc w:val="both"/>
        <w:rPr>
          <w:rFonts w:ascii="Times New Roman" w:hAnsi="Times New Roman" w:cs="Times New Roman"/>
          <w:sz w:val="28"/>
          <w:szCs w:val="28"/>
        </w:rPr>
      </w:pPr>
      <w:r w:rsidRPr="00AF15A1">
        <w:rPr>
          <w:rFonts w:ascii="Times New Roman" w:hAnsi="Times New Roman" w:cs="Times New Roman"/>
          <w:sz w:val="28"/>
          <w:szCs w:val="28"/>
        </w:rPr>
        <w:t>Значения CI являются наименьшими, когда исключаем первую или четвертую альтернативы, потому выброс</w:t>
      </w:r>
      <w:r>
        <w:rPr>
          <w:rFonts w:ascii="Times New Roman" w:hAnsi="Times New Roman" w:cs="Times New Roman"/>
          <w:sz w:val="28"/>
          <w:szCs w:val="28"/>
        </w:rPr>
        <w:t xml:space="preserve"> –</w:t>
      </w:r>
      <w:r w:rsidRPr="00AF15A1">
        <w:rPr>
          <w:rFonts w:ascii="Times New Roman" w:hAnsi="Times New Roman" w:cs="Times New Roman"/>
          <w:sz w:val="28"/>
          <w:szCs w:val="28"/>
        </w:rPr>
        <w:t xml:space="preserve"> элемент d</w:t>
      </w:r>
      <w:r w:rsidRPr="00825C8D">
        <w:rPr>
          <w:rFonts w:ascii="Times New Roman" w:hAnsi="Times New Roman" w:cs="Times New Roman"/>
          <w:sz w:val="28"/>
          <w:szCs w:val="28"/>
          <w:vertAlign w:val="subscript"/>
        </w:rPr>
        <w:t>14</w:t>
      </w:r>
      <w:r w:rsidRPr="00AF15A1">
        <w:rPr>
          <w:rFonts w:ascii="Times New Roman" w:hAnsi="Times New Roman" w:cs="Times New Roman"/>
          <w:sz w:val="28"/>
          <w:szCs w:val="28"/>
        </w:rPr>
        <w:t>.</w:t>
      </w:r>
    </w:p>
    <w:p w:rsidR="00AA011A" w:rsidRPr="00825C8D" w:rsidRDefault="00AA011A" w:rsidP="00AA011A">
      <w:pPr>
        <w:spacing w:after="0" w:line="240" w:lineRule="auto"/>
        <w:ind w:firstLine="709"/>
        <w:jc w:val="both"/>
        <w:rPr>
          <w:rFonts w:ascii="Times New Roman" w:hAnsi="Times New Roman" w:cs="Times New Roman"/>
          <w:sz w:val="28"/>
          <w:szCs w:val="28"/>
        </w:rPr>
      </w:pPr>
      <w:r w:rsidRPr="00825C8D">
        <w:rPr>
          <w:rFonts w:ascii="Times New Roman" w:hAnsi="Times New Roman" w:cs="Times New Roman"/>
          <w:b/>
          <w:i/>
          <w:sz w:val="28"/>
          <w:szCs w:val="28"/>
        </w:rPr>
        <w:t>Метод 2.</w:t>
      </w:r>
      <w:r w:rsidRPr="00825C8D">
        <w:rPr>
          <w:rFonts w:ascii="Times New Roman" w:hAnsi="Times New Roman" w:cs="Times New Roman"/>
          <w:sz w:val="28"/>
          <w:szCs w:val="28"/>
        </w:rPr>
        <w:t xml:space="preserve"> Математические ожидания </w:t>
      </w:r>
      <m:oMath>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r</m:t>
            </m:r>
          </m:sup>
        </m:sSubSup>
        <m:r>
          <w:rPr>
            <w:rFonts w:ascii="Cambria Math" w:hAnsi="Cambria Math" w:cs="Times New Roman"/>
            <w:sz w:val="28"/>
            <w:szCs w:val="28"/>
          </w:rPr>
          <m:t>)</m:t>
        </m:r>
      </m:oMath>
      <w:r w:rsidRPr="00825C8D">
        <w:rPr>
          <w:rFonts w:ascii="Times New Roman" w:hAnsi="Times New Roman" w:cs="Times New Roman"/>
          <w:sz w:val="28"/>
          <w:szCs w:val="28"/>
        </w:rPr>
        <w:t xml:space="preserve"> коэффициентов корреляции между i-</w:t>
      </w:r>
      <w:r>
        <w:rPr>
          <w:rFonts w:ascii="Times New Roman" w:hAnsi="Times New Roman" w:cs="Times New Roman"/>
          <w:sz w:val="28"/>
          <w:szCs w:val="28"/>
        </w:rPr>
        <w:t>ой</w:t>
      </w:r>
      <w:r w:rsidRPr="00825C8D">
        <w:rPr>
          <w:rFonts w:ascii="Times New Roman" w:hAnsi="Times New Roman" w:cs="Times New Roman"/>
          <w:sz w:val="28"/>
          <w:szCs w:val="28"/>
        </w:rPr>
        <w:t xml:space="preserve"> и всеми другими строками МПС D:</w:t>
      </w:r>
    </w:p>
    <w:p w:rsidR="00AA011A" w:rsidRPr="00825C8D" w:rsidRDefault="00AA011A" w:rsidP="00AA011A">
      <w:pPr>
        <w:spacing w:after="0" w:line="240" w:lineRule="auto"/>
        <w:ind w:firstLine="709"/>
        <w:jc w:val="center"/>
        <w:rPr>
          <w:rFonts w:ascii="Times New Roman" w:hAnsi="Times New Roman" w:cs="Times New Roman"/>
          <w:sz w:val="28"/>
          <w:szCs w:val="28"/>
        </w:rPr>
      </w:pPr>
      <m:oMath>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r</m:t>
            </m:r>
          </m:sup>
        </m:sSubSup>
        <m:r>
          <w:rPr>
            <w:rFonts w:ascii="Cambria Math" w:hAnsi="Cambria Math" w:cs="Times New Roman"/>
            <w:sz w:val="28"/>
            <w:szCs w:val="28"/>
          </w:rPr>
          <m:t>)</m:t>
        </m:r>
      </m:oMath>
      <w:r w:rsidRPr="00825C8D">
        <w:rPr>
          <w:rFonts w:ascii="Times New Roman" w:hAnsi="Times New Roman" w:cs="Times New Roman"/>
          <w:sz w:val="28"/>
          <w:szCs w:val="28"/>
        </w:rPr>
        <w:t xml:space="preserve"> = (-0.182 0.319 0.245 -0.456 0.350).</w:t>
      </w:r>
    </w:p>
    <w:p w:rsidR="00AA011A" w:rsidRPr="00825C8D" w:rsidRDefault="00AA011A" w:rsidP="00AA011A">
      <w:pPr>
        <w:spacing w:after="0" w:line="240" w:lineRule="auto"/>
        <w:ind w:firstLine="709"/>
        <w:jc w:val="both"/>
        <w:rPr>
          <w:rFonts w:ascii="Times New Roman" w:hAnsi="Times New Roman" w:cs="Times New Roman"/>
          <w:sz w:val="28"/>
          <w:szCs w:val="28"/>
        </w:rPr>
      </w:pPr>
      <w:r w:rsidRPr="00825C8D">
        <w:rPr>
          <w:rFonts w:ascii="Times New Roman" w:hAnsi="Times New Roman" w:cs="Times New Roman"/>
          <w:sz w:val="28"/>
          <w:szCs w:val="28"/>
        </w:rPr>
        <w:t xml:space="preserve">Математические ожидания </w:t>
      </w:r>
      <m:oMath>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с</m:t>
            </m:r>
          </m:sup>
        </m:sSubSup>
        <m:r>
          <w:rPr>
            <w:rFonts w:ascii="Cambria Math" w:hAnsi="Cambria Math" w:cs="Times New Roman"/>
            <w:sz w:val="28"/>
            <w:szCs w:val="28"/>
          </w:rPr>
          <m:t>)</m:t>
        </m:r>
      </m:oMath>
      <w:r w:rsidRPr="00825C8D">
        <w:rPr>
          <w:rFonts w:ascii="Times New Roman" w:hAnsi="Times New Roman" w:cs="Times New Roman"/>
          <w:sz w:val="28"/>
          <w:szCs w:val="28"/>
        </w:rPr>
        <w:t xml:space="preserve"> коэффициентов корреляции между </w:t>
      </w:r>
      <w:r>
        <w:rPr>
          <w:rFonts w:ascii="Times New Roman" w:hAnsi="Times New Roman" w:cs="Times New Roman"/>
          <w:sz w:val="28"/>
          <w:szCs w:val="28"/>
          <w:lang w:val="en-US"/>
        </w:rPr>
        <w:t>j</w:t>
      </w:r>
      <w:r w:rsidRPr="00825C8D">
        <w:rPr>
          <w:rFonts w:ascii="Times New Roman" w:hAnsi="Times New Roman" w:cs="Times New Roman"/>
          <w:sz w:val="28"/>
          <w:szCs w:val="28"/>
        </w:rPr>
        <w:t>-м и всеми другими столб</w:t>
      </w:r>
      <w:r>
        <w:rPr>
          <w:rFonts w:ascii="Times New Roman" w:hAnsi="Times New Roman" w:cs="Times New Roman"/>
          <w:sz w:val="28"/>
          <w:szCs w:val="28"/>
        </w:rPr>
        <w:t>цами</w:t>
      </w:r>
      <w:r w:rsidRPr="00825C8D">
        <w:rPr>
          <w:rFonts w:ascii="Times New Roman" w:hAnsi="Times New Roman" w:cs="Times New Roman"/>
          <w:sz w:val="28"/>
          <w:szCs w:val="28"/>
        </w:rPr>
        <w:t xml:space="preserve"> D:</w:t>
      </w:r>
      <w:r>
        <w:rPr>
          <w:rFonts w:ascii="Times New Roman" w:hAnsi="Times New Roman" w:cs="Times New Roman"/>
          <w:sz w:val="28"/>
          <w:szCs w:val="28"/>
        </w:rPr>
        <w:t xml:space="preserve"> </w:t>
      </w:r>
    </w:p>
    <w:p w:rsidR="00AA011A" w:rsidRPr="00825C8D" w:rsidRDefault="00AA011A" w:rsidP="00AA011A">
      <w:pPr>
        <w:spacing w:after="0" w:line="240" w:lineRule="auto"/>
        <w:ind w:firstLine="709"/>
        <w:jc w:val="center"/>
        <w:rPr>
          <w:rFonts w:ascii="Times New Roman" w:hAnsi="Times New Roman" w:cs="Times New Roman"/>
          <w:sz w:val="28"/>
          <w:szCs w:val="28"/>
        </w:rPr>
      </w:pPr>
      <m:oMath>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с</m:t>
            </m:r>
          </m:sup>
        </m:sSubSup>
        <m:r>
          <w:rPr>
            <w:rFonts w:ascii="Cambria Math" w:hAnsi="Cambria Math" w:cs="Times New Roman"/>
            <w:sz w:val="28"/>
            <w:szCs w:val="28"/>
          </w:rPr>
          <m:t>)</m:t>
        </m:r>
      </m:oMath>
      <w:r w:rsidRPr="00825C8D">
        <w:rPr>
          <w:rFonts w:ascii="Times New Roman" w:hAnsi="Times New Roman" w:cs="Times New Roman"/>
          <w:sz w:val="28"/>
          <w:szCs w:val="28"/>
        </w:rPr>
        <w:t xml:space="preserve"> = (-0.344 0.349 0.332 -0.151 0.383).</w:t>
      </w:r>
    </w:p>
    <w:p w:rsidR="00AA011A" w:rsidRDefault="00AA011A" w:rsidP="00AA011A">
      <w:pPr>
        <w:spacing w:after="0" w:line="240" w:lineRule="auto"/>
        <w:ind w:firstLine="709"/>
        <w:jc w:val="both"/>
        <w:rPr>
          <w:rFonts w:ascii="Times New Roman" w:hAnsi="Times New Roman" w:cs="Times New Roman"/>
          <w:sz w:val="28"/>
          <w:szCs w:val="28"/>
        </w:rPr>
      </w:pPr>
      <w:r w:rsidRPr="00825C8D">
        <w:rPr>
          <w:rFonts w:ascii="Times New Roman" w:hAnsi="Times New Roman" w:cs="Times New Roman"/>
          <w:sz w:val="28"/>
          <w:szCs w:val="28"/>
        </w:rPr>
        <w:t xml:space="preserve">Наименьшее значение среди </w:t>
      </w:r>
      <m:oMath>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r</m:t>
            </m:r>
          </m:sup>
        </m:sSubSup>
        <m:r>
          <w:rPr>
            <w:rFonts w:ascii="Cambria Math" w:hAnsi="Cambria Math" w:cs="Times New Roman"/>
            <w:sz w:val="28"/>
            <w:szCs w:val="28"/>
          </w:rPr>
          <m:t>)</m:t>
        </m:r>
      </m:oMath>
      <w:r w:rsidRPr="00825C8D">
        <w:rPr>
          <w:rFonts w:ascii="Times New Roman" w:hAnsi="Times New Roman" w:cs="Times New Roman"/>
          <w:sz w:val="28"/>
          <w:szCs w:val="28"/>
        </w:rPr>
        <w:t xml:space="preserve"> соответствует корреляции между четвертым и всеми другими строками МПС (значени</w:t>
      </w:r>
      <w:r>
        <w:rPr>
          <w:rFonts w:ascii="Times New Roman" w:hAnsi="Times New Roman" w:cs="Times New Roman"/>
          <w:sz w:val="28"/>
          <w:szCs w:val="28"/>
        </w:rPr>
        <w:t>е</w:t>
      </w:r>
      <w:r w:rsidRPr="00825C8D">
        <w:rPr>
          <w:rFonts w:ascii="Times New Roman" w:hAnsi="Times New Roman" w:cs="Times New Roman"/>
          <w:sz w:val="28"/>
          <w:szCs w:val="28"/>
        </w:rPr>
        <w:t xml:space="preserve"> -0.456). Наименьшее значение среди </w:t>
      </w:r>
      <m:oMath>
        <m:r>
          <w:rPr>
            <w:rFonts w:ascii="Cambria Math" w:hAnsi="Cambria Math" w:cs="Times New Roman"/>
            <w:sz w:val="28"/>
            <w:szCs w:val="28"/>
          </w:rPr>
          <m:t>M(</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с</m:t>
            </m:r>
          </m:sup>
        </m:sSubSup>
        <m:r>
          <w:rPr>
            <w:rFonts w:ascii="Cambria Math" w:hAnsi="Cambria Math" w:cs="Times New Roman"/>
            <w:sz w:val="28"/>
            <w:szCs w:val="28"/>
          </w:rPr>
          <m:t>)</m:t>
        </m:r>
      </m:oMath>
      <w:r w:rsidRPr="00825C8D">
        <w:rPr>
          <w:rFonts w:ascii="Times New Roman" w:hAnsi="Times New Roman" w:cs="Times New Roman"/>
          <w:sz w:val="28"/>
          <w:szCs w:val="28"/>
        </w:rPr>
        <w:t xml:space="preserve"> соответствует корреляции между первым и всеми другими столбиками МПС</w:t>
      </w:r>
      <w:r>
        <w:rPr>
          <w:rFonts w:ascii="Times New Roman" w:hAnsi="Times New Roman" w:cs="Times New Roman"/>
          <w:sz w:val="28"/>
          <w:szCs w:val="28"/>
        </w:rPr>
        <w:t xml:space="preserve"> </w:t>
      </w:r>
      <w:r w:rsidRPr="00825C8D">
        <w:rPr>
          <w:rFonts w:ascii="Times New Roman" w:hAnsi="Times New Roman" w:cs="Times New Roman"/>
          <w:sz w:val="28"/>
          <w:szCs w:val="28"/>
        </w:rPr>
        <w:t>(</w:t>
      </w:r>
      <w:r>
        <w:rPr>
          <w:rFonts w:ascii="Times New Roman" w:hAnsi="Times New Roman" w:cs="Times New Roman"/>
          <w:sz w:val="28"/>
          <w:szCs w:val="28"/>
        </w:rPr>
        <w:t>з</w:t>
      </w:r>
      <w:r w:rsidRPr="00825C8D">
        <w:rPr>
          <w:rFonts w:ascii="Times New Roman" w:hAnsi="Times New Roman" w:cs="Times New Roman"/>
          <w:sz w:val="28"/>
          <w:szCs w:val="28"/>
        </w:rPr>
        <w:t>начени</w:t>
      </w:r>
      <w:r>
        <w:rPr>
          <w:rFonts w:ascii="Times New Roman" w:hAnsi="Times New Roman" w:cs="Times New Roman"/>
          <w:sz w:val="28"/>
          <w:szCs w:val="28"/>
        </w:rPr>
        <w:t>е</w:t>
      </w:r>
      <w:r w:rsidRPr="00825C8D">
        <w:rPr>
          <w:rFonts w:ascii="Times New Roman" w:hAnsi="Times New Roman" w:cs="Times New Roman"/>
          <w:sz w:val="28"/>
          <w:szCs w:val="28"/>
        </w:rPr>
        <w:t xml:space="preserve"> -0.344).</w:t>
      </w:r>
    </w:p>
    <w:p w:rsidR="00AA011A" w:rsidRDefault="00AA011A" w:rsidP="00AA011A">
      <w:pPr>
        <w:spacing w:after="0" w:line="240" w:lineRule="auto"/>
        <w:ind w:firstLine="709"/>
        <w:jc w:val="both"/>
        <w:rPr>
          <w:rFonts w:ascii="Times New Roman" w:hAnsi="Times New Roman" w:cs="Times New Roman"/>
          <w:sz w:val="28"/>
          <w:szCs w:val="28"/>
        </w:rPr>
      </w:pPr>
      <w:r w:rsidRPr="00825C8D">
        <w:rPr>
          <w:rFonts w:ascii="Times New Roman" w:hAnsi="Times New Roman" w:cs="Times New Roman"/>
          <w:sz w:val="28"/>
          <w:szCs w:val="28"/>
        </w:rPr>
        <w:t>Итак, элемент d</w:t>
      </w:r>
      <w:r w:rsidRPr="00825C8D">
        <w:rPr>
          <w:rFonts w:ascii="Times New Roman" w:hAnsi="Times New Roman" w:cs="Times New Roman"/>
          <w:sz w:val="28"/>
          <w:szCs w:val="28"/>
          <w:vertAlign w:val="subscript"/>
        </w:rPr>
        <w:t>41</w:t>
      </w:r>
      <w:r w:rsidRPr="00825C8D">
        <w:rPr>
          <w:rFonts w:ascii="Times New Roman" w:hAnsi="Times New Roman" w:cs="Times New Roman"/>
          <w:sz w:val="28"/>
          <w:szCs w:val="28"/>
        </w:rPr>
        <w:t xml:space="preserve"> (и соответственно d</w:t>
      </w:r>
      <w:r w:rsidRPr="00825C8D">
        <w:rPr>
          <w:rFonts w:ascii="Times New Roman" w:hAnsi="Times New Roman" w:cs="Times New Roman"/>
          <w:sz w:val="28"/>
          <w:szCs w:val="28"/>
          <w:vertAlign w:val="subscript"/>
        </w:rPr>
        <w:t>14</w:t>
      </w:r>
      <w:r w:rsidRPr="00825C8D">
        <w:rPr>
          <w:rFonts w:ascii="Times New Roman" w:hAnsi="Times New Roman" w:cs="Times New Roman"/>
          <w:sz w:val="28"/>
          <w:szCs w:val="28"/>
        </w:rPr>
        <w:t xml:space="preserve">) МПС D </w:t>
      </w:r>
      <w:r>
        <w:rPr>
          <w:rFonts w:ascii="Times New Roman" w:hAnsi="Times New Roman" w:cs="Times New Roman"/>
          <w:sz w:val="28"/>
          <w:szCs w:val="28"/>
        </w:rPr>
        <w:t>–</w:t>
      </w:r>
      <w:r w:rsidRPr="00825C8D">
        <w:rPr>
          <w:rFonts w:ascii="Times New Roman" w:hAnsi="Times New Roman" w:cs="Times New Roman"/>
          <w:sz w:val="28"/>
          <w:szCs w:val="28"/>
        </w:rPr>
        <w:t xml:space="preserve"> выброс.</w:t>
      </w:r>
    </w:p>
    <w:p w:rsidR="00AA011A" w:rsidRDefault="00AA011A" w:rsidP="00AA011A">
      <w:pPr>
        <w:spacing w:after="0" w:line="240" w:lineRule="auto"/>
        <w:ind w:firstLine="709"/>
        <w:jc w:val="both"/>
        <w:rPr>
          <w:rFonts w:ascii="Times New Roman" w:hAnsi="Times New Roman" w:cs="Times New Roman"/>
          <w:sz w:val="28"/>
          <w:szCs w:val="28"/>
        </w:rPr>
      </w:pPr>
      <w:r w:rsidRPr="00825C8D">
        <w:rPr>
          <w:rFonts w:ascii="Times New Roman" w:hAnsi="Times New Roman" w:cs="Times New Roman"/>
          <w:b/>
          <w:i/>
          <w:sz w:val="28"/>
          <w:szCs w:val="28"/>
        </w:rPr>
        <w:t>Метод 3.</w:t>
      </w:r>
      <w:r w:rsidRPr="00825C8D">
        <w:rPr>
          <w:rFonts w:ascii="Times New Roman" w:hAnsi="Times New Roman" w:cs="Times New Roman"/>
          <w:sz w:val="28"/>
          <w:szCs w:val="28"/>
        </w:rPr>
        <w:t xml:space="preserve"> Эмпирическая матрица Т = {t</w:t>
      </w:r>
      <w:proofErr w:type="spellStart"/>
      <w:r w:rsidRPr="00825C8D">
        <w:rPr>
          <w:rFonts w:ascii="Times New Roman" w:hAnsi="Times New Roman" w:cs="Times New Roman"/>
          <w:sz w:val="28"/>
          <w:szCs w:val="28"/>
          <w:vertAlign w:val="subscript"/>
          <w:lang w:val="en-US"/>
        </w:rPr>
        <w:t>ij</w:t>
      </w:r>
      <w:proofErr w:type="spellEnd"/>
      <w:r w:rsidRPr="00825C8D">
        <w:rPr>
          <w:rFonts w:ascii="Times New Roman" w:hAnsi="Times New Roman" w:cs="Times New Roman"/>
          <w:sz w:val="28"/>
          <w:szCs w:val="28"/>
        </w:rPr>
        <w:t>} для данной МПС D равна</w:t>
      </w:r>
    </w:p>
    <w:p w:rsidR="00AA011A" w:rsidRPr="00457B08" w:rsidRDefault="00AA011A" w:rsidP="00AA011A">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2.725</m:t>
                          </m:r>
                        </m:e>
                        <m:e>
                          <m:r>
                            <w:rPr>
                              <w:rFonts w:ascii="Cambria Math" w:hAnsi="Cambria Math" w:cs="Times New Roman"/>
                              <w:sz w:val="28"/>
                              <w:szCs w:val="28"/>
                            </w:rPr>
                            <m:t>4.072</m:t>
                          </m:r>
                        </m:e>
                        <m:e>
                          <m:r>
                            <w:rPr>
                              <w:rFonts w:ascii="Cambria Math" w:hAnsi="Cambria Math" w:cs="Times New Roman"/>
                              <w:sz w:val="28"/>
                              <w:szCs w:val="28"/>
                            </w:rPr>
                            <m:t>1.514</m:t>
                          </m:r>
                        </m:e>
                      </m:mr>
                    </m:m>
                  </m:e>
                  <m:e>
                    <m:r>
                      <w:rPr>
                        <w:rFonts w:ascii="Cambria Math" w:hAnsi="Cambria Math" w:cs="Times New Roman"/>
                        <w:sz w:val="28"/>
                        <w:szCs w:val="28"/>
                      </w:rPr>
                      <m:t>3.490</m:t>
                    </m:r>
                  </m:e>
                  <m:e>
                    <m:r>
                      <w:rPr>
                        <w:rFonts w:ascii="Cambria Math" w:hAnsi="Cambria Math" w:cs="Times New Roman"/>
                        <w:sz w:val="28"/>
                        <w:szCs w:val="28"/>
                      </w:rPr>
                      <m:t>3.341</m:t>
                    </m:r>
                  </m:e>
                </m:mr>
                <m:mr>
                  <m:e>
                    <m:m>
                      <m:mPr>
                        <m:mcs>
                          <m:mc>
                            <m:mcPr>
                              <m:count m:val="3"/>
                              <m:mcJc m:val="center"/>
                            </m:mcPr>
                          </m:mc>
                        </m:mcs>
                        <m:ctrlPr>
                          <w:rPr>
                            <w:rFonts w:ascii="Cambria Math" w:hAnsi="Cambria Math" w:cs="Times New Roman"/>
                            <w:i/>
                            <w:sz w:val="28"/>
                            <w:szCs w:val="28"/>
                          </w:rPr>
                        </m:ctrlPr>
                      </m:mP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0.516</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2.400</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1.710</m:t>
                                            </m:r>
                                          </m:e>
                                        </m:mr>
                                        <m:mr>
                                          <m:e>
                                            <m:r>
                                              <w:rPr>
                                                <w:rFonts w:ascii="Cambria Math" w:hAnsi="Cambria Math" w:cs="Times New Roman"/>
                                                <w:sz w:val="28"/>
                                                <w:szCs w:val="28"/>
                                              </w:rPr>
                                              <m:t>1.350</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0.771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3.586</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2.555</m:t>
                                            </m:r>
                                          </m:e>
                                        </m:mr>
                                        <m:mr>
                                          <m:e>
                                            <m:r>
                                              <w:rPr>
                                                <w:rFonts w:ascii="Cambria Math" w:hAnsi="Cambria Math" w:cs="Times New Roman"/>
                                                <w:sz w:val="28"/>
                                                <w:szCs w:val="28"/>
                                              </w:rPr>
                                              <m:t>2.017</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0.287</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1.333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0.950</m:t>
                                            </m:r>
                                          </m:e>
                                        </m:mr>
                                        <m:mr>
                                          <m:e>
                                            <m:r>
                                              <w:rPr>
                                                <w:rFonts w:ascii="Cambria Math" w:hAnsi="Cambria Math" w:cs="Times New Roman"/>
                                                <w:sz w:val="28"/>
                                                <w:szCs w:val="28"/>
                                              </w:rPr>
                                              <m:t>0.750</m:t>
                                            </m:r>
                                          </m:e>
                                        </m:mr>
                                      </m:m>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0.661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3.073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2.190</m:t>
                                      </m:r>
                                    </m:e>
                                  </m:mr>
                                  <m:mr>
                                    <m:e>
                                      <m:r>
                                        <w:rPr>
                                          <w:rFonts w:ascii="Cambria Math" w:hAnsi="Cambria Math" w:cs="Times New Roman"/>
                                          <w:sz w:val="28"/>
                                          <w:szCs w:val="28"/>
                                        </w:rPr>
                                        <m:t>1.729</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0.663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2.942</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2.096</m:t>
                                      </m:r>
                                    </m:e>
                                  </m:mr>
                                  <m:mr>
                                    <m:e>
                                      <m:r>
                                        <w:rPr>
                                          <w:rFonts w:ascii="Cambria Math" w:hAnsi="Cambria Math" w:cs="Times New Roman"/>
                                          <w:sz w:val="28"/>
                                          <w:szCs w:val="28"/>
                                        </w:rPr>
                                        <m:t>1.655</m:t>
                                      </m:r>
                                    </m:e>
                                  </m:mr>
                                </m:m>
                              </m:e>
                            </m:mr>
                          </m:m>
                        </m:e>
                      </m:mr>
                    </m:m>
                  </m:e>
                </m:mr>
              </m:m>
            </m:e>
          </m:d>
        </m:oMath>
      </m:oMathPara>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706E37" w:rsidRDefault="00AA011A" w:rsidP="00AA011A">
      <w:pPr>
        <w:spacing w:after="0" w:line="240" w:lineRule="auto"/>
        <w:ind w:firstLine="709"/>
        <w:jc w:val="both"/>
        <w:rPr>
          <w:rFonts w:ascii="Times New Roman" w:hAnsi="Times New Roman" w:cs="Times New Roman"/>
          <w:sz w:val="28"/>
          <w:szCs w:val="28"/>
        </w:rPr>
      </w:pPr>
      <w:r w:rsidRPr="00706E37">
        <w:rPr>
          <w:rFonts w:ascii="Times New Roman" w:hAnsi="Times New Roman" w:cs="Times New Roman"/>
          <w:sz w:val="28"/>
          <w:szCs w:val="28"/>
        </w:rPr>
        <w:t>Матрица отклонений теоретической МПС от эмпирической МПС равна</w:t>
      </w:r>
    </w:p>
    <w:p w:rsidR="00AA011A" w:rsidRDefault="00AA011A" w:rsidP="00AA011A">
      <w:pPr>
        <w:spacing w:after="0" w:line="240" w:lineRule="auto"/>
        <w:ind w:firstLine="709"/>
        <w:jc w:val="both"/>
        <w:rPr>
          <w:rFonts w:ascii="Times New Roman" w:hAnsi="Times New Roman" w:cs="Times New Roman"/>
          <w:sz w:val="28"/>
          <w:szCs w:val="28"/>
        </w:rPr>
      </w:pPr>
    </w:p>
    <w:p w:rsidR="00AA011A" w:rsidRPr="00457B08" w:rsidRDefault="00AA011A" w:rsidP="00AA011A">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1.092</m:t>
                          </m:r>
                        </m:e>
                        <m:e>
                          <m:r>
                            <w:rPr>
                              <w:rFonts w:ascii="Cambria Math" w:hAnsi="Cambria Math" w:cs="Times New Roman"/>
                              <w:sz w:val="28"/>
                              <w:szCs w:val="28"/>
                            </w:rPr>
                            <m:t>0.211</m:t>
                          </m:r>
                        </m:e>
                        <m:e>
                          <m:r>
                            <w:rPr>
                              <w:rFonts w:ascii="Cambria Math" w:hAnsi="Cambria Math" w:cs="Times New Roman"/>
                              <w:sz w:val="28"/>
                              <w:szCs w:val="28"/>
                            </w:rPr>
                            <m:t>1.459</m:t>
                          </m:r>
                        </m:e>
                      </m:mr>
                    </m:m>
                  </m:e>
                  <m:e>
                    <m:r>
                      <w:rPr>
                        <w:rFonts w:ascii="Cambria Math" w:hAnsi="Cambria Math" w:cs="Times New Roman"/>
                        <w:sz w:val="28"/>
                        <w:szCs w:val="28"/>
                      </w:rPr>
                      <m:t>3.211</m:t>
                    </m:r>
                  </m:e>
                  <m:e>
                    <m:r>
                      <w:rPr>
                        <w:rFonts w:ascii="Cambria Math" w:hAnsi="Cambria Math" w:cs="Times New Roman"/>
                        <w:sz w:val="28"/>
                        <w:szCs w:val="28"/>
                      </w:rPr>
                      <m:t>2.116</m:t>
                    </m:r>
                  </m:e>
                </m:mr>
                <m:mr>
                  <m:e>
                    <m:m>
                      <m:mPr>
                        <m:mcs>
                          <m:mc>
                            <m:mcPr>
                              <m:count m:val="3"/>
                              <m:mcJc m:val="center"/>
                            </m:mcPr>
                          </m:mc>
                        </m:mcs>
                        <m:ctrlPr>
                          <w:rPr>
                            <w:rFonts w:ascii="Cambria Math" w:hAnsi="Cambria Math" w:cs="Times New Roman"/>
                            <w:i/>
                            <w:sz w:val="28"/>
                            <w:szCs w:val="28"/>
                          </w:rPr>
                        </m:ctrlPr>
                      </m:mP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0.193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1.779</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16.370</m:t>
                                            </m:r>
                                          </m:e>
                                        </m:mr>
                                        <m:mr>
                                          <m:e>
                                            <m:r>
                                              <w:rPr>
                                                <w:rFonts w:ascii="Cambria Math" w:hAnsi="Cambria Math" w:cs="Times New Roman"/>
                                                <w:sz w:val="28"/>
                                                <w:szCs w:val="28"/>
                                              </w:rPr>
                                              <m:t>1.037</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0.068</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0.096</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0.946</m:t>
                                            </m:r>
                                          </m:e>
                                        </m:mr>
                                        <m:mr>
                                          <m:e>
                                            <m:r>
                                              <w:rPr>
                                                <w:rFonts w:ascii="Cambria Math" w:hAnsi="Cambria Math" w:cs="Times New Roman"/>
                                                <w:sz w:val="28"/>
                                                <w:szCs w:val="28"/>
                                              </w:rPr>
                                              <m:t>0.479</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0.008</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0.083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0.646</m:t>
                                            </m:r>
                                          </m:e>
                                        </m:mr>
                                        <m:mr>
                                          <m:e>
                                            <m:r>
                                              <w:rPr>
                                                <w:rFonts w:ascii="Cambria Math" w:hAnsi="Cambria Math" w:cs="Times New Roman"/>
                                                <w:sz w:val="28"/>
                                                <w:szCs w:val="28"/>
                                              </w:rPr>
                                              <m:t>0.231</m:t>
                                            </m:r>
                                          </m:e>
                                        </m:mr>
                                      </m:m>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0.174</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2.787</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0.646</m:t>
                                      </m:r>
                                    </m:e>
                                  </m:mr>
                                  <m:mr>
                                    <m:e>
                                      <m:r>
                                        <w:rPr>
                                          <w:rFonts w:ascii="Cambria Math" w:hAnsi="Cambria Math" w:cs="Times New Roman"/>
                                          <w:sz w:val="28"/>
                                          <w:szCs w:val="28"/>
                                        </w:rPr>
                                        <m:t>0.935</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0.142</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0.001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1.482</m:t>
                                      </m:r>
                                    </m:e>
                                  </m:mr>
                                  <m:mr>
                                    <m:e>
                                      <m:r>
                                        <w:rPr>
                                          <w:rFonts w:ascii="Cambria Math" w:hAnsi="Cambria Math" w:cs="Times New Roman"/>
                                          <w:sz w:val="28"/>
                                          <w:szCs w:val="28"/>
                                        </w:rPr>
                                        <m:t>0.259</m:t>
                                      </m:r>
                                    </m:e>
                                  </m:mr>
                                </m:m>
                              </m:e>
                            </m:mr>
                          </m:m>
                        </m:e>
                      </m:mr>
                    </m:m>
                  </m:e>
                </m:mr>
              </m:m>
            </m:e>
          </m:d>
        </m:oMath>
      </m:oMathPara>
    </w:p>
    <w:p w:rsidR="00AA011A" w:rsidRDefault="00AA011A" w:rsidP="00AA011A">
      <w:pPr>
        <w:spacing w:after="0" w:line="240" w:lineRule="auto"/>
        <w:ind w:firstLine="709"/>
        <w:jc w:val="both"/>
        <w:rPr>
          <w:rFonts w:ascii="Times New Roman" w:hAnsi="Times New Roman" w:cs="Times New Roman"/>
          <w:sz w:val="28"/>
          <w:szCs w:val="28"/>
        </w:rPr>
      </w:pP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Математическое ожидание </w:t>
      </w: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n</m:t>
                </m:r>
              </m:e>
              <m:sup>
                <m:r>
                  <w:rPr>
                    <w:rFonts w:ascii="Cambria Math" w:eastAsiaTheme="minorEastAsia" w:hAnsi="Cambria Math" w:cs="Times New Roman"/>
                    <w:sz w:val="28"/>
                    <w:szCs w:val="28"/>
                  </w:rPr>
                  <m:t>2</m:t>
                </m:r>
              </m:sup>
            </m:sSup>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ij</m:t>
                    </m:r>
                  </m:sub>
                </m:sSub>
              </m:e>
            </m:nary>
            <m:r>
              <w:rPr>
                <w:rFonts w:ascii="Cambria Math" w:eastAsiaTheme="minorEastAsia" w:hAnsi="Cambria Math" w:cs="Times New Roman"/>
                <w:sz w:val="28"/>
                <w:szCs w:val="28"/>
              </w:rPr>
              <m:t>=1.458</m:t>
            </m:r>
          </m:e>
        </m:nary>
      </m:oMath>
      <w:r>
        <w:rPr>
          <w:rFonts w:ascii="Times New Roman" w:eastAsiaTheme="minorEastAsia" w:hAnsi="Times New Roman" w:cs="Times New Roman"/>
          <w:sz w:val="28"/>
          <w:szCs w:val="28"/>
        </w:rPr>
        <w:t xml:space="preserve">, дисперсия </w:t>
      </w:r>
      <m:oMath>
        <m:r>
          <w:rPr>
            <w:rFonts w:ascii="Cambria Math" w:eastAsiaTheme="minorEastAsia" w:hAnsi="Cambria Math" w:cs="Times New Roman"/>
            <w:sz w:val="28"/>
            <w:szCs w:val="28"/>
          </w:rPr>
          <m:t>Var(∆)=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n</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ij</m:t>
                            </m:r>
                          </m:sub>
                        </m:sSub>
                        <m:r>
                          <w:rPr>
                            <w:rFonts w:ascii="Cambria Math" w:hAnsi="Cambria Math" w:cs="Times New Roman"/>
                            <w:sz w:val="28"/>
                            <w:szCs w:val="28"/>
                          </w:rPr>
                          <m:t>-M(</m:t>
                        </m:r>
                        <m:r>
                          <w:rPr>
                            <w:rFonts w:ascii="Cambria Math" w:eastAsiaTheme="minorEastAsia" w:hAnsi="Cambria Math" w:cs="Times New Roman"/>
                            <w:sz w:val="28"/>
                            <w:szCs w:val="28"/>
                          </w:rPr>
                          <m:t>∆)</m:t>
                        </m:r>
                      </m:e>
                    </m:d>
                  </m:e>
                  <m:sup>
                    <m:r>
                      <w:rPr>
                        <w:rFonts w:ascii="Cambria Math" w:hAnsi="Cambria Math" w:cs="Times New Roman"/>
                        <w:sz w:val="28"/>
                        <w:szCs w:val="28"/>
                      </w:rPr>
                      <m:t>2</m:t>
                    </m:r>
                  </m:sup>
                </m:sSup>
              </m:e>
            </m:nary>
            <m:r>
              <w:rPr>
                <w:rFonts w:ascii="Cambria Math" w:eastAsiaTheme="minorEastAsia" w:hAnsi="Cambria Math" w:cs="Times New Roman"/>
                <w:sz w:val="28"/>
                <w:szCs w:val="28"/>
              </w:rPr>
              <m:t>=10.426</m:t>
            </m:r>
          </m:e>
        </m:nary>
      </m:oMath>
      <w:r>
        <w:rPr>
          <w:rFonts w:ascii="Times New Roman" w:eastAsiaTheme="minorEastAsia" w:hAnsi="Times New Roman" w:cs="Times New Roman"/>
          <w:sz w:val="28"/>
          <w:szCs w:val="28"/>
        </w:rPr>
        <w:t xml:space="preserve">, стандартное отклонение </w:t>
      </w:r>
      <m:oMath>
        <m:r>
          <w:rPr>
            <w:rFonts w:ascii="Cambria Math" w:eastAsiaTheme="minorEastAsia" w:hAnsi="Cambria Math" w:cs="Times New Roman"/>
            <w:sz w:val="28"/>
            <w:szCs w:val="28"/>
          </w:rPr>
          <m:t>StdDev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Var</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e>
        </m:rad>
        <m:r>
          <w:rPr>
            <w:rFonts w:ascii="Cambria Math" w:eastAsiaTheme="minorEastAsia" w:hAnsi="Cambria Math" w:cs="Times New Roman"/>
            <w:sz w:val="28"/>
            <w:szCs w:val="28"/>
          </w:rPr>
          <m:t>=3.229</m:t>
        </m:r>
      </m:oMath>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Поэтому выбросом является элемент </w:t>
      </w:r>
      <w:r w:rsidRPr="00706E37">
        <w:rPr>
          <w:rFonts w:ascii="Times New Roman" w:eastAsiaTheme="minorEastAsia" w:hAnsi="Times New Roman" w:cs="Times New Roman"/>
          <w:sz w:val="28"/>
          <w:szCs w:val="28"/>
        </w:rPr>
        <w:t>d</w:t>
      </w:r>
      <w:r w:rsidRPr="00706E37">
        <w:rPr>
          <w:rFonts w:ascii="Times New Roman" w:eastAsiaTheme="minorEastAsia" w:hAnsi="Times New Roman" w:cs="Times New Roman"/>
          <w:sz w:val="28"/>
          <w:szCs w:val="28"/>
          <w:vertAlign w:val="subscript"/>
        </w:rPr>
        <w:t>41</w:t>
      </w:r>
      <w:r w:rsidRPr="00706E3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соответственно d</w:t>
      </w:r>
      <w:r w:rsidRPr="00706E37">
        <w:rPr>
          <w:rFonts w:ascii="Times New Roman" w:eastAsiaTheme="minorEastAsia" w:hAnsi="Times New Roman" w:cs="Times New Roman"/>
          <w:sz w:val="28"/>
          <w:szCs w:val="28"/>
          <w:vertAlign w:val="subscript"/>
        </w:rPr>
        <w:t>14</w:t>
      </w:r>
      <w:r>
        <w:rPr>
          <w:rFonts w:ascii="Times New Roman" w:eastAsiaTheme="minorEastAsia" w:hAnsi="Times New Roman" w:cs="Times New Roman"/>
          <w:sz w:val="28"/>
          <w:szCs w:val="28"/>
        </w:rPr>
        <w:t>) МПС.</w:t>
      </w:r>
    </w:p>
    <w:p w:rsidR="00AA011A" w:rsidRPr="00706E37" w:rsidRDefault="00AA011A" w:rsidP="00AA011A">
      <w:pPr>
        <w:spacing w:after="0" w:line="240" w:lineRule="auto"/>
        <w:jc w:val="both"/>
        <w:rPr>
          <w:rFonts w:ascii="Times New Roman" w:eastAsiaTheme="minorEastAsia" w:hAnsi="Times New Roman" w:cs="Times New Roman"/>
          <w:b/>
          <w:sz w:val="28"/>
          <w:szCs w:val="28"/>
        </w:rPr>
      </w:pPr>
      <w:r w:rsidRPr="00706E37">
        <w:rPr>
          <w:rFonts w:ascii="Times New Roman" w:eastAsiaTheme="minorEastAsia" w:hAnsi="Times New Roman" w:cs="Times New Roman"/>
          <w:b/>
          <w:sz w:val="28"/>
          <w:szCs w:val="28"/>
        </w:rPr>
        <w:t>Автоматическая коррекция согласованности М</w:t>
      </w:r>
      <w:r>
        <w:rPr>
          <w:rFonts w:ascii="Times New Roman" w:eastAsiaTheme="minorEastAsia" w:hAnsi="Times New Roman" w:cs="Times New Roman"/>
          <w:b/>
          <w:sz w:val="28"/>
          <w:szCs w:val="28"/>
        </w:rPr>
        <w:t>П</w:t>
      </w:r>
      <w:r w:rsidRPr="00706E37">
        <w:rPr>
          <w:rFonts w:ascii="Times New Roman" w:eastAsiaTheme="minorEastAsia" w:hAnsi="Times New Roman" w:cs="Times New Roman"/>
          <w:b/>
          <w:sz w:val="28"/>
          <w:szCs w:val="28"/>
        </w:rPr>
        <w:t>С</w:t>
      </w:r>
    </w:p>
    <w:p w:rsidR="00AA011A" w:rsidRPr="00706E37" w:rsidRDefault="00AA011A" w:rsidP="00AA011A">
      <w:pPr>
        <w:spacing w:after="0" w:line="240" w:lineRule="auto"/>
        <w:ind w:firstLine="709"/>
        <w:jc w:val="both"/>
        <w:rPr>
          <w:rFonts w:ascii="Times New Roman" w:eastAsiaTheme="minorEastAsia" w:hAnsi="Times New Roman" w:cs="Times New Roman"/>
          <w:sz w:val="28"/>
          <w:szCs w:val="28"/>
        </w:rPr>
      </w:pPr>
      <w:r w:rsidRPr="00706E37">
        <w:rPr>
          <w:rFonts w:ascii="Times New Roman" w:eastAsiaTheme="minorEastAsia" w:hAnsi="Times New Roman" w:cs="Times New Roman"/>
          <w:sz w:val="28"/>
          <w:szCs w:val="28"/>
        </w:rPr>
        <w:t>Обратная связь с экспертом требует много времени и усилий со стороны экспертов, поэтому для повышения согласованности, когда это возможно, используют методы автоматической коррекции МПС без участия экспертов.</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706E37">
        <w:rPr>
          <w:rFonts w:ascii="Times New Roman" w:eastAsiaTheme="minorEastAsia" w:hAnsi="Times New Roman" w:cs="Times New Roman"/>
          <w:sz w:val="28"/>
          <w:szCs w:val="28"/>
        </w:rPr>
        <w:t>Итерационный алгоритм автоматического повышения согласованности МПС D с</w:t>
      </w:r>
      <w:r>
        <w:rPr>
          <w:rFonts w:ascii="Times New Roman" w:eastAsiaTheme="minorEastAsia" w:hAnsi="Times New Roman" w:cs="Times New Roman"/>
          <w:sz w:val="28"/>
          <w:szCs w:val="28"/>
        </w:rPr>
        <w:t>остоит</w:t>
      </w:r>
      <w:r w:rsidRPr="00706E37">
        <w:rPr>
          <w:rFonts w:ascii="Times New Roman" w:eastAsiaTheme="minorEastAsia" w:hAnsi="Times New Roman" w:cs="Times New Roman"/>
          <w:sz w:val="28"/>
          <w:szCs w:val="28"/>
        </w:rPr>
        <w:t xml:space="preserve"> из следующих шагов:</w:t>
      </w:r>
    </w:p>
    <w:p w:rsidR="00AA011A" w:rsidRPr="00D075B9" w:rsidRDefault="00AA011A" w:rsidP="00AA011A">
      <w:pPr>
        <w:spacing w:after="0" w:line="240" w:lineRule="auto"/>
        <w:ind w:firstLine="709"/>
        <w:jc w:val="both"/>
        <w:rPr>
          <w:rFonts w:ascii="Times New Roman" w:eastAsiaTheme="minorEastAsia" w:hAnsi="Times New Roman" w:cs="Times New Roman"/>
          <w:sz w:val="28"/>
          <w:szCs w:val="28"/>
        </w:rPr>
      </w:pPr>
      <w:r w:rsidRPr="00D075B9">
        <w:rPr>
          <w:rFonts w:ascii="Times New Roman" w:eastAsiaTheme="minorEastAsia" w:hAnsi="Times New Roman" w:cs="Times New Roman"/>
          <w:sz w:val="28"/>
          <w:szCs w:val="28"/>
        </w:rPr>
        <w:t xml:space="preserve">1. Задать значения </w:t>
      </w:r>
      <w:r>
        <w:rPr>
          <w:rFonts w:ascii="Times New Roman" w:eastAsiaTheme="minorEastAsia" w:hAnsi="Times New Roman" w:cs="Times New Roman"/>
          <w:sz w:val="28"/>
          <w:szCs w:val="28"/>
        </w:rPr>
        <w:sym w:font="Symbol" w:char="F061"/>
      </w:r>
      <w:r w:rsidRPr="00D075B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w:t>
      </w:r>
      <w:r w:rsidRPr="00D075B9">
        <w:rPr>
          <w:rFonts w:ascii="Times New Roman" w:eastAsiaTheme="minorEastAsia" w:hAnsi="Times New Roman" w:cs="Times New Roman"/>
          <w:sz w:val="28"/>
          <w:szCs w:val="28"/>
        </w:rPr>
        <w:t xml:space="preserve"> &lt;</w:t>
      </w:r>
      <w:r>
        <w:rPr>
          <w:rFonts w:ascii="Times New Roman" w:eastAsiaTheme="minorEastAsia" w:hAnsi="Times New Roman" w:cs="Times New Roman"/>
          <w:sz w:val="28"/>
          <w:szCs w:val="28"/>
        </w:rPr>
        <w:sym w:font="Symbol" w:char="F061"/>
      </w:r>
      <w:r>
        <w:rPr>
          <w:rFonts w:ascii="Times New Roman" w:eastAsiaTheme="minorEastAsia" w:hAnsi="Times New Roman" w:cs="Times New Roman"/>
          <w:sz w:val="28"/>
          <w:szCs w:val="28"/>
        </w:rPr>
        <w:t xml:space="preserve"> &lt;1. На первом этапе при k = 0</w:t>
      </w:r>
    </w:p>
    <w:p w:rsidR="00AA011A" w:rsidRPr="00D075B9" w:rsidRDefault="00396AAD" w:rsidP="00AA011A">
      <w:pPr>
        <w:spacing w:after="0" w:line="240" w:lineRule="auto"/>
        <w:ind w:firstLine="709"/>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(0)</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(0)</m:t>
                  </m:r>
                </m:sup>
              </m:sSubSup>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oMath>
      </m:oMathPara>
    </w:p>
    <w:p w:rsidR="00AA011A" w:rsidRPr="000F7715" w:rsidRDefault="00AA011A" w:rsidP="00AA011A">
      <w:pPr>
        <w:spacing w:after="0" w:line="240" w:lineRule="auto"/>
        <w:ind w:firstLine="709"/>
        <w:jc w:val="both"/>
        <w:rPr>
          <w:rFonts w:ascii="Times New Roman" w:eastAsiaTheme="minorEastAsia" w:hAnsi="Times New Roman" w:cs="Times New Roman"/>
          <w:sz w:val="28"/>
          <w:szCs w:val="28"/>
        </w:rPr>
      </w:pPr>
      <w:r w:rsidRPr="00D075B9">
        <w:rPr>
          <w:rFonts w:ascii="Times New Roman" w:eastAsiaTheme="minorEastAsia" w:hAnsi="Times New Roman" w:cs="Times New Roman"/>
          <w:sz w:val="28"/>
          <w:szCs w:val="28"/>
        </w:rPr>
        <w:t xml:space="preserve">2. Рассчитать веса с МПС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(k)</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 xml:space="preserve"> </m:t>
            </m:r>
          </m:e>
        </m:d>
      </m:oMath>
    </w:p>
    <w:p w:rsidR="00AA011A" w:rsidRPr="009E2BF7" w:rsidRDefault="00AA011A" w:rsidP="00AA011A">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 Рассчитать CR</w:t>
      </w:r>
      <w:r w:rsidRPr="006F2A5F">
        <w:rPr>
          <w:rFonts w:ascii="Times New Roman" w:eastAsiaTheme="minorEastAsia" w:hAnsi="Times New Roman" w:cs="Times New Roman"/>
          <w:sz w:val="28"/>
          <w:szCs w:val="28"/>
          <w:vertAlign w:val="superscript"/>
        </w:rPr>
        <w:t>(k)</w:t>
      </w:r>
      <w:r>
        <w:rPr>
          <w:rFonts w:ascii="Times New Roman" w:eastAsiaTheme="minorEastAsia" w:hAnsi="Times New Roman" w:cs="Times New Roman"/>
          <w:sz w:val="28"/>
          <w:szCs w:val="28"/>
        </w:rPr>
        <w:t>. Если CR</w:t>
      </w:r>
      <w:r w:rsidRPr="006F2A5F">
        <w:rPr>
          <w:rFonts w:ascii="Times New Roman" w:eastAsiaTheme="minorEastAsia" w:hAnsi="Times New Roman" w:cs="Times New Roman"/>
          <w:sz w:val="28"/>
          <w:szCs w:val="28"/>
          <w:vertAlign w:val="superscript"/>
        </w:rPr>
        <w:t>(k)</w:t>
      </w:r>
      <w:r w:rsidRPr="009E2BF7">
        <w:rPr>
          <w:rFonts w:ascii="Times New Roman" w:eastAsiaTheme="minorEastAsia" w:hAnsi="Times New Roman" w:cs="Times New Roman"/>
          <w:sz w:val="28"/>
          <w:szCs w:val="28"/>
        </w:rPr>
        <w:t>≤ 0.1, перейти н</w:t>
      </w:r>
      <w:r>
        <w:rPr>
          <w:rFonts w:ascii="Times New Roman" w:eastAsiaTheme="minorEastAsia" w:hAnsi="Times New Roman" w:cs="Times New Roman"/>
          <w:sz w:val="28"/>
          <w:szCs w:val="28"/>
        </w:rPr>
        <w:t>а шаг 6, иначе перейти на шаг 4.</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9E2BF7">
        <w:rPr>
          <w:rFonts w:ascii="Times New Roman" w:eastAsiaTheme="minorEastAsia" w:hAnsi="Times New Roman" w:cs="Times New Roman"/>
          <w:sz w:val="28"/>
          <w:szCs w:val="28"/>
        </w:rPr>
        <w:t xml:space="preserve">4. </w:t>
      </w:r>
      <w:r>
        <w:rPr>
          <w:rFonts w:ascii="Times New Roman" w:eastAsiaTheme="minorEastAsia" w:hAnsi="Times New Roman" w:cs="Times New Roman"/>
          <w:sz w:val="28"/>
          <w:szCs w:val="28"/>
        </w:rPr>
        <w:t>Р</w:t>
      </w:r>
      <w:r w:rsidRPr="009E2BF7">
        <w:rPr>
          <w:rFonts w:ascii="Times New Roman" w:eastAsiaTheme="minorEastAsia" w:hAnsi="Times New Roman" w:cs="Times New Roman"/>
          <w:sz w:val="28"/>
          <w:szCs w:val="28"/>
        </w:rPr>
        <w:t xml:space="preserve">ассчитать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(k+1)</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(k+1)</m:t>
                </m:r>
              </m:sup>
            </m:sSubSup>
          </m:e>
        </m:d>
      </m:oMath>
      <w:r w:rsidRPr="009E2BF7">
        <w:rPr>
          <w:rFonts w:ascii="Times New Roman" w:eastAsiaTheme="minorEastAsia" w:hAnsi="Times New Roman" w:cs="Times New Roman"/>
          <w:sz w:val="28"/>
          <w:szCs w:val="28"/>
        </w:rPr>
        <w:t>, используя один из двух методов:</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396AAD" w:rsidP="00AA011A">
      <w:pPr>
        <w:spacing w:after="0" w:line="240" w:lineRule="auto"/>
        <w:ind w:firstLine="709"/>
        <w:jc w:val="both"/>
        <w:rPr>
          <w:rFonts w:ascii="Times New Roman"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(k)</m:t>
              </m:r>
            </m:sup>
          </m:sSup>
        </m:oMath>
      </m:oMathPara>
    </w:p>
    <w:p w:rsidR="00AA011A" w:rsidRPr="009D62E1" w:rsidRDefault="00AA011A" w:rsidP="00AA011A">
      <w:pPr>
        <w:spacing w:after="0" w:line="240" w:lineRule="auto"/>
        <w:ind w:firstLine="1418"/>
        <w:jc w:val="both"/>
        <w:rPr>
          <w:rFonts w:ascii="Times New Roman" w:eastAsiaTheme="minorEastAsia" w:hAnsi="Times New Roman" w:cs="Times New Roman"/>
          <w:sz w:val="28"/>
          <w:szCs w:val="28"/>
        </w:rPr>
      </w:pPr>
      <w:r w:rsidRPr="009E2BF7">
        <w:rPr>
          <w:rFonts w:ascii="Times New Roman" w:eastAsiaTheme="minorEastAsia" w:hAnsi="Times New Roman" w:cs="Times New Roman"/>
          <w:sz w:val="28"/>
          <w:szCs w:val="28"/>
        </w:rPr>
        <w:t xml:space="preserve">4.1.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e>
            </m:d>
          </m:e>
          <m:sup>
            <m:r>
              <w:rPr>
                <w:rFonts w:ascii="Cambria Math" w:eastAsiaTheme="minorEastAsia" w:hAnsi="Cambria Math" w:cs="Times New Roman"/>
                <w:sz w:val="28"/>
                <w:szCs w:val="28"/>
              </w:rPr>
              <m:t>α</m:t>
            </m:r>
          </m:sup>
        </m:s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j</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den>
                </m:f>
              </m:e>
            </m:d>
          </m:e>
          <m:sup>
            <m:r>
              <w:rPr>
                <w:rFonts w:ascii="Cambria Math" w:eastAsiaTheme="minorEastAsia" w:hAnsi="Cambria Math" w:cs="Times New Roman"/>
                <w:sz w:val="28"/>
                <w:szCs w:val="28"/>
              </w:rPr>
              <m:t>1-α</m:t>
            </m:r>
          </m:sup>
        </m:sSup>
      </m:oMath>
      <w:r w:rsidRPr="009E2BF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в</w:t>
      </w:r>
      <w:r w:rsidRPr="009E2BF7">
        <w:rPr>
          <w:rFonts w:ascii="Times New Roman" w:eastAsiaTheme="minorEastAsia" w:hAnsi="Times New Roman" w:cs="Times New Roman"/>
          <w:sz w:val="28"/>
          <w:szCs w:val="28"/>
        </w:rPr>
        <w:t>звешенной геометрической средней, WGMM)</w:t>
      </w:r>
      <w:r>
        <w:rPr>
          <w:rFonts w:ascii="Times New Roman" w:eastAsiaTheme="minorEastAsia" w:hAnsi="Times New Roman" w:cs="Times New Roman"/>
          <w:sz w:val="28"/>
          <w:szCs w:val="28"/>
        </w:rPr>
        <w:t>.</w:t>
      </w:r>
    </w:p>
    <w:p w:rsidR="00AA011A" w:rsidRPr="009E2BF7" w:rsidRDefault="00AA011A" w:rsidP="00AA011A">
      <w:pPr>
        <w:spacing w:after="0" w:line="240" w:lineRule="auto"/>
        <w:ind w:firstLine="1418"/>
        <w:jc w:val="both"/>
        <w:rPr>
          <w:rFonts w:ascii="Times New Roman" w:eastAsiaTheme="minorEastAsia" w:hAnsi="Times New Roman" w:cs="Times New Roman"/>
          <w:sz w:val="28"/>
          <w:szCs w:val="28"/>
        </w:rPr>
      </w:pPr>
      <w:r w:rsidRPr="009E2BF7">
        <w:rPr>
          <w:rFonts w:ascii="Times New Roman" w:eastAsiaTheme="minorEastAsia" w:hAnsi="Times New Roman" w:cs="Times New Roman"/>
          <w:sz w:val="28"/>
          <w:szCs w:val="28"/>
        </w:rPr>
        <w:t xml:space="preserve">4.2.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αd</m:t>
                      </m:r>
                    </m:e>
                    <m:sub>
                      <m:r>
                        <w:rPr>
                          <w:rFonts w:ascii="Cambria Math" w:eastAsiaTheme="minorEastAsia" w:hAnsi="Cambria Math" w:cs="Times New Roman"/>
                          <w:sz w:val="28"/>
                          <w:szCs w:val="28"/>
                        </w:rPr>
                        <m:t>ij</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1-α</m:t>
                      </m:r>
                    </m:e>
                  </m:d>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j</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den>
                  </m:f>
                  <m:r>
                    <w:rPr>
                      <w:rFonts w:ascii="Cambria Math" w:eastAsiaTheme="minorEastAsia" w:hAnsi="Cambria Math" w:cs="Times New Roman"/>
                      <w:sz w:val="28"/>
                      <w:szCs w:val="28"/>
                    </w:rPr>
                    <m:t>,i=1,2,…,n;j=i,i+1,…,n</m:t>
                  </m:r>
                </m:e>
              </m:mr>
              <m:m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αd</m:t>
                          </m:r>
                        </m:e>
                        <m:sub>
                          <m:r>
                            <w:rPr>
                              <w:rFonts w:ascii="Cambria Math" w:eastAsiaTheme="minorEastAsia" w:hAnsi="Cambria Math" w:cs="Times New Roman"/>
                              <w:sz w:val="28"/>
                              <w:szCs w:val="28"/>
                            </w:rPr>
                            <m:t>ji</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r>
                        <w:rPr>
                          <w:rFonts w:ascii="Cambria Math" w:eastAsiaTheme="minorEastAsia" w:hAnsi="Cambria Math" w:cs="Times New Roman"/>
                          <w:sz w:val="28"/>
                          <w:szCs w:val="28"/>
                        </w:rPr>
                        <m:t>+(1-α)</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j</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sup>
                          </m:sSubSup>
                        </m:den>
                      </m:f>
                    </m:den>
                  </m:f>
                  <m:r>
                    <w:rPr>
                      <w:rFonts w:ascii="Cambria Math" w:eastAsiaTheme="minorEastAsia" w:hAnsi="Cambria Math" w:cs="Times New Roman"/>
                      <w:sz w:val="28"/>
                      <w:szCs w:val="28"/>
                    </w:rPr>
                    <m:t>,i=2,3,…,n;j=1,2,…,i-1</m:t>
                  </m:r>
                </m:e>
              </m:mr>
            </m:m>
          </m:e>
        </m:d>
      </m:oMath>
      <w:r w:rsidRPr="009E2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9E2BF7">
        <w:rPr>
          <w:rFonts w:ascii="Times New Roman" w:eastAsiaTheme="minorEastAsia" w:hAnsi="Times New Roman" w:cs="Times New Roman"/>
          <w:sz w:val="28"/>
          <w:szCs w:val="28"/>
        </w:rPr>
        <w:t>звешенной арифметической средней, W</w:t>
      </w:r>
      <w:r>
        <w:rPr>
          <w:rFonts w:ascii="Times New Roman" w:eastAsiaTheme="minorEastAsia" w:hAnsi="Times New Roman" w:cs="Times New Roman"/>
          <w:sz w:val="28"/>
          <w:szCs w:val="28"/>
          <w:lang w:val="en-US"/>
        </w:rPr>
        <w:t>A</w:t>
      </w:r>
      <w:r w:rsidRPr="009E2BF7">
        <w:rPr>
          <w:rFonts w:ascii="Times New Roman" w:eastAsiaTheme="minorEastAsia" w:hAnsi="Times New Roman" w:cs="Times New Roman"/>
          <w:sz w:val="28"/>
          <w:szCs w:val="28"/>
        </w:rPr>
        <w:t>MM)</w:t>
      </w:r>
      <w:r>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hAnsi="Times New Roman" w:cs="Times New Roman"/>
          <w:color w:val="161616"/>
          <w:spacing w:val="9"/>
          <w:sz w:val="28"/>
          <w:szCs w:val="28"/>
        </w:rPr>
      </w:pPr>
      <w:r w:rsidRPr="009E2BF7">
        <w:rPr>
          <w:rFonts w:ascii="Times New Roman" w:eastAsiaTheme="minorEastAsia" w:hAnsi="Times New Roman" w:cs="Times New Roman"/>
          <w:sz w:val="28"/>
          <w:szCs w:val="28"/>
        </w:rPr>
        <w:t xml:space="preserve">5. </w:t>
      </w:r>
      <w:r w:rsidRPr="009E2BF7">
        <w:rPr>
          <w:rFonts w:ascii="Times New Roman" w:hAnsi="Times New Roman" w:cs="Times New Roman"/>
          <w:i/>
          <w:color w:val="161616"/>
          <w:sz w:val="28"/>
          <w:szCs w:val="28"/>
        </w:rPr>
        <w:t xml:space="preserve">k </w:t>
      </w:r>
      <w:r w:rsidRPr="009E2BF7">
        <w:rPr>
          <w:rFonts w:ascii="Times New Roman" w:hAnsi="Times New Roman" w:cs="Times New Roman"/>
          <w:color w:val="161616"/>
          <w:sz w:val="28"/>
          <w:szCs w:val="28"/>
        </w:rPr>
        <w:t xml:space="preserve">:= </w:t>
      </w:r>
      <w:r w:rsidRPr="009E2BF7">
        <w:rPr>
          <w:rFonts w:ascii="Times New Roman" w:hAnsi="Times New Roman" w:cs="Times New Roman"/>
          <w:i/>
          <w:color w:val="161616"/>
          <w:sz w:val="28"/>
          <w:szCs w:val="28"/>
        </w:rPr>
        <w:t xml:space="preserve">k </w:t>
      </w:r>
      <w:r w:rsidRPr="009E2BF7">
        <w:rPr>
          <w:rFonts w:ascii="Times New Roman" w:hAnsi="Times New Roman" w:cs="Times New Roman"/>
          <w:color w:val="161616"/>
          <w:sz w:val="28"/>
          <w:szCs w:val="28"/>
        </w:rPr>
        <w:t xml:space="preserve">+ </w:t>
      </w:r>
      <w:r w:rsidRPr="009E2BF7">
        <w:rPr>
          <w:rFonts w:ascii="Times New Roman" w:hAnsi="Times New Roman" w:cs="Times New Roman"/>
          <w:color w:val="161616"/>
          <w:spacing w:val="3"/>
          <w:sz w:val="28"/>
          <w:szCs w:val="28"/>
        </w:rPr>
        <w:t>1</w:t>
      </w:r>
      <w:r w:rsidRPr="009E2BF7">
        <w:rPr>
          <w:rFonts w:ascii="Times New Roman" w:hAnsi="Times New Roman" w:cs="Times New Roman"/>
          <w:color w:val="3D3D3D"/>
          <w:spacing w:val="3"/>
          <w:sz w:val="28"/>
          <w:szCs w:val="28"/>
        </w:rPr>
        <w:t xml:space="preserve">, </w:t>
      </w:r>
      <w:r w:rsidRPr="009E2BF7">
        <w:rPr>
          <w:rFonts w:ascii="Times New Roman" w:hAnsi="Times New Roman" w:cs="Times New Roman"/>
          <w:color w:val="161616"/>
          <w:sz w:val="28"/>
          <w:szCs w:val="28"/>
        </w:rPr>
        <w:t>перейти на шаг</w:t>
      </w:r>
      <w:r w:rsidRPr="009E2BF7">
        <w:rPr>
          <w:rFonts w:ascii="Times New Roman" w:hAnsi="Times New Roman" w:cs="Times New Roman"/>
          <w:color w:val="161616"/>
          <w:spacing w:val="33"/>
          <w:sz w:val="28"/>
          <w:szCs w:val="28"/>
        </w:rPr>
        <w:t xml:space="preserve"> </w:t>
      </w:r>
      <w:r w:rsidRPr="009E2BF7">
        <w:rPr>
          <w:rFonts w:ascii="Times New Roman" w:hAnsi="Times New Roman" w:cs="Times New Roman"/>
          <w:color w:val="161616"/>
          <w:spacing w:val="9"/>
          <w:sz w:val="28"/>
          <w:szCs w:val="28"/>
        </w:rPr>
        <w:t>2.</w:t>
      </w:r>
    </w:p>
    <w:p w:rsidR="00AA011A" w:rsidRPr="009E2BF7" w:rsidRDefault="00AA011A" w:rsidP="00AA011A">
      <w:pPr>
        <w:spacing w:after="0" w:line="240" w:lineRule="auto"/>
        <w:ind w:firstLine="709"/>
        <w:jc w:val="both"/>
        <w:rPr>
          <w:rFonts w:ascii="Times New Roman" w:eastAsiaTheme="minorEastAsia" w:hAnsi="Times New Roman" w:cs="Times New Roman"/>
          <w:sz w:val="28"/>
          <w:szCs w:val="28"/>
        </w:rPr>
      </w:pPr>
      <w:r w:rsidRPr="00036E86">
        <w:rPr>
          <w:rFonts w:ascii="Times New Roman" w:eastAsiaTheme="minorEastAsia" w:hAnsi="Times New Roman" w:cs="Times New Roman"/>
          <w:sz w:val="28"/>
          <w:szCs w:val="28"/>
        </w:rPr>
        <w:lastRenderedPageBreak/>
        <w:t xml:space="preserve">6. </w:t>
      </w:r>
      <w:r>
        <w:rPr>
          <w:rFonts w:ascii="Times New Roman" w:eastAsiaTheme="minorEastAsia" w:hAnsi="Times New Roman" w:cs="Times New Roman"/>
          <w:sz w:val="28"/>
          <w:szCs w:val="28"/>
        </w:rPr>
        <w:t>Вывести k, D</w:t>
      </w:r>
      <w:r w:rsidRPr="00036E86">
        <w:rPr>
          <w:rFonts w:ascii="Times New Roman" w:eastAsiaTheme="minorEastAsia" w:hAnsi="Times New Roman" w:cs="Times New Roman"/>
          <w:sz w:val="28"/>
          <w:szCs w:val="28"/>
          <w:vertAlign w:val="superscript"/>
        </w:rPr>
        <w:t>(k)</w:t>
      </w:r>
      <w:r>
        <w:rPr>
          <w:rFonts w:ascii="Times New Roman" w:eastAsiaTheme="minorEastAsia" w:hAnsi="Times New Roman" w:cs="Times New Roman"/>
          <w:sz w:val="28"/>
          <w:szCs w:val="28"/>
        </w:rPr>
        <w:t>, CR</w:t>
      </w:r>
      <w:r w:rsidRPr="00036E86">
        <w:rPr>
          <w:rFonts w:ascii="Times New Roman" w:eastAsiaTheme="minorEastAsia" w:hAnsi="Times New Roman" w:cs="Times New Roman"/>
          <w:sz w:val="28"/>
          <w:szCs w:val="28"/>
          <w:vertAlign w:val="superscript"/>
        </w:rPr>
        <w:t>(k)</w:t>
      </w:r>
      <w:r>
        <w:rPr>
          <w:rFonts w:ascii="Times New Roman" w:eastAsiaTheme="minorEastAsia" w:hAnsi="Times New Roman" w:cs="Times New Roman"/>
          <w:sz w:val="28"/>
          <w:szCs w:val="28"/>
        </w:rPr>
        <w:t>. D</w:t>
      </w:r>
      <w:r w:rsidRPr="00036E86">
        <w:rPr>
          <w:rFonts w:ascii="Times New Roman" w:eastAsiaTheme="minorEastAsia" w:hAnsi="Times New Roman" w:cs="Times New Roman"/>
          <w:sz w:val="28"/>
          <w:szCs w:val="28"/>
          <w:vertAlign w:val="superscript"/>
        </w:rPr>
        <w:t>(k)</w:t>
      </w:r>
      <w:r w:rsidRPr="00036E8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036E86">
        <w:rPr>
          <w:rFonts w:ascii="Times New Roman" w:eastAsiaTheme="minorEastAsia" w:hAnsi="Times New Roman" w:cs="Times New Roman"/>
          <w:sz w:val="28"/>
          <w:szCs w:val="28"/>
        </w:rPr>
        <w:t xml:space="preserve"> модифицированная МПС с допустимой несогласованностью</w:t>
      </w:r>
      <w:r>
        <w:rPr>
          <w:rFonts w:ascii="Times New Roman" w:eastAsiaTheme="minorEastAsia" w:hAnsi="Times New Roman" w:cs="Times New Roman"/>
          <w:sz w:val="28"/>
          <w:szCs w:val="28"/>
        </w:rPr>
        <w:t>.</w:t>
      </w:r>
    </w:p>
    <w:p w:rsidR="00AA011A" w:rsidRPr="00036E86" w:rsidRDefault="00AA011A" w:rsidP="00AA011A">
      <w:pPr>
        <w:spacing w:after="0" w:line="240" w:lineRule="auto"/>
        <w:ind w:firstLine="709"/>
        <w:jc w:val="both"/>
        <w:rPr>
          <w:rFonts w:ascii="Times New Roman" w:eastAsiaTheme="minorEastAsia" w:hAnsi="Times New Roman" w:cs="Times New Roman"/>
          <w:sz w:val="28"/>
          <w:szCs w:val="28"/>
        </w:rPr>
      </w:pPr>
      <w:r w:rsidRPr="00AE4329">
        <w:rPr>
          <w:rFonts w:ascii="Times New Roman" w:eastAsiaTheme="minorEastAsia" w:hAnsi="Times New Roman" w:cs="Times New Roman"/>
          <w:b/>
          <w:i/>
          <w:sz w:val="28"/>
          <w:szCs w:val="28"/>
        </w:rPr>
        <w:t>Утверждение о сходимости алгоритма</w:t>
      </w:r>
      <w:r>
        <w:rPr>
          <w:rFonts w:ascii="Times New Roman" w:eastAsiaTheme="minorEastAsia" w:hAnsi="Times New Roman" w:cs="Times New Roman"/>
          <w:sz w:val="28"/>
          <w:szCs w:val="28"/>
        </w:rPr>
        <w:t xml:space="preserve">: для описанного алгоритма </w:t>
      </w:r>
      <w:r>
        <w:rPr>
          <w:rFonts w:ascii="Times New Roman" w:eastAsiaTheme="minorEastAsia" w:hAnsi="Times New Roman" w:cs="Times New Roman"/>
          <w:sz w:val="28"/>
          <w:szCs w:val="28"/>
          <w:lang w:val="en-US"/>
        </w:rPr>
        <w:t>CR</w:t>
      </w:r>
      <w:r w:rsidRPr="00036E86">
        <w:rPr>
          <w:rFonts w:ascii="Times New Roman" w:eastAsiaTheme="minorEastAsia" w:hAnsi="Times New Roman" w:cs="Times New Roman"/>
          <w:sz w:val="28"/>
          <w:szCs w:val="28"/>
          <w:vertAlign w:val="superscript"/>
        </w:rPr>
        <w:t>(</w:t>
      </w:r>
      <w:r w:rsidRPr="00036E86">
        <w:rPr>
          <w:rFonts w:ascii="Times New Roman" w:eastAsiaTheme="minorEastAsia" w:hAnsi="Times New Roman" w:cs="Times New Roman"/>
          <w:sz w:val="28"/>
          <w:szCs w:val="28"/>
          <w:vertAlign w:val="superscript"/>
          <w:lang w:val="en-US"/>
        </w:rPr>
        <w:t>k</w:t>
      </w:r>
      <w:r w:rsidRPr="00036E86">
        <w:rPr>
          <w:rFonts w:ascii="Times New Roman" w:eastAsiaTheme="minorEastAsia" w:hAnsi="Times New Roman" w:cs="Times New Roman"/>
          <w:sz w:val="28"/>
          <w:szCs w:val="28"/>
          <w:vertAlign w:val="superscript"/>
        </w:rPr>
        <w:t>+1)</w:t>
      </w:r>
      <w:r w:rsidRPr="00036E86">
        <w:rPr>
          <w:rFonts w:ascii="Times New Roman" w:eastAsiaTheme="minorEastAsia" w:hAnsi="Times New Roman" w:cs="Times New Roman"/>
          <w:sz w:val="28"/>
          <w:szCs w:val="28"/>
        </w:rPr>
        <w:t>&lt;</w:t>
      </w:r>
      <w:r>
        <w:rPr>
          <w:rFonts w:ascii="Times New Roman" w:eastAsiaTheme="minorEastAsia" w:hAnsi="Times New Roman" w:cs="Times New Roman"/>
          <w:sz w:val="28"/>
          <w:szCs w:val="28"/>
          <w:lang w:val="en-US"/>
        </w:rPr>
        <w:t>CR</w:t>
      </w:r>
      <w:r w:rsidRPr="00036E86">
        <w:rPr>
          <w:rFonts w:ascii="Times New Roman" w:eastAsiaTheme="minorEastAsia" w:hAnsi="Times New Roman" w:cs="Times New Roman"/>
          <w:sz w:val="28"/>
          <w:szCs w:val="28"/>
          <w:vertAlign w:val="superscript"/>
        </w:rPr>
        <w:t>(</w:t>
      </w:r>
      <w:r w:rsidRPr="00036E86">
        <w:rPr>
          <w:rFonts w:ascii="Times New Roman" w:eastAsiaTheme="minorEastAsia" w:hAnsi="Times New Roman" w:cs="Times New Roman"/>
          <w:sz w:val="28"/>
          <w:szCs w:val="28"/>
          <w:vertAlign w:val="superscript"/>
          <w:lang w:val="en-US"/>
        </w:rPr>
        <w:t>k</w:t>
      </w:r>
      <w:r w:rsidRPr="00036E86">
        <w:rPr>
          <w:rFonts w:ascii="Times New Roman" w:eastAsiaTheme="minorEastAsia" w:hAnsi="Times New Roman" w:cs="Times New Roman"/>
          <w:sz w:val="28"/>
          <w:szCs w:val="28"/>
          <w:vertAlign w:val="superscript"/>
        </w:rPr>
        <w:t>)</w:t>
      </w:r>
      <w:r w:rsidRPr="00036E86">
        <w:rPr>
          <w:rFonts w:ascii="Times New Roman" w:eastAsiaTheme="minorEastAsia" w:hAnsi="Times New Roman" w:cs="Times New Roman"/>
          <w:sz w:val="28"/>
          <w:szCs w:val="28"/>
        </w:rPr>
        <w:t xml:space="preserve">, </w:t>
      </w:r>
      <m:oMath>
        <m:func>
          <m:funcPr>
            <m:ctrlPr>
              <w:rPr>
                <w:rFonts w:ascii="Cambria Math" w:eastAsiaTheme="minorEastAsia" w:hAnsi="Cambria Math" w:cs="Times New Roman"/>
                <w:i/>
                <w:sz w:val="28"/>
                <w:szCs w:val="28"/>
                <w:lang w:val="en-US"/>
              </w:rPr>
            </m:ctrlPr>
          </m:funcPr>
          <m:fName>
            <m:limLow>
              <m:limLowPr>
                <m:ctrlPr>
                  <w:rPr>
                    <w:rFonts w:ascii="Cambria Math" w:eastAsiaTheme="minorEastAsia" w:hAnsi="Cambria Math" w:cs="Times New Roman"/>
                    <w:i/>
                    <w:sz w:val="28"/>
                    <w:szCs w:val="28"/>
                    <w:lang w:val="en-US"/>
                  </w:rPr>
                </m:ctrlPr>
              </m:limLowPr>
              <m:e>
                <m:r>
                  <m:rPr>
                    <m:sty m:val="p"/>
                  </m:rPr>
                  <w:rPr>
                    <w:rFonts w:ascii="Cambria Math" w:hAnsi="Cambria Math" w:cs="Times New Roman"/>
                    <w:sz w:val="28"/>
                    <w:szCs w:val="28"/>
                    <w:lang w:val="en-US"/>
                  </w:rPr>
                  <m:t>lim</m:t>
                </m:r>
              </m:e>
              <m:lim>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lim>
            </m:limLow>
          </m:fName>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CR</m:t>
                </m:r>
              </m:e>
              <m: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=0</m:t>
            </m:r>
          </m:e>
        </m:func>
      </m:oMath>
      <w:r w:rsidRPr="00036E86">
        <w:rPr>
          <w:rFonts w:ascii="Times New Roman" w:eastAsiaTheme="minorEastAsia" w:hAnsi="Times New Roman" w:cs="Times New Roman"/>
          <w:sz w:val="28"/>
          <w:szCs w:val="28"/>
        </w:rPr>
        <w:t>.</w:t>
      </w:r>
    </w:p>
    <w:p w:rsidR="00AA011A" w:rsidRPr="00036E86" w:rsidRDefault="00AA011A" w:rsidP="00AA011A">
      <w:pPr>
        <w:spacing w:after="0" w:line="240" w:lineRule="auto"/>
        <w:ind w:firstLine="709"/>
        <w:jc w:val="both"/>
        <w:rPr>
          <w:rFonts w:ascii="Times New Roman" w:eastAsiaTheme="minorEastAsia" w:hAnsi="Times New Roman" w:cs="Times New Roman"/>
          <w:sz w:val="28"/>
          <w:szCs w:val="28"/>
        </w:rPr>
      </w:pPr>
      <w:r w:rsidRPr="00036E86">
        <w:rPr>
          <w:rFonts w:ascii="Times New Roman" w:eastAsiaTheme="minorEastAsia" w:hAnsi="Times New Roman" w:cs="Times New Roman"/>
          <w:sz w:val="28"/>
          <w:szCs w:val="28"/>
        </w:rPr>
        <w:t>Критерии эффективности повышения согласованности:</w:t>
      </w:r>
    </w:p>
    <w:p w:rsidR="00AA011A" w:rsidRPr="00036E86" w:rsidRDefault="00396AAD" w:rsidP="00FF6411">
      <w:pPr>
        <w:pStyle w:val="a6"/>
        <w:numPr>
          <w:ilvl w:val="0"/>
          <w:numId w:val="15"/>
        </w:numPr>
        <w:spacing w:after="0" w:line="24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(k)</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r>
                  <w:rPr>
                    <w:rFonts w:ascii="Cambria Math" w:eastAsiaTheme="minorEastAsia" w:hAnsi="Cambria Math" w:cs="Times New Roman"/>
                    <w:sz w:val="28"/>
                    <w:szCs w:val="28"/>
                  </w:rPr>
                  <m:t>i,j</m:t>
                </m:r>
              </m:lim>
            </m:limLow>
          </m:fName>
          <m:e>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(0)</m:t>
                    </m:r>
                  </m:sup>
                </m:sSubSup>
              </m:e>
            </m:d>
          </m:e>
        </m:func>
      </m:oMath>
    </w:p>
    <w:p w:rsidR="00AA011A" w:rsidRPr="00036E86" w:rsidRDefault="00396AAD" w:rsidP="00FF6411">
      <w:pPr>
        <w:pStyle w:val="a6"/>
        <w:numPr>
          <w:ilvl w:val="0"/>
          <w:numId w:val="15"/>
        </w:numPr>
        <w:spacing w:after="0" w:line="240" w:lineRule="auto"/>
        <w:jc w:val="both"/>
        <w:rPr>
          <w:rFonts w:ascii="Times New Roman"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(k)</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rad>
          <m:radPr>
            <m:degHide m:val="1"/>
            <m:ctrlPr>
              <w:rPr>
                <w:rFonts w:ascii="Cambria Math" w:hAnsi="Cambria Math" w:cs="Times New Roman"/>
                <w:sz w:val="28"/>
                <w:szCs w:val="28"/>
              </w:rPr>
            </m:ctrlPr>
          </m:radP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(0)</m:t>
                                </m:r>
                              </m:sup>
                            </m:sSubSup>
                          </m:e>
                        </m:d>
                      </m:e>
                      <m:sup>
                        <m:r>
                          <w:rPr>
                            <w:rFonts w:ascii="Cambria Math" w:hAnsi="Cambria Math" w:cs="Times New Roman"/>
                            <w:sz w:val="28"/>
                            <w:szCs w:val="28"/>
                          </w:rPr>
                          <m:t>2</m:t>
                        </m:r>
                      </m:sup>
                    </m:sSup>
                  </m:e>
                </m:nary>
              </m:e>
            </m:nary>
          </m:e>
        </m:rad>
      </m:oMath>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036E86" w:rsidRDefault="00AA011A" w:rsidP="00AA011A">
      <w:pPr>
        <w:spacing w:after="0" w:line="240" w:lineRule="auto"/>
        <w:ind w:firstLine="709"/>
        <w:jc w:val="both"/>
        <w:rPr>
          <w:rFonts w:ascii="Times New Roman" w:eastAsiaTheme="minorEastAsia" w:hAnsi="Times New Roman" w:cs="Times New Roman"/>
          <w:sz w:val="28"/>
          <w:szCs w:val="28"/>
        </w:rPr>
      </w:pPr>
      <w:r w:rsidRPr="00036E86">
        <w:rPr>
          <w:rFonts w:ascii="Times New Roman" w:eastAsiaTheme="minorEastAsia" w:hAnsi="Times New Roman" w:cs="Times New Roman"/>
          <w:sz w:val="28"/>
          <w:szCs w:val="28"/>
        </w:rPr>
        <w:t xml:space="preserve">Модификация </w:t>
      </w:r>
      <w:r>
        <w:rPr>
          <w:rFonts w:ascii="Times New Roman" w:eastAsiaTheme="minorEastAsia" w:hAnsi="Times New Roman" w:cs="Times New Roman"/>
          <w:sz w:val="28"/>
          <w:szCs w:val="28"/>
        </w:rPr>
        <w:t>D</w:t>
      </w:r>
      <w:r w:rsidRPr="00036E86">
        <w:rPr>
          <w:rFonts w:ascii="Times New Roman" w:eastAsiaTheme="minorEastAsia" w:hAnsi="Times New Roman" w:cs="Times New Roman"/>
          <w:sz w:val="28"/>
          <w:szCs w:val="28"/>
          <w:vertAlign w:val="superscript"/>
        </w:rPr>
        <w:t>(k)</w:t>
      </w:r>
      <w:r w:rsidRPr="00036E86">
        <w:rPr>
          <w:rFonts w:ascii="Times New Roman" w:eastAsiaTheme="minorEastAsia" w:hAnsi="Times New Roman" w:cs="Times New Roman"/>
          <w:sz w:val="28"/>
          <w:szCs w:val="28"/>
        </w:rPr>
        <w:t xml:space="preserve"> МПС D считается приемлемой, если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(k)</m:t>
            </m:r>
          </m:sup>
        </m:sSup>
      </m:oMath>
      <w:r w:rsidRPr="00036E86">
        <w:rPr>
          <w:rFonts w:ascii="Times New Roman" w:eastAsiaTheme="minorEastAsia" w:hAnsi="Times New Roman" w:cs="Times New Roman"/>
          <w:sz w:val="28"/>
          <w:szCs w:val="28"/>
        </w:rPr>
        <w:t xml:space="preserve">&lt;0.2 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(k)</m:t>
            </m:r>
          </m:sup>
        </m:sSup>
      </m:oMath>
      <w:r>
        <w:rPr>
          <w:rFonts w:ascii="Times New Roman" w:eastAsiaTheme="minorEastAsia" w:hAnsi="Times New Roman" w:cs="Times New Roman"/>
          <w:sz w:val="28"/>
          <w:szCs w:val="28"/>
        </w:rPr>
        <w:t>&lt;0.1</w:t>
      </w:r>
      <w:r w:rsidRPr="00036E86">
        <w:rPr>
          <w:rFonts w:ascii="Times New Roman" w:eastAsiaTheme="minorEastAsia" w:hAnsi="Times New Roman" w:cs="Times New Roman"/>
          <w:sz w:val="28"/>
          <w:szCs w:val="28"/>
        </w:rPr>
        <w:t>. При этих значениях модифицированная МПС сохраняет большую часть информации начальной МПС.</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036E86">
        <w:rPr>
          <w:rFonts w:ascii="Times New Roman" w:eastAsiaTheme="minorEastAsia" w:hAnsi="Times New Roman" w:cs="Times New Roman"/>
          <w:sz w:val="28"/>
          <w:szCs w:val="28"/>
        </w:rPr>
        <w:t xml:space="preserve">При выборе параметра </w:t>
      </w:r>
      <w:r>
        <w:rPr>
          <w:rFonts w:ascii="Times New Roman" w:eastAsiaTheme="minorEastAsia" w:hAnsi="Times New Roman" w:cs="Times New Roman"/>
          <w:sz w:val="28"/>
          <w:szCs w:val="28"/>
        </w:rPr>
        <w:sym w:font="Symbol" w:char="F061"/>
      </w:r>
      <w:r w:rsidRPr="00036E86">
        <w:rPr>
          <w:rFonts w:ascii="Times New Roman" w:eastAsiaTheme="minorEastAsia" w:hAnsi="Times New Roman" w:cs="Times New Roman"/>
          <w:sz w:val="28"/>
          <w:szCs w:val="28"/>
        </w:rPr>
        <w:t xml:space="preserve"> следует учитывать, что количество итераций k увеличивается при увеличении значения </w:t>
      </w:r>
      <w:r>
        <w:rPr>
          <w:rFonts w:ascii="Times New Roman" w:eastAsiaTheme="minorEastAsia" w:hAnsi="Times New Roman" w:cs="Times New Roman"/>
          <w:sz w:val="28"/>
          <w:szCs w:val="28"/>
        </w:rPr>
        <w:sym w:font="Symbol" w:char="F061"/>
      </w:r>
      <w:r w:rsidRPr="00036E86">
        <w:rPr>
          <w:rFonts w:ascii="Times New Roman" w:eastAsiaTheme="minorEastAsia" w:hAnsi="Times New Roman" w:cs="Times New Roman"/>
          <w:sz w:val="28"/>
          <w:szCs w:val="28"/>
        </w:rPr>
        <w:t xml:space="preserve"> и чем больше </w:t>
      </w:r>
      <w:r>
        <w:rPr>
          <w:rFonts w:ascii="Times New Roman" w:eastAsiaTheme="minorEastAsia" w:hAnsi="Times New Roman" w:cs="Times New Roman"/>
          <w:sz w:val="28"/>
          <w:szCs w:val="28"/>
        </w:rPr>
        <w:sym w:font="Symbol" w:char="F061"/>
      </w:r>
      <w:r w:rsidRPr="00036E86">
        <w:rPr>
          <w:rFonts w:ascii="Times New Roman" w:eastAsiaTheme="minorEastAsia" w:hAnsi="Times New Roman" w:cs="Times New Roman"/>
          <w:sz w:val="28"/>
          <w:szCs w:val="28"/>
        </w:rPr>
        <w:t>, тем меньше отклонение модифицированной МПС от первоначальной. Предлагается использовать 0.5</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sym w:font="Symbol" w:char="F061"/>
      </w:r>
      <w:r>
        <w:rPr>
          <w:rFonts w:ascii="Times New Roman" w:eastAsiaTheme="minorEastAsia" w:hAnsi="Times New Roman" w:cs="Times New Roman"/>
          <w:sz w:val="28"/>
          <w:szCs w:val="28"/>
        </w:rPr>
        <w:t>&lt;1</w:t>
      </w:r>
      <w:r w:rsidRPr="00036E86">
        <w:rPr>
          <w:rFonts w:ascii="Times New Roman" w:eastAsiaTheme="minorEastAsia" w:hAnsi="Times New Roman" w:cs="Times New Roman"/>
          <w:sz w:val="28"/>
          <w:szCs w:val="28"/>
        </w:rPr>
        <w:t>.</w:t>
      </w:r>
    </w:p>
    <w:p w:rsidR="00AA011A" w:rsidRPr="00B463E4" w:rsidRDefault="00AA011A" w:rsidP="00AA011A">
      <w:pPr>
        <w:spacing w:after="0" w:line="240" w:lineRule="auto"/>
        <w:jc w:val="both"/>
        <w:rPr>
          <w:rFonts w:ascii="Times New Roman" w:eastAsiaTheme="minorEastAsia" w:hAnsi="Times New Roman" w:cs="Times New Roman"/>
          <w:b/>
          <w:sz w:val="28"/>
          <w:szCs w:val="28"/>
        </w:rPr>
      </w:pPr>
      <w:r w:rsidRPr="00B463E4">
        <w:rPr>
          <w:rFonts w:ascii="Times New Roman" w:eastAsiaTheme="minorEastAsia" w:hAnsi="Times New Roman" w:cs="Times New Roman"/>
          <w:b/>
          <w:sz w:val="28"/>
          <w:szCs w:val="28"/>
        </w:rPr>
        <w:t>Метод «треугольник» с обратной связью с экспертом</w:t>
      </w:r>
    </w:p>
    <w:p w:rsidR="00AA011A" w:rsidRPr="00B463E4" w:rsidRDefault="00AA011A" w:rsidP="00AA011A">
      <w:pPr>
        <w:spacing w:after="0" w:line="240" w:lineRule="auto"/>
        <w:ind w:firstLine="709"/>
        <w:jc w:val="both"/>
        <w:rPr>
          <w:rFonts w:ascii="Times New Roman" w:eastAsiaTheme="minorEastAsia" w:hAnsi="Times New Roman" w:cs="Times New Roman"/>
          <w:sz w:val="28"/>
          <w:szCs w:val="28"/>
        </w:rPr>
      </w:pPr>
      <w:r w:rsidRPr="00B463E4">
        <w:rPr>
          <w:rFonts w:ascii="Times New Roman" w:eastAsiaTheme="minorEastAsia" w:hAnsi="Times New Roman" w:cs="Times New Roman"/>
          <w:sz w:val="28"/>
          <w:szCs w:val="28"/>
        </w:rPr>
        <w:t xml:space="preserve">Идея метода заключается в следующем. </w:t>
      </w:r>
      <w:bookmarkStart w:id="23" w:name="_Hlk64552523"/>
      <w:r w:rsidRPr="00B463E4">
        <w:rPr>
          <w:rFonts w:ascii="Times New Roman" w:eastAsiaTheme="minorEastAsia" w:hAnsi="Times New Roman" w:cs="Times New Roman"/>
          <w:sz w:val="28"/>
          <w:szCs w:val="28"/>
        </w:rPr>
        <w:t xml:space="preserve">Сначала эксперт выбирает </w:t>
      </w:r>
      <w:proofErr w:type="spellStart"/>
      <w:r w:rsidRPr="00B463E4">
        <w:rPr>
          <w:rFonts w:ascii="Times New Roman" w:eastAsiaTheme="minorEastAsia" w:hAnsi="Times New Roman" w:cs="Times New Roman"/>
          <w:sz w:val="28"/>
          <w:szCs w:val="28"/>
        </w:rPr>
        <w:t>а</w:t>
      </w:r>
      <w:r w:rsidRPr="00B463E4">
        <w:rPr>
          <w:rFonts w:ascii="Times New Roman" w:eastAsiaTheme="minorEastAsia" w:hAnsi="Times New Roman" w:cs="Times New Roman"/>
          <w:sz w:val="28"/>
          <w:szCs w:val="28"/>
          <w:vertAlign w:val="subscript"/>
        </w:rPr>
        <w:t>е</w:t>
      </w:r>
      <w:proofErr w:type="spellEnd"/>
      <w:r w:rsidRPr="00B463E4">
        <w:rPr>
          <w:rFonts w:ascii="Times New Roman" w:eastAsiaTheme="minorEastAsia" w:hAnsi="Times New Roman" w:cs="Times New Roman"/>
          <w:sz w:val="28"/>
          <w:szCs w:val="28"/>
        </w:rPr>
        <w:t xml:space="preserve"> - эталонную альтернативу и выполняет алгоритм «</w:t>
      </w:r>
      <w:r>
        <w:rPr>
          <w:rFonts w:ascii="Times New Roman" w:eastAsiaTheme="minorEastAsia" w:hAnsi="Times New Roman" w:cs="Times New Roman"/>
          <w:sz w:val="28"/>
          <w:szCs w:val="28"/>
        </w:rPr>
        <w:t>линия</w:t>
      </w:r>
      <w:r w:rsidRPr="00B463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сравнивает </w:t>
      </w:r>
      <w:r>
        <w:rPr>
          <w:rFonts w:ascii="Times New Roman" w:eastAsiaTheme="minorEastAsia" w:hAnsi="Times New Roman" w:cs="Times New Roman"/>
          <w:sz w:val="28"/>
          <w:szCs w:val="28"/>
          <w:lang w:val="en-US"/>
        </w:rPr>
        <w:t>n</w:t>
      </w:r>
      <w:r w:rsidRPr="00B463E4">
        <w:rPr>
          <w:rFonts w:ascii="Times New Roman" w:eastAsiaTheme="minorEastAsia" w:hAnsi="Times New Roman" w:cs="Times New Roman"/>
          <w:sz w:val="28"/>
          <w:szCs w:val="28"/>
        </w:rPr>
        <w:t>-1 альтерна</w:t>
      </w:r>
      <w:r>
        <w:rPr>
          <w:rFonts w:ascii="Times New Roman" w:eastAsiaTheme="minorEastAsia" w:hAnsi="Times New Roman" w:cs="Times New Roman"/>
          <w:sz w:val="28"/>
          <w:szCs w:val="28"/>
        </w:rPr>
        <w:t xml:space="preserve">тив с </w:t>
      </w:r>
      <w:proofErr w:type="spellStart"/>
      <w:r>
        <w:rPr>
          <w:rFonts w:ascii="Times New Roman" w:eastAsiaTheme="minorEastAsia" w:hAnsi="Times New Roman" w:cs="Times New Roman"/>
          <w:sz w:val="28"/>
          <w:szCs w:val="28"/>
        </w:rPr>
        <w:t>а</w:t>
      </w:r>
      <w:r w:rsidRPr="00B463E4">
        <w:rPr>
          <w:rFonts w:ascii="Times New Roman" w:eastAsiaTheme="minorEastAsia" w:hAnsi="Times New Roman" w:cs="Times New Roman"/>
          <w:sz w:val="28"/>
          <w:szCs w:val="28"/>
          <w:vertAlign w:val="subscript"/>
        </w:rPr>
        <w:t>е</w:t>
      </w:r>
      <w:proofErr w:type="spellEnd"/>
      <w:r>
        <w:rPr>
          <w:rFonts w:ascii="Times New Roman" w:eastAsiaTheme="minorEastAsia" w:hAnsi="Times New Roman" w:cs="Times New Roman"/>
          <w:sz w:val="28"/>
          <w:szCs w:val="28"/>
        </w:rPr>
        <w:t xml:space="preserve">. Рассчитываются веса </w:t>
      </w:r>
      <w:r>
        <w:rPr>
          <w:rFonts w:ascii="Times New Roman" w:eastAsiaTheme="minorEastAsia" w:hAnsi="Times New Roman" w:cs="Times New Roman"/>
          <w:sz w:val="28"/>
          <w:szCs w:val="28"/>
          <w:lang w:val="en-US"/>
        </w:rPr>
        <w:t>n</w:t>
      </w:r>
      <w:r w:rsidRPr="00B463E4">
        <w:rPr>
          <w:rFonts w:ascii="Times New Roman" w:eastAsiaTheme="minorEastAsia" w:hAnsi="Times New Roman" w:cs="Times New Roman"/>
          <w:sz w:val="28"/>
          <w:szCs w:val="28"/>
        </w:rPr>
        <w:t xml:space="preserve">-1 альтернатив. Надеемся, что </w:t>
      </w:r>
      <w:r>
        <w:rPr>
          <w:rFonts w:ascii="Times New Roman" w:eastAsiaTheme="minorEastAsia" w:hAnsi="Times New Roman" w:cs="Times New Roman"/>
          <w:sz w:val="28"/>
          <w:szCs w:val="28"/>
        </w:rPr>
        <w:t>привлечение</w:t>
      </w:r>
      <w:r w:rsidRPr="00B463E4">
        <w:rPr>
          <w:rFonts w:ascii="Times New Roman" w:eastAsiaTheme="minorEastAsia" w:hAnsi="Times New Roman" w:cs="Times New Roman"/>
          <w:sz w:val="28"/>
          <w:szCs w:val="28"/>
        </w:rPr>
        <w:t xml:space="preserve"> дополнительной информации повысит достов</w:t>
      </w:r>
      <w:r>
        <w:rPr>
          <w:rFonts w:ascii="Times New Roman" w:eastAsiaTheme="minorEastAsia" w:hAnsi="Times New Roman" w:cs="Times New Roman"/>
          <w:sz w:val="28"/>
          <w:szCs w:val="28"/>
        </w:rPr>
        <w:t>е</w:t>
      </w:r>
      <w:r w:rsidRPr="00B463E4">
        <w:rPr>
          <w:rFonts w:ascii="Times New Roman" w:eastAsiaTheme="minorEastAsia" w:hAnsi="Times New Roman" w:cs="Times New Roman"/>
          <w:sz w:val="28"/>
          <w:szCs w:val="28"/>
        </w:rPr>
        <w:t>рн</w:t>
      </w:r>
      <w:r>
        <w:rPr>
          <w:rFonts w:ascii="Times New Roman" w:eastAsiaTheme="minorEastAsia" w:hAnsi="Times New Roman" w:cs="Times New Roman"/>
          <w:sz w:val="28"/>
          <w:szCs w:val="28"/>
        </w:rPr>
        <w:t>ос</w:t>
      </w:r>
      <w:r w:rsidRPr="00B463E4">
        <w:rPr>
          <w:rFonts w:ascii="Times New Roman" w:eastAsiaTheme="minorEastAsia" w:hAnsi="Times New Roman" w:cs="Times New Roman"/>
          <w:sz w:val="28"/>
          <w:szCs w:val="28"/>
        </w:rPr>
        <w:t xml:space="preserve">ть </w:t>
      </w:r>
      <w:r>
        <w:rPr>
          <w:rFonts w:ascii="Times New Roman" w:eastAsiaTheme="minorEastAsia" w:hAnsi="Times New Roman" w:cs="Times New Roman"/>
          <w:sz w:val="28"/>
          <w:szCs w:val="28"/>
        </w:rPr>
        <w:t>определения</w:t>
      </w:r>
      <w:r w:rsidRPr="00B463E4">
        <w:rPr>
          <w:rFonts w:ascii="Times New Roman" w:eastAsiaTheme="minorEastAsia" w:hAnsi="Times New Roman" w:cs="Times New Roman"/>
          <w:sz w:val="28"/>
          <w:szCs w:val="28"/>
        </w:rPr>
        <w:t xml:space="preserve"> весов. Однако, при использовании </w:t>
      </w:r>
      <w:proofErr w:type="spellStart"/>
      <w:r w:rsidRPr="00B463E4">
        <w:rPr>
          <w:rFonts w:ascii="Times New Roman" w:eastAsiaTheme="minorEastAsia" w:hAnsi="Times New Roman" w:cs="Times New Roman"/>
          <w:sz w:val="28"/>
          <w:szCs w:val="28"/>
        </w:rPr>
        <w:t>а</w:t>
      </w:r>
      <w:r w:rsidRPr="00B463E4">
        <w:rPr>
          <w:rFonts w:ascii="Times New Roman" w:eastAsiaTheme="minorEastAsia" w:hAnsi="Times New Roman" w:cs="Times New Roman"/>
          <w:sz w:val="28"/>
          <w:szCs w:val="28"/>
          <w:vertAlign w:val="subscript"/>
        </w:rPr>
        <w:t>е</w:t>
      </w:r>
      <w:proofErr w:type="spellEnd"/>
      <w:r w:rsidRPr="00B463E4">
        <w:rPr>
          <w:rFonts w:ascii="Times New Roman" w:eastAsiaTheme="minorEastAsia" w:hAnsi="Times New Roman" w:cs="Times New Roman"/>
          <w:sz w:val="28"/>
          <w:szCs w:val="28"/>
        </w:rPr>
        <w:t xml:space="preserve"> получить дополнительную информацию уже невозможно, поэтому исключаем </w:t>
      </w:r>
      <w:r>
        <w:rPr>
          <w:rFonts w:ascii="Times New Roman" w:eastAsiaTheme="minorEastAsia" w:hAnsi="Times New Roman" w:cs="Times New Roman"/>
          <w:sz w:val="28"/>
          <w:szCs w:val="28"/>
        </w:rPr>
        <w:t>ее</w:t>
      </w:r>
      <w:r w:rsidRPr="00B463E4">
        <w:rPr>
          <w:rFonts w:ascii="Times New Roman" w:eastAsiaTheme="minorEastAsia" w:hAnsi="Times New Roman" w:cs="Times New Roman"/>
          <w:sz w:val="28"/>
          <w:szCs w:val="28"/>
        </w:rPr>
        <w:t xml:space="preserve"> из множества А и выполняе</w:t>
      </w:r>
      <w:r>
        <w:rPr>
          <w:rFonts w:ascii="Times New Roman" w:eastAsiaTheme="minorEastAsia" w:hAnsi="Times New Roman" w:cs="Times New Roman"/>
          <w:sz w:val="28"/>
          <w:szCs w:val="28"/>
        </w:rPr>
        <w:t>м</w:t>
      </w:r>
      <w:r w:rsidRPr="00B463E4">
        <w:rPr>
          <w:rFonts w:ascii="Times New Roman" w:eastAsiaTheme="minorEastAsia" w:hAnsi="Times New Roman" w:cs="Times New Roman"/>
          <w:sz w:val="28"/>
          <w:szCs w:val="28"/>
        </w:rPr>
        <w:t xml:space="preserve"> а</w:t>
      </w:r>
      <w:r>
        <w:rPr>
          <w:rFonts w:ascii="Times New Roman" w:eastAsiaTheme="minorEastAsia" w:hAnsi="Times New Roman" w:cs="Times New Roman"/>
          <w:sz w:val="28"/>
          <w:szCs w:val="28"/>
        </w:rPr>
        <w:t xml:space="preserve">лгоритм «линия» для множества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w:t>
      </w:r>
      <w:r w:rsidRPr="00B463E4">
        <w:rPr>
          <w:rFonts w:ascii="Times New Roman" w:eastAsiaTheme="minorEastAsia" w:hAnsi="Times New Roman" w:cs="Times New Roman"/>
          <w:sz w:val="28"/>
          <w:szCs w:val="28"/>
        </w:rPr>
        <w:t>2 альтернатив. Процесс повторяется пока в А не останется одна альтернатива. На каждом ш</w:t>
      </w:r>
      <w:r>
        <w:rPr>
          <w:rFonts w:ascii="Times New Roman" w:eastAsiaTheme="minorEastAsia" w:hAnsi="Times New Roman" w:cs="Times New Roman"/>
          <w:sz w:val="28"/>
          <w:szCs w:val="28"/>
        </w:rPr>
        <w:t>агу рассчитываются спектральные</w:t>
      </w:r>
      <w:r w:rsidRPr="00B463E4">
        <w:rPr>
          <w:rFonts w:ascii="Times New Roman" w:eastAsiaTheme="minorEastAsia" w:hAnsi="Times New Roman" w:cs="Times New Roman"/>
          <w:sz w:val="28"/>
          <w:szCs w:val="28"/>
        </w:rPr>
        <w:t xml:space="preserve"> коэффициенты согласованности вычисленных для каждой альтернативы весов и при необходимости </w:t>
      </w:r>
      <w:r>
        <w:rPr>
          <w:rFonts w:ascii="Times New Roman" w:eastAsiaTheme="minorEastAsia" w:hAnsi="Times New Roman" w:cs="Times New Roman"/>
          <w:sz w:val="28"/>
          <w:szCs w:val="28"/>
        </w:rPr>
        <w:t>выполняется</w:t>
      </w:r>
      <w:r w:rsidRPr="00B463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корректировка</w:t>
      </w:r>
      <w:r w:rsidRPr="00B463E4">
        <w:rPr>
          <w:rFonts w:ascii="Times New Roman" w:eastAsiaTheme="minorEastAsia" w:hAnsi="Times New Roman" w:cs="Times New Roman"/>
          <w:sz w:val="28"/>
          <w:szCs w:val="28"/>
        </w:rPr>
        <w:t xml:space="preserve"> весов в направлении </w:t>
      </w:r>
      <w:r>
        <w:rPr>
          <w:rFonts w:ascii="Times New Roman" w:eastAsiaTheme="minorEastAsia" w:hAnsi="Times New Roman" w:cs="Times New Roman"/>
          <w:sz w:val="28"/>
          <w:szCs w:val="28"/>
        </w:rPr>
        <w:t>сближения</w:t>
      </w:r>
      <w:r w:rsidRPr="00B463E4">
        <w:rPr>
          <w:rFonts w:ascii="Times New Roman" w:eastAsiaTheme="minorEastAsia" w:hAnsi="Times New Roman" w:cs="Times New Roman"/>
          <w:sz w:val="28"/>
          <w:szCs w:val="28"/>
        </w:rPr>
        <w:t xml:space="preserve"> со сре</w:t>
      </w:r>
      <w:r>
        <w:rPr>
          <w:rFonts w:ascii="Times New Roman" w:eastAsiaTheme="minorEastAsia" w:hAnsi="Times New Roman" w:cs="Times New Roman"/>
          <w:sz w:val="28"/>
          <w:szCs w:val="28"/>
        </w:rPr>
        <w:t>дним значениям весов для каждой</w:t>
      </w:r>
      <w:r w:rsidRPr="00B463E4">
        <w:rPr>
          <w:rFonts w:ascii="Times New Roman" w:eastAsiaTheme="minorEastAsia" w:hAnsi="Times New Roman" w:cs="Times New Roman"/>
          <w:sz w:val="28"/>
          <w:szCs w:val="28"/>
        </w:rPr>
        <w:t xml:space="preserve"> альтернативы. В результате получим множе</w:t>
      </w:r>
      <w:r>
        <w:rPr>
          <w:rFonts w:ascii="Times New Roman" w:eastAsiaTheme="minorEastAsia" w:hAnsi="Times New Roman" w:cs="Times New Roman"/>
          <w:sz w:val="28"/>
          <w:szCs w:val="28"/>
        </w:rPr>
        <w:t>ство согласованных весов каждой</w:t>
      </w:r>
      <w:r w:rsidRPr="00B463E4">
        <w:rPr>
          <w:rFonts w:ascii="Times New Roman" w:eastAsiaTheme="minorEastAsia" w:hAnsi="Times New Roman" w:cs="Times New Roman"/>
          <w:sz w:val="28"/>
          <w:szCs w:val="28"/>
        </w:rPr>
        <w:t xml:space="preserve"> альтернативы. Окончательные веса </w:t>
      </w:r>
      <w:r>
        <w:rPr>
          <w:rFonts w:ascii="Times New Roman" w:eastAsiaTheme="minorEastAsia" w:hAnsi="Times New Roman" w:cs="Times New Roman"/>
          <w:sz w:val="28"/>
          <w:szCs w:val="28"/>
        </w:rPr>
        <w:t>–</w:t>
      </w:r>
      <w:r w:rsidRPr="00B463E4">
        <w:rPr>
          <w:rFonts w:ascii="Times New Roman" w:eastAsiaTheme="minorEastAsia" w:hAnsi="Times New Roman" w:cs="Times New Roman"/>
          <w:sz w:val="28"/>
          <w:szCs w:val="28"/>
        </w:rPr>
        <w:t xml:space="preserve"> средние значения этих весов.</w:t>
      </w:r>
    </w:p>
    <w:bookmarkEnd w:id="23"/>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B463E4">
        <w:rPr>
          <w:rFonts w:ascii="Times New Roman" w:eastAsiaTheme="minorEastAsia" w:hAnsi="Times New Roman" w:cs="Times New Roman"/>
          <w:sz w:val="28"/>
          <w:szCs w:val="28"/>
        </w:rPr>
        <w:t xml:space="preserve">Рассмотрим пример </w:t>
      </w:r>
      <w:r>
        <w:rPr>
          <w:rFonts w:ascii="Times New Roman" w:eastAsiaTheme="minorEastAsia" w:hAnsi="Times New Roman" w:cs="Times New Roman"/>
          <w:sz w:val="28"/>
          <w:szCs w:val="28"/>
        </w:rPr>
        <w:t>использования</w:t>
      </w:r>
      <w:r w:rsidRPr="00B463E4">
        <w:rPr>
          <w:rFonts w:ascii="Times New Roman" w:eastAsiaTheme="minorEastAsia" w:hAnsi="Times New Roman" w:cs="Times New Roman"/>
          <w:sz w:val="28"/>
          <w:szCs w:val="28"/>
        </w:rPr>
        <w:t xml:space="preserve"> метода «треугольник».</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B463E4">
        <w:rPr>
          <w:rFonts w:ascii="Times New Roman" w:eastAsiaTheme="minorEastAsia" w:hAnsi="Times New Roman" w:cs="Times New Roman"/>
          <w:sz w:val="28"/>
          <w:szCs w:val="28"/>
        </w:rPr>
        <w:t>Пусть пять альтернатив повторяются в фундаментальной шкале относитель</w:t>
      </w:r>
      <w:r>
        <w:rPr>
          <w:rFonts w:ascii="Times New Roman" w:eastAsiaTheme="minorEastAsia" w:hAnsi="Times New Roman" w:cs="Times New Roman"/>
          <w:sz w:val="28"/>
          <w:szCs w:val="28"/>
        </w:rPr>
        <w:t>но которого критерия и МПС равна</w:t>
      </w:r>
      <w:r w:rsidRPr="00B463E4">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AA011A" w:rsidP="00AA011A">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D=</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4</m:t>
                          </m:r>
                        </m:e>
                      </m:mr>
                    </m:m>
                  </m:e>
                  <m:e>
                    <m:r>
                      <w:rPr>
                        <w:rFonts w:ascii="Cambria Math" w:hAnsi="Cambria Math" w:cs="Times New Roman"/>
                        <w:sz w:val="28"/>
                        <w:szCs w:val="28"/>
                      </w:rPr>
                      <m:t>2</m:t>
                    </m:r>
                  </m:e>
                  <m:e>
                    <m:r>
                      <w:rPr>
                        <w:rFonts w:ascii="Cambria Math" w:hAnsi="Cambria Math" w:cs="Times New Roman"/>
                        <w:sz w:val="28"/>
                        <w:szCs w:val="28"/>
                      </w:rPr>
                      <m:t>3</m:t>
                    </m:r>
                  </m:e>
                </m:mr>
                <m:mr>
                  <m:e>
                    <m:m>
                      <m:mPr>
                        <m:mcs>
                          <m:mc>
                            <m:mcPr>
                              <m:count m:val="3"/>
                              <m:mcJc m:val="center"/>
                            </m:mcPr>
                          </m:mc>
                        </m:mcs>
                        <m:ctrlPr>
                          <w:rPr>
                            <w:rFonts w:ascii="Cambria Math" w:hAnsi="Cambria Math" w:cs="Times New Roman"/>
                            <w:i/>
                            <w:sz w:val="28"/>
                            <w:szCs w:val="28"/>
                          </w:rPr>
                        </m:ctrlPr>
                      </m:mP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1/2</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1/4</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1/2</m:t>
                                            </m:r>
                                          </m:e>
                                        </m:mr>
                                        <m:mr>
                                          <m:e>
                                            <m:r>
                                              <w:rPr>
                                                <w:rFonts w:ascii="Cambria Math" w:hAnsi="Cambria Math" w:cs="Times New Roman"/>
                                                <w:sz w:val="28"/>
                                                <w:szCs w:val="28"/>
                                              </w:rPr>
                                              <m:t>1/3</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r>
                                              <w:rPr>
                                                <w:rFonts w:ascii="Cambria Math" w:hAnsi="Cambria Math" w:cs="Times New Roman"/>
                                                <w:sz w:val="28"/>
                                                <w:szCs w:val="28"/>
                                              </w:rPr>
                                              <m:t>1/2</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3</m:t>
                                            </m:r>
                                          </m:e>
                                        </m:mr>
                                        <m:mr>
                                          <m:e>
                                            <m:r>
                                              <w:rPr>
                                                <w:rFonts w:ascii="Cambria Math" w:hAnsi="Cambria Math" w:cs="Times New Roman"/>
                                                <w:sz w:val="28"/>
                                                <w:szCs w:val="28"/>
                                              </w:rPr>
                                              <m:t>2</m:t>
                                            </m:r>
                                          </m:e>
                                        </m:mr>
                                      </m:m>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1/3</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m:t>
                                      </m:r>
                                    </m:e>
                                  </m:mr>
                                  <m:mr>
                                    <m:e>
                                      <m:r>
                                        <w:rPr>
                                          <w:rFonts w:ascii="Cambria Math" w:hAnsi="Cambria Math" w:cs="Times New Roman"/>
                                          <w:sz w:val="28"/>
                                          <w:szCs w:val="28"/>
                                        </w:rPr>
                                        <m:t>1/2</m:t>
                                      </m:r>
                                    </m:e>
                                  </m:mr>
                                </m:m>
                              </m:e>
                            </m:mr>
                          </m:m>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1/2</m:t>
                                </m:r>
                              </m:e>
                            </m:mr>
                            <m:m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2</m:t>
                                      </m:r>
                                    </m:e>
                                  </m:mr>
                                  <m:mr>
                                    <m:e>
                                      <m:r>
                                        <w:rPr>
                                          <w:rFonts w:ascii="Cambria Math" w:hAnsi="Cambria Math" w:cs="Times New Roman"/>
                                          <w:sz w:val="28"/>
                                          <w:szCs w:val="28"/>
                                        </w:rPr>
                                        <m:t>1</m:t>
                                      </m:r>
                                    </m:e>
                                  </m:mr>
                                </m:m>
                              </m:e>
                            </m:mr>
                          </m:m>
                        </m:e>
                      </m:mr>
                    </m:m>
                  </m:e>
                </m:mr>
              </m:m>
            </m:e>
          </m:d>
        </m:oMath>
      </m:oMathPara>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5E4201" w:rsidRDefault="00AA011A" w:rsidP="00AA011A">
      <w:pPr>
        <w:spacing w:after="0" w:line="240" w:lineRule="auto"/>
        <w:ind w:firstLine="709"/>
        <w:jc w:val="both"/>
        <w:rPr>
          <w:rFonts w:ascii="Times New Roman" w:eastAsiaTheme="minorEastAsia" w:hAnsi="Times New Roman" w:cs="Times New Roman"/>
          <w:sz w:val="28"/>
          <w:szCs w:val="28"/>
        </w:rPr>
      </w:pPr>
      <w:r w:rsidRPr="00B463E4">
        <w:rPr>
          <w:rFonts w:ascii="Times New Roman" w:eastAsiaTheme="minorEastAsia" w:hAnsi="Times New Roman" w:cs="Times New Roman"/>
          <w:sz w:val="28"/>
          <w:szCs w:val="28"/>
        </w:rPr>
        <w:t>Пусть имеет место гиперболическая зависимость вес</w:t>
      </w:r>
      <w:r>
        <w:rPr>
          <w:rFonts w:ascii="Times New Roman" w:eastAsiaTheme="minorEastAsia" w:hAnsi="Times New Roman" w:cs="Times New Roman"/>
          <w:sz w:val="28"/>
          <w:szCs w:val="28"/>
        </w:rPr>
        <w:t>ов</w:t>
      </w:r>
      <w:r w:rsidRPr="00B463E4">
        <w:rPr>
          <w:rFonts w:ascii="Times New Roman" w:eastAsiaTheme="minorEastAsia" w:hAnsi="Times New Roman" w:cs="Times New Roman"/>
          <w:sz w:val="28"/>
          <w:szCs w:val="28"/>
        </w:rPr>
        <w:t xml:space="preserve"> от степени преимуществ,</w:t>
      </w:r>
      <w:r>
        <w:rPr>
          <w:rFonts w:ascii="Times New Roman" w:eastAsiaTheme="minorEastAsia" w:hAnsi="Times New Roman" w:cs="Times New Roman"/>
          <w:sz w:val="28"/>
          <w:szCs w:val="28"/>
        </w:rPr>
        <w:t xml:space="preserve"> то есть </w:t>
      </w:r>
      <w:r>
        <w:rPr>
          <w:rFonts w:ascii="Times New Roman" w:eastAsiaTheme="minorEastAsia" w:hAnsi="Times New Roman" w:cs="Times New Roman"/>
          <w:sz w:val="28"/>
          <w:szCs w:val="28"/>
          <w:lang w:val="en-US"/>
        </w:rPr>
        <w:t>v</w:t>
      </w:r>
      <w:r w:rsidRPr="005E4201">
        <w:rPr>
          <w:rFonts w:ascii="Times New Roman" w:eastAsiaTheme="minorEastAsia" w:hAnsi="Times New Roman" w:cs="Times New Roman"/>
          <w:sz w:val="28"/>
          <w:szCs w:val="28"/>
          <w:vertAlign w:val="subscript"/>
          <w:lang w:val="en-US"/>
        </w:rPr>
        <w:t>i</w:t>
      </w:r>
      <w:r w:rsidRPr="005E4201">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v</w:t>
      </w:r>
      <w:r w:rsidRPr="005E4201">
        <w:rPr>
          <w:rFonts w:ascii="Times New Roman" w:eastAsiaTheme="minorEastAsia" w:hAnsi="Times New Roman" w:cs="Times New Roman"/>
          <w:sz w:val="28"/>
          <w:szCs w:val="28"/>
          <w:vertAlign w:val="subscript"/>
          <w:lang w:val="en-US"/>
        </w:rPr>
        <w:t>j</w:t>
      </w:r>
      <w:r>
        <w:rPr>
          <w:rFonts w:ascii="Times New Roman" w:eastAsiaTheme="minorEastAsia" w:hAnsi="Times New Roman" w:cs="Times New Roman"/>
          <w:sz w:val="28"/>
          <w:szCs w:val="28"/>
          <w:lang w:val="en-US"/>
        </w:rPr>
        <w:t>d</w:t>
      </w:r>
      <w:r w:rsidRPr="005E4201">
        <w:rPr>
          <w:rFonts w:ascii="Times New Roman" w:eastAsiaTheme="minorEastAsia" w:hAnsi="Times New Roman" w:cs="Times New Roman"/>
          <w:sz w:val="28"/>
          <w:szCs w:val="28"/>
          <w:vertAlign w:val="subscript"/>
          <w:lang w:val="en-US"/>
        </w:rPr>
        <w:t>ij</w:t>
      </w:r>
      <w:proofErr w:type="spellEnd"/>
      <w:r w:rsidRPr="005E4201">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v</w:t>
      </w:r>
      <w:r w:rsidRPr="005E4201">
        <w:rPr>
          <w:rFonts w:ascii="Times New Roman" w:eastAsiaTheme="minorEastAsia" w:hAnsi="Times New Roman" w:cs="Times New Roman"/>
          <w:sz w:val="28"/>
          <w:szCs w:val="28"/>
          <w:vertAlign w:val="subscript"/>
          <w:lang w:val="en-US"/>
        </w:rPr>
        <w:t>j</w:t>
      </w:r>
      <w:proofErr w:type="spellEnd"/>
      <w:r w:rsidRPr="005E4201">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w:t>
      </w:r>
      <w:r w:rsidRPr="005E4201">
        <w:rPr>
          <w:rFonts w:ascii="Times New Roman" w:eastAsiaTheme="minorEastAsia" w:hAnsi="Times New Roman" w:cs="Times New Roman"/>
          <w:sz w:val="28"/>
          <w:szCs w:val="28"/>
          <w:vertAlign w:val="subscript"/>
          <w:lang w:val="en-US"/>
        </w:rPr>
        <w:t>ji</w:t>
      </w:r>
      <w:proofErr w:type="spellEnd"/>
      <w:r w:rsidRPr="005E4201">
        <w:rPr>
          <w:rFonts w:ascii="Times New Roman" w:eastAsiaTheme="minorEastAsia" w:hAnsi="Times New Roman" w:cs="Times New Roman"/>
          <w:sz w:val="28"/>
          <w:szCs w:val="28"/>
        </w:rPr>
        <w:t xml:space="preserve">. </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5E4201">
        <w:rPr>
          <w:rFonts w:ascii="Times New Roman" w:eastAsiaTheme="minorEastAsia" w:hAnsi="Times New Roman" w:cs="Times New Roman"/>
          <w:sz w:val="28"/>
          <w:szCs w:val="28"/>
        </w:rPr>
        <w:lastRenderedPageBreak/>
        <w:t>Агрегированная оценка веса определяется по методу средней арифметической. Пусть на первом этапе (при рассмотрении 4-х альтернатив) эталонн</w:t>
      </w:r>
      <w:r>
        <w:rPr>
          <w:rFonts w:ascii="Times New Roman" w:eastAsiaTheme="minorEastAsia" w:hAnsi="Times New Roman" w:cs="Times New Roman"/>
          <w:sz w:val="28"/>
          <w:szCs w:val="28"/>
        </w:rPr>
        <w:t xml:space="preserve">ой является </w:t>
      </w:r>
      <w:r w:rsidRPr="005E4201">
        <w:rPr>
          <w:rFonts w:ascii="Times New Roman" w:eastAsiaTheme="minorEastAsia" w:hAnsi="Times New Roman" w:cs="Times New Roman"/>
          <w:sz w:val="28"/>
          <w:szCs w:val="28"/>
        </w:rPr>
        <w:t>альтернатива а</w:t>
      </w:r>
      <w:r w:rsidRPr="005E4201">
        <w:rPr>
          <w:rFonts w:ascii="Times New Roman" w:eastAsiaTheme="minorEastAsia" w:hAnsi="Times New Roman" w:cs="Times New Roman"/>
          <w:sz w:val="28"/>
          <w:szCs w:val="28"/>
          <w:vertAlign w:val="subscript"/>
        </w:rPr>
        <w:t>1</w:t>
      </w:r>
      <w:r w:rsidRPr="005E4201">
        <w:rPr>
          <w:rFonts w:ascii="Times New Roman" w:eastAsiaTheme="minorEastAsia" w:hAnsi="Times New Roman" w:cs="Times New Roman"/>
          <w:sz w:val="28"/>
          <w:szCs w:val="28"/>
        </w:rPr>
        <w:t xml:space="preserve">, то есть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e</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w:t>
      </w:r>
      <w:r w:rsidRPr="005E4201">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oMath>
      <w:r w:rsidRPr="005E4201">
        <w:rPr>
          <w:rFonts w:ascii="Times New Roman" w:eastAsiaTheme="minorEastAsia" w:hAnsi="Times New Roman" w:cs="Times New Roman"/>
          <w:sz w:val="28"/>
          <w:szCs w:val="28"/>
        </w:rPr>
        <w:t>. Тогда веса всех остальных альтернатив</w:t>
      </w:r>
      <w:r>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2</m:t>
            </m:r>
          </m:den>
        </m:f>
      </m:oMath>
      <w:r>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13</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4</m:t>
            </m:r>
          </m:den>
        </m:f>
      </m:oMath>
      <w:r>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14</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2</m:t>
            </m:r>
          </m:den>
        </m:f>
      </m:oMath>
      <w:r>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15</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3</m:t>
            </m:r>
          </m:den>
        </m:f>
      </m:oMath>
      <w:r>
        <w:rPr>
          <w:rFonts w:ascii="Times New Roman" w:eastAsiaTheme="minorEastAsia" w:hAnsi="Times New Roman" w:cs="Times New Roman"/>
          <w:sz w:val="28"/>
          <w:szCs w:val="28"/>
        </w:rPr>
        <w:t xml:space="preserve"> рассчитываются по следующей схеме:</w:t>
      </w:r>
    </w:p>
    <w:p w:rsidR="00AA011A" w:rsidRPr="00D26E4D" w:rsidRDefault="00AA011A" w:rsidP="00AA011A">
      <w:pPr>
        <w:spacing w:after="0" w:line="240" w:lineRule="auto"/>
        <w:ind w:firstLine="709"/>
        <w:jc w:val="both"/>
        <w:rPr>
          <w:rFonts w:ascii="Times New Roman" w:eastAsiaTheme="minorEastAsia" w:hAnsi="Times New Roman" w:cs="Times New Roman"/>
          <w:sz w:val="28"/>
          <w:szCs w:val="28"/>
        </w:rPr>
      </w:pPr>
    </w:p>
    <w:tbl>
      <w:tblPr>
        <w:tblStyle w:val="a3"/>
        <w:tblW w:w="0" w:type="auto"/>
        <w:tblLook w:val="04A0" w:firstRow="1" w:lastRow="0" w:firstColumn="1" w:lastColumn="0" w:noHBand="0" w:noVBand="1"/>
      </w:tblPr>
      <w:tblGrid>
        <w:gridCol w:w="846"/>
        <w:gridCol w:w="1417"/>
        <w:gridCol w:w="3119"/>
        <w:gridCol w:w="3963"/>
      </w:tblGrid>
      <w:tr w:rsidR="00AA011A" w:rsidTr="00AA011A">
        <w:tc>
          <w:tcPr>
            <w:tcW w:w="846"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Этап</w:t>
            </w:r>
          </w:p>
        </w:tc>
        <w:tc>
          <w:tcPr>
            <w:tcW w:w="1417"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Эталон</w:t>
            </w:r>
          </w:p>
        </w:tc>
        <w:tc>
          <w:tcPr>
            <w:tcW w:w="7082" w:type="dxa"/>
            <w:gridSpan w:val="2"/>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Веса</w:t>
            </w:r>
          </w:p>
        </w:tc>
      </w:tr>
      <w:tr w:rsidR="00AA011A" w:rsidTr="00AA011A">
        <w:tc>
          <w:tcPr>
            <w:tcW w:w="846"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417" w:type="dxa"/>
          </w:tcPr>
          <w:p w:rsidR="00AA011A" w:rsidRDefault="00396AAD" w:rsidP="00AA011A">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e</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oMath>
            <w:r w:rsidR="00AA011A">
              <w:rPr>
                <w:rFonts w:ascii="Times New Roman" w:eastAsiaTheme="minorEastAsia" w:hAnsi="Times New Roman" w:cs="Times New Roman"/>
                <w:sz w:val="28"/>
                <w:szCs w:val="28"/>
              </w:rPr>
              <w:t>,</w:t>
            </w:r>
            <w:r w:rsidR="00AA011A" w:rsidRPr="005E4201">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oMath>
          </w:p>
        </w:tc>
        <w:tc>
          <w:tcPr>
            <w:tcW w:w="7082" w:type="dxa"/>
            <w:gridSpan w:val="2"/>
          </w:tcPr>
          <w:p w:rsidR="00AA011A" w:rsidRDefault="00396AAD" w:rsidP="00AA011A">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2</m:t>
                  </m:r>
                </m:den>
              </m:f>
            </m:oMath>
            <w:r w:rsidR="00AA011A" w:rsidRPr="0021556F">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13</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4</m:t>
                  </m:r>
                </m:den>
              </m:f>
            </m:oMath>
            <w:r w:rsidR="00AA011A">
              <w:rPr>
                <w:rFonts w:ascii="Times New Roman" w:eastAsiaTheme="minorEastAsia" w:hAnsi="Times New Roman" w:cs="Times New Roman"/>
                <w:sz w:val="28"/>
                <w:szCs w:val="28"/>
              </w:rPr>
              <w:t>,</w:t>
            </w:r>
            <w:r w:rsidR="00AA011A" w:rsidRPr="0021556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14</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2</m:t>
                  </m:r>
                </m:den>
              </m:f>
            </m:oMath>
            <w:r w:rsidR="00AA011A" w:rsidRPr="0021556F">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15</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3</m:t>
                  </m:r>
                </m:den>
              </m:f>
            </m:oMath>
          </w:p>
        </w:tc>
      </w:tr>
      <w:tr w:rsidR="00AA011A" w:rsidTr="00AA011A">
        <w:tc>
          <w:tcPr>
            <w:tcW w:w="846"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417" w:type="dxa"/>
          </w:tcPr>
          <w:p w:rsidR="00AA011A" w:rsidRPr="000B64DA" w:rsidRDefault="00396AAD" w:rsidP="00AA011A">
            <w:pPr>
              <w:jc w:val="both"/>
              <w:rPr>
                <w:rFonts w:ascii="Times New Roman" w:eastAsia="Times New Roman"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e</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w:r w:rsidR="00AA011A">
              <w:rPr>
                <w:rFonts w:ascii="Times New Roman" w:eastAsiaTheme="minorEastAsia" w:hAnsi="Times New Roman" w:cs="Times New Roman"/>
                <w:sz w:val="28"/>
                <w:szCs w:val="28"/>
              </w:rPr>
              <w:t>,</w:t>
            </w:r>
          </w:p>
        </w:tc>
        <w:tc>
          <w:tcPr>
            <w:tcW w:w="7082" w:type="dxa"/>
            <w:gridSpan w:val="2"/>
          </w:tcPr>
          <w:p w:rsidR="00AA011A" w:rsidRPr="00497162" w:rsidRDefault="00396AAD" w:rsidP="00AA011A">
            <w:pPr>
              <w:jc w:val="both"/>
              <w:rPr>
                <w:rFonts w:ascii="Times New Roman" w:eastAsia="Times New Roman"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2</m:t>
                  </m:r>
                </m:den>
              </m:f>
            </m:oMath>
            <w:r w:rsidR="00AA011A" w:rsidRPr="0021556F">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3</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23</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6</m:t>
                  </m:r>
                </m:den>
              </m:f>
            </m:oMath>
            <w:r w:rsidR="00AA011A">
              <w:rPr>
                <w:rFonts w:ascii="Times New Roman" w:eastAsiaTheme="minorEastAsia" w:hAnsi="Times New Roman" w:cs="Times New Roman"/>
                <w:sz w:val="28"/>
                <w:szCs w:val="28"/>
              </w:rPr>
              <w:t>,</w:t>
            </w:r>
            <w:r w:rsidR="00AA011A" w:rsidRPr="0021556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3</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24</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2</m:t>
                  </m:r>
                </m:den>
              </m:f>
            </m:oMath>
            <w:r w:rsidR="00AA011A" w:rsidRPr="0021556F">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3</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25</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4</m:t>
                  </m:r>
                </m:den>
              </m:f>
            </m:oMath>
          </w:p>
        </w:tc>
      </w:tr>
      <w:tr w:rsidR="00AA011A" w:rsidTr="00AA011A">
        <w:tc>
          <w:tcPr>
            <w:tcW w:w="9345" w:type="dxa"/>
            <w:gridSpan w:val="4"/>
          </w:tcPr>
          <w:p w:rsidR="00AA011A" w:rsidRPr="00F97783" w:rsidRDefault="00AA011A" w:rsidP="00AA011A">
            <w:pPr>
              <w:jc w:val="both"/>
              <w:rPr>
                <w:rFonts w:ascii="Times New Roman" w:eastAsia="Times New Roman" w:hAnsi="Times New Roman" w:cs="Times New Roman"/>
                <w:sz w:val="28"/>
                <w:szCs w:val="28"/>
              </w:rPr>
            </w:pPr>
            <w:r w:rsidRPr="00EF79EA">
              <w:rPr>
                <w:rFonts w:ascii="Times New Roman" w:eastAsiaTheme="minorEastAsia" w:hAnsi="Times New Roman" w:cs="Times New Roman"/>
                <w:sz w:val="28"/>
                <w:szCs w:val="28"/>
              </w:rPr>
              <w:t>Согласование весов, полученных на этапах 1 и 2</w:t>
            </w:r>
          </w:p>
        </w:tc>
      </w:tr>
      <w:tr w:rsidR="00AA011A" w:rsidRPr="00EF79EA" w:rsidTr="00AA011A">
        <w:tc>
          <w:tcPr>
            <w:tcW w:w="5382" w:type="dxa"/>
            <w:gridSpan w:val="3"/>
          </w:tcPr>
          <w:p w:rsidR="00AA011A" w:rsidRPr="000B64DA" w:rsidRDefault="00AA011A" w:rsidP="00AA01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Спектры</w:t>
            </w:r>
          </w:p>
        </w:tc>
        <w:tc>
          <w:tcPr>
            <w:tcW w:w="3963" w:type="dxa"/>
          </w:tcPr>
          <w:p w:rsidR="00AA011A" w:rsidRPr="00497162" w:rsidRDefault="00AA011A" w:rsidP="00AA01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Спектральные коэффициенты согласованности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R</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3</m:t>
                  </m:r>
                </m:sup>
              </m:sSubSup>
              <m:r>
                <w:rPr>
                  <w:rFonts w:ascii="Cambria Math" w:eastAsia="Times New Roman" w:hAnsi="Cambria Math" w:cs="Times New Roman"/>
                  <w:sz w:val="28"/>
                  <w:szCs w:val="28"/>
                </w:rPr>
                <m:t>)</m:t>
              </m:r>
            </m:oMath>
          </w:p>
        </w:tc>
      </w:tr>
      <w:tr w:rsidR="00AA011A" w:rsidTr="00AA011A">
        <w:tc>
          <w:tcPr>
            <w:tcW w:w="5382" w:type="dxa"/>
            <w:gridSpan w:val="3"/>
          </w:tcPr>
          <w:p w:rsidR="00AA011A" w:rsidRPr="000B64DA" w:rsidRDefault="00396AAD" w:rsidP="00AA011A">
            <w:pPr>
              <w:jc w:val="both"/>
              <w:rPr>
                <w:rFonts w:ascii="Times New Roman" w:eastAsia="Times New Roman"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1.000</w:t>
            </w:r>
          </w:p>
        </w:tc>
      </w:tr>
      <w:tr w:rsidR="00AA011A" w:rsidTr="00AA011A">
        <w:tc>
          <w:tcPr>
            <w:tcW w:w="5382" w:type="dxa"/>
            <w:gridSpan w:val="3"/>
          </w:tcPr>
          <w:p w:rsidR="00AA011A" w:rsidRPr="000B64DA" w:rsidRDefault="00396AAD" w:rsidP="00AA011A">
            <w:pPr>
              <w:jc w:val="both"/>
              <w:rPr>
                <w:rFonts w:ascii="Times New Roman" w:eastAsia="Times New Roman"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1.000</w:t>
            </w:r>
          </w:p>
        </w:tc>
      </w:tr>
      <w:tr w:rsidR="00AA011A" w:rsidTr="00AA011A">
        <w:tc>
          <w:tcPr>
            <w:tcW w:w="5382" w:type="dxa"/>
            <w:gridSpan w:val="3"/>
          </w:tcPr>
          <w:p w:rsidR="00AA011A" w:rsidRPr="000B64DA" w:rsidRDefault="00396AAD" w:rsidP="00AA011A">
            <w:pPr>
              <w:jc w:val="both"/>
              <w:rPr>
                <w:rFonts w:ascii="Times New Roman" w:eastAsia="Times New Roman"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/6</m:t>
                    </m:r>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0.790</w:t>
            </w:r>
          </w:p>
        </w:tc>
      </w:tr>
      <w:tr w:rsidR="00AA011A" w:rsidTr="00AA011A">
        <w:tc>
          <w:tcPr>
            <w:tcW w:w="5382" w:type="dxa"/>
            <w:gridSpan w:val="3"/>
          </w:tcPr>
          <w:p w:rsidR="00AA011A" w:rsidRPr="000B64DA" w:rsidRDefault="00396AAD" w:rsidP="00AA011A">
            <w:pPr>
              <w:jc w:val="both"/>
              <w:rPr>
                <w:rFonts w:ascii="Times New Roman" w:eastAsia="Times New Roman"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1.000</w:t>
            </w:r>
          </w:p>
        </w:tc>
      </w:tr>
      <w:tr w:rsidR="00AA011A" w:rsidTr="00AA011A">
        <w:tc>
          <w:tcPr>
            <w:tcW w:w="5382" w:type="dxa"/>
            <w:gridSpan w:val="3"/>
          </w:tcPr>
          <w:p w:rsidR="00AA011A" w:rsidRPr="000B64DA" w:rsidRDefault="00396AAD" w:rsidP="00AA011A">
            <w:pPr>
              <w:jc w:val="both"/>
              <w:rPr>
                <w:rFonts w:ascii="Times New Roman" w:eastAsia="Times New Roman"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/3,</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5</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1.000</w:t>
            </w:r>
          </w:p>
        </w:tc>
      </w:tr>
      <w:tr w:rsidR="00AA011A" w:rsidTr="00AA011A">
        <w:tc>
          <w:tcPr>
            <w:tcW w:w="846"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Этап</w:t>
            </w:r>
          </w:p>
        </w:tc>
        <w:tc>
          <w:tcPr>
            <w:tcW w:w="1417"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Эталон</w:t>
            </w:r>
          </w:p>
        </w:tc>
        <w:tc>
          <w:tcPr>
            <w:tcW w:w="7082" w:type="dxa"/>
            <w:gridSpan w:val="2"/>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Веса</w:t>
            </w:r>
          </w:p>
        </w:tc>
      </w:tr>
      <w:tr w:rsidR="00AA011A" w:rsidTr="00AA011A">
        <w:tc>
          <w:tcPr>
            <w:tcW w:w="846"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1417" w:type="dxa"/>
          </w:tcPr>
          <w:p w:rsidR="00AA011A" w:rsidRDefault="00396AAD" w:rsidP="00AA011A">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e</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oMath>
            </m:oMathPara>
          </w:p>
        </w:tc>
        <w:tc>
          <w:tcPr>
            <w:tcW w:w="7082" w:type="dxa"/>
            <w:gridSpan w:val="2"/>
          </w:tcPr>
          <w:p w:rsidR="00AA011A" w:rsidRDefault="00396AAD" w:rsidP="00AA011A">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2</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43</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6</m:t>
                  </m:r>
                </m:den>
              </m:f>
            </m:oMath>
            <w:r w:rsidR="00AA011A" w:rsidRPr="0021556F">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2</m:t>
                  </m:r>
                </m:den>
              </m:f>
            </m:oMath>
            <w:r w:rsidR="00AA011A" w:rsidRPr="0021556F">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2</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45</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4</m:t>
                  </m:r>
                </m:den>
              </m:f>
            </m:oMath>
          </w:p>
        </w:tc>
      </w:tr>
      <w:tr w:rsidR="00AA011A" w:rsidTr="00AA011A">
        <w:tc>
          <w:tcPr>
            <w:tcW w:w="9345" w:type="dxa"/>
            <w:gridSpan w:val="4"/>
          </w:tcPr>
          <w:p w:rsidR="00AA011A" w:rsidRPr="00497162" w:rsidRDefault="00AA011A" w:rsidP="00AA011A">
            <w:pPr>
              <w:jc w:val="both"/>
              <w:rPr>
                <w:rFonts w:ascii="Times New Roman" w:eastAsia="Times New Roman" w:hAnsi="Times New Roman" w:cs="Times New Roman"/>
                <w:sz w:val="28"/>
                <w:szCs w:val="28"/>
              </w:rPr>
            </w:pPr>
            <w:r w:rsidRPr="00EF79EA">
              <w:rPr>
                <w:rFonts w:ascii="Times New Roman" w:eastAsiaTheme="minorEastAsia" w:hAnsi="Times New Roman" w:cs="Times New Roman"/>
                <w:sz w:val="28"/>
                <w:szCs w:val="28"/>
              </w:rPr>
              <w:t>Согласование весов</w:t>
            </w:r>
          </w:p>
        </w:tc>
      </w:tr>
      <w:tr w:rsidR="00AA011A" w:rsidRPr="00497162" w:rsidTr="00AA011A">
        <w:tc>
          <w:tcPr>
            <w:tcW w:w="5382" w:type="dxa"/>
            <w:gridSpan w:val="3"/>
          </w:tcPr>
          <w:p w:rsidR="00AA011A" w:rsidRPr="000B64DA" w:rsidRDefault="00AA011A" w:rsidP="00AA01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Спектры</w:t>
            </w:r>
          </w:p>
        </w:tc>
        <w:tc>
          <w:tcPr>
            <w:tcW w:w="3963" w:type="dxa"/>
          </w:tcPr>
          <w:p w:rsidR="00AA011A" w:rsidRPr="00497162" w:rsidRDefault="00AA011A" w:rsidP="00AA01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Спектральные коэффициенты согласованности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R</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3</m:t>
                  </m:r>
                </m:sup>
              </m:sSubSup>
              <m:r>
                <w:rPr>
                  <w:rFonts w:ascii="Cambria Math" w:eastAsia="Times New Roman" w:hAnsi="Cambria Math" w:cs="Times New Roman"/>
                  <w:sz w:val="28"/>
                  <w:szCs w:val="28"/>
                </w:rPr>
                <m:t>)</m:t>
              </m:r>
            </m:oMath>
          </w:p>
        </w:tc>
      </w:tr>
      <w:tr w:rsidR="00AA011A" w:rsidRPr="00B71990" w:rsidTr="00AA011A">
        <w:tc>
          <w:tcPr>
            <w:tcW w:w="5382" w:type="dxa"/>
            <w:gridSpan w:val="3"/>
          </w:tcPr>
          <w:p w:rsidR="00AA011A" w:rsidRPr="00AE4329" w:rsidRDefault="00396AAD" w:rsidP="00AA011A">
            <w:pPr>
              <w:jc w:val="both"/>
              <w:rPr>
                <w:rFonts w:ascii="Times New Roman" w:eastAsia="Times New Roman" w:hAnsi="Times New Roman" w:cs="Times New Roman"/>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/6,</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/6</m:t>
                    </m:r>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0.835</w:t>
            </w:r>
          </w:p>
        </w:tc>
      </w:tr>
      <w:tr w:rsidR="00AA011A" w:rsidRPr="00B71990" w:rsidTr="00AA011A">
        <w:tc>
          <w:tcPr>
            <w:tcW w:w="5382" w:type="dxa"/>
            <w:gridSpan w:val="3"/>
          </w:tcPr>
          <w:p w:rsidR="00AA011A" w:rsidRPr="00AE4329" w:rsidRDefault="00396AAD" w:rsidP="00AA011A">
            <w:pPr>
              <w:jc w:val="both"/>
              <w:rPr>
                <w:rFonts w:ascii="Times New Roman" w:eastAsia="Times New Roman" w:hAnsi="Times New Roman" w:cs="Times New Roman"/>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/3,</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5</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1.000</w:t>
            </w:r>
          </w:p>
        </w:tc>
      </w:tr>
      <w:tr w:rsidR="00AA011A" w:rsidTr="00AA011A">
        <w:tc>
          <w:tcPr>
            <w:tcW w:w="846"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Этап</w:t>
            </w:r>
          </w:p>
        </w:tc>
        <w:tc>
          <w:tcPr>
            <w:tcW w:w="1417"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Эталон</w:t>
            </w:r>
          </w:p>
        </w:tc>
        <w:tc>
          <w:tcPr>
            <w:tcW w:w="7082" w:type="dxa"/>
            <w:gridSpan w:val="2"/>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Веса</w:t>
            </w:r>
          </w:p>
        </w:tc>
      </w:tr>
      <w:tr w:rsidR="00AA011A" w:rsidTr="00AA011A">
        <w:tc>
          <w:tcPr>
            <w:tcW w:w="846"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1417" w:type="dxa"/>
          </w:tcPr>
          <w:p w:rsidR="00AA011A" w:rsidRDefault="00396AAD" w:rsidP="00AA011A">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e</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5</m:t>
                    </m:r>
                  </m:sub>
                </m:sSub>
              </m:oMath>
            </m:oMathPara>
          </w:p>
        </w:tc>
        <w:tc>
          <w:tcPr>
            <w:tcW w:w="7082" w:type="dxa"/>
            <w:gridSpan w:val="2"/>
          </w:tcPr>
          <w:p w:rsidR="00AA011A" w:rsidRDefault="00396AAD" w:rsidP="00AA011A">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1</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53</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5v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36</m:t>
                  </m:r>
                </m:den>
              </m:f>
            </m:oMath>
            <w:r w:rsidR="00AA011A">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2</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45</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4</m:t>
                  </m:r>
                </m:den>
              </m:f>
            </m:oMath>
          </w:p>
        </w:tc>
      </w:tr>
      <w:tr w:rsidR="00AA011A" w:rsidRPr="00497162" w:rsidTr="00AA011A">
        <w:tc>
          <w:tcPr>
            <w:tcW w:w="9345" w:type="dxa"/>
            <w:gridSpan w:val="4"/>
          </w:tcPr>
          <w:p w:rsidR="00AA011A" w:rsidRPr="00497162" w:rsidRDefault="00AA011A" w:rsidP="00AA011A">
            <w:pPr>
              <w:jc w:val="both"/>
              <w:rPr>
                <w:rFonts w:ascii="Times New Roman" w:eastAsia="Times New Roman" w:hAnsi="Times New Roman" w:cs="Times New Roman"/>
                <w:sz w:val="28"/>
                <w:szCs w:val="28"/>
              </w:rPr>
            </w:pPr>
            <w:r w:rsidRPr="00EF79EA">
              <w:rPr>
                <w:rFonts w:ascii="Times New Roman" w:eastAsiaTheme="minorEastAsia" w:hAnsi="Times New Roman" w:cs="Times New Roman"/>
                <w:sz w:val="28"/>
                <w:szCs w:val="28"/>
              </w:rPr>
              <w:t>Согласование весов</w:t>
            </w:r>
          </w:p>
        </w:tc>
      </w:tr>
      <w:tr w:rsidR="00AA011A" w:rsidRPr="00497162" w:rsidTr="00AA011A">
        <w:tc>
          <w:tcPr>
            <w:tcW w:w="5382" w:type="dxa"/>
            <w:gridSpan w:val="3"/>
          </w:tcPr>
          <w:p w:rsidR="00AA011A" w:rsidRPr="000B64DA" w:rsidRDefault="00AA011A" w:rsidP="00AA01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Спектры</w:t>
            </w:r>
          </w:p>
        </w:tc>
        <w:tc>
          <w:tcPr>
            <w:tcW w:w="3963" w:type="dxa"/>
          </w:tcPr>
          <w:p w:rsidR="00AA011A" w:rsidRPr="00497162" w:rsidRDefault="00AA011A" w:rsidP="00AA01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Спектральные коэффициенты согласованности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R</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3</m:t>
                  </m:r>
                </m:sup>
              </m:sSubSup>
              <m:r>
                <w:rPr>
                  <w:rFonts w:ascii="Cambria Math" w:eastAsia="Times New Roman" w:hAnsi="Cambria Math" w:cs="Times New Roman"/>
                  <w:sz w:val="28"/>
                  <w:szCs w:val="28"/>
                </w:rPr>
                <m:t>)</m:t>
              </m:r>
            </m:oMath>
          </w:p>
        </w:tc>
      </w:tr>
      <w:tr w:rsidR="00AA011A" w:rsidRPr="00B71990" w:rsidTr="00AA011A">
        <w:tc>
          <w:tcPr>
            <w:tcW w:w="5382" w:type="dxa"/>
            <w:gridSpan w:val="3"/>
          </w:tcPr>
          <w:p w:rsidR="00AA011A" w:rsidRPr="00AE4329" w:rsidRDefault="00396AAD" w:rsidP="00AA011A">
            <w:pPr>
              <w:jc w:val="both"/>
              <w:rPr>
                <w:rFonts w:ascii="Times New Roman" w:eastAsia="Times New Roman" w:hAnsi="Times New Roman" w:cs="Times New Roman"/>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 xml:space="preserve"> 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/6,</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 xml:space="preserve"> 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/6,</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 xml:space="preserve"> 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5v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/36</m:t>
                    </m:r>
                  </m:e>
                </m:d>
                <m:r>
                  <w:rPr>
                    <w:rFonts w:ascii="Cambria Math" w:eastAsiaTheme="minorEastAsia" w:hAnsi="Cambria Math" w:cs="Times New Roman"/>
                    <w:sz w:val="28"/>
                    <w:szCs w:val="28"/>
                  </w:rPr>
                  <m:t xml:space="preserve"> для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oMath>
            </m:oMathPara>
          </w:p>
        </w:tc>
        <w:tc>
          <w:tcPr>
            <w:tcW w:w="3963" w:type="dxa"/>
          </w:tcPr>
          <w:p w:rsidR="00AA011A" w:rsidRPr="00B71990" w:rsidRDefault="00AA011A" w:rsidP="00AA011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0.729</w:t>
            </w:r>
          </w:p>
        </w:tc>
      </w:tr>
      <w:tr w:rsidR="00AA011A" w:rsidTr="00AA011A">
        <w:tc>
          <w:tcPr>
            <w:tcW w:w="9345" w:type="dxa"/>
            <w:gridSpan w:val="4"/>
          </w:tcPr>
          <w:p w:rsidR="00AA011A" w:rsidRPr="00497162" w:rsidRDefault="00AA011A" w:rsidP="00AA011A">
            <w:pPr>
              <w:jc w:val="both"/>
              <w:rPr>
                <w:rFonts w:ascii="Times New Roman" w:eastAsia="Times New Roman" w:hAnsi="Times New Roman" w:cs="Times New Roman"/>
                <w:sz w:val="28"/>
                <w:szCs w:val="28"/>
              </w:rPr>
            </w:pPr>
          </w:p>
        </w:tc>
      </w:tr>
    </w:tbl>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AA011A" w:rsidP="00AA011A">
      <w:pPr>
        <w:spacing w:after="0" w:line="240" w:lineRule="auto"/>
        <w:ind w:firstLine="709"/>
        <w:jc w:val="both"/>
        <w:rPr>
          <w:rFonts w:ascii="Times New Roman" w:eastAsiaTheme="minorEastAsia" w:hAnsi="Times New Roman" w:cs="Times New Roman"/>
          <w:sz w:val="28"/>
          <w:szCs w:val="28"/>
        </w:rPr>
      </w:pPr>
      <w:r w:rsidRPr="00610C8D">
        <w:rPr>
          <w:rFonts w:ascii="Times New Roman" w:eastAsiaTheme="minorEastAsia" w:hAnsi="Times New Roman" w:cs="Times New Roman"/>
          <w:sz w:val="28"/>
          <w:szCs w:val="28"/>
        </w:rPr>
        <w:t xml:space="preserve">Необходима корректировка </w:t>
      </w:r>
      <w:r>
        <w:rPr>
          <w:rFonts w:ascii="Times New Roman" w:eastAsiaTheme="minorEastAsia" w:hAnsi="Times New Roman" w:cs="Times New Roman"/>
          <w:sz w:val="28"/>
          <w:szCs w:val="28"/>
        </w:rPr>
        <w:t>М</w:t>
      </w:r>
      <w:r w:rsidRPr="00610C8D">
        <w:rPr>
          <w:rFonts w:ascii="Times New Roman" w:eastAsiaTheme="minorEastAsia" w:hAnsi="Times New Roman" w:cs="Times New Roman"/>
          <w:sz w:val="28"/>
          <w:szCs w:val="28"/>
        </w:rPr>
        <w:t xml:space="preserve">О для </w:t>
      </w:r>
      <w:r>
        <w:rPr>
          <w:rFonts w:ascii="Times New Roman" w:eastAsiaTheme="minorEastAsia" w:hAnsi="Times New Roman" w:cs="Times New Roman"/>
          <w:sz w:val="28"/>
          <w:szCs w:val="28"/>
        </w:rPr>
        <w:t>а</w:t>
      </w:r>
      <w:r w:rsidRPr="00610C8D">
        <w:rPr>
          <w:rFonts w:ascii="Times New Roman" w:eastAsiaTheme="minorEastAsia" w:hAnsi="Times New Roman" w:cs="Times New Roman"/>
          <w:sz w:val="28"/>
          <w:szCs w:val="28"/>
          <w:vertAlign w:val="subscript"/>
        </w:rPr>
        <w:t>3</w:t>
      </w:r>
      <w:r w:rsidRPr="00610C8D">
        <w:rPr>
          <w:rFonts w:ascii="Times New Roman" w:eastAsiaTheme="minorEastAsia" w:hAnsi="Times New Roman" w:cs="Times New Roman"/>
          <w:sz w:val="28"/>
          <w:szCs w:val="28"/>
        </w:rPr>
        <w:t>. Среднее значени</w:t>
      </w:r>
      <w:r>
        <w:rPr>
          <w:rFonts w:ascii="Times New Roman" w:eastAsiaTheme="minorEastAsia" w:hAnsi="Times New Roman" w:cs="Times New Roman"/>
          <w:sz w:val="28"/>
          <w:szCs w:val="28"/>
        </w:rPr>
        <w:t>е</w:t>
      </w:r>
      <w:r w:rsidRPr="00610C8D">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=0.181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oMath>
      <w:r w:rsidRPr="00610C8D">
        <w:rPr>
          <w:rFonts w:ascii="Times New Roman" w:eastAsiaTheme="minorEastAsia" w:hAnsi="Times New Roman" w:cs="Times New Roman"/>
          <w:sz w:val="28"/>
          <w:szCs w:val="28"/>
        </w:rPr>
        <w:t>, поэтому кор</w:t>
      </w:r>
      <w:r>
        <w:rPr>
          <w:rFonts w:ascii="Times New Roman" w:eastAsiaTheme="minorEastAsia" w:hAnsi="Times New Roman" w:cs="Times New Roman"/>
          <w:sz w:val="28"/>
          <w:szCs w:val="28"/>
        </w:rPr>
        <w:t xml:space="preserve">ректируем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oMath>
      <w:r>
        <w:rPr>
          <w:rFonts w:ascii="Times New Roman" w:eastAsiaTheme="minorEastAsia" w:hAnsi="Times New Roman" w:cs="Times New Roman"/>
          <w:sz w:val="28"/>
          <w:szCs w:val="28"/>
        </w:rPr>
        <w:t>,</w:t>
      </w:r>
      <w:r w:rsidRPr="00610C8D">
        <w:rPr>
          <w:rFonts w:ascii="Times New Roman" w:eastAsiaTheme="minorEastAsia" w:hAnsi="Times New Roman" w:cs="Times New Roman"/>
          <w:sz w:val="28"/>
          <w:szCs w:val="28"/>
        </w:rPr>
        <w:t xml:space="preserve"> значения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oMath>
      <w:r w:rsidRPr="00610C8D">
        <w:rPr>
          <w:rFonts w:ascii="Times New Roman" w:eastAsiaTheme="minorEastAsia" w:hAnsi="Times New Roman" w:cs="Times New Roman"/>
          <w:sz w:val="28"/>
          <w:szCs w:val="28"/>
        </w:rPr>
        <w:t xml:space="preserve"> необходимо </w:t>
      </w:r>
      <w:r>
        <w:rPr>
          <w:rFonts w:ascii="Times New Roman" w:eastAsiaTheme="minorEastAsia" w:hAnsi="Times New Roman" w:cs="Times New Roman"/>
          <w:sz w:val="28"/>
          <w:szCs w:val="28"/>
        </w:rPr>
        <w:t>уменьшить</w:t>
      </w:r>
      <w:r w:rsidRPr="00610C8D">
        <w:rPr>
          <w:rFonts w:ascii="Times New Roman" w:eastAsiaTheme="minorEastAsia" w:hAnsi="Times New Roman" w:cs="Times New Roman"/>
          <w:sz w:val="28"/>
          <w:szCs w:val="28"/>
        </w:rPr>
        <w:t>, поэтому величину пере</w:t>
      </w:r>
      <w:r>
        <w:rPr>
          <w:rFonts w:ascii="Times New Roman" w:eastAsiaTheme="minorEastAsia" w:hAnsi="Times New Roman" w:cs="Times New Roman"/>
          <w:sz w:val="28"/>
          <w:szCs w:val="28"/>
        </w:rPr>
        <w:t>веса</w:t>
      </w:r>
      <w:r w:rsidRPr="00610C8D">
        <w:rPr>
          <w:rFonts w:ascii="Times New Roman" w:eastAsiaTheme="minorEastAsia" w:hAnsi="Times New Roman" w:cs="Times New Roman"/>
          <w:sz w:val="28"/>
          <w:szCs w:val="28"/>
        </w:rPr>
        <w:t xml:space="preserve"> d</w:t>
      </w:r>
      <w:r w:rsidRPr="00610C8D">
        <w:rPr>
          <w:rFonts w:ascii="Times New Roman" w:eastAsiaTheme="minorEastAsia" w:hAnsi="Times New Roman" w:cs="Times New Roman"/>
          <w:sz w:val="28"/>
          <w:szCs w:val="28"/>
          <w:vertAlign w:val="subscript"/>
        </w:rPr>
        <w:t>13</w:t>
      </w:r>
      <w:r w:rsidRPr="00610C8D">
        <w:rPr>
          <w:rFonts w:ascii="Times New Roman" w:eastAsiaTheme="minorEastAsia" w:hAnsi="Times New Roman" w:cs="Times New Roman"/>
          <w:sz w:val="28"/>
          <w:szCs w:val="28"/>
        </w:rPr>
        <w:t xml:space="preserve"> альтернативы а</w:t>
      </w:r>
      <w:r>
        <w:rPr>
          <w:rFonts w:ascii="Times New Roman" w:eastAsiaTheme="minorEastAsia" w:hAnsi="Times New Roman" w:cs="Times New Roman"/>
          <w:sz w:val="28"/>
          <w:szCs w:val="28"/>
          <w:vertAlign w:val="subscript"/>
        </w:rPr>
        <w:t>1</w:t>
      </w:r>
      <w:r w:rsidRPr="009F1D2F">
        <w:rPr>
          <w:rFonts w:ascii="Times New Roman" w:eastAsiaTheme="minorEastAsia" w:hAnsi="Times New Roman" w:cs="Times New Roman"/>
          <w:sz w:val="28"/>
          <w:szCs w:val="28"/>
        </w:rPr>
        <w:t xml:space="preserve"> </w:t>
      </w:r>
      <w:r w:rsidRPr="00610C8D">
        <w:rPr>
          <w:rFonts w:ascii="Times New Roman" w:eastAsiaTheme="minorEastAsia" w:hAnsi="Times New Roman" w:cs="Times New Roman"/>
          <w:sz w:val="28"/>
          <w:szCs w:val="28"/>
        </w:rPr>
        <w:t>над а</w:t>
      </w:r>
      <w:r w:rsidRPr="00610C8D">
        <w:rPr>
          <w:rFonts w:ascii="Times New Roman" w:eastAsiaTheme="minorEastAsia" w:hAnsi="Times New Roman" w:cs="Times New Roman"/>
          <w:sz w:val="28"/>
          <w:szCs w:val="28"/>
          <w:vertAlign w:val="subscript"/>
        </w:rPr>
        <w:t>3</w:t>
      </w:r>
      <w:r w:rsidRPr="00610C8D">
        <w:rPr>
          <w:rFonts w:ascii="Times New Roman" w:eastAsiaTheme="minorEastAsia" w:hAnsi="Times New Roman" w:cs="Times New Roman"/>
          <w:sz w:val="28"/>
          <w:szCs w:val="28"/>
        </w:rPr>
        <w:t xml:space="preserve"> увеличи</w:t>
      </w:r>
      <w:r>
        <w:rPr>
          <w:rFonts w:ascii="Times New Roman" w:eastAsiaTheme="minorEastAsia" w:hAnsi="Times New Roman" w:cs="Times New Roman"/>
          <w:sz w:val="28"/>
          <w:szCs w:val="28"/>
        </w:rPr>
        <w:t>ваем</w:t>
      </w:r>
      <w:r w:rsidRPr="00610C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 как при расчете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oMath>
      <w:r>
        <w:rPr>
          <w:rFonts w:ascii="Times New Roman" w:eastAsiaTheme="minorEastAsia" w:hAnsi="Times New Roman" w:cs="Times New Roman"/>
          <w:sz w:val="28"/>
          <w:szCs w:val="28"/>
        </w:rPr>
        <w:t xml:space="preserve"> эталоном</w:t>
      </w:r>
      <w:r w:rsidRPr="00610C8D">
        <w:rPr>
          <w:rFonts w:ascii="Times New Roman" w:eastAsiaTheme="minorEastAsia" w:hAnsi="Times New Roman" w:cs="Times New Roman"/>
          <w:sz w:val="28"/>
          <w:szCs w:val="28"/>
        </w:rPr>
        <w:t xml:space="preserve"> была а</w:t>
      </w:r>
      <w:r>
        <w:rPr>
          <w:rFonts w:ascii="Times New Roman" w:eastAsiaTheme="minorEastAsia" w:hAnsi="Times New Roman" w:cs="Times New Roman"/>
          <w:sz w:val="28"/>
          <w:szCs w:val="28"/>
          <w:vertAlign w:val="subscript"/>
        </w:rPr>
        <w:t>1</w:t>
      </w:r>
      <w:r w:rsidRPr="00610C8D">
        <w:rPr>
          <w:rFonts w:ascii="Times New Roman" w:eastAsiaTheme="minorEastAsia" w:hAnsi="Times New Roman" w:cs="Times New Roman"/>
          <w:sz w:val="28"/>
          <w:szCs w:val="28"/>
        </w:rPr>
        <w:t>).</w:t>
      </w:r>
    </w:p>
    <w:p w:rsidR="00AA011A" w:rsidRPr="00B71990" w:rsidRDefault="00AA011A" w:rsidP="00AA011A">
      <w:pPr>
        <w:spacing w:after="0" w:line="240" w:lineRule="auto"/>
        <w:ind w:firstLine="709"/>
        <w:jc w:val="both"/>
        <w:rPr>
          <w:rFonts w:ascii="Times New Roman" w:eastAsiaTheme="minorEastAsia" w:hAnsi="Times New Roman" w:cs="Times New Roman"/>
          <w:sz w:val="28"/>
          <w:szCs w:val="28"/>
        </w:rPr>
      </w:pPr>
      <w:r w:rsidRPr="00610C8D">
        <w:rPr>
          <w:rFonts w:ascii="Times New Roman" w:eastAsiaTheme="minorEastAsia" w:hAnsi="Times New Roman" w:cs="Times New Roman"/>
          <w:sz w:val="28"/>
          <w:szCs w:val="28"/>
        </w:rPr>
        <w:lastRenderedPageBreak/>
        <w:t>Пусть эксперт сказал новое d</w:t>
      </w:r>
      <w:r w:rsidRPr="00610C8D">
        <w:rPr>
          <w:rFonts w:ascii="Times New Roman" w:eastAsiaTheme="minorEastAsia" w:hAnsi="Times New Roman" w:cs="Times New Roman"/>
          <w:sz w:val="28"/>
          <w:szCs w:val="28"/>
          <w:vertAlign w:val="subscript"/>
        </w:rPr>
        <w:t>13</w:t>
      </w:r>
      <w:r w:rsidRPr="00610C8D">
        <w:rPr>
          <w:rFonts w:ascii="Times New Roman" w:eastAsiaTheme="minorEastAsia" w:hAnsi="Times New Roman" w:cs="Times New Roman"/>
          <w:sz w:val="28"/>
          <w:szCs w:val="28"/>
        </w:rPr>
        <w:t xml:space="preserve"> = 5</w:t>
      </w:r>
      <w:r>
        <w:rPr>
          <w:rFonts w:ascii="Times New Roman" w:eastAsiaTheme="minorEastAsia" w:hAnsi="Times New Roman" w:cs="Times New Roman"/>
          <w:sz w:val="28"/>
          <w:szCs w:val="28"/>
        </w:rPr>
        <w:t>.</w:t>
      </w:r>
    </w:p>
    <w:tbl>
      <w:tblPr>
        <w:tblStyle w:val="a3"/>
        <w:tblW w:w="0" w:type="auto"/>
        <w:tblLook w:val="04A0" w:firstRow="1" w:lastRow="0" w:firstColumn="1" w:lastColumn="0" w:noHBand="0" w:noVBand="1"/>
      </w:tblPr>
      <w:tblGrid>
        <w:gridCol w:w="1838"/>
        <w:gridCol w:w="1843"/>
        <w:gridCol w:w="5664"/>
      </w:tblGrid>
      <w:tr w:rsidR="00AA011A" w:rsidTr="00AA011A">
        <w:tc>
          <w:tcPr>
            <w:tcW w:w="1838"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Этап</w:t>
            </w:r>
          </w:p>
        </w:tc>
        <w:tc>
          <w:tcPr>
            <w:tcW w:w="1843"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Эталон</w:t>
            </w:r>
          </w:p>
        </w:tc>
        <w:tc>
          <w:tcPr>
            <w:tcW w:w="5664"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Веса</w:t>
            </w:r>
          </w:p>
        </w:tc>
      </w:tr>
      <w:tr w:rsidR="00AA011A" w:rsidTr="00AA011A">
        <w:tc>
          <w:tcPr>
            <w:tcW w:w="1838"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 (</w:t>
            </w:r>
            <w:proofErr w:type="spellStart"/>
            <w:r>
              <w:rPr>
                <w:rFonts w:ascii="Times New Roman" w:eastAsiaTheme="minorEastAsia" w:hAnsi="Times New Roman" w:cs="Times New Roman"/>
                <w:sz w:val="28"/>
                <w:szCs w:val="28"/>
              </w:rPr>
              <w:t>коррект</w:t>
            </w:r>
            <w:proofErr w:type="spellEnd"/>
            <w:r>
              <w:rPr>
                <w:rFonts w:ascii="Times New Roman" w:eastAsiaTheme="minorEastAsia" w:hAnsi="Times New Roman" w:cs="Times New Roman"/>
                <w:sz w:val="28"/>
                <w:szCs w:val="28"/>
              </w:rPr>
              <w:t>.)</w:t>
            </w:r>
          </w:p>
        </w:tc>
        <w:tc>
          <w:tcPr>
            <w:tcW w:w="1843" w:type="dxa"/>
          </w:tcPr>
          <w:p w:rsidR="00AA011A" w:rsidRPr="00FB293F" w:rsidRDefault="00AA011A" w:rsidP="00AA011A">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t>
            </w:r>
          </w:p>
        </w:tc>
        <w:tc>
          <w:tcPr>
            <w:tcW w:w="5664" w:type="dxa"/>
          </w:tcPr>
          <w:p w:rsidR="00AA011A" w:rsidRDefault="00396AAD" w:rsidP="00AA011A">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13</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5</m:t>
                    </m:r>
                  </m:den>
                </m:f>
              </m:oMath>
            </m:oMathPara>
          </w:p>
        </w:tc>
      </w:tr>
    </w:tbl>
    <w:p w:rsidR="00AA011A" w:rsidRDefault="00AA011A" w:rsidP="00AA011A">
      <w:pPr>
        <w:spacing w:after="0" w:line="240" w:lineRule="auto"/>
        <w:jc w:val="both"/>
        <w:rPr>
          <w:rFonts w:ascii="Times New Roman" w:eastAsiaTheme="minorEastAsia" w:hAnsi="Times New Roman" w:cs="Times New Roman"/>
          <w:sz w:val="28"/>
          <w:szCs w:val="28"/>
        </w:rPr>
      </w:pPr>
    </w:p>
    <w:tbl>
      <w:tblPr>
        <w:tblStyle w:val="a3"/>
        <w:tblW w:w="0" w:type="auto"/>
        <w:tblLook w:val="04A0" w:firstRow="1" w:lastRow="0" w:firstColumn="1" w:lastColumn="0" w:noHBand="0" w:noVBand="1"/>
      </w:tblPr>
      <w:tblGrid>
        <w:gridCol w:w="2263"/>
        <w:gridCol w:w="7082"/>
      </w:tblGrid>
      <w:tr w:rsidR="00AA011A" w:rsidTr="00AA011A">
        <w:tc>
          <w:tcPr>
            <w:tcW w:w="2263"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Агрегированные веса</w:t>
            </w:r>
          </w:p>
        </w:tc>
        <w:tc>
          <w:tcPr>
            <w:tcW w:w="7082" w:type="dxa"/>
          </w:tcPr>
          <w:p w:rsidR="00AA011A" w:rsidRPr="000F7715" w:rsidRDefault="00396AAD" w:rsidP="00AA011A">
            <w:pPr>
              <w:jc w:val="both"/>
              <w:rPr>
                <w:rFonts w:ascii="Times New Roman" w:eastAsiaTheme="minorEastAsia" w:hAnsi="Times New Roman" w:cs="Times New Roman"/>
                <w:i/>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oMath>
            <w:r w:rsidR="00AA011A" w:rsidRPr="000F771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oMath>
            <w:r w:rsidR="00AA011A" w:rsidRPr="000F771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0.168v</m:t>
                  </m:r>
                </m:e>
                <m:sub>
                  <m:r>
                    <w:rPr>
                      <w:rFonts w:ascii="Cambria Math" w:eastAsiaTheme="minorEastAsia" w:hAnsi="Cambria Math" w:cs="Times New Roman"/>
                      <w:sz w:val="28"/>
                      <w:szCs w:val="28"/>
                    </w:rPr>
                    <m:t>1</m:t>
                  </m:r>
                </m:sub>
              </m:sSub>
            </m:oMath>
            <w:r w:rsidR="00AA011A" w:rsidRPr="000F771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oMath>
            <w:r w:rsidR="00AA011A" w:rsidRPr="000F771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5v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/18</m:t>
              </m:r>
            </m:oMath>
          </w:p>
        </w:tc>
      </w:tr>
      <w:tr w:rsidR="00AA011A" w:rsidTr="00AA011A">
        <w:tc>
          <w:tcPr>
            <w:tcW w:w="2263" w:type="dxa"/>
          </w:tcPr>
          <w:p w:rsidR="00AA011A" w:rsidRDefault="00AA011A" w:rsidP="00AA01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Нормированные агрегированные веса</w:t>
            </w:r>
          </w:p>
        </w:tc>
        <w:tc>
          <w:tcPr>
            <w:tcW w:w="7082" w:type="dxa"/>
          </w:tcPr>
          <w:p w:rsidR="00AA011A" w:rsidRPr="00610C8D" w:rsidRDefault="00AA011A" w:rsidP="00AA011A">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w1=0.409, w2=0.204, w3=0.069, w4=0.204, w5=0.114</w:t>
            </w:r>
          </w:p>
        </w:tc>
      </w:tr>
    </w:tbl>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Pr="009F1D2F" w:rsidRDefault="00AA011A" w:rsidP="00AA011A">
      <w:pPr>
        <w:spacing w:after="0" w:line="240" w:lineRule="auto"/>
        <w:jc w:val="both"/>
        <w:rPr>
          <w:rFonts w:ascii="Times New Roman" w:eastAsiaTheme="minorEastAsia" w:hAnsi="Times New Roman" w:cs="Times New Roman"/>
          <w:b/>
          <w:sz w:val="28"/>
          <w:szCs w:val="28"/>
        </w:rPr>
      </w:pPr>
      <w:r w:rsidRPr="009F1D2F">
        <w:rPr>
          <w:rFonts w:ascii="Times New Roman" w:eastAsiaTheme="minorEastAsia" w:hAnsi="Times New Roman" w:cs="Times New Roman"/>
          <w:b/>
          <w:sz w:val="28"/>
          <w:szCs w:val="28"/>
        </w:rPr>
        <w:t>Методы расчет</w:t>
      </w:r>
      <w:r>
        <w:rPr>
          <w:rFonts w:ascii="Times New Roman" w:eastAsiaTheme="minorEastAsia" w:hAnsi="Times New Roman" w:cs="Times New Roman"/>
          <w:b/>
          <w:sz w:val="28"/>
          <w:szCs w:val="28"/>
        </w:rPr>
        <w:t>а весов альтернатив по единичному</w:t>
      </w:r>
      <w:r w:rsidRPr="009F1D2F">
        <w:rPr>
          <w:rFonts w:ascii="Times New Roman" w:eastAsiaTheme="minorEastAsia" w:hAnsi="Times New Roman" w:cs="Times New Roman"/>
          <w:b/>
          <w:sz w:val="28"/>
          <w:szCs w:val="28"/>
        </w:rPr>
        <w:t xml:space="preserve"> критерию, устойчивые к выбросам в МПС</w:t>
      </w:r>
    </w:p>
    <w:p w:rsidR="00AA011A" w:rsidRPr="009F1D2F" w:rsidRDefault="00AA011A" w:rsidP="00AA011A">
      <w:pPr>
        <w:spacing w:after="0" w:line="240" w:lineRule="auto"/>
        <w:ind w:firstLine="709"/>
        <w:jc w:val="both"/>
        <w:rPr>
          <w:rFonts w:ascii="Times New Roman" w:eastAsiaTheme="minorEastAsia" w:hAnsi="Times New Roman" w:cs="Times New Roman"/>
          <w:sz w:val="28"/>
          <w:szCs w:val="28"/>
        </w:rPr>
      </w:pPr>
      <w:r w:rsidRPr="009F1D2F">
        <w:rPr>
          <w:rFonts w:ascii="Times New Roman" w:eastAsiaTheme="minorEastAsia" w:hAnsi="Times New Roman" w:cs="Times New Roman"/>
          <w:sz w:val="28"/>
          <w:szCs w:val="28"/>
        </w:rPr>
        <w:t xml:space="preserve">Один из подходов к уменьшению влияния выбросов экспертные оценки на результирующие веса </w:t>
      </w:r>
      <w:r>
        <w:rPr>
          <w:rFonts w:ascii="Times New Roman" w:eastAsiaTheme="minorEastAsia" w:hAnsi="Times New Roman" w:cs="Times New Roman"/>
          <w:sz w:val="28"/>
          <w:szCs w:val="28"/>
        </w:rPr>
        <w:t>–</w:t>
      </w:r>
      <w:r w:rsidRPr="009F1D2F">
        <w:rPr>
          <w:rFonts w:ascii="Times New Roman" w:eastAsiaTheme="minorEastAsia" w:hAnsi="Times New Roman" w:cs="Times New Roman"/>
          <w:sz w:val="28"/>
          <w:szCs w:val="28"/>
        </w:rPr>
        <w:t xml:space="preserve"> это построение матрицы парных пропорций, которая менее чувствительна к </w:t>
      </w:r>
      <w:r>
        <w:rPr>
          <w:rFonts w:ascii="Times New Roman" w:eastAsiaTheme="minorEastAsia" w:hAnsi="Times New Roman" w:cs="Times New Roman"/>
          <w:sz w:val="28"/>
          <w:szCs w:val="28"/>
        </w:rPr>
        <w:t>выбросам</w:t>
      </w:r>
      <w:r w:rsidRPr="009F1D2F">
        <w:rPr>
          <w:rFonts w:ascii="Times New Roman" w:eastAsiaTheme="minorEastAsia" w:hAnsi="Times New Roman" w:cs="Times New Roman"/>
          <w:sz w:val="28"/>
          <w:szCs w:val="28"/>
        </w:rPr>
        <w:t>.</w:t>
      </w:r>
    </w:p>
    <w:p w:rsidR="00AA011A" w:rsidRPr="009F1D2F" w:rsidRDefault="00AA011A" w:rsidP="00AA011A">
      <w:pPr>
        <w:spacing w:after="0" w:line="240" w:lineRule="auto"/>
        <w:ind w:firstLine="709"/>
        <w:jc w:val="both"/>
        <w:rPr>
          <w:rFonts w:ascii="Times New Roman" w:eastAsiaTheme="minorEastAsia" w:hAnsi="Times New Roman" w:cs="Times New Roman"/>
          <w:b/>
          <w:i/>
          <w:sz w:val="28"/>
          <w:szCs w:val="28"/>
        </w:rPr>
      </w:pPr>
      <w:r>
        <w:rPr>
          <w:rFonts w:ascii="Times New Roman" w:eastAsiaTheme="minorEastAsia" w:hAnsi="Times New Roman" w:cs="Times New Roman"/>
          <w:b/>
          <w:i/>
          <w:sz w:val="28"/>
          <w:szCs w:val="28"/>
        </w:rPr>
        <w:t>М</w:t>
      </w:r>
      <w:r w:rsidRPr="009F1D2F">
        <w:rPr>
          <w:rFonts w:ascii="Times New Roman" w:eastAsiaTheme="minorEastAsia" w:hAnsi="Times New Roman" w:cs="Times New Roman"/>
          <w:b/>
          <w:i/>
          <w:sz w:val="28"/>
          <w:szCs w:val="28"/>
        </w:rPr>
        <w:t>етод 1</w:t>
      </w:r>
    </w:p>
    <w:p w:rsidR="00AA011A" w:rsidRPr="009F1D2F" w:rsidRDefault="00AA011A" w:rsidP="00AA011A">
      <w:pPr>
        <w:spacing w:after="0" w:line="240" w:lineRule="auto"/>
        <w:ind w:firstLine="709"/>
        <w:jc w:val="both"/>
        <w:rPr>
          <w:rFonts w:ascii="Times New Roman" w:eastAsiaTheme="minorEastAsia" w:hAnsi="Times New Roman" w:cs="Times New Roman"/>
          <w:sz w:val="28"/>
          <w:szCs w:val="28"/>
        </w:rPr>
      </w:pPr>
      <w:r w:rsidRPr="009F1D2F">
        <w:rPr>
          <w:rFonts w:ascii="Times New Roman" w:eastAsiaTheme="minorEastAsia" w:hAnsi="Times New Roman" w:cs="Times New Roman"/>
          <w:sz w:val="28"/>
          <w:szCs w:val="28"/>
        </w:rPr>
        <w:t>1. Преобразовать начальную МПС D = {(d</w:t>
      </w:r>
      <w:proofErr w:type="spellStart"/>
      <w:r w:rsidRPr="003F2EBF">
        <w:rPr>
          <w:rFonts w:ascii="Times New Roman" w:eastAsiaTheme="minorEastAsia" w:hAnsi="Times New Roman" w:cs="Times New Roman"/>
          <w:sz w:val="28"/>
          <w:szCs w:val="28"/>
          <w:vertAlign w:val="subscript"/>
          <w:lang w:val="en-US"/>
        </w:rPr>
        <w:t>ij</w:t>
      </w:r>
      <w:proofErr w:type="spellEnd"/>
      <w:r w:rsidRPr="009F1D2F">
        <w:rPr>
          <w:rFonts w:ascii="Times New Roman" w:eastAsiaTheme="minorEastAsia" w:hAnsi="Times New Roman" w:cs="Times New Roman"/>
          <w:sz w:val="28"/>
          <w:szCs w:val="28"/>
        </w:rPr>
        <w:t xml:space="preserve">) | </w:t>
      </w:r>
      <w:proofErr w:type="spellStart"/>
      <w:r>
        <w:rPr>
          <w:rFonts w:ascii="Times New Roman" w:eastAsiaTheme="minorEastAsia" w:hAnsi="Times New Roman" w:cs="Times New Roman"/>
          <w:sz w:val="28"/>
          <w:szCs w:val="28"/>
          <w:lang w:val="en-US"/>
        </w:rPr>
        <w:t>i</w:t>
      </w:r>
      <w:proofErr w:type="spellEnd"/>
      <w:r w:rsidRPr="009F1D2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j</w:t>
      </w:r>
      <w:r w:rsidRPr="009F1D2F">
        <w:rPr>
          <w:rFonts w:ascii="Times New Roman" w:eastAsiaTheme="minorEastAsia" w:hAnsi="Times New Roman" w:cs="Times New Roman"/>
          <w:sz w:val="28"/>
          <w:szCs w:val="28"/>
        </w:rPr>
        <w:t xml:space="preserve"> = l, ..., n} в матрицу парных </w:t>
      </w:r>
      <w:r>
        <w:rPr>
          <w:rFonts w:ascii="Times New Roman" w:eastAsiaTheme="minorEastAsia" w:hAnsi="Times New Roman" w:cs="Times New Roman"/>
          <w:sz w:val="28"/>
          <w:szCs w:val="28"/>
        </w:rPr>
        <w:t>пропорций Z</w:t>
      </w:r>
      <w:r w:rsidRPr="009F1D2F">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396AAD" w:rsidP="00AA011A">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num>
            <m:den>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den>
          </m:f>
        </m:oMath>
      </m:oMathPara>
    </w:p>
    <w:p w:rsidR="00AA011A" w:rsidRPr="008E7F17" w:rsidRDefault="00AA011A" w:rsidP="00AA011A">
      <w:pPr>
        <w:spacing w:after="0" w:line="240" w:lineRule="auto"/>
        <w:ind w:firstLine="709"/>
        <w:jc w:val="both"/>
        <w:rPr>
          <w:rFonts w:ascii="Times New Roman" w:eastAsiaTheme="minorEastAsia" w:hAnsi="Times New Roman" w:cs="Times New Roman"/>
          <w:sz w:val="28"/>
          <w:szCs w:val="28"/>
        </w:rPr>
      </w:pPr>
      <w:r w:rsidRPr="008E7F17">
        <w:rPr>
          <w:rFonts w:ascii="Times New Roman" w:eastAsiaTheme="minorEastAsia" w:hAnsi="Times New Roman" w:cs="Times New Roman"/>
          <w:sz w:val="28"/>
          <w:szCs w:val="28"/>
        </w:rPr>
        <w:t xml:space="preserve">2. Решить систему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Z+diag(Ze)</m:t>
            </m:r>
          </m:e>
        </m:d>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w</m:t>
            </m:r>
          </m:e>
        </m:acc>
        <m:r>
          <w:rPr>
            <w:rFonts w:ascii="Cambria Math" w:eastAsiaTheme="minorEastAsia" w:hAnsi="Cambria Math" w:cs="Times New Roman"/>
            <w:sz w:val="28"/>
            <w:szCs w:val="28"/>
          </w:rPr>
          <m:t>=n</m:t>
        </m:r>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w</m:t>
            </m:r>
          </m:e>
        </m:acc>
      </m:oMath>
      <w:r w:rsidRPr="008E7F17">
        <w:rPr>
          <w:rFonts w:ascii="Times New Roman" w:eastAsiaTheme="minorEastAsia" w:hAnsi="Times New Roman" w:cs="Times New Roman"/>
          <w:sz w:val="28"/>
          <w:szCs w:val="28"/>
        </w:rPr>
        <w:t xml:space="preserve">, найти вектор весов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w</m:t>
            </m:r>
          </m:e>
        </m:acc>
      </m:oMath>
      <w:r w:rsidRPr="008E7F17">
        <w:rPr>
          <w:rFonts w:ascii="Times New Roman" w:eastAsiaTheme="minorEastAsia" w:hAnsi="Times New Roman" w:cs="Times New Roman"/>
          <w:sz w:val="28"/>
          <w:szCs w:val="28"/>
        </w:rPr>
        <w:t>, он является оценкой вектора w неизвестных весов элементов.</w:t>
      </w:r>
    </w:p>
    <w:p w:rsidR="00AA011A" w:rsidRDefault="00AA011A" w:rsidP="00AA011A">
      <w:pPr>
        <w:spacing w:after="0" w:line="240" w:lineRule="auto"/>
        <w:ind w:left="709"/>
        <w:jc w:val="both"/>
        <w:rPr>
          <w:rFonts w:ascii="Times New Roman" w:eastAsiaTheme="minorEastAsia" w:hAnsi="Times New Roman" w:cs="Times New Roman"/>
          <w:sz w:val="28"/>
          <w:szCs w:val="28"/>
        </w:rPr>
      </w:pPr>
    </w:p>
    <w:p w:rsidR="00AA011A" w:rsidRPr="009F1D2F" w:rsidRDefault="00AA011A" w:rsidP="00AA011A">
      <w:pPr>
        <w:spacing w:after="0" w:line="240" w:lineRule="auto"/>
        <w:ind w:firstLine="709"/>
        <w:jc w:val="both"/>
        <w:rPr>
          <w:rFonts w:ascii="Times New Roman" w:eastAsiaTheme="minorEastAsia" w:hAnsi="Times New Roman" w:cs="Times New Roman"/>
          <w:b/>
          <w:i/>
          <w:sz w:val="28"/>
          <w:szCs w:val="28"/>
        </w:rPr>
      </w:pPr>
      <w:r>
        <w:rPr>
          <w:rFonts w:ascii="Times New Roman" w:eastAsiaTheme="minorEastAsia" w:hAnsi="Times New Roman" w:cs="Times New Roman"/>
          <w:b/>
          <w:i/>
          <w:sz w:val="28"/>
          <w:szCs w:val="28"/>
        </w:rPr>
        <w:t>Метод 2</w:t>
      </w:r>
    </w:p>
    <w:p w:rsidR="00AA011A" w:rsidRPr="009F1D2F" w:rsidRDefault="00AA011A" w:rsidP="00AA011A">
      <w:pPr>
        <w:spacing w:after="0" w:line="240" w:lineRule="auto"/>
        <w:ind w:firstLine="709"/>
        <w:jc w:val="both"/>
        <w:rPr>
          <w:rFonts w:ascii="Times New Roman" w:eastAsiaTheme="minorEastAsia" w:hAnsi="Times New Roman" w:cs="Times New Roman"/>
          <w:sz w:val="28"/>
          <w:szCs w:val="28"/>
        </w:rPr>
      </w:pPr>
      <w:r w:rsidRPr="009F1D2F">
        <w:rPr>
          <w:rFonts w:ascii="Times New Roman" w:eastAsiaTheme="minorEastAsia" w:hAnsi="Times New Roman" w:cs="Times New Roman"/>
          <w:sz w:val="28"/>
          <w:szCs w:val="28"/>
        </w:rPr>
        <w:t>1. Преобразовать начальную МПС D = {(d</w:t>
      </w:r>
      <w:proofErr w:type="spellStart"/>
      <w:r w:rsidRPr="003F2EBF">
        <w:rPr>
          <w:rFonts w:ascii="Times New Roman" w:eastAsiaTheme="minorEastAsia" w:hAnsi="Times New Roman" w:cs="Times New Roman"/>
          <w:sz w:val="28"/>
          <w:szCs w:val="28"/>
          <w:vertAlign w:val="subscript"/>
          <w:lang w:val="en-US"/>
        </w:rPr>
        <w:t>ij</w:t>
      </w:r>
      <w:proofErr w:type="spellEnd"/>
      <w:r w:rsidRPr="009F1D2F">
        <w:rPr>
          <w:rFonts w:ascii="Times New Roman" w:eastAsiaTheme="minorEastAsia" w:hAnsi="Times New Roman" w:cs="Times New Roman"/>
          <w:sz w:val="28"/>
          <w:szCs w:val="28"/>
        </w:rPr>
        <w:t xml:space="preserve">) | </w:t>
      </w:r>
      <w:proofErr w:type="spellStart"/>
      <w:r>
        <w:rPr>
          <w:rFonts w:ascii="Times New Roman" w:eastAsiaTheme="minorEastAsia" w:hAnsi="Times New Roman" w:cs="Times New Roman"/>
          <w:sz w:val="28"/>
          <w:szCs w:val="28"/>
          <w:lang w:val="en-US"/>
        </w:rPr>
        <w:t>i</w:t>
      </w:r>
      <w:proofErr w:type="spellEnd"/>
      <w:r w:rsidRPr="009F1D2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j</w:t>
      </w:r>
      <w:r w:rsidRPr="009F1D2F">
        <w:rPr>
          <w:rFonts w:ascii="Times New Roman" w:eastAsiaTheme="minorEastAsia" w:hAnsi="Times New Roman" w:cs="Times New Roman"/>
          <w:sz w:val="28"/>
          <w:szCs w:val="28"/>
        </w:rPr>
        <w:t xml:space="preserve"> = l, ..., n} в матрицу парных </w:t>
      </w:r>
      <w:r>
        <w:rPr>
          <w:rFonts w:ascii="Times New Roman" w:eastAsiaTheme="minorEastAsia" w:hAnsi="Times New Roman" w:cs="Times New Roman"/>
          <w:sz w:val="28"/>
          <w:szCs w:val="28"/>
        </w:rPr>
        <w:t>пропорций Z</w:t>
      </w:r>
      <w:r w:rsidRPr="009F1D2F">
        <w:rPr>
          <w:rFonts w:ascii="Times New Roman" w:eastAsiaTheme="minorEastAsia" w:hAnsi="Times New Roman" w:cs="Times New Roman"/>
          <w:sz w:val="28"/>
          <w:szCs w:val="28"/>
        </w:rPr>
        <w:t>:</w:t>
      </w:r>
    </w:p>
    <w:p w:rsidR="00AA011A" w:rsidRDefault="00AA011A" w:rsidP="00AA011A">
      <w:pPr>
        <w:spacing w:after="0" w:line="240" w:lineRule="auto"/>
        <w:ind w:firstLine="709"/>
        <w:jc w:val="both"/>
        <w:rPr>
          <w:rFonts w:ascii="Times New Roman" w:eastAsiaTheme="minorEastAsia" w:hAnsi="Times New Roman" w:cs="Times New Roman"/>
          <w:sz w:val="28"/>
          <w:szCs w:val="28"/>
        </w:rPr>
      </w:pPr>
    </w:p>
    <w:p w:rsidR="00AA011A" w:rsidRDefault="00396AAD" w:rsidP="00AA011A">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num>
            <m:den>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ij</m:t>
                  </m:r>
                </m:sub>
              </m:sSub>
            </m:den>
          </m:f>
        </m:oMath>
      </m:oMathPara>
    </w:p>
    <w:p w:rsidR="00AA011A" w:rsidRPr="009E5EE1" w:rsidRDefault="00AA011A" w:rsidP="00AA011A">
      <w:pPr>
        <w:spacing w:after="0" w:line="240" w:lineRule="auto"/>
        <w:ind w:firstLine="709"/>
        <w:jc w:val="both"/>
        <w:rPr>
          <w:rFonts w:ascii="Times New Roman" w:eastAsiaTheme="minorEastAsia" w:hAnsi="Times New Roman" w:cs="Times New Roman"/>
          <w:sz w:val="28"/>
          <w:szCs w:val="28"/>
        </w:rPr>
      </w:pPr>
      <w:r w:rsidRPr="008E7F17">
        <w:rPr>
          <w:rFonts w:ascii="Times New Roman" w:eastAsiaTheme="minorEastAsia" w:hAnsi="Times New Roman" w:cs="Times New Roman"/>
          <w:sz w:val="28"/>
          <w:szCs w:val="28"/>
        </w:rPr>
        <w:t xml:space="preserve">2. Решить систему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diag(</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Z-</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*Z</m:t>
            </m:r>
          </m:e>
        </m:d>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w</m:t>
            </m:r>
          </m:e>
        </m:acc>
        <m:r>
          <w:rPr>
            <w:rFonts w:ascii="Cambria Math" w:eastAsiaTheme="minorEastAsia" w:hAnsi="Cambria Math" w:cs="Times New Roman"/>
            <w:sz w:val="28"/>
            <w:szCs w:val="28"/>
          </w:rPr>
          <m:t>=λ</m:t>
        </m:r>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w</m:t>
            </m:r>
          </m:e>
        </m:acc>
      </m:oMath>
      <w:r w:rsidRPr="008E7F17">
        <w:rPr>
          <w:rFonts w:ascii="Times New Roman" w:eastAsiaTheme="minorEastAsia" w:hAnsi="Times New Roman" w:cs="Times New Roman"/>
          <w:sz w:val="28"/>
          <w:szCs w:val="28"/>
        </w:rPr>
        <w:t xml:space="preserve">, где операция «*» в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C=Z</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*Z</m:t>
        </m:r>
      </m:oMath>
      <w:r w:rsidRPr="008E7F17">
        <w:rPr>
          <w:rFonts w:ascii="Times New Roman" w:eastAsiaTheme="minorEastAsia" w:hAnsi="Times New Roman" w:cs="Times New Roman"/>
          <w:sz w:val="28"/>
          <w:szCs w:val="28"/>
        </w:rPr>
        <w:t xml:space="preserve"> означает</w:t>
      </w:r>
      <w:r w:rsidRPr="009E5EE1">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oMath>
      <w:r w:rsidRPr="009E5EE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w:t>
      </w:r>
      <w:r w:rsidRPr="008E7F17">
        <w:rPr>
          <w:rFonts w:ascii="Times New Roman" w:eastAsiaTheme="minorEastAsia" w:hAnsi="Times New Roman" w:cs="Times New Roman"/>
          <w:sz w:val="28"/>
          <w:szCs w:val="28"/>
        </w:rPr>
        <w:t xml:space="preserve">айти минимальное собственное число и собственный вектор, который ему соответствует. Найденный собственный вектор </w:t>
      </w:r>
      <w:r>
        <w:rPr>
          <w:rFonts w:ascii="Times New Roman" w:eastAsiaTheme="minorEastAsia" w:hAnsi="Times New Roman" w:cs="Times New Roman"/>
          <w:sz w:val="28"/>
          <w:szCs w:val="28"/>
        </w:rPr>
        <w:t>у</w:t>
      </w:r>
      <w:r w:rsidRPr="008E7F17">
        <w:rPr>
          <w:rFonts w:ascii="Times New Roman" w:eastAsiaTheme="minorEastAsia" w:hAnsi="Times New Roman" w:cs="Times New Roman"/>
          <w:sz w:val="28"/>
          <w:szCs w:val="28"/>
        </w:rPr>
        <w:t>стойчив к выбросам</w:t>
      </w:r>
      <w:r>
        <w:rPr>
          <w:rFonts w:ascii="Times New Roman" w:eastAsiaTheme="minorEastAsia" w:hAnsi="Times New Roman" w:cs="Times New Roman"/>
          <w:sz w:val="28"/>
          <w:szCs w:val="28"/>
        </w:rPr>
        <w:t>.</w:t>
      </w:r>
    </w:p>
    <w:p w:rsidR="00AA011A" w:rsidRPr="00AA011A" w:rsidRDefault="00AA011A" w:rsidP="00AA011A">
      <w:pPr>
        <w:tabs>
          <w:tab w:val="left" w:pos="1134"/>
        </w:tabs>
        <w:spacing w:after="0" w:line="240" w:lineRule="auto"/>
        <w:ind w:firstLine="709"/>
        <w:jc w:val="both"/>
        <w:rPr>
          <w:rFonts w:ascii="Times New Roman" w:eastAsiaTheme="minorEastAsia" w:hAnsi="Times New Roman" w:cs="Times New Roman"/>
          <w:b/>
          <w:sz w:val="28"/>
          <w:szCs w:val="28"/>
        </w:rPr>
      </w:pPr>
      <w:bookmarkStart w:id="24" w:name="_Hlk57112157"/>
      <w:r w:rsidRPr="00AA011A">
        <w:rPr>
          <w:rFonts w:ascii="Times New Roman" w:eastAsiaTheme="minorEastAsia" w:hAnsi="Times New Roman" w:cs="Times New Roman"/>
          <w:b/>
          <w:sz w:val="28"/>
          <w:szCs w:val="28"/>
        </w:rPr>
        <w:t xml:space="preserve">Варианты </w:t>
      </w:r>
      <w:r w:rsidR="000E0188">
        <w:rPr>
          <w:rFonts w:ascii="Times New Roman" w:eastAsiaTheme="minorEastAsia" w:hAnsi="Times New Roman" w:cs="Times New Roman"/>
          <w:b/>
          <w:sz w:val="28"/>
          <w:szCs w:val="28"/>
        </w:rPr>
        <w:t>для задания 1</w:t>
      </w:r>
      <w:r>
        <w:rPr>
          <w:rFonts w:ascii="Times New Roman" w:eastAsiaTheme="minorEastAsia" w:hAnsi="Times New Roman" w:cs="Times New Roman"/>
          <w:b/>
          <w:sz w:val="28"/>
          <w:szCs w:val="28"/>
        </w:rPr>
        <w:t>:</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1.</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Оценить 4 варианта некоторого инновационного товара по критерию «перспективность спроса». Результаты парных сравнений вариантов товара следующие: 2-й вариант ненамного лучше 1-го и 3-го, намного лучше 4-го, 1-й вариант ненамного лучше 3-го и такой же как 4-й вариант, 3-й вариант лучше 4-го и степень преимущества лежит между равным и небольшим преимуществом.</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2.</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lastRenderedPageBreak/>
        <w:t>Оценить следующие 4 варианта вложения денег: приобретение акций, оформление депозита, приобретение облигаций, приобретение драгоценных металлов по критерию «надежность вложения денег». По результатам парных сравнений установлено, что 2-й вариант ненамного лучше 1-го и 3-го и намного лучше 4-го, 1-й вариант имеет одинаковую надежность с 3-им и ненамного лучше 4-го, преимущество 3го над 4-тым – между слабым и существенным.</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3.</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Инвестор оценивает акции компании и хочет спрогнозировать, каком будет распределение вероятностей изменения цены на них. Он рассматривает следующие возможные варианты изменения цены: упадет на 20%, упадет на 10%, останется неизменной, вырастет на 10%. Используя результаты фундаментального анализа, парные сравнения вариантов изменения цены следующие:</w:t>
      </w:r>
    </w:p>
    <w:p w:rsidR="00C90D2D" w:rsidRPr="00C90D2D" w:rsidRDefault="00C90D2D" w:rsidP="00FF6411">
      <w:pPr>
        <w:numPr>
          <w:ilvl w:val="0"/>
          <w:numId w:val="17"/>
        </w:numPr>
        <w:spacing w:after="0" w:line="240" w:lineRule="auto"/>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вероятность того, что цена акций вырастет на 10% ненамного превышает вероятность того, что цена акций останется неизменной на протяжении означенного периода времени и существенно превышает вероятность того, что цена акций упадет как на 10%, так и на 20%;</w:t>
      </w:r>
    </w:p>
    <w:p w:rsidR="00C90D2D" w:rsidRPr="00C90D2D" w:rsidRDefault="00C90D2D" w:rsidP="00FF6411">
      <w:pPr>
        <w:numPr>
          <w:ilvl w:val="0"/>
          <w:numId w:val="17"/>
        </w:numPr>
        <w:spacing w:after="0" w:line="240" w:lineRule="auto"/>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вероятность того, что цена акций останется неизменной ненамного превышает вероятность того, что цена упадет как на 10%, так и на 20%;</w:t>
      </w:r>
    </w:p>
    <w:p w:rsidR="00C90D2D" w:rsidRPr="00C90D2D" w:rsidRDefault="00C90D2D" w:rsidP="00FF6411">
      <w:pPr>
        <w:numPr>
          <w:ilvl w:val="0"/>
          <w:numId w:val="17"/>
        </w:numPr>
        <w:spacing w:after="0" w:line="240" w:lineRule="auto"/>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 xml:space="preserve">вероятность того, что цена акций упадет на 10% ненамного превышает вероятность того, что цена упадет на 20%. </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4.</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Сравнить 4-х кандидатов на должность по критерию «образование» и найти коэффициенты относительных каждого кандидата. В результате сравнения 1-го кандидата со всеми остальными выяснилось, что его образование практически такое же, как и у 2-го, намного лучше образования 3-го и намного хуже 4-го. Образование 2-го кандидата лучше образования 3-го (степень преимущества – между слабой и существенной) и намного хуже 4-го. 3-й кандидат значительно хуже 4-го.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 xml:space="preserve">Вариант 5. </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Задача заключается в выборе оптимального канала для размещения рекламы на телевидении по критерию «популярность канала». Результаты парных сравнений четырех каналов следующие: первый канал ненамного хуже второго, слабо преобладает над третьим каналом и имеет одинаковую популярность с четвертым каналом. Второй канал существенно преобладает над третьим и имеет одинаковую популярность с четвертым каналом. Популярность третьего канала существенно хуже четвертого.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6.</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Необходимо принять решение о приобретении некоторого оборудования по критерию «надежность». Результаты парных сравнений трех вариантов оборудования следующие: первый вариант лучше второго и третьего вариантов, интенсивность преимущества в обоих случаях слабая, второй вариант также ненамного лучше третьего.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7.</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lastRenderedPageBreak/>
        <w:t>Необходимо выбрать один из четырех методов диагностирования по критерию «степень интегрированности метода». Известно, что первый метод имеет одинаковую степень интегрированности со вторым и четвертым методами, первый метод ненамного лучше третьего. Второй метод существенно важнее третьего и ненамного лучше четвертого. Третий метод существенно хуже четвертого.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8.</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Задача состоит в выборе оптимальной модели альянса между банками и страховыми компаниями по критерию «источники конфликтов». Результаты парных сравнений трех моделей следующие: первая существенно хуже второй и такая же как и третья, вторая модель ненамного важнее третьей.</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9.</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Задача заключается в выборе мультимедийной информационной системы по критерию «удовлетворение ожиданий руководства: поддержка поставщиков». Эксперты попарно сравнили четыре альтернативных варианта информационных систем и установили, что по указанному критерию вторая система практически такая же как. первая, третья система ненамного хуже первой и существенно хуже второй, четвертая система такая же как и первая, ненамного хуже второй и существенно лучше третьей.</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10.</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Задача состоит в выборе поставщика системы телекоммуникаций по критерию «операционное качество». Эксперты попарно сравнили четыре альтернативных варианта поставщиков и установили, что по указанному критерию первый поставщик абсолютно хуже второго, третий и четвертый поставщики одинаковы с первым; второй поставщик существенно важнее третьего и ненамного лучше четвертого; третий поставщик существенно лучше четвертого.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11.</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Задача заключается в расчете рейтингов журналов по критерию «влияние». Эксперты попарно сравнили пять журналов и установили, что по указанному критерию первый журнал имеет практически такое же влияние на аудиторию, как и второй, существенно большее влияние по сравнению с третьим, существенно меньше влияние по сравнению с четвертым и одинаковое влияние с пятым журналом; второй журнал лучше третьего (степень предпочтения между слабой и существенной), существенно хуже четвертого журнал и ненамного хуже пятого; влияние третьего журнала значительно меньше влияния четвертого и одинаково с пятым; влияние четвертого ненамного меньше пятого.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12.</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 xml:space="preserve">Задача принятия решения заключается в оценке четырех вариантов некоторого инновационного товара по критерию «технологическая сложность». Результаты парных сравнений вариантов товара следующие: первый вариант имеет ненамного большую технологическую сложность по сравнению со вторым вариантом и менее технологически сложный третьего варианта (ненамного), сложность первого и четвертого вариантов одинакова; </w:t>
      </w:r>
      <w:r w:rsidRPr="00C90D2D">
        <w:rPr>
          <w:rFonts w:ascii="Times New Roman" w:eastAsiaTheme="minorEastAsia" w:hAnsi="Times New Roman" w:cs="Times New Roman"/>
          <w:sz w:val="28"/>
          <w:szCs w:val="28"/>
        </w:rPr>
        <w:lastRenderedPageBreak/>
        <w:t xml:space="preserve">второй вариант существенно лучше </w:t>
      </w:r>
      <w:proofErr w:type="spellStart"/>
      <w:r w:rsidRPr="00C90D2D">
        <w:rPr>
          <w:rFonts w:ascii="Times New Roman" w:eastAsiaTheme="minorEastAsia" w:hAnsi="Times New Roman" w:cs="Times New Roman"/>
          <w:sz w:val="28"/>
          <w:szCs w:val="28"/>
        </w:rPr>
        <w:t>третего</w:t>
      </w:r>
      <w:proofErr w:type="spellEnd"/>
      <w:r w:rsidRPr="00C90D2D">
        <w:rPr>
          <w:rFonts w:ascii="Times New Roman" w:eastAsiaTheme="minorEastAsia" w:hAnsi="Times New Roman" w:cs="Times New Roman"/>
          <w:sz w:val="28"/>
          <w:szCs w:val="28"/>
        </w:rPr>
        <w:t xml:space="preserve"> и практически такой же, как и четвертый вариант; третий вариант существенно хуже четвертого.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13.</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Пусть задача заключается в оценке следующих четырех вариантов вложения средств: приобретение акций, приобретение облигаций, приобретение драгоценных металлов, оформления депозита по критерию «доходность». По результатам проведенных экспертом парных сравнений этих вариантов установлено, что приобретение акций принесет практически такой же доход, что и облигации и существенно больший доход чем металлы, депозит является существенно более доходным, чем акции и облигации, и значительно доходнее металлов; облигации существенно более доходны металлов.</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14.</w:t>
      </w:r>
    </w:p>
    <w:p w:rsidR="00C90D2D" w:rsidRPr="00C90D2D"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Пусть требуется сравнить начальников четырех отделов некоторой фирмы по обобщенному критерию «качество работы» с целью распределения премии между ними. В результате сравнения первого со всеми другими оказалось, что качество его работы значительно лучше качества второго и третьего и подобно четвертому. Второй ненамного лучше третьего и четвертого; третий ненамного лучше четвертого.</w:t>
      </w:r>
    </w:p>
    <w:p w:rsidR="00C90D2D" w:rsidRPr="00C90D2D" w:rsidRDefault="00C90D2D" w:rsidP="00C90D2D">
      <w:pPr>
        <w:spacing w:after="0" w:line="240" w:lineRule="auto"/>
        <w:ind w:firstLine="709"/>
        <w:jc w:val="both"/>
        <w:rPr>
          <w:rFonts w:ascii="Times New Roman" w:eastAsiaTheme="minorEastAsia" w:hAnsi="Times New Roman" w:cs="Times New Roman"/>
          <w:b/>
          <w:sz w:val="28"/>
          <w:szCs w:val="28"/>
        </w:rPr>
      </w:pPr>
      <w:r w:rsidRPr="00C90D2D">
        <w:rPr>
          <w:rFonts w:ascii="Times New Roman" w:eastAsiaTheme="minorEastAsia" w:hAnsi="Times New Roman" w:cs="Times New Roman"/>
          <w:b/>
          <w:sz w:val="28"/>
          <w:szCs w:val="28"/>
        </w:rPr>
        <w:t>Вариант 15.</w:t>
      </w:r>
    </w:p>
    <w:p w:rsidR="007C0413" w:rsidRDefault="00C90D2D" w:rsidP="00C90D2D">
      <w:pPr>
        <w:spacing w:after="0" w:line="240" w:lineRule="auto"/>
        <w:ind w:firstLine="709"/>
        <w:jc w:val="both"/>
        <w:rPr>
          <w:rFonts w:ascii="Times New Roman" w:eastAsiaTheme="minorEastAsia" w:hAnsi="Times New Roman" w:cs="Times New Roman"/>
          <w:sz w:val="28"/>
          <w:szCs w:val="28"/>
        </w:rPr>
      </w:pPr>
      <w:r w:rsidRPr="00C90D2D">
        <w:rPr>
          <w:rFonts w:ascii="Times New Roman" w:eastAsiaTheme="minorEastAsia" w:hAnsi="Times New Roman" w:cs="Times New Roman"/>
          <w:sz w:val="28"/>
          <w:szCs w:val="28"/>
        </w:rPr>
        <w:t>Задача состоит в выборе оптимальной модели альянса между банком и страховыми компаниями по критерию «будущие экономии в связи с ростом портфеля услуг». Результаты парных сравнений трех моделей следующие: первая ненамного лучше второй и так же как и третья, вторая модель значительно хуже третьей.</w:t>
      </w:r>
    </w:p>
    <w:p w:rsidR="000E0188" w:rsidRDefault="000E0188" w:rsidP="000E0188">
      <w:pPr>
        <w:spacing w:after="0" w:line="240" w:lineRule="auto"/>
        <w:ind w:firstLine="709"/>
        <w:jc w:val="both"/>
        <w:rPr>
          <w:rFonts w:ascii="Times New Roman" w:eastAsiaTheme="minorEastAsia" w:hAnsi="Times New Roman" w:cs="Times New Roman"/>
          <w:b/>
          <w:sz w:val="28"/>
          <w:szCs w:val="28"/>
        </w:rPr>
      </w:pPr>
    </w:p>
    <w:p w:rsidR="000E0188" w:rsidRPr="000E0188" w:rsidRDefault="000E0188" w:rsidP="000E0188">
      <w:pPr>
        <w:spacing w:after="0" w:line="240" w:lineRule="auto"/>
        <w:ind w:firstLine="709"/>
        <w:jc w:val="both"/>
        <w:rPr>
          <w:rFonts w:ascii="Times New Roman" w:eastAsiaTheme="minorEastAsia" w:hAnsi="Times New Roman" w:cs="Times New Roman"/>
          <w:b/>
          <w:sz w:val="28"/>
          <w:szCs w:val="28"/>
        </w:rPr>
      </w:pPr>
      <w:r w:rsidRPr="000E0188">
        <w:rPr>
          <w:rFonts w:ascii="Times New Roman" w:eastAsiaTheme="minorEastAsia" w:hAnsi="Times New Roman" w:cs="Times New Roman"/>
          <w:b/>
          <w:sz w:val="28"/>
          <w:szCs w:val="28"/>
        </w:rPr>
        <w:t>Варианты для задани</w:t>
      </w:r>
      <w:r>
        <w:rPr>
          <w:rFonts w:ascii="Times New Roman" w:eastAsiaTheme="minorEastAsia" w:hAnsi="Times New Roman" w:cs="Times New Roman"/>
          <w:b/>
          <w:sz w:val="28"/>
          <w:szCs w:val="28"/>
        </w:rPr>
        <w:t>я 2</w:t>
      </w:r>
      <w:r w:rsidRPr="000E0188">
        <w:rPr>
          <w:rFonts w:ascii="Times New Roman" w:eastAsiaTheme="minorEastAsia" w:hAnsi="Times New Roman" w:cs="Times New Roman"/>
          <w:b/>
          <w:sz w:val="28"/>
          <w:szCs w:val="28"/>
        </w:rPr>
        <w:t>:</w:t>
      </w:r>
    </w:p>
    <w:p w:rsidR="00C90D2D" w:rsidRPr="00153FA1" w:rsidRDefault="00C90D2D" w:rsidP="00C90D2D">
      <w:pPr>
        <w:tabs>
          <w:tab w:val="left" w:pos="993"/>
        </w:tabs>
        <w:spacing w:after="0" w:line="240" w:lineRule="auto"/>
        <w:ind w:firstLine="709"/>
        <w:jc w:val="both"/>
        <w:rPr>
          <w:rFonts w:ascii="Times New Roman" w:eastAsiaTheme="minorEastAsia" w:hAnsi="Times New Roman" w:cs="Times New Roman"/>
          <w:b/>
          <w:sz w:val="28"/>
          <w:szCs w:val="28"/>
        </w:rPr>
      </w:pPr>
      <w:r w:rsidRPr="00153FA1">
        <w:rPr>
          <w:rFonts w:ascii="Times New Roman" w:eastAsiaTheme="minorEastAsia" w:hAnsi="Times New Roman" w:cs="Times New Roman"/>
          <w:b/>
          <w:sz w:val="28"/>
          <w:szCs w:val="28"/>
        </w:rPr>
        <w:t>Вариант 1.</w:t>
      </w:r>
    </w:p>
    <w:p w:rsidR="00C90D2D" w:rsidRDefault="00C90D2D" w:rsidP="00C90D2D">
      <w:pPr>
        <w:spacing w:after="0" w:line="240" w:lineRule="auto"/>
        <w:ind w:firstLine="709"/>
        <w:jc w:val="both"/>
        <w:rPr>
          <w:rFonts w:ascii="Times New Roman" w:eastAsiaTheme="minorEastAsia" w:hAnsi="Times New Roman" w:cs="Times New Roman"/>
          <w:sz w:val="28"/>
          <w:szCs w:val="28"/>
        </w:rPr>
      </w:pPr>
      <w:r w:rsidRPr="0048626E">
        <w:rPr>
          <w:rFonts w:ascii="Times New Roman" w:eastAsiaTheme="minorEastAsia" w:hAnsi="Times New Roman" w:cs="Times New Roman"/>
          <w:sz w:val="28"/>
          <w:szCs w:val="28"/>
        </w:rPr>
        <w:t xml:space="preserve">Необходимо принять решение о приобретении некоторого оборудования </w:t>
      </w:r>
      <w:r>
        <w:rPr>
          <w:rFonts w:ascii="Times New Roman" w:eastAsiaTheme="minorEastAsia" w:hAnsi="Times New Roman" w:cs="Times New Roman"/>
          <w:sz w:val="28"/>
          <w:szCs w:val="28"/>
        </w:rPr>
        <w:t>по критерию</w:t>
      </w:r>
      <w:r w:rsidRPr="0048626E">
        <w:rPr>
          <w:rFonts w:ascii="Times New Roman" w:eastAsiaTheme="minorEastAsia" w:hAnsi="Times New Roman" w:cs="Times New Roman"/>
          <w:sz w:val="28"/>
          <w:szCs w:val="28"/>
        </w:rPr>
        <w:t xml:space="preserve"> «надежность». Результаты парных </w:t>
      </w:r>
      <w:r>
        <w:rPr>
          <w:rFonts w:ascii="Times New Roman" w:eastAsiaTheme="minorEastAsia" w:hAnsi="Times New Roman" w:cs="Times New Roman"/>
          <w:sz w:val="28"/>
          <w:szCs w:val="28"/>
        </w:rPr>
        <w:t>сравнений</w:t>
      </w:r>
      <w:r w:rsidRPr="0048626E">
        <w:rPr>
          <w:rFonts w:ascii="Times New Roman" w:eastAsiaTheme="minorEastAsia" w:hAnsi="Times New Roman" w:cs="Times New Roman"/>
          <w:sz w:val="28"/>
          <w:szCs w:val="28"/>
        </w:rPr>
        <w:t xml:space="preserve"> семи вар</w:t>
      </w:r>
      <w:r>
        <w:rPr>
          <w:rFonts w:ascii="Times New Roman" w:eastAsiaTheme="minorEastAsia" w:hAnsi="Times New Roman" w:cs="Times New Roman"/>
          <w:sz w:val="28"/>
          <w:szCs w:val="28"/>
        </w:rPr>
        <w:t>иантов</w:t>
      </w:r>
      <w:r w:rsidRPr="0048626E">
        <w:rPr>
          <w:rFonts w:ascii="Times New Roman" w:eastAsiaTheme="minorEastAsia" w:hAnsi="Times New Roman" w:cs="Times New Roman"/>
          <w:sz w:val="28"/>
          <w:szCs w:val="28"/>
        </w:rPr>
        <w:t xml:space="preserve"> оборудования следующие</w:t>
      </w:r>
    </w:p>
    <w:p w:rsidR="00C90D2D" w:rsidRDefault="00C90D2D" w:rsidP="00C90D2D">
      <w:pPr>
        <w:spacing w:after="0" w:line="240" w:lineRule="auto"/>
        <w:ind w:firstLine="709"/>
        <w:jc w:val="center"/>
        <w:rPr>
          <w:rFonts w:ascii="Times New Roman" w:eastAsiaTheme="minorEastAsia" w:hAnsi="Times New Roman" w:cs="Times New Roman"/>
          <w:sz w:val="28"/>
          <w:szCs w:val="28"/>
        </w:rPr>
      </w:pPr>
      <w:r>
        <w:rPr>
          <w:noProof/>
          <w:lang w:eastAsia="ru-RU"/>
        </w:rPr>
        <w:drawing>
          <wp:inline distT="0" distB="0" distL="0" distR="0" wp14:anchorId="6891C59A" wp14:editId="3B569171">
            <wp:extent cx="3857204" cy="24223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61749" cy="2425213"/>
                    </a:xfrm>
                    <a:prstGeom prst="rect">
                      <a:avLst/>
                    </a:prstGeom>
                  </pic:spPr>
                </pic:pic>
              </a:graphicData>
            </a:graphic>
          </wp:inline>
        </w:drawing>
      </w:r>
    </w:p>
    <w:p w:rsidR="00C90D2D" w:rsidRPr="00A63F58" w:rsidRDefault="00C90D2D" w:rsidP="00C90D2D">
      <w:pPr>
        <w:spacing w:after="0" w:line="240" w:lineRule="auto"/>
        <w:jc w:val="both"/>
        <w:rPr>
          <w:rFonts w:ascii="Times New Roman" w:eastAsiaTheme="minorEastAsia" w:hAnsi="Times New Roman" w:cs="Times New Roman"/>
          <w:sz w:val="28"/>
          <w:szCs w:val="28"/>
        </w:rPr>
      </w:pPr>
    </w:p>
    <w:p w:rsidR="00C90D2D" w:rsidRDefault="00C90D2D" w:rsidP="00C90D2D">
      <w:pPr>
        <w:spacing w:after="0" w:line="240" w:lineRule="auto"/>
        <w:ind w:firstLine="709"/>
        <w:jc w:val="both"/>
        <w:rPr>
          <w:rFonts w:ascii="Times New Roman" w:eastAsiaTheme="minorEastAsia" w:hAnsi="Times New Roman" w:cs="Times New Roman"/>
          <w:b/>
          <w:sz w:val="28"/>
          <w:szCs w:val="28"/>
        </w:rPr>
      </w:pPr>
    </w:p>
    <w:p w:rsidR="00C90D2D" w:rsidRPr="00153FA1" w:rsidRDefault="00C90D2D" w:rsidP="00C90D2D">
      <w:pPr>
        <w:spacing w:after="0" w:line="240" w:lineRule="auto"/>
        <w:ind w:firstLine="709"/>
        <w:jc w:val="both"/>
        <w:rPr>
          <w:rFonts w:ascii="Times New Roman" w:eastAsiaTheme="minorEastAsia" w:hAnsi="Times New Roman" w:cs="Times New Roman"/>
          <w:b/>
          <w:sz w:val="28"/>
          <w:szCs w:val="28"/>
        </w:rPr>
      </w:pPr>
      <w:r w:rsidRPr="00153FA1">
        <w:rPr>
          <w:rFonts w:ascii="Times New Roman" w:eastAsiaTheme="minorEastAsia" w:hAnsi="Times New Roman" w:cs="Times New Roman"/>
          <w:b/>
          <w:sz w:val="28"/>
          <w:szCs w:val="28"/>
        </w:rPr>
        <w:lastRenderedPageBreak/>
        <w:t>Вариант 2.</w:t>
      </w:r>
    </w:p>
    <w:p w:rsidR="00C90D2D" w:rsidRPr="00A63F58" w:rsidRDefault="00C90D2D" w:rsidP="00C90D2D">
      <w:pPr>
        <w:spacing w:after="0" w:line="240" w:lineRule="auto"/>
        <w:ind w:firstLine="709"/>
        <w:jc w:val="both"/>
        <w:rPr>
          <w:rFonts w:ascii="Times New Roman" w:eastAsiaTheme="minorEastAsia" w:hAnsi="Times New Roman" w:cs="Times New Roman"/>
          <w:sz w:val="28"/>
          <w:szCs w:val="28"/>
        </w:rPr>
      </w:pPr>
      <w:r w:rsidRPr="0048626E">
        <w:rPr>
          <w:rFonts w:ascii="Times New Roman" w:eastAsiaTheme="minorEastAsia" w:hAnsi="Times New Roman" w:cs="Times New Roman"/>
          <w:sz w:val="28"/>
          <w:szCs w:val="28"/>
        </w:rPr>
        <w:t xml:space="preserve">Задача принятия решения </w:t>
      </w:r>
      <w:r>
        <w:rPr>
          <w:rFonts w:ascii="Times New Roman" w:eastAsiaTheme="minorEastAsia" w:hAnsi="Times New Roman" w:cs="Times New Roman"/>
          <w:sz w:val="28"/>
          <w:szCs w:val="28"/>
        </w:rPr>
        <w:t xml:space="preserve">состоит в оценивании семи вариантов некоторого </w:t>
      </w:r>
      <w:r w:rsidRPr="0048626E">
        <w:rPr>
          <w:rFonts w:ascii="Times New Roman" w:eastAsiaTheme="minorEastAsia" w:hAnsi="Times New Roman" w:cs="Times New Roman"/>
          <w:sz w:val="28"/>
          <w:szCs w:val="28"/>
        </w:rPr>
        <w:t>инновационного товара по критерию</w:t>
      </w:r>
      <w:r>
        <w:rPr>
          <w:rFonts w:ascii="Times New Roman" w:eastAsiaTheme="minorEastAsia" w:hAnsi="Times New Roman" w:cs="Times New Roman"/>
          <w:sz w:val="28"/>
          <w:szCs w:val="28"/>
        </w:rPr>
        <w:t xml:space="preserve"> «перспективность</w:t>
      </w:r>
      <w:r w:rsidRPr="0048626E">
        <w:rPr>
          <w:rFonts w:ascii="Times New Roman" w:eastAsiaTheme="minorEastAsia" w:hAnsi="Times New Roman" w:cs="Times New Roman"/>
          <w:sz w:val="28"/>
          <w:szCs w:val="28"/>
        </w:rPr>
        <w:t xml:space="preserve"> спроса». Результаты парных сравнений следующие:</w:t>
      </w:r>
    </w:p>
    <w:p w:rsidR="00C90D2D" w:rsidRDefault="00C90D2D" w:rsidP="00C90D2D">
      <w:pPr>
        <w:spacing w:after="0" w:line="240" w:lineRule="auto"/>
        <w:ind w:firstLine="709"/>
        <w:jc w:val="both"/>
        <w:rPr>
          <w:rFonts w:ascii="Times New Roman" w:eastAsiaTheme="minorEastAsia" w:hAnsi="Times New Roman" w:cs="Times New Roman"/>
          <w:b/>
          <w:sz w:val="28"/>
          <w:szCs w:val="28"/>
        </w:rPr>
      </w:pPr>
    </w:p>
    <w:p w:rsidR="00C90D2D" w:rsidRDefault="00C90D2D" w:rsidP="00C90D2D">
      <w:pPr>
        <w:spacing w:after="0" w:line="240" w:lineRule="auto"/>
        <w:ind w:firstLine="709"/>
        <w:jc w:val="center"/>
        <w:rPr>
          <w:rFonts w:ascii="Times New Roman" w:eastAsiaTheme="minorEastAsia" w:hAnsi="Times New Roman" w:cs="Times New Roman"/>
          <w:b/>
          <w:sz w:val="28"/>
          <w:szCs w:val="28"/>
        </w:rPr>
      </w:pPr>
      <w:r>
        <w:rPr>
          <w:noProof/>
          <w:lang w:eastAsia="ru-RU"/>
        </w:rPr>
        <w:drawing>
          <wp:inline distT="0" distB="0" distL="0" distR="0" wp14:anchorId="0316767E" wp14:editId="0FCC7C78">
            <wp:extent cx="3958075" cy="2414337"/>
            <wp:effectExtent l="0" t="0" r="444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970535" cy="2421938"/>
                    </a:xfrm>
                    <a:prstGeom prst="rect">
                      <a:avLst/>
                    </a:prstGeom>
                  </pic:spPr>
                </pic:pic>
              </a:graphicData>
            </a:graphic>
          </wp:inline>
        </w:drawing>
      </w:r>
    </w:p>
    <w:p w:rsidR="00C90D2D" w:rsidRDefault="00C90D2D" w:rsidP="00C90D2D">
      <w:pPr>
        <w:spacing w:after="0" w:line="240" w:lineRule="auto"/>
        <w:jc w:val="both"/>
        <w:rPr>
          <w:rFonts w:ascii="Times New Roman" w:eastAsiaTheme="minorEastAsia" w:hAnsi="Times New Roman" w:cs="Times New Roman"/>
          <w:b/>
          <w:sz w:val="28"/>
          <w:szCs w:val="28"/>
        </w:rPr>
      </w:pPr>
    </w:p>
    <w:p w:rsidR="00C90D2D" w:rsidRPr="00153FA1" w:rsidRDefault="00C90D2D" w:rsidP="00C90D2D">
      <w:pPr>
        <w:spacing w:after="0" w:line="240" w:lineRule="auto"/>
        <w:ind w:firstLine="709"/>
        <w:jc w:val="both"/>
        <w:rPr>
          <w:rFonts w:ascii="Times New Roman" w:eastAsiaTheme="minorEastAsia" w:hAnsi="Times New Roman" w:cs="Times New Roman"/>
          <w:b/>
          <w:sz w:val="28"/>
          <w:szCs w:val="28"/>
        </w:rPr>
      </w:pPr>
      <w:r w:rsidRPr="00153FA1">
        <w:rPr>
          <w:rFonts w:ascii="Times New Roman" w:eastAsiaTheme="minorEastAsia" w:hAnsi="Times New Roman" w:cs="Times New Roman"/>
          <w:b/>
          <w:sz w:val="28"/>
          <w:szCs w:val="28"/>
        </w:rPr>
        <w:t>Вариант 3.</w:t>
      </w:r>
    </w:p>
    <w:p w:rsidR="00C90D2D" w:rsidRPr="0048626E" w:rsidRDefault="00C90D2D" w:rsidP="00C90D2D">
      <w:pPr>
        <w:tabs>
          <w:tab w:val="left" w:pos="993"/>
        </w:tabs>
        <w:spacing w:after="0" w:line="240" w:lineRule="auto"/>
        <w:ind w:left="360"/>
        <w:jc w:val="both"/>
        <w:rPr>
          <w:rFonts w:ascii="Times New Roman" w:eastAsiaTheme="minorEastAsia" w:hAnsi="Times New Roman" w:cs="Times New Roman"/>
          <w:sz w:val="28"/>
          <w:szCs w:val="28"/>
        </w:rPr>
      </w:pPr>
      <w:r w:rsidRPr="0048626E">
        <w:rPr>
          <w:rFonts w:ascii="Times New Roman" w:eastAsiaTheme="minorEastAsia" w:hAnsi="Times New Roman" w:cs="Times New Roman"/>
          <w:sz w:val="28"/>
          <w:szCs w:val="28"/>
        </w:rPr>
        <w:t>Задача состоит в выборе оптимальных моделей альянсов между банками и страховыми компаниями по критерию «</w:t>
      </w:r>
      <w:r>
        <w:rPr>
          <w:rFonts w:ascii="Times New Roman" w:eastAsiaTheme="minorEastAsia" w:hAnsi="Times New Roman" w:cs="Times New Roman"/>
          <w:sz w:val="28"/>
          <w:szCs w:val="28"/>
        </w:rPr>
        <w:t>у</w:t>
      </w:r>
      <w:r w:rsidRPr="0048626E">
        <w:rPr>
          <w:rFonts w:ascii="Times New Roman" w:eastAsiaTheme="minorEastAsia" w:hAnsi="Times New Roman" w:cs="Times New Roman"/>
          <w:sz w:val="28"/>
          <w:szCs w:val="28"/>
        </w:rPr>
        <w:t>правление связями с клиентами». Результаты парных сравнений шести моделей следующие:</w:t>
      </w:r>
    </w:p>
    <w:p w:rsidR="00C90D2D" w:rsidRDefault="00C90D2D" w:rsidP="00C90D2D">
      <w:pPr>
        <w:spacing w:after="0" w:line="240" w:lineRule="auto"/>
        <w:ind w:firstLine="709"/>
        <w:jc w:val="both"/>
        <w:rPr>
          <w:rFonts w:ascii="Times New Roman" w:hAnsi="Times New Roman" w:cs="Times New Roman"/>
          <w:b/>
          <w:sz w:val="28"/>
          <w:szCs w:val="28"/>
        </w:rPr>
      </w:pPr>
    </w:p>
    <w:p w:rsidR="00C90D2D" w:rsidRDefault="00C90D2D" w:rsidP="00C90D2D">
      <w:pPr>
        <w:spacing w:after="0" w:line="240" w:lineRule="auto"/>
        <w:ind w:firstLine="709"/>
        <w:jc w:val="center"/>
        <w:rPr>
          <w:rFonts w:ascii="Times New Roman" w:hAnsi="Times New Roman" w:cs="Times New Roman"/>
          <w:b/>
          <w:sz w:val="28"/>
          <w:szCs w:val="28"/>
        </w:rPr>
      </w:pPr>
      <w:r>
        <w:rPr>
          <w:noProof/>
          <w:lang w:eastAsia="ru-RU"/>
        </w:rPr>
        <w:drawing>
          <wp:inline distT="0" distB="0" distL="0" distR="0" wp14:anchorId="32CFC005" wp14:editId="670641AD">
            <wp:extent cx="3334192" cy="19250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62412" cy="1941346"/>
                    </a:xfrm>
                    <a:prstGeom prst="rect">
                      <a:avLst/>
                    </a:prstGeom>
                  </pic:spPr>
                </pic:pic>
              </a:graphicData>
            </a:graphic>
          </wp:inline>
        </w:drawing>
      </w:r>
    </w:p>
    <w:p w:rsidR="00C90D2D" w:rsidRDefault="00C90D2D" w:rsidP="00C90D2D">
      <w:pPr>
        <w:spacing w:after="0" w:line="240" w:lineRule="auto"/>
        <w:jc w:val="both"/>
        <w:rPr>
          <w:rFonts w:ascii="Times New Roman" w:hAnsi="Times New Roman" w:cs="Times New Roman"/>
          <w:b/>
          <w:sz w:val="28"/>
          <w:szCs w:val="28"/>
        </w:rPr>
      </w:pP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4.</w:t>
      </w:r>
    </w:p>
    <w:p w:rsidR="00C90D2D" w:rsidRPr="00A63F58" w:rsidRDefault="00C90D2D" w:rsidP="00C90D2D">
      <w:pPr>
        <w:spacing w:after="0" w:line="240" w:lineRule="auto"/>
        <w:ind w:firstLine="709"/>
        <w:jc w:val="both"/>
        <w:rPr>
          <w:rFonts w:ascii="Times New Roman" w:hAnsi="Times New Roman" w:cs="Times New Roman"/>
          <w:sz w:val="28"/>
          <w:szCs w:val="28"/>
        </w:rPr>
      </w:pPr>
      <w:r w:rsidRPr="0048626E">
        <w:rPr>
          <w:rFonts w:ascii="Times New Roman" w:hAnsi="Times New Roman" w:cs="Times New Roman"/>
          <w:sz w:val="28"/>
          <w:szCs w:val="28"/>
        </w:rPr>
        <w:t>Задача заключается в выборе мультимедийной: информационной: системы по критерию</w:t>
      </w:r>
      <w:r>
        <w:rPr>
          <w:rFonts w:ascii="Times New Roman" w:hAnsi="Times New Roman" w:cs="Times New Roman"/>
          <w:sz w:val="28"/>
          <w:szCs w:val="28"/>
        </w:rPr>
        <w:t xml:space="preserve"> </w:t>
      </w:r>
      <w:r w:rsidRPr="0048626E">
        <w:rPr>
          <w:rFonts w:ascii="Times New Roman" w:hAnsi="Times New Roman" w:cs="Times New Roman"/>
          <w:sz w:val="28"/>
          <w:szCs w:val="28"/>
        </w:rPr>
        <w:t>«</w:t>
      </w:r>
      <w:r>
        <w:rPr>
          <w:rFonts w:ascii="Times New Roman" w:hAnsi="Times New Roman" w:cs="Times New Roman"/>
          <w:sz w:val="28"/>
          <w:szCs w:val="28"/>
        </w:rPr>
        <w:t>удовлетворение</w:t>
      </w:r>
      <w:r w:rsidRPr="0048626E">
        <w:rPr>
          <w:rFonts w:ascii="Times New Roman" w:hAnsi="Times New Roman" w:cs="Times New Roman"/>
          <w:sz w:val="28"/>
          <w:szCs w:val="28"/>
        </w:rPr>
        <w:t xml:space="preserve"> </w:t>
      </w:r>
      <w:r>
        <w:rPr>
          <w:rFonts w:ascii="Times New Roman" w:hAnsi="Times New Roman" w:cs="Times New Roman"/>
          <w:sz w:val="28"/>
          <w:szCs w:val="28"/>
        </w:rPr>
        <w:t>ожиданий руководства</w:t>
      </w:r>
      <w:r w:rsidRPr="0048626E">
        <w:rPr>
          <w:rFonts w:ascii="Times New Roman" w:hAnsi="Times New Roman" w:cs="Times New Roman"/>
          <w:sz w:val="28"/>
          <w:szCs w:val="28"/>
        </w:rPr>
        <w:t xml:space="preserve">: </w:t>
      </w:r>
      <w:r>
        <w:rPr>
          <w:rFonts w:ascii="Times New Roman" w:hAnsi="Times New Roman" w:cs="Times New Roman"/>
          <w:sz w:val="28"/>
          <w:szCs w:val="28"/>
        </w:rPr>
        <w:t>поддержка поставщиков</w:t>
      </w:r>
      <w:r w:rsidRPr="0048626E">
        <w:rPr>
          <w:rFonts w:ascii="Times New Roman" w:hAnsi="Times New Roman" w:cs="Times New Roman"/>
          <w:sz w:val="28"/>
          <w:szCs w:val="28"/>
        </w:rPr>
        <w:t xml:space="preserve">». Результаты парных </w:t>
      </w:r>
      <w:r>
        <w:rPr>
          <w:rFonts w:ascii="Times New Roman" w:hAnsi="Times New Roman" w:cs="Times New Roman"/>
          <w:sz w:val="28"/>
          <w:szCs w:val="28"/>
        </w:rPr>
        <w:t>сравнений</w:t>
      </w:r>
      <w:r w:rsidRPr="0048626E">
        <w:rPr>
          <w:rFonts w:ascii="Times New Roman" w:hAnsi="Times New Roman" w:cs="Times New Roman"/>
          <w:sz w:val="28"/>
          <w:szCs w:val="28"/>
        </w:rPr>
        <w:t xml:space="preserve"> шести систем </w:t>
      </w:r>
      <w:r>
        <w:rPr>
          <w:rFonts w:ascii="Times New Roman" w:hAnsi="Times New Roman" w:cs="Times New Roman"/>
          <w:sz w:val="28"/>
          <w:szCs w:val="28"/>
        </w:rPr>
        <w:t>следующие</w:t>
      </w:r>
      <w:r w:rsidRPr="0048626E">
        <w:rPr>
          <w:rFonts w:ascii="Times New Roman" w:hAnsi="Times New Roman" w:cs="Times New Roman"/>
          <w:sz w:val="28"/>
          <w:szCs w:val="28"/>
        </w:rPr>
        <w:t>:</w:t>
      </w:r>
    </w:p>
    <w:p w:rsidR="00C90D2D" w:rsidRDefault="00C90D2D" w:rsidP="00C90D2D">
      <w:pPr>
        <w:spacing w:after="0" w:line="240" w:lineRule="auto"/>
        <w:ind w:firstLine="709"/>
        <w:jc w:val="both"/>
        <w:rPr>
          <w:rFonts w:ascii="Times New Roman" w:hAnsi="Times New Roman" w:cs="Times New Roman"/>
          <w:b/>
          <w:sz w:val="28"/>
          <w:szCs w:val="28"/>
        </w:rPr>
      </w:pPr>
    </w:p>
    <w:p w:rsidR="00C90D2D" w:rsidRDefault="00C90D2D" w:rsidP="00C90D2D">
      <w:pPr>
        <w:spacing w:after="0" w:line="240" w:lineRule="auto"/>
        <w:ind w:firstLine="709"/>
        <w:jc w:val="center"/>
        <w:rPr>
          <w:rFonts w:ascii="Times New Roman" w:hAnsi="Times New Roman" w:cs="Times New Roman"/>
          <w:b/>
          <w:sz w:val="28"/>
          <w:szCs w:val="28"/>
        </w:rPr>
      </w:pPr>
      <w:r>
        <w:rPr>
          <w:noProof/>
          <w:lang w:eastAsia="ru-RU"/>
        </w:rPr>
        <w:lastRenderedPageBreak/>
        <w:drawing>
          <wp:inline distT="0" distB="0" distL="0" distR="0" wp14:anchorId="76127D16" wp14:editId="3E559CC5">
            <wp:extent cx="3659113" cy="218172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687344" cy="2198559"/>
                    </a:xfrm>
                    <a:prstGeom prst="rect">
                      <a:avLst/>
                    </a:prstGeom>
                  </pic:spPr>
                </pic:pic>
              </a:graphicData>
            </a:graphic>
          </wp:inline>
        </w:drawing>
      </w:r>
    </w:p>
    <w:p w:rsidR="00C90D2D" w:rsidRDefault="00C90D2D" w:rsidP="00C90D2D">
      <w:pPr>
        <w:spacing w:after="0" w:line="240" w:lineRule="auto"/>
        <w:jc w:val="both"/>
        <w:rPr>
          <w:rFonts w:ascii="Times New Roman" w:hAnsi="Times New Roman" w:cs="Times New Roman"/>
          <w:b/>
          <w:sz w:val="28"/>
          <w:szCs w:val="28"/>
        </w:rPr>
      </w:pP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 xml:space="preserve">Вариант 5. </w:t>
      </w:r>
    </w:p>
    <w:p w:rsidR="00C90D2D" w:rsidRPr="00F70990" w:rsidRDefault="00C90D2D" w:rsidP="00C90D2D">
      <w:pPr>
        <w:spacing w:after="0" w:line="240" w:lineRule="auto"/>
        <w:ind w:firstLine="709"/>
        <w:jc w:val="both"/>
        <w:rPr>
          <w:rFonts w:ascii="Times New Roman" w:hAnsi="Times New Roman" w:cs="Times New Roman"/>
          <w:sz w:val="28"/>
          <w:szCs w:val="28"/>
        </w:rPr>
      </w:pPr>
      <w:r w:rsidRPr="00F70990">
        <w:rPr>
          <w:rFonts w:ascii="Times New Roman" w:hAnsi="Times New Roman" w:cs="Times New Roman"/>
          <w:sz w:val="28"/>
          <w:szCs w:val="28"/>
        </w:rPr>
        <w:t>Задача заключается в оценке бизнес-договоров по критерию «ожидания (сбережения расходов, гибкость, фокус на основной деятельности и т.д.)».</w:t>
      </w:r>
    </w:p>
    <w:p w:rsidR="00C90D2D" w:rsidRPr="00A63F58" w:rsidRDefault="00C90D2D" w:rsidP="00C90D2D">
      <w:pPr>
        <w:spacing w:after="0" w:line="240" w:lineRule="auto"/>
        <w:ind w:firstLine="709"/>
        <w:jc w:val="both"/>
        <w:rPr>
          <w:rFonts w:ascii="Times New Roman" w:hAnsi="Times New Roman" w:cs="Times New Roman"/>
          <w:sz w:val="28"/>
          <w:szCs w:val="28"/>
        </w:rPr>
      </w:pPr>
      <w:r w:rsidRPr="00F70990">
        <w:rPr>
          <w:rFonts w:ascii="Times New Roman" w:hAnsi="Times New Roman" w:cs="Times New Roman"/>
          <w:sz w:val="28"/>
          <w:szCs w:val="28"/>
        </w:rPr>
        <w:t>Результаты парных сравнений семи вариантов следующие:</w:t>
      </w:r>
    </w:p>
    <w:p w:rsidR="00C90D2D" w:rsidRDefault="00C90D2D" w:rsidP="00C90D2D">
      <w:pPr>
        <w:spacing w:after="0" w:line="240" w:lineRule="auto"/>
        <w:jc w:val="both"/>
        <w:rPr>
          <w:rFonts w:ascii="Times New Roman" w:hAnsi="Times New Roman" w:cs="Times New Roman"/>
          <w:b/>
          <w:sz w:val="28"/>
          <w:szCs w:val="28"/>
        </w:rPr>
      </w:pPr>
    </w:p>
    <w:p w:rsidR="00C90D2D" w:rsidRDefault="00C90D2D" w:rsidP="00C90D2D">
      <w:pPr>
        <w:spacing w:after="0" w:line="240" w:lineRule="auto"/>
        <w:jc w:val="center"/>
        <w:rPr>
          <w:rFonts w:ascii="Times New Roman" w:hAnsi="Times New Roman" w:cs="Times New Roman"/>
          <w:b/>
          <w:sz w:val="28"/>
          <w:szCs w:val="28"/>
        </w:rPr>
      </w:pPr>
      <w:r>
        <w:rPr>
          <w:noProof/>
          <w:lang w:eastAsia="ru-RU"/>
        </w:rPr>
        <w:drawing>
          <wp:inline distT="0" distB="0" distL="0" distR="0" wp14:anchorId="756BFB11" wp14:editId="4A8BC2A5">
            <wp:extent cx="3360821" cy="2277979"/>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5329" cy="2287812"/>
                    </a:xfrm>
                    <a:prstGeom prst="rect">
                      <a:avLst/>
                    </a:prstGeom>
                  </pic:spPr>
                </pic:pic>
              </a:graphicData>
            </a:graphic>
          </wp:inline>
        </w:drawing>
      </w:r>
    </w:p>
    <w:p w:rsidR="00C90D2D" w:rsidRDefault="00C90D2D" w:rsidP="00C90D2D">
      <w:pPr>
        <w:spacing w:after="0" w:line="240" w:lineRule="auto"/>
        <w:jc w:val="both"/>
        <w:rPr>
          <w:rFonts w:ascii="Times New Roman" w:hAnsi="Times New Roman" w:cs="Times New Roman"/>
          <w:b/>
          <w:sz w:val="28"/>
          <w:szCs w:val="28"/>
        </w:rPr>
      </w:pP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6.</w:t>
      </w:r>
    </w:p>
    <w:p w:rsidR="00C90D2D" w:rsidRDefault="00C90D2D" w:rsidP="00C90D2D">
      <w:pPr>
        <w:spacing w:after="0" w:line="240" w:lineRule="auto"/>
        <w:ind w:firstLine="709"/>
        <w:jc w:val="both"/>
        <w:rPr>
          <w:rFonts w:ascii="Times New Roman" w:hAnsi="Times New Roman" w:cs="Times New Roman"/>
          <w:sz w:val="28"/>
          <w:szCs w:val="28"/>
        </w:rPr>
      </w:pPr>
      <w:r w:rsidRPr="00F70990">
        <w:rPr>
          <w:rFonts w:ascii="Times New Roman" w:hAnsi="Times New Roman" w:cs="Times New Roman"/>
          <w:sz w:val="28"/>
          <w:szCs w:val="28"/>
        </w:rPr>
        <w:t>Задача принятия решения заключается в оценке вариантов размещения стратегического оборудования по критериям «</w:t>
      </w:r>
      <w:r>
        <w:rPr>
          <w:rFonts w:ascii="Times New Roman" w:hAnsi="Times New Roman" w:cs="Times New Roman"/>
          <w:sz w:val="28"/>
          <w:szCs w:val="28"/>
        </w:rPr>
        <w:t>к</w:t>
      </w:r>
      <w:r w:rsidRPr="00F70990">
        <w:rPr>
          <w:rFonts w:ascii="Times New Roman" w:hAnsi="Times New Roman" w:cs="Times New Roman"/>
          <w:sz w:val="28"/>
          <w:szCs w:val="28"/>
        </w:rPr>
        <w:t>ритич</w:t>
      </w:r>
      <w:r>
        <w:rPr>
          <w:rFonts w:ascii="Times New Roman" w:hAnsi="Times New Roman" w:cs="Times New Roman"/>
          <w:sz w:val="28"/>
          <w:szCs w:val="28"/>
        </w:rPr>
        <w:t>еские</w:t>
      </w:r>
      <w:r w:rsidRPr="00F70990">
        <w:rPr>
          <w:rFonts w:ascii="Times New Roman" w:hAnsi="Times New Roman" w:cs="Times New Roman"/>
          <w:sz w:val="28"/>
          <w:szCs w:val="28"/>
        </w:rPr>
        <w:t xml:space="preserve"> процессы на </w:t>
      </w:r>
      <w:r>
        <w:rPr>
          <w:rFonts w:ascii="Times New Roman" w:hAnsi="Times New Roman" w:cs="Times New Roman"/>
          <w:sz w:val="28"/>
          <w:szCs w:val="28"/>
        </w:rPr>
        <w:t>предприятии-производителе</w:t>
      </w:r>
      <w:r w:rsidRPr="00F70990">
        <w:rPr>
          <w:rFonts w:ascii="Times New Roman" w:hAnsi="Times New Roman" w:cs="Times New Roman"/>
          <w:sz w:val="28"/>
          <w:szCs w:val="28"/>
        </w:rPr>
        <w:t>». Результаты парных сравнений семи вариантов следующие:</w:t>
      </w:r>
    </w:p>
    <w:p w:rsidR="00C90D2D" w:rsidRDefault="00C90D2D" w:rsidP="00C90D2D">
      <w:pPr>
        <w:spacing w:after="0" w:line="240" w:lineRule="auto"/>
        <w:ind w:firstLine="709"/>
        <w:jc w:val="both"/>
        <w:rPr>
          <w:rFonts w:ascii="Times New Roman" w:hAnsi="Times New Roman" w:cs="Times New Roman"/>
          <w:sz w:val="28"/>
          <w:szCs w:val="28"/>
        </w:rPr>
      </w:pPr>
    </w:p>
    <w:p w:rsidR="00C90D2D" w:rsidRDefault="00C90D2D" w:rsidP="00C90D2D">
      <w:pPr>
        <w:spacing w:after="0" w:line="24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EB71D5D" wp14:editId="01EE686F">
            <wp:extent cx="4125067" cy="2398295"/>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132109" cy="2402389"/>
                    </a:xfrm>
                    <a:prstGeom prst="rect">
                      <a:avLst/>
                    </a:prstGeom>
                  </pic:spPr>
                </pic:pic>
              </a:graphicData>
            </a:graphic>
          </wp:inline>
        </w:drawing>
      </w:r>
    </w:p>
    <w:p w:rsidR="00C90D2D" w:rsidRDefault="00C90D2D" w:rsidP="00C90D2D">
      <w:pPr>
        <w:spacing w:after="0" w:line="240" w:lineRule="auto"/>
        <w:ind w:firstLine="709"/>
        <w:jc w:val="both"/>
        <w:rPr>
          <w:rFonts w:ascii="Times New Roman" w:hAnsi="Times New Roman" w:cs="Times New Roman"/>
          <w:sz w:val="28"/>
          <w:szCs w:val="28"/>
        </w:rPr>
      </w:pP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7.</w:t>
      </w:r>
    </w:p>
    <w:p w:rsidR="00C90D2D" w:rsidRPr="00F70990" w:rsidRDefault="00C90D2D" w:rsidP="00C90D2D">
      <w:pPr>
        <w:spacing w:after="0" w:line="240" w:lineRule="auto"/>
        <w:ind w:firstLine="709"/>
        <w:jc w:val="both"/>
        <w:rPr>
          <w:rFonts w:ascii="Times New Roman" w:hAnsi="Times New Roman" w:cs="Times New Roman"/>
          <w:sz w:val="28"/>
          <w:szCs w:val="28"/>
        </w:rPr>
      </w:pPr>
      <w:r w:rsidRPr="00F70990">
        <w:rPr>
          <w:rFonts w:ascii="Times New Roman" w:hAnsi="Times New Roman" w:cs="Times New Roman"/>
          <w:sz w:val="28"/>
          <w:szCs w:val="28"/>
        </w:rPr>
        <w:t xml:space="preserve">Пусть задача заключается в оценке следующих семи вариантов инвестиций по критерию «надежность»: приобретение акций отечественных компаний, приобретение акций зарубежных компаний, оформления депозита, приобретение облигаций, приобретение драгоценных металлов, </w:t>
      </w:r>
      <w:r>
        <w:rPr>
          <w:rFonts w:ascii="Times New Roman" w:hAnsi="Times New Roman" w:cs="Times New Roman"/>
          <w:sz w:val="28"/>
          <w:szCs w:val="28"/>
        </w:rPr>
        <w:t>игра</w:t>
      </w:r>
      <w:r w:rsidRPr="00F70990">
        <w:rPr>
          <w:rFonts w:ascii="Times New Roman" w:hAnsi="Times New Roman" w:cs="Times New Roman"/>
          <w:sz w:val="28"/>
          <w:szCs w:val="28"/>
        </w:rPr>
        <w:t xml:space="preserve"> на Форекс, положить в банку (стеклянную). </w:t>
      </w:r>
      <w:r>
        <w:rPr>
          <w:rFonts w:ascii="Times New Roman" w:hAnsi="Times New Roman" w:cs="Times New Roman"/>
          <w:sz w:val="28"/>
          <w:szCs w:val="28"/>
        </w:rPr>
        <w:t>Р</w:t>
      </w:r>
      <w:r w:rsidRPr="00F70990">
        <w:rPr>
          <w:rFonts w:ascii="Times New Roman" w:hAnsi="Times New Roman" w:cs="Times New Roman"/>
          <w:sz w:val="28"/>
          <w:szCs w:val="28"/>
        </w:rPr>
        <w:t>езультаты парных</w:t>
      </w:r>
      <w:r>
        <w:rPr>
          <w:rFonts w:ascii="Times New Roman" w:hAnsi="Times New Roman" w:cs="Times New Roman"/>
          <w:sz w:val="28"/>
          <w:szCs w:val="28"/>
        </w:rPr>
        <w:t xml:space="preserve"> </w:t>
      </w:r>
      <w:r w:rsidRPr="00F70990">
        <w:rPr>
          <w:rFonts w:ascii="Times New Roman" w:hAnsi="Times New Roman" w:cs="Times New Roman"/>
          <w:sz w:val="28"/>
          <w:szCs w:val="28"/>
        </w:rPr>
        <w:t>сравнений вариантов</w:t>
      </w:r>
      <w:r>
        <w:rPr>
          <w:rFonts w:ascii="Times New Roman" w:hAnsi="Times New Roman" w:cs="Times New Roman"/>
          <w:sz w:val="28"/>
          <w:szCs w:val="28"/>
        </w:rPr>
        <w:t xml:space="preserve"> инвестиций</w:t>
      </w:r>
    </w:p>
    <w:p w:rsidR="00C90D2D" w:rsidRDefault="00C90D2D" w:rsidP="00C90D2D">
      <w:pPr>
        <w:spacing w:after="0" w:line="240" w:lineRule="auto"/>
        <w:ind w:firstLine="709"/>
        <w:jc w:val="both"/>
        <w:rPr>
          <w:rFonts w:ascii="Times New Roman" w:hAnsi="Times New Roman" w:cs="Times New Roman"/>
          <w:sz w:val="28"/>
          <w:szCs w:val="28"/>
        </w:rPr>
      </w:pPr>
    </w:p>
    <w:p w:rsidR="00C90D2D" w:rsidRDefault="00C90D2D" w:rsidP="00C90D2D">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3229102A" wp14:editId="6C5DEAAF">
            <wp:extent cx="4029813" cy="2414337"/>
            <wp:effectExtent l="0" t="0" r="889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035867" cy="2417964"/>
                    </a:xfrm>
                    <a:prstGeom prst="rect">
                      <a:avLst/>
                    </a:prstGeom>
                  </pic:spPr>
                </pic:pic>
              </a:graphicData>
            </a:graphic>
          </wp:inline>
        </w:drawing>
      </w:r>
    </w:p>
    <w:p w:rsidR="00C90D2D" w:rsidRDefault="00C90D2D" w:rsidP="00C90D2D">
      <w:pPr>
        <w:spacing w:after="0" w:line="240" w:lineRule="auto"/>
        <w:ind w:firstLine="709"/>
        <w:jc w:val="both"/>
        <w:rPr>
          <w:rFonts w:ascii="Times New Roman" w:hAnsi="Times New Roman" w:cs="Times New Roman"/>
          <w:sz w:val="28"/>
          <w:szCs w:val="28"/>
        </w:rPr>
      </w:pP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8.</w:t>
      </w:r>
    </w:p>
    <w:p w:rsidR="00C90D2D" w:rsidRDefault="00C90D2D" w:rsidP="00C90D2D">
      <w:pPr>
        <w:spacing w:after="0" w:line="240" w:lineRule="auto"/>
        <w:ind w:firstLine="709"/>
        <w:jc w:val="both"/>
        <w:rPr>
          <w:rFonts w:ascii="Times New Roman" w:hAnsi="Times New Roman" w:cs="Times New Roman"/>
          <w:sz w:val="28"/>
          <w:szCs w:val="28"/>
        </w:rPr>
      </w:pPr>
      <w:r w:rsidRPr="004165A5">
        <w:rPr>
          <w:rFonts w:ascii="Times New Roman" w:hAnsi="Times New Roman" w:cs="Times New Roman"/>
          <w:sz w:val="28"/>
          <w:szCs w:val="28"/>
        </w:rPr>
        <w:t>Задача заключается в выборе оптимального канала для размещения рекламы на телевидении по критерию «популярность канала». Результаты парных сравнений</w:t>
      </w:r>
      <w:r>
        <w:rPr>
          <w:rFonts w:ascii="Times New Roman" w:hAnsi="Times New Roman" w:cs="Times New Roman"/>
          <w:sz w:val="28"/>
          <w:szCs w:val="28"/>
        </w:rPr>
        <w:t xml:space="preserve"> семи каналов следующие:</w:t>
      </w:r>
    </w:p>
    <w:p w:rsidR="00C90D2D" w:rsidRDefault="00C90D2D" w:rsidP="00C90D2D">
      <w:pPr>
        <w:spacing w:after="0" w:line="240" w:lineRule="auto"/>
        <w:ind w:firstLine="709"/>
        <w:jc w:val="both"/>
        <w:rPr>
          <w:rFonts w:ascii="Times New Roman" w:hAnsi="Times New Roman" w:cs="Times New Roman"/>
          <w:sz w:val="28"/>
          <w:szCs w:val="28"/>
        </w:rPr>
      </w:pPr>
    </w:p>
    <w:p w:rsidR="00C90D2D" w:rsidRDefault="00C90D2D" w:rsidP="00C90D2D">
      <w:pPr>
        <w:spacing w:after="0" w:line="24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A011ABB" wp14:editId="476B6BFF">
            <wp:extent cx="3014551" cy="2588581"/>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022124" cy="2595084"/>
                    </a:xfrm>
                    <a:prstGeom prst="rect">
                      <a:avLst/>
                    </a:prstGeom>
                  </pic:spPr>
                </pic:pic>
              </a:graphicData>
            </a:graphic>
          </wp:inline>
        </w:drawing>
      </w:r>
    </w:p>
    <w:p w:rsidR="00C90D2D" w:rsidRPr="00A63F58" w:rsidRDefault="00C90D2D" w:rsidP="00C90D2D">
      <w:pPr>
        <w:spacing w:after="0" w:line="240" w:lineRule="auto"/>
        <w:ind w:firstLine="709"/>
        <w:jc w:val="both"/>
        <w:rPr>
          <w:rFonts w:ascii="Times New Roman" w:hAnsi="Times New Roman" w:cs="Times New Roman"/>
          <w:sz w:val="28"/>
          <w:szCs w:val="28"/>
        </w:rPr>
      </w:pP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9.</w:t>
      </w:r>
    </w:p>
    <w:p w:rsidR="00C90D2D" w:rsidRPr="00A63F58" w:rsidRDefault="00C90D2D" w:rsidP="00C90D2D">
      <w:pPr>
        <w:spacing w:after="0" w:line="240" w:lineRule="auto"/>
        <w:ind w:firstLine="709"/>
        <w:jc w:val="both"/>
        <w:rPr>
          <w:rFonts w:ascii="Times New Roman" w:hAnsi="Times New Roman" w:cs="Times New Roman"/>
          <w:sz w:val="28"/>
          <w:szCs w:val="28"/>
        </w:rPr>
      </w:pPr>
      <w:r w:rsidRPr="004165A5">
        <w:rPr>
          <w:rFonts w:ascii="Times New Roman" w:hAnsi="Times New Roman" w:cs="Times New Roman"/>
          <w:sz w:val="28"/>
          <w:szCs w:val="28"/>
        </w:rPr>
        <w:t>Инвестор оценивает акции некоторой компании и хочет спрогнозировать, каким будет распределение вероятностей изменения цены на них. Он рассматривает следующие возможные варианты изменения цены упадет на 40%, упадет на 20%, упадет на 10%, останется неизменной, возрастет на 10%, вырастет на 15%, возрастет на 20%. Используя результаты фундаментального анализа</w:t>
      </w:r>
      <w:r>
        <w:rPr>
          <w:rFonts w:ascii="Times New Roman" w:hAnsi="Times New Roman" w:cs="Times New Roman"/>
          <w:sz w:val="28"/>
          <w:szCs w:val="28"/>
        </w:rPr>
        <w:t xml:space="preserve"> (ф</w:t>
      </w:r>
      <w:r w:rsidRPr="004165A5">
        <w:rPr>
          <w:rFonts w:ascii="Times New Roman" w:hAnsi="Times New Roman" w:cs="Times New Roman"/>
          <w:sz w:val="28"/>
          <w:szCs w:val="28"/>
        </w:rPr>
        <w:t>ундаментальный анализ включает анализ коэффициента отношения цен акци</w:t>
      </w:r>
      <w:r>
        <w:rPr>
          <w:rFonts w:ascii="Times New Roman" w:hAnsi="Times New Roman" w:cs="Times New Roman"/>
          <w:sz w:val="28"/>
          <w:szCs w:val="28"/>
        </w:rPr>
        <w:t>и</w:t>
      </w:r>
      <w:r w:rsidRPr="004165A5">
        <w:rPr>
          <w:rFonts w:ascii="Times New Roman" w:hAnsi="Times New Roman" w:cs="Times New Roman"/>
          <w:sz w:val="28"/>
          <w:szCs w:val="28"/>
        </w:rPr>
        <w:t xml:space="preserve"> к прибыли на не</w:t>
      </w:r>
      <w:r>
        <w:rPr>
          <w:rFonts w:ascii="Times New Roman" w:hAnsi="Times New Roman" w:cs="Times New Roman"/>
          <w:sz w:val="28"/>
          <w:szCs w:val="28"/>
        </w:rPr>
        <w:t>е</w:t>
      </w:r>
      <w:r w:rsidRPr="004165A5">
        <w:rPr>
          <w:rFonts w:ascii="Times New Roman" w:hAnsi="Times New Roman" w:cs="Times New Roman"/>
          <w:sz w:val="28"/>
          <w:szCs w:val="28"/>
        </w:rPr>
        <w:t xml:space="preserve"> (</w:t>
      </w:r>
      <w:proofErr w:type="spellStart"/>
      <w:r w:rsidRPr="004165A5">
        <w:rPr>
          <w:rFonts w:ascii="Times New Roman" w:hAnsi="Times New Roman" w:cs="Times New Roman"/>
          <w:sz w:val="28"/>
          <w:szCs w:val="28"/>
        </w:rPr>
        <w:t>pг</w:t>
      </w:r>
      <w:r>
        <w:rPr>
          <w:rFonts w:ascii="Times New Roman" w:hAnsi="Times New Roman" w:cs="Times New Roman"/>
          <w:sz w:val="28"/>
          <w:szCs w:val="28"/>
          <w:lang w:val="en-US"/>
        </w:rPr>
        <w:t>i</w:t>
      </w:r>
      <w:r w:rsidRPr="004165A5">
        <w:rPr>
          <w:rFonts w:ascii="Times New Roman" w:hAnsi="Times New Roman" w:cs="Times New Roman"/>
          <w:sz w:val="28"/>
          <w:szCs w:val="28"/>
        </w:rPr>
        <w:t>ce</w:t>
      </w:r>
      <w:proofErr w:type="spellEnd"/>
      <w:r w:rsidRPr="004165A5">
        <w:rPr>
          <w:rFonts w:ascii="Times New Roman" w:hAnsi="Times New Roman" w:cs="Times New Roman"/>
          <w:sz w:val="28"/>
          <w:szCs w:val="28"/>
        </w:rPr>
        <w:t xml:space="preserve"> </w:t>
      </w:r>
      <w:proofErr w:type="spellStart"/>
      <w:r w:rsidRPr="004165A5">
        <w:rPr>
          <w:rFonts w:ascii="Times New Roman" w:hAnsi="Times New Roman" w:cs="Times New Roman"/>
          <w:sz w:val="28"/>
          <w:szCs w:val="28"/>
        </w:rPr>
        <w:t>eaгn</w:t>
      </w:r>
      <w:r>
        <w:rPr>
          <w:rFonts w:ascii="Times New Roman" w:hAnsi="Times New Roman" w:cs="Times New Roman"/>
          <w:sz w:val="28"/>
          <w:szCs w:val="28"/>
          <w:lang w:val="en-US"/>
        </w:rPr>
        <w:t>i</w:t>
      </w:r>
      <w:r w:rsidRPr="004165A5">
        <w:rPr>
          <w:rFonts w:ascii="Times New Roman" w:hAnsi="Times New Roman" w:cs="Times New Roman"/>
          <w:sz w:val="28"/>
          <w:szCs w:val="28"/>
        </w:rPr>
        <w:t>ngs</w:t>
      </w:r>
      <w:proofErr w:type="spellEnd"/>
      <w:r w:rsidRPr="004165A5">
        <w:rPr>
          <w:rFonts w:ascii="Times New Roman" w:hAnsi="Times New Roman" w:cs="Times New Roman"/>
          <w:sz w:val="28"/>
          <w:szCs w:val="28"/>
        </w:rPr>
        <w:t xml:space="preserve"> </w:t>
      </w:r>
      <w:proofErr w:type="spellStart"/>
      <w:r w:rsidRPr="004165A5">
        <w:rPr>
          <w:rFonts w:ascii="Times New Roman" w:hAnsi="Times New Roman" w:cs="Times New Roman"/>
          <w:sz w:val="28"/>
          <w:szCs w:val="28"/>
        </w:rPr>
        <w:t>гat</w:t>
      </w:r>
      <w:r>
        <w:rPr>
          <w:rFonts w:ascii="Times New Roman" w:hAnsi="Times New Roman" w:cs="Times New Roman"/>
          <w:sz w:val="28"/>
          <w:szCs w:val="28"/>
          <w:lang w:val="en-US"/>
        </w:rPr>
        <w:t>i</w:t>
      </w:r>
      <w:proofErr w:type="spellEnd"/>
      <w:r w:rsidRPr="004165A5">
        <w:rPr>
          <w:rFonts w:ascii="Times New Roman" w:hAnsi="Times New Roman" w:cs="Times New Roman"/>
          <w:sz w:val="28"/>
          <w:szCs w:val="28"/>
        </w:rPr>
        <w:t xml:space="preserve">o), </w:t>
      </w:r>
      <w:r>
        <w:rPr>
          <w:rFonts w:ascii="Times New Roman" w:hAnsi="Times New Roman" w:cs="Times New Roman"/>
          <w:sz w:val="28"/>
          <w:szCs w:val="28"/>
        </w:rPr>
        <w:t>предложения</w:t>
      </w:r>
      <w:r w:rsidRPr="004165A5">
        <w:rPr>
          <w:rFonts w:ascii="Times New Roman" w:hAnsi="Times New Roman" w:cs="Times New Roman"/>
          <w:sz w:val="28"/>
          <w:szCs w:val="28"/>
        </w:rPr>
        <w:t>, спроса, принципов компании и т.д.</w:t>
      </w:r>
      <w:r>
        <w:rPr>
          <w:rFonts w:ascii="Times New Roman" w:hAnsi="Times New Roman" w:cs="Times New Roman"/>
          <w:sz w:val="28"/>
          <w:szCs w:val="28"/>
        </w:rPr>
        <w:t>)</w:t>
      </w:r>
      <w:r w:rsidRPr="004165A5">
        <w:rPr>
          <w:rFonts w:ascii="Times New Roman" w:hAnsi="Times New Roman" w:cs="Times New Roman"/>
          <w:sz w:val="28"/>
          <w:szCs w:val="28"/>
        </w:rPr>
        <w:t xml:space="preserve">, парные сравнения вариантов </w:t>
      </w:r>
      <w:r>
        <w:rPr>
          <w:rFonts w:ascii="Times New Roman" w:hAnsi="Times New Roman" w:cs="Times New Roman"/>
          <w:sz w:val="28"/>
          <w:szCs w:val="28"/>
        </w:rPr>
        <w:t>изменения цен</w:t>
      </w:r>
      <w:r w:rsidRPr="004165A5">
        <w:rPr>
          <w:rFonts w:ascii="Times New Roman" w:hAnsi="Times New Roman" w:cs="Times New Roman"/>
          <w:sz w:val="28"/>
          <w:szCs w:val="28"/>
        </w:rPr>
        <w:t xml:space="preserve"> следующие:</w:t>
      </w:r>
    </w:p>
    <w:p w:rsidR="00C90D2D" w:rsidRDefault="00C90D2D" w:rsidP="00C90D2D">
      <w:pPr>
        <w:spacing w:after="0" w:line="240" w:lineRule="auto"/>
        <w:ind w:firstLine="709"/>
        <w:jc w:val="both"/>
        <w:rPr>
          <w:rFonts w:ascii="Times New Roman" w:hAnsi="Times New Roman" w:cs="Times New Roman"/>
          <w:b/>
          <w:sz w:val="28"/>
          <w:szCs w:val="28"/>
        </w:rPr>
      </w:pPr>
    </w:p>
    <w:p w:rsidR="00C90D2D" w:rsidRDefault="00C90D2D" w:rsidP="00C90D2D">
      <w:pPr>
        <w:spacing w:after="0" w:line="240" w:lineRule="auto"/>
        <w:ind w:firstLine="709"/>
        <w:jc w:val="center"/>
        <w:rPr>
          <w:rFonts w:ascii="Times New Roman" w:hAnsi="Times New Roman" w:cs="Times New Roman"/>
          <w:b/>
          <w:sz w:val="28"/>
          <w:szCs w:val="28"/>
        </w:rPr>
      </w:pPr>
      <w:r>
        <w:rPr>
          <w:noProof/>
          <w:lang w:eastAsia="ru-RU"/>
        </w:rPr>
        <w:drawing>
          <wp:inline distT="0" distB="0" distL="0" distR="0" wp14:anchorId="7F1AFD55" wp14:editId="4975B511">
            <wp:extent cx="2237439" cy="31901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247998" cy="3205210"/>
                    </a:xfrm>
                    <a:prstGeom prst="rect">
                      <a:avLst/>
                    </a:prstGeom>
                  </pic:spPr>
                </pic:pic>
              </a:graphicData>
            </a:graphic>
          </wp:inline>
        </w:drawing>
      </w: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10</w:t>
      </w:r>
      <w:r>
        <w:rPr>
          <w:rFonts w:ascii="Times New Roman" w:hAnsi="Times New Roman" w:cs="Times New Roman"/>
          <w:b/>
          <w:sz w:val="28"/>
          <w:szCs w:val="28"/>
        </w:rPr>
        <w:t>.</w:t>
      </w:r>
    </w:p>
    <w:p w:rsidR="00C90D2D" w:rsidRPr="004165A5" w:rsidRDefault="00C90D2D" w:rsidP="00C90D2D">
      <w:pPr>
        <w:spacing w:after="0" w:line="240" w:lineRule="auto"/>
        <w:ind w:firstLine="709"/>
        <w:jc w:val="both"/>
        <w:rPr>
          <w:rFonts w:ascii="Times New Roman" w:hAnsi="Times New Roman" w:cs="Times New Roman"/>
          <w:sz w:val="28"/>
          <w:szCs w:val="28"/>
        </w:rPr>
      </w:pPr>
      <w:r w:rsidRPr="004165A5">
        <w:rPr>
          <w:rFonts w:ascii="Times New Roman" w:hAnsi="Times New Roman" w:cs="Times New Roman"/>
          <w:sz w:val="28"/>
          <w:szCs w:val="28"/>
        </w:rPr>
        <w:t>Необходимо принять решение о замещении вакантной должности по критерию «опыт работы». Результаты парных сравнений семи кандидатов следующие:</w:t>
      </w:r>
    </w:p>
    <w:p w:rsidR="00C90D2D" w:rsidRDefault="00C90D2D" w:rsidP="00C90D2D">
      <w:pPr>
        <w:spacing w:after="0" w:line="240" w:lineRule="auto"/>
        <w:ind w:firstLine="709"/>
        <w:jc w:val="both"/>
        <w:rPr>
          <w:rFonts w:ascii="Times New Roman" w:hAnsi="Times New Roman" w:cs="Times New Roman"/>
          <w:sz w:val="28"/>
          <w:szCs w:val="28"/>
        </w:rPr>
      </w:pPr>
    </w:p>
    <w:p w:rsidR="00C90D2D" w:rsidRDefault="00C90D2D" w:rsidP="00C90D2D">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43B02B83" wp14:editId="58820E5D">
            <wp:extent cx="3039043" cy="4543907"/>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044090" cy="4551453"/>
                    </a:xfrm>
                    <a:prstGeom prst="rect">
                      <a:avLst/>
                    </a:prstGeom>
                  </pic:spPr>
                </pic:pic>
              </a:graphicData>
            </a:graphic>
          </wp:inline>
        </w:drawing>
      </w:r>
    </w:p>
    <w:p w:rsidR="00C90D2D" w:rsidRDefault="00C90D2D" w:rsidP="00C90D2D">
      <w:pPr>
        <w:spacing w:after="0" w:line="240" w:lineRule="auto"/>
        <w:ind w:firstLine="709"/>
        <w:jc w:val="both"/>
        <w:rPr>
          <w:rFonts w:ascii="Times New Roman" w:hAnsi="Times New Roman" w:cs="Times New Roman"/>
          <w:sz w:val="28"/>
          <w:szCs w:val="28"/>
        </w:rPr>
      </w:pP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11.</w:t>
      </w:r>
    </w:p>
    <w:p w:rsidR="00C90D2D" w:rsidRDefault="00C90D2D" w:rsidP="00C90D2D">
      <w:pPr>
        <w:spacing w:after="0" w:line="240" w:lineRule="auto"/>
        <w:ind w:firstLine="709"/>
        <w:jc w:val="both"/>
        <w:rPr>
          <w:rFonts w:ascii="Times New Roman" w:hAnsi="Times New Roman" w:cs="Times New Roman"/>
          <w:sz w:val="28"/>
          <w:szCs w:val="28"/>
        </w:rPr>
      </w:pPr>
      <w:r w:rsidRPr="001F3565">
        <w:rPr>
          <w:rFonts w:ascii="Times New Roman" w:hAnsi="Times New Roman" w:cs="Times New Roman"/>
          <w:sz w:val="28"/>
          <w:szCs w:val="28"/>
        </w:rPr>
        <w:t xml:space="preserve">Задача состоит в выборе оптимальной модели альянса между банками и страховыми компаниями по критерию «будущие </w:t>
      </w:r>
      <w:r>
        <w:rPr>
          <w:rFonts w:ascii="Times New Roman" w:hAnsi="Times New Roman" w:cs="Times New Roman"/>
          <w:sz w:val="28"/>
          <w:szCs w:val="28"/>
        </w:rPr>
        <w:t>э</w:t>
      </w:r>
      <w:r w:rsidRPr="001F3565">
        <w:rPr>
          <w:rFonts w:ascii="Times New Roman" w:hAnsi="Times New Roman" w:cs="Times New Roman"/>
          <w:sz w:val="28"/>
          <w:szCs w:val="28"/>
        </w:rPr>
        <w:t>кономи</w:t>
      </w:r>
      <w:r>
        <w:rPr>
          <w:rFonts w:ascii="Times New Roman" w:hAnsi="Times New Roman" w:cs="Times New Roman"/>
          <w:sz w:val="28"/>
          <w:szCs w:val="28"/>
        </w:rPr>
        <w:t>и</w:t>
      </w:r>
      <w:r w:rsidRPr="001F3565">
        <w:rPr>
          <w:rFonts w:ascii="Times New Roman" w:hAnsi="Times New Roman" w:cs="Times New Roman"/>
          <w:sz w:val="28"/>
          <w:szCs w:val="28"/>
        </w:rPr>
        <w:t xml:space="preserve"> в связи с ростом портфеля услуг». Результаты парных сравнений шести моделей следующие:</w:t>
      </w:r>
    </w:p>
    <w:p w:rsidR="00C90D2D" w:rsidRDefault="00C90D2D" w:rsidP="00C90D2D">
      <w:pPr>
        <w:spacing w:after="0" w:line="240" w:lineRule="auto"/>
        <w:ind w:firstLine="709"/>
        <w:jc w:val="both"/>
        <w:rPr>
          <w:rFonts w:ascii="Times New Roman" w:hAnsi="Times New Roman" w:cs="Times New Roman"/>
          <w:sz w:val="28"/>
          <w:szCs w:val="28"/>
        </w:rPr>
      </w:pPr>
    </w:p>
    <w:p w:rsidR="00C90D2D" w:rsidRDefault="00C90D2D" w:rsidP="00C90D2D">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106DF475" wp14:editId="6547EAD8">
            <wp:extent cx="3845764" cy="2302042"/>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850014" cy="2304586"/>
                    </a:xfrm>
                    <a:prstGeom prst="rect">
                      <a:avLst/>
                    </a:prstGeom>
                  </pic:spPr>
                </pic:pic>
              </a:graphicData>
            </a:graphic>
          </wp:inline>
        </w:drawing>
      </w:r>
    </w:p>
    <w:p w:rsidR="00C90D2D" w:rsidRPr="00153FA1" w:rsidRDefault="00C90D2D" w:rsidP="00C90D2D">
      <w:pPr>
        <w:spacing w:after="0" w:line="240" w:lineRule="auto"/>
        <w:ind w:firstLine="709"/>
        <w:jc w:val="both"/>
        <w:rPr>
          <w:rFonts w:ascii="Times New Roman" w:hAnsi="Times New Roman" w:cs="Times New Roman"/>
          <w:b/>
          <w:sz w:val="28"/>
          <w:szCs w:val="28"/>
        </w:rPr>
      </w:pPr>
      <w:r w:rsidRPr="00153FA1">
        <w:rPr>
          <w:rFonts w:ascii="Times New Roman" w:hAnsi="Times New Roman" w:cs="Times New Roman"/>
          <w:b/>
          <w:sz w:val="28"/>
          <w:szCs w:val="28"/>
        </w:rPr>
        <w:t>Вариант 12</w:t>
      </w:r>
      <w:r>
        <w:rPr>
          <w:rFonts w:ascii="Times New Roman" w:hAnsi="Times New Roman" w:cs="Times New Roman"/>
          <w:b/>
          <w:sz w:val="28"/>
          <w:szCs w:val="28"/>
        </w:rPr>
        <w:t>.</w:t>
      </w:r>
    </w:p>
    <w:p w:rsidR="00C90D2D" w:rsidRDefault="00C90D2D" w:rsidP="00C90D2D">
      <w:pPr>
        <w:spacing w:after="0" w:line="240" w:lineRule="auto"/>
        <w:ind w:firstLine="709"/>
        <w:jc w:val="both"/>
        <w:rPr>
          <w:rFonts w:ascii="Times New Roman" w:hAnsi="Times New Roman" w:cs="Times New Roman"/>
          <w:sz w:val="28"/>
          <w:szCs w:val="28"/>
        </w:rPr>
      </w:pPr>
      <w:r w:rsidRPr="001F3565">
        <w:rPr>
          <w:rFonts w:ascii="Times New Roman" w:hAnsi="Times New Roman" w:cs="Times New Roman"/>
          <w:sz w:val="28"/>
          <w:szCs w:val="28"/>
        </w:rPr>
        <w:t>Пус</w:t>
      </w:r>
      <w:r>
        <w:rPr>
          <w:rFonts w:ascii="Times New Roman" w:hAnsi="Times New Roman" w:cs="Times New Roman"/>
          <w:sz w:val="28"/>
          <w:szCs w:val="28"/>
        </w:rPr>
        <w:t>ть требуется сравнить начальников</w:t>
      </w:r>
      <w:r w:rsidRPr="001F3565">
        <w:rPr>
          <w:rFonts w:ascii="Times New Roman" w:hAnsi="Times New Roman" w:cs="Times New Roman"/>
          <w:sz w:val="28"/>
          <w:szCs w:val="28"/>
        </w:rPr>
        <w:t xml:space="preserve"> семи отделов некоторой фирмы по обобщенному критерию «качество работы» с целью распределения </w:t>
      </w:r>
      <w:r>
        <w:rPr>
          <w:rFonts w:ascii="Times New Roman" w:hAnsi="Times New Roman" w:cs="Times New Roman"/>
          <w:sz w:val="28"/>
          <w:szCs w:val="28"/>
        </w:rPr>
        <w:t>п</w:t>
      </w:r>
      <w:r w:rsidRPr="001F3565">
        <w:rPr>
          <w:rFonts w:ascii="Times New Roman" w:hAnsi="Times New Roman" w:cs="Times New Roman"/>
          <w:sz w:val="28"/>
          <w:szCs w:val="28"/>
        </w:rPr>
        <w:t>ремии между ними. Результаты парных сравнений этих семи человек следующие:</w:t>
      </w:r>
    </w:p>
    <w:p w:rsidR="00C90D2D" w:rsidRDefault="00C90D2D" w:rsidP="00C90D2D">
      <w:pPr>
        <w:spacing w:after="0" w:line="240" w:lineRule="auto"/>
        <w:ind w:firstLine="709"/>
        <w:jc w:val="both"/>
        <w:rPr>
          <w:rFonts w:ascii="Times New Roman" w:hAnsi="Times New Roman" w:cs="Times New Roman"/>
          <w:sz w:val="28"/>
          <w:szCs w:val="28"/>
        </w:rPr>
      </w:pPr>
    </w:p>
    <w:p w:rsidR="00C90D2D" w:rsidRDefault="00C90D2D" w:rsidP="00C90D2D">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13093F1B" wp14:editId="64C6B218">
            <wp:extent cx="4304403" cy="2398295"/>
            <wp:effectExtent l="0" t="0" r="127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11824" cy="2402430"/>
                    </a:xfrm>
                    <a:prstGeom prst="rect">
                      <a:avLst/>
                    </a:prstGeom>
                  </pic:spPr>
                </pic:pic>
              </a:graphicData>
            </a:graphic>
          </wp:inline>
        </w:drawing>
      </w:r>
    </w:p>
    <w:p w:rsidR="000E0188" w:rsidRDefault="000E0188" w:rsidP="000E0188">
      <w:pPr>
        <w:pStyle w:val="2"/>
        <w:ind w:left="426"/>
        <w:rPr>
          <w:b/>
          <w:szCs w:val="28"/>
        </w:rPr>
      </w:pPr>
    </w:p>
    <w:bookmarkEnd w:id="24"/>
    <w:p w:rsidR="000E0188" w:rsidRPr="0014225D" w:rsidRDefault="000E0188" w:rsidP="000E0188">
      <w:pPr>
        <w:pStyle w:val="2"/>
        <w:ind w:left="426"/>
        <w:rPr>
          <w:szCs w:val="28"/>
        </w:rPr>
      </w:pPr>
      <w:r w:rsidRPr="0014225D">
        <w:rPr>
          <w:b/>
          <w:szCs w:val="28"/>
        </w:rPr>
        <w:t>Содержание</w:t>
      </w:r>
      <w:r>
        <w:rPr>
          <w:b/>
          <w:szCs w:val="28"/>
        </w:rPr>
        <w:t xml:space="preserve"> </w:t>
      </w:r>
      <w:r w:rsidRPr="0014225D">
        <w:rPr>
          <w:b/>
          <w:szCs w:val="28"/>
        </w:rPr>
        <w:t>отчета</w:t>
      </w:r>
    </w:p>
    <w:p w:rsidR="000E0188" w:rsidRDefault="000E0188" w:rsidP="000E0188">
      <w:pPr>
        <w:tabs>
          <w:tab w:val="left" w:pos="1276"/>
        </w:tabs>
        <w:spacing w:after="0" w:line="240" w:lineRule="auto"/>
        <w:ind w:firstLine="709"/>
        <w:jc w:val="both"/>
        <w:rPr>
          <w:rFonts w:ascii="Times New Roman" w:hAnsi="Times New Roman" w:cs="Times New Roman"/>
          <w:sz w:val="28"/>
          <w:szCs w:val="28"/>
        </w:rPr>
      </w:pPr>
      <w:r w:rsidRPr="0014225D">
        <w:rPr>
          <w:rFonts w:ascii="Times New Roman" w:hAnsi="Times New Roman" w:cs="Times New Roman"/>
          <w:sz w:val="28"/>
          <w:szCs w:val="28"/>
        </w:rPr>
        <w:t>Отчет</w:t>
      </w:r>
      <w:r>
        <w:rPr>
          <w:rFonts w:ascii="Times New Roman" w:hAnsi="Times New Roman" w:cs="Times New Roman"/>
          <w:sz w:val="28"/>
          <w:szCs w:val="28"/>
        </w:rPr>
        <w:t xml:space="preserve"> </w:t>
      </w:r>
      <w:r w:rsidRPr="0014225D">
        <w:rPr>
          <w:rFonts w:ascii="Times New Roman" w:hAnsi="Times New Roman" w:cs="Times New Roman"/>
          <w:sz w:val="28"/>
          <w:szCs w:val="28"/>
        </w:rPr>
        <w:t>должен</w:t>
      </w:r>
      <w:r>
        <w:rPr>
          <w:rFonts w:ascii="Times New Roman" w:hAnsi="Times New Roman" w:cs="Times New Roman"/>
          <w:sz w:val="28"/>
          <w:szCs w:val="28"/>
        </w:rPr>
        <w:t xml:space="preserve"> </w:t>
      </w:r>
      <w:r w:rsidRPr="0014225D">
        <w:rPr>
          <w:rFonts w:ascii="Times New Roman" w:hAnsi="Times New Roman" w:cs="Times New Roman"/>
          <w:sz w:val="28"/>
          <w:szCs w:val="28"/>
        </w:rPr>
        <w:t>содержать:</w:t>
      </w:r>
    </w:p>
    <w:p w:rsidR="000E0188" w:rsidRDefault="000E0188" w:rsidP="00FF6411">
      <w:pPr>
        <w:pStyle w:val="a6"/>
        <w:numPr>
          <w:ilvl w:val="0"/>
          <w:numId w:val="20"/>
        </w:numPr>
        <w:tabs>
          <w:tab w:val="left" w:pos="1276"/>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Постановку задачи</w:t>
      </w:r>
      <w:r w:rsidRPr="00D5203F">
        <w:rPr>
          <w:rFonts w:ascii="Times New Roman" w:hAnsi="Times New Roman" w:cs="Times New Roman"/>
          <w:sz w:val="28"/>
          <w:szCs w:val="28"/>
        </w:rPr>
        <w:t>.</w:t>
      </w:r>
    </w:p>
    <w:p w:rsidR="00A070C1" w:rsidRDefault="00A070C1" w:rsidP="00FF6411">
      <w:pPr>
        <w:pStyle w:val="a6"/>
        <w:numPr>
          <w:ilvl w:val="0"/>
          <w:numId w:val="20"/>
        </w:numPr>
        <w:tabs>
          <w:tab w:val="left" w:pos="1276"/>
        </w:tabs>
        <w:spacing w:after="0" w:line="240" w:lineRule="auto"/>
        <w:jc w:val="both"/>
        <w:rPr>
          <w:rFonts w:ascii="Times New Roman" w:hAnsi="Times New Roman" w:cs="Times New Roman"/>
          <w:sz w:val="28"/>
          <w:szCs w:val="28"/>
        </w:rPr>
      </w:pPr>
      <w:r>
        <w:rPr>
          <w:rFonts w:ascii="Times New Roman" w:eastAsiaTheme="minorEastAsia" w:hAnsi="Times New Roman" w:cs="Times New Roman"/>
          <w:sz w:val="28"/>
          <w:szCs w:val="28"/>
        </w:rPr>
        <w:t>Результаты расчета к</w:t>
      </w:r>
      <w:r w:rsidRPr="00153FA1">
        <w:rPr>
          <w:rFonts w:ascii="Times New Roman" w:eastAsiaTheme="minorEastAsia" w:hAnsi="Times New Roman" w:cs="Times New Roman"/>
          <w:sz w:val="28"/>
          <w:szCs w:val="28"/>
        </w:rPr>
        <w:t>оэффициент</w:t>
      </w:r>
      <w:r>
        <w:rPr>
          <w:rFonts w:ascii="Times New Roman" w:eastAsiaTheme="minorEastAsia" w:hAnsi="Times New Roman" w:cs="Times New Roman"/>
          <w:sz w:val="28"/>
          <w:szCs w:val="28"/>
        </w:rPr>
        <w:t xml:space="preserve">ов относительной важности (веса) </w:t>
      </w:r>
      <w:r w:rsidRPr="00153FA1">
        <w:rPr>
          <w:rFonts w:ascii="Times New Roman" w:eastAsiaTheme="minorEastAsia" w:hAnsi="Times New Roman" w:cs="Times New Roman"/>
          <w:sz w:val="28"/>
          <w:szCs w:val="28"/>
        </w:rPr>
        <w:t>альтернатив</w:t>
      </w:r>
      <w:r>
        <w:rPr>
          <w:rFonts w:ascii="Times New Roman" w:eastAsiaTheme="minorEastAsia" w:hAnsi="Times New Roman" w:cs="Times New Roman"/>
          <w:sz w:val="28"/>
          <w:szCs w:val="28"/>
        </w:rPr>
        <w:t xml:space="preserve"> разными методами</w:t>
      </w:r>
      <w:r>
        <w:rPr>
          <w:rFonts w:ascii="Times New Roman" w:hAnsi="Times New Roman" w:cs="Times New Roman"/>
          <w:sz w:val="28"/>
          <w:szCs w:val="28"/>
        </w:rPr>
        <w:t>.</w:t>
      </w:r>
    </w:p>
    <w:p w:rsidR="000E0188" w:rsidRDefault="000E0188" w:rsidP="00FF6411">
      <w:pPr>
        <w:pStyle w:val="a6"/>
        <w:numPr>
          <w:ilvl w:val="0"/>
          <w:numId w:val="20"/>
        </w:numPr>
        <w:tabs>
          <w:tab w:val="left" w:pos="1276"/>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Результаты сравнения</w:t>
      </w:r>
      <w:r w:rsidRPr="000E0188">
        <w:rPr>
          <w:rFonts w:ascii="Times New Roman" w:hAnsi="Times New Roman" w:cs="Times New Roman"/>
          <w:sz w:val="28"/>
          <w:szCs w:val="28"/>
        </w:rPr>
        <w:t xml:space="preserve"> метод</w:t>
      </w:r>
      <w:r>
        <w:rPr>
          <w:rFonts w:ascii="Times New Roman" w:hAnsi="Times New Roman" w:cs="Times New Roman"/>
          <w:sz w:val="28"/>
          <w:szCs w:val="28"/>
        </w:rPr>
        <w:t>ов</w:t>
      </w:r>
      <w:r w:rsidRPr="000E0188">
        <w:rPr>
          <w:rFonts w:ascii="Times New Roman" w:hAnsi="Times New Roman" w:cs="Times New Roman"/>
          <w:sz w:val="28"/>
          <w:szCs w:val="28"/>
        </w:rPr>
        <w:t xml:space="preserve"> нахождения наиболее несогласованных экспертных оценок парных сравнений.</w:t>
      </w:r>
    </w:p>
    <w:p w:rsidR="00A070C1" w:rsidRPr="000E0188" w:rsidRDefault="00A070C1" w:rsidP="00FF6411">
      <w:pPr>
        <w:pStyle w:val="a6"/>
        <w:numPr>
          <w:ilvl w:val="0"/>
          <w:numId w:val="20"/>
        </w:numPr>
        <w:tabs>
          <w:tab w:val="left" w:pos="1276"/>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Описание исследования методов</w:t>
      </w:r>
      <w:r w:rsidRPr="0090702C">
        <w:rPr>
          <w:rFonts w:ascii="Times New Roman" w:hAnsi="Times New Roman" w:cs="Times New Roman"/>
          <w:sz w:val="28"/>
          <w:szCs w:val="28"/>
        </w:rPr>
        <w:t xml:space="preserve"> расчета коэффициентов относительной важности (весов</w:t>
      </w:r>
      <w:r>
        <w:rPr>
          <w:rFonts w:ascii="Times New Roman" w:hAnsi="Times New Roman" w:cs="Times New Roman"/>
          <w:sz w:val="28"/>
          <w:szCs w:val="28"/>
        </w:rPr>
        <w:t>),</w:t>
      </w:r>
      <w:r w:rsidRPr="00A070C1">
        <w:rPr>
          <w:rFonts w:ascii="Times New Roman" w:hAnsi="Times New Roman" w:cs="Times New Roman"/>
          <w:sz w:val="28"/>
          <w:szCs w:val="28"/>
        </w:rPr>
        <w:t xml:space="preserve"> </w:t>
      </w:r>
      <w:r w:rsidRPr="0090702C">
        <w:rPr>
          <w:rFonts w:ascii="Times New Roman" w:hAnsi="Times New Roman" w:cs="Times New Roman"/>
          <w:sz w:val="28"/>
          <w:szCs w:val="28"/>
        </w:rPr>
        <w:t>которые устойчивы к выбросам в экспертных оценках парных сравнений.</w:t>
      </w:r>
    </w:p>
    <w:p w:rsidR="00452D41" w:rsidRDefault="00452D41">
      <w:pPr>
        <w:rPr>
          <w:rFonts w:ascii="Times New Roman" w:hAnsi="Times New Roman" w:cs="Times New Roman"/>
          <w:b/>
          <w:sz w:val="28"/>
          <w:szCs w:val="28"/>
        </w:rPr>
      </w:pPr>
      <w:r>
        <w:rPr>
          <w:rFonts w:ascii="Times New Roman" w:hAnsi="Times New Roman" w:cs="Times New Roman"/>
          <w:b/>
          <w:sz w:val="28"/>
          <w:szCs w:val="28"/>
        </w:rPr>
        <w:br w:type="page"/>
      </w:r>
    </w:p>
    <w:p w:rsidR="00A070C1" w:rsidRPr="00154C59" w:rsidRDefault="00A070C1" w:rsidP="00A070C1">
      <w:pPr>
        <w:spacing w:after="0" w:line="240" w:lineRule="auto"/>
        <w:jc w:val="center"/>
        <w:rPr>
          <w:rFonts w:ascii="Times New Roman" w:hAnsi="Times New Roman" w:cs="Times New Roman"/>
          <w:b/>
          <w:sz w:val="28"/>
          <w:szCs w:val="28"/>
        </w:rPr>
      </w:pPr>
      <w:r w:rsidRPr="00154C59">
        <w:rPr>
          <w:rFonts w:ascii="Times New Roman" w:hAnsi="Times New Roman" w:cs="Times New Roman"/>
          <w:b/>
          <w:sz w:val="28"/>
          <w:szCs w:val="28"/>
        </w:rPr>
        <w:lastRenderedPageBreak/>
        <w:t>Лабораторная</w:t>
      </w:r>
      <w:r>
        <w:rPr>
          <w:rFonts w:ascii="Times New Roman" w:hAnsi="Times New Roman" w:cs="Times New Roman"/>
          <w:b/>
          <w:sz w:val="28"/>
          <w:szCs w:val="28"/>
        </w:rPr>
        <w:t xml:space="preserve"> </w:t>
      </w:r>
      <w:r w:rsidRPr="00154C59">
        <w:rPr>
          <w:rFonts w:ascii="Times New Roman" w:hAnsi="Times New Roman" w:cs="Times New Roman"/>
          <w:b/>
          <w:sz w:val="28"/>
          <w:szCs w:val="28"/>
        </w:rPr>
        <w:t>р</w:t>
      </w:r>
      <w:r w:rsidR="00D46CDB">
        <w:rPr>
          <w:rFonts w:ascii="Times New Roman" w:hAnsi="Times New Roman" w:cs="Times New Roman"/>
          <w:b/>
          <w:sz w:val="28"/>
          <w:szCs w:val="28"/>
        </w:rPr>
        <w:t>а</w:t>
      </w:r>
      <w:r w:rsidRPr="00154C59">
        <w:rPr>
          <w:rFonts w:ascii="Times New Roman" w:hAnsi="Times New Roman" w:cs="Times New Roman"/>
          <w:b/>
          <w:sz w:val="28"/>
          <w:szCs w:val="28"/>
        </w:rPr>
        <w:t>бота</w:t>
      </w:r>
      <w:r>
        <w:rPr>
          <w:rFonts w:ascii="Times New Roman" w:hAnsi="Times New Roman" w:cs="Times New Roman"/>
          <w:b/>
          <w:sz w:val="28"/>
          <w:szCs w:val="28"/>
        </w:rPr>
        <w:t xml:space="preserve"> </w:t>
      </w:r>
      <w:r w:rsidRPr="00154C59">
        <w:rPr>
          <w:rFonts w:ascii="Times New Roman" w:hAnsi="Times New Roman" w:cs="Times New Roman"/>
          <w:b/>
          <w:sz w:val="28"/>
          <w:szCs w:val="28"/>
        </w:rPr>
        <w:t>№</w:t>
      </w:r>
      <w:r>
        <w:rPr>
          <w:rFonts w:ascii="Times New Roman" w:hAnsi="Times New Roman" w:cs="Times New Roman"/>
          <w:b/>
          <w:sz w:val="28"/>
          <w:szCs w:val="28"/>
        </w:rPr>
        <w:t>8</w:t>
      </w:r>
    </w:p>
    <w:p w:rsidR="00A070C1" w:rsidRPr="00154C59" w:rsidRDefault="00A070C1" w:rsidP="00A070C1">
      <w:pPr>
        <w:spacing w:after="0" w:line="240" w:lineRule="auto"/>
        <w:jc w:val="center"/>
        <w:rPr>
          <w:rFonts w:ascii="Times New Roman" w:hAnsi="Times New Roman" w:cs="Times New Roman"/>
          <w:b/>
          <w:sz w:val="28"/>
          <w:szCs w:val="28"/>
        </w:rPr>
      </w:pPr>
    </w:p>
    <w:p w:rsidR="00A070C1" w:rsidRPr="0014225D" w:rsidRDefault="00A070C1" w:rsidP="00A070C1">
      <w:pPr>
        <w:spacing w:after="0" w:line="240" w:lineRule="auto"/>
        <w:ind w:firstLine="709"/>
        <w:jc w:val="both"/>
        <w:rPr>
          <w:rFonts w:ascii="Times New Roman" w:hAnsi="Times New Roman" w:cs="Times New Roman"/>
          <w:color w:val="000000"/>
          <w:sz w:val="28"/>
          <w:szCs w:val="28"/>
        </w:rPr>
      </w:pPr>
      <w:r w:rsidRPr="0014225D">
        <w:rPr>
          <w:rFonts w:ascii="Times New Roman" w:hAnsi="Times New Roman" w:cs="Times New Roman"/>
          <w:b/>
          <w:sz w:val="28"/>
          <w:szCs w:val="28"/>
        </w:rPr>
        <w:t>Тема:</w:t>
      </w:r>
      <w:r>
        <w:rPr>
          <w:rFonts w:ascii="Times New Roman" w:hAnsi="Times New Roman" w:cs="Times New Roman"/>
          <w:sz w:val="28"/>
          <w:szCs w:val="28"/>
        </w:rPr>
        <w:t xml:space="preserve"> </w:t>
      </w:r>
      <w:bookmarkStart w:id="25" w:name="_Hlk57112231"/>
      <w:r w:rsidR="008F532E">
        <w:rPr>
          <w:rFonts w:ascii="Times New Roman" w:hAnsi="Times New Roman" w:cs="Times New Roman"/>
          <w:sz w:val="28"/>
          <w:szCs w:val="28"/>
        </w:rPr>
        <w:t>и</w:t>
      </w:r>
      <w:r w:rsidR="008F532E" w:rsidRPr="001E461F">
        <w:rPr>
          <w:rFonts w:ascii="Times New Roman" w:hAnsi="Times New Roman" w:cs="Times New Roman"/>
          <w:sz w:val="28"/>
          <w:szCs w:val="28"/>
        </w:rPr>
        <w:t>сследование многокритериальных мет</w:t>
      </w:r>
      <w:r w:rsidR="008F532E">
        <w:rPr>
          <w:rFonts w:ascii="Times New Roman" w:hAnsi="Times New Roman" w:cs="Times New Roman"/>
          <w:sz w:val="28"/>
          <w:szCs w:val="28"/>
        </w:rPr>
        <w:t>одов поддержки принятия решений</w:t>
      </w:r>
      <w:bookmarkEnd w:id="25"/>
      <w:r w:rsidR="008F532E" w:rsidRPr="00313F5D">
        <w:rPr>
          <w:rFonts w:ascii="Times New Roman" w:hAnsi="Times New Roman" w:cs="Times New Roman"/>
          <w:sz w:val="28"/>
          <w:szCs w:val="28"/>
        </w:rPr>
        <w:t>.</w:t>
      </w:r>
    </w:p>
    <w:p w:rsidR="008F532E" w:rsidRPr="008F532E" w:rsidRDefault="00A070C1" w:rsidP="008F532E">
      <w:pPr>
        <w:spacing w:after="0" w:line="240" w:lineRule="auto"/>
        <w:ind w:firstLine="709"/>
        <w:jc w:val="both"/>
        <w:rPr>
          <w:rFonts w:ascii="Times New Roman" w:hAnsi="Times New Roman" w:cs="Times New Roman"/>
          <w:sz w:val="28"/>
          <w:szCs w:val="28"/>
        </w:rPr>
      </w:pPr>
      <w:r w:rsidRPr="0090702C">
        <w:rPr>
          <w:rFonts w:ascii="Times New Roman" w:hAnsi="Times New Roman" w:cs="Times New Roman"/>
          <w:b/>
          <w:color w:val="000000"/>
          <w:sz w:val="28"/>
          <w:szCs w:val="28"/>
        </w:rPr>
        <w:t>Цель:</w:t>
      </w:r>
      <w:r w:rsidR="008F532E">
        <w:rPr>
          <w:rFonts w:ascii="Times New Roman" w:hAnsi="Times New Roman" w:cs="Times New Roman"/>
          <w:b/>
          <w:color w:val="000000"/>
          <w:sz w:val="28"/>
          <w:szCs w:val="28"/>
        </w:rPr>
        <w:t xml:space="preserve"> с</w:t>
      </w:r>
      <w:r w:rsidR="008F532E" w:rsidRPr="008F532E">
        <w:rPr>
          <w:rFonts w:ascii="Times New Roman" w:hAnsi="Times New Roman" w:cs="Times New Roman"/>
          <w:sz w:val="28"/>
          <w:szCs w:val="28"/>
        </w:rPr>
        <w:t>равнить веса альтернатив, полученные разными многокритериальными методами:</w:t>
      </w:r>
    </w:p>
    <w:p w:rsidR="008F532E" w:rsidRPr="008F532E" w:rsidRDefault="008F532E" w:rsidP="00FF6411">
      <w:pPr>
        <w:pStyle w:val="a6"/>
        <w:numPr>
          <w:ilvl w:val="0"/>
          <w:numId w:val="21"/>
        </w:numPr>
        <w:spacing w:after="0" w:line="240" w:lineRule="auto"/>
        <w:jc w:val="both"/>
        <w:rPr>
          <w:rFonts w:ascii="Times New Roman" w:hAnsi="Times New Roman" w:cs="Times New Roman"/>
          <w:sz w:val="28"/>
          <w:szCs w:val="28"/>
        </w:rPr>
      </w:pPr>
      <w:r w:rsidRPr="008F532E">
        <w:rPr>
          <w:rFonts w:ascii="Times New Roman" w:hAnsi="Times New Roman" w:cs="Times New Roman"/>
          <w:sz w:val="28"/>
          <w:szCs w:val="28"/>
        </w:rPr>
        <w:t>дистрибутивным;</w:t>
      </w:r>
    </w:p>
    <w:p w:rsidR="008F532E" w:rsidRPr="008F532E" w:rsidRDefault="008F532E" w:rsidP="00FF6411">
      <w:pPr>
        <w:pStyle w:val="a6"/>
        <w:numPr>
          <w:ilvl w:val="0"/>
          <w:numId w:val="21"/>
        </w:numPr>
        <w:spacing w:after="0" w:line="240" w:lineRule="auto"/>
        <w:jc w:val="both"/>
        <w:rPr>
          <w:rFonts w:ascii="Times New Roman" w:hAnsi="Times New Roman" w:cs="Times New Roman"/>
          <w:sz w:val="28"/>
          <w:szCs w:val="28"/>
        </w:rPr>
      </w:pPr>
      <w:r w:rsidRPr="008F532E">
        <w:rPr>
          <w:rFonts w:ascii="Times New Roman" w:hAnsi="Times New Roman" w:cs="Times New Roman"/>
          <w:sz w:val="28"/>
          <w:szCs w:val="28"/>
        </w:rPr>
        <w:t>идеальным;</w:t>
      </w:r>
    </w:p>
    <w:p w:rsidR="008F532E" w:rsidRPr="008F532E" w:rsidRDefault="008F532E" w:rsidP="00FF6411">
      <w:pPr>
        <w:pStyle w:val="a6"/>
        <w:numPr>
          <w:ilvl w:val="0"/>
          <w:numId w:val="21"/>
        </w:numPr>
        <w:spacing w:after="0" w:line="240" w:lineRule="auto"/>
        <w:jc w:val="both"/>
        <w:rPr>
          <w:rFonts w:ascii="Times New Roman" w:hAnsi="Times New Roman" w:cs="Times New Roman"/>
          <w:sz w:val="28"/>
          <w:szCs w:val="28"/>
        </w:rPr>
      </w:pPr>
      <w:r w:rsidRPr="008F532E">
        <w:rPr>
          <w:rFonts w:ascii="Times New Roman" w:hAnsi="Times New Roman" w:cs="Times New Roman"/>
          <w:sz w:val="28"/>
          <w:szCs w:val="28"/>
        </w:rPr>
        <w:t>мультипликативным;</w:t>
      </w:r>
    </w:p>
    <w:p w:rsidR="008F532E" w:rsidRPr="008F532E" w:rsidRDefault="008F532E" w:rsidP="00FF6411">
      <w:pPr>
        <w:pStyle w:val="a6"/>
        <w:numPr>
          <w:ilvl w:val="0"/>
          <w:numId w:val="21"/>
        </w:numPr>
        <w:spacing w:after="0" w:line="240" w:lineRule="auto"/>
        <w:jc w:val="both"/>
        <w:rPr>
          <w:rFonts w:ascii="Times New Roman" w:hAnsi="Times New Roman" w:cs="Times New Roman"/>
          <w:sz w:val="28"/>
          <w:szCs w:val="28"/>
        </w:rPr>
      </w:pPr>
      <w:r w:rsidRPr="008F532E">
        <w:rPr>
          <w:rFonts w:ascii="Times New Roman" w:hAnsi="Times New Roman" w:cs="Times New Roman"/>
          <w:sz w:val="28"/>
          <w:szCs w:val="28"/>
        </w:rPr>
        <w:t>группового учета бинарных отношений предпочтений альтернатив.</w:t>
      </w:r>
    </w:p>
    <w:p w:rsidR="008F532E" w:rsidRPr="008F532E" w:rsidRDefault="008F532E" w:rsidP="008F532E">
      <w:pPr>
        <w:spacing w:after="0" w:line="240" w:lineRule="auto"/>
        <w:ind w:firstLine="709"/>
        <w:jc w:val="both"/>
        <w:rPr>
          <w:rFonts w:ascii="Times New Roman" w:hAnsi="Times New Roman" w:cs="Times New Roman"/>
          <w:sz w:val="28"/>
          <w:szCs w:val="28"/>
        </w:rPr>
      </w:pPr>
      <w:r w:rsidRPr="008F532E">
        <w:rPr>
          <w:rFonts w:ascii="Times New Roman" w:hAnsi="Times New Roman" w:cs="Times New Roman"/>
          <w:sz w:val="28"/>
          <w:szCs w:val="28"/>
        </w:rPr>
        <w:t>Определить условия появления реверса рангов в приведенных выше методах при добавлении альтернатив с разными свойствами:</w:t>
      </w:r>
    </w:p>
    <w:p w:rsidR="008F532E" w:rsidRPr="008F532E" w:rsidRDefault="008F532E" w:rsidP="00FF6411">
      <w:pPr>
        <w:pStyle w:val="a6"/>
        <w:numPr>
          <w:ilvl w:val="0"/>
          <w:numId w:val="22"/>
        </w:numPr>
        <w:spacing w:after="0" w:line="240" w:lineRule="auto"/>
        <w:jc w:val="both"/>
        <w:rPr>
          <w:rFonts w:ascii="Times New Roman" w:hAnsi="Times New Roman" w:cs="Times New Roman"/>
          <w:sz w:val="28"/>
          <w:szCs w:val="28"/>
        </w:rPr>
      </w:pPr>
      <w:r w:rsidRPr="008F532E">
        <w:rPr>
          <w:rFonts w:ascii="Times New Roman" w:hAnsi="Times New Roman" w:cs="Times New Roman"/>
          <w:sz w:val="28"/>
          <w:szCs w:val="28"/>
        </w:rPr>
        <w:t>оптимальных по одному из критериев;</w:t>
      </w:r>
    </w:p>
    <w:p w:rsidR="008F532E" w:rsidRPr="008F532E" w:rsidRDefault="008F532E" w:rsidP="00FF6411">
      <w:pPr>
        <w:pStyle w:val="a6"/>
        <w:numPr>
          <w:ilvl w:val="0"/>
          <w:numId w:val="22"/>
        </w:numPr>
        <w:spacing w:after="0" w:line="240" w:lineRule="auto"/>
        <w:jc w:val="both"/>
        <w:rPr>
          <w:rFonts w:ascii="Times New Roman" w:hAnsi="Times New Roman" w:cs="Times New Roman"/>
          <w:sz w:val="28"/>
          <w:szCs w:val="28"/>
        </w:rPr>
      </w:pPr>
      <w:r w:rsidRPr="008F532E">
        <w:rPr>
          <w:rFonts w:ascii="Times New Roman" w:hAnsi="Times New Roman" w:cs="Times New Roman"/>
          <w:sz w:val="28"/>
          <w:szCs w:val="28"/>
        </w:rPr>
        <w:t>неоптимальных по обоим критериям;</w:t>
      </w:r>
    </w:p>
    <w:p w:rsidR="008F532E" w:rsidRPr="008F532E" w:rsidRDefault="008F532E" w:rsidP="00FF6411">
      <w:pPr>
        <w:pStyle w:val="a6"/>
        <w:numPr>
          <w:ilvl w:val="0"/>
          <w:numId w:val="22"/>
        </w:numPr>
        <w:spacing w:after="0" w:line="240" w:lineRule="auto"/>
        <w:jc w:val="both"/>
        <w:rPr>
          <w:rFonts w:ascii="Times New Roman" w:hAnsi="Times New Roman" w:cs="Times New Roman"/>
          <w:sz w:val="28"/>
          <w:szCs w:val="28"/>
        </w:rPr>
      </w:pPr>
      <w:r w:rsidRPr="008F532E">
        <w:rPr>
          <w:rFonts w:ascii="Times New Roman" w:hAnsi="Times New Roman" w:cs="Times New Roman"/>
          <w:sz w:val="28"/>
          <w:szCs w:val="28"/>
        </w:rPr>
        <w:t>эквивалентных к существующим альтернативам.</w:t>
      </w:r>
    </w:p>
    <w:p w:rsidR="008F532E" w:rsidRPr="008F532E" w:rsidRDefault="008F532E" w:rsidP="008F532E">
      <w:pPr>
        <w:spacing w:after="0" w:line="240" w:lineRule="auto"/>
        <w:ind w:firstLine="709"/>
        <w:jc w:val="both"/>
        <w:rPr>
          <w:rFonts w:ascii="Times New Roman" w:hAnsi="Times New Roman" w:cs="Times New Roman"/>
          <w:sz w:val="28"/>
          <w:szCs w:val="28"/>
        </w:rPr>
      </w:pPr>
      <w:r w:rsidRPr="008F532E">
        <w:rPr>
          <w:rFonts w:ascii="Times New Roman" w:hAnsi="Times New Roman" w:cs="Times New Roman"/>
          <w:sz w:val="28"/>
          <w:szCs w:val="28"/>
        </w:rPr>
        <w:t>Рассчитать частоту появления реверса рангов в приведенных выше методах.</w:t>
      </w:r>
    </w:p>
    <w:p w:rsidR="00A070C1" w:rsidRPr="0090702C" w:rsidRDefault="00A070C1" w:rsidP="008F532E">
      <w:pPr>
        <w:spacing w:after="0" w:line="240" w:lineRule="auto"/>
        <w:ind w:firstLine="709"/>
        <w:jc w:val="both"/>
        <w:rPr>
          <w:rFonts w:ascii="Times New Roman" w:hAnsi="Times New Roman" w:cs="Times New Roman"/>
          <w:sz w:val="28"/>
          <w:szCs w:val="28"/>
        </w:rPr>
      </w:pPr>
    </w:p>
    <w:p w:rsidR="00A070C1" w:rsidRDefault="00A070C1" w:rsidP="00A070C1">
      <w:pPr>
        <w:spacing w:after="0" w:line="240" w:lineRule="auto"/>
        <w:ind w:firstLine="709"/>
        <w:jc w:val="center"/>
        <w:rPr>
          <w:rFonts w:ascii="Times New Roman" w:hAnsi="Times New Roman" w:cs="Times New Roman"/>
          <w:b/>
          <w:color w:val="000000"/>
          <w:sz w:val="28"/>
          <w:szCs w:val="28"/>
        </w:rPr>
      </w:pPr>
      <w:r w:rsidRPr="0014225D">
        <w:rPr>
          <w:rFonts w:ascii="Times New Roman" w:hAnsi="Times New Roman" w:cs="Times New Roman"/>
          <w:b/>
          <w:color w:val="000000"/>
          <w:sz w:val="28"/>
          <w:szCs w:val="28"/>
        </w:rPr>
        <w:t>Порядок</w:t>
      </w:r>
      <w:r>
        <w:rPr>
          <w:rFonts w:ascii="Times New Roman" w:hAnsi="Times New Roman" w:cs="Times New Roman"/>
          <w:b/>
          <w:color w:val="000000"/>
          <w:sz w:val="28"/>
          <w:szCs w:val="28"/>
        </w:rPr>
        <w:t xml:space="preserve"> </w:t>
      </w:r>
      <w:r w:rsidRPr="0014225D">
        <w:rPr>
          <w:rFonts w:ascii="Times New Roman" w:hAnsi="Times New Roman" w:cs="Times New Roman"/>
          <w:b/>
          <w:color w:val="000000"/>
          <w:sz w:val="28"/>
          <w:szCs w:val="28"/>
        </w:rPr>
        <w:t>выполнения</w:t>
      </w:r>
      <w:r>
        <w:rPr>
          <w:rFonts w:ascii="Times New Roman" w:hAnsi="Times New Roman" w:cs="Times New Roman"/>
          <w:b/>
          <w:color w:val="000000"/>
          <w:sz w:val="28"/>
          <w:szCs w:val="28"/>
        </w:rPr>
        <w:t xml:space="preserve"> </w:t>
      </w:r>
      <w:r w:rsidRPr="0014225D">
        <w:rPr>
          <w:rFonts w:ascii="Times New Roman" w:hAnsi="Times New Roman" w:cs="Times New Roman"/>
          <w:b/>
          <w:color w:val="000000"/>
          <w:sz w:val="28"/>
          <w:szCs w:val="28"/>
        </w:rPr>
        <w:t>работы</w:t>
      </w:r>
    </w:p>
    <w:p w:rsidR="008F532E" w:rsidRPr="009E5EE1"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 </w:t>
      </w:r>
      <w:r w:rsidRPr="009E5EE1">
        <w:rPr>
          <w:rFonts w:ascii="Times New Roman" w:eastAsiaTheme="minorEastAsia" w:hAnsi="Times New Roman" w:cs="Times New Roman"/>
          <w:sz w:val="28"/>
          <w:szCs w:val="28"/>
        </w:rPr>
        <w:t>Согласно вариант</w:t>
      </w:r>
      <w:r>
        <w:rPr>
          <w:rFonts w:ascii="Times New Roman" w:eastAsiaTheme="minorEastAsia" w:hAnsi="Times New Roman" w:cs="Times New Roman"/>
          <w:sz w:val="28"/>
          <w:szCs w:val="28"/>
        </w:rPr>
        <w:t xml:space="preserve">а рассчитать глобальные веса альтернатив для заданной иерархии с р=3 уровнями. Для этого реализовать </w:t>
      </w:r>
      <w:proofErr w:type="spellStart"/>
      <w:r>
        <w:rPr>
          <w:rFonts w:ascii="Times New Roman" w:eastAsiaTheme="minorEastAsia" w:hAnsi="Times New Roman" w:cs="Times New Roman"/>
          <w:sz w:val="28"/>
          <w:szCs w:val="28"/>
        </w:rPr>
        <w:t>программно</w:t>
      </w:r>
      <w:proofErr w:type="spellEnd"/>
      <w:r>
        <w:rPr>
          <w:rFonts w:ascii="Times New Roman" w:eastAsiaTheme="minorEastAsia" w:hAnsi="Times New Roman" w:cs="Times New Roman"/>
          <w:sz w:val="28"/>
          <w:szCs w:val="28"/>
        </w:rPr>
        <w:t xml:space="preserve"> методы иерархического синтеза (агрегирования)</w:t>
      </w:r>
      <w:r w:rsidRPr="009E5EE1">
        <w:rPr>
          <w:rFonts w:ascii="Times New Roman" w:eastAsiaTheme="minorEastAsia" w:hAnsi="Times New Roman" w:cs="Times New Roman"/>
          <w:sz w:val="28"/>
          <w:szCs w:val="28"/>
        </w:rPr>
        <w:t>:</w:t>
      </w:r>
    </w:p>
    <w:p w:rsidR="008F532E" w:rsidRPr="0018215C" w:rsidRDefault="008F532E" w:rsidP="00FF6411">
      <w:pPr>
        <w:pStyle w:val="a6"/>
        <w:numPr>
          <w:ilvl w:val="0"/>
          <w:numId w:val="16"/>
        </w:numPr>
        <w:spacing w:after="0" w:line="240" w:lineRule="auto"/>
        <w:ind w:left="0"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дистрибутивный</w:t>
      </w:r>
      <w:r w:rsidRPr="0018215C">
        <w:rPr>
          <w:rFonts w:ascii="Times New Roman" w:eastAsiaTheme="minorEastAsia" w:hAnsi="Times New Roman" w:cs="Times New Roman"/>
          <w:sz w:val="28"/>
          <w:szCs w:val="28"/>
        </w:rPr>
        <w:t>,</w:t>
      </w:r>
    </w:p>
    <w:p w:rsidR="008F532E" w:rsidRPr="0018215C" w:rsidRDefault="008F532E" w:rsidP="00FF6411">
      <w:pPr>
        <w:pStyle w:val="a6"/>
        <w:numPr>
          <w:ilvl w:val="0"/>
          <w:numId w:val="16"/>
        </w:numPr>
        <w:spacing w:after="0" w:line="240" w:lineRule="auto"/>
        <w:ind w:left="0"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идеальный</w:t>
      </w:r>
    </w:p>
    <w:p w:rsidR="008F532E" w:rsidRDefault="008F532E" w:rsidP="00FF6411">
      <w:pPr>
        <w:pStyle w:val="a6"/>
        <w:numPr>
          <w:ilvl w:val="0"/>
          <w:numId w:val="16"/>
        </w:numPr>
        <w:spacing w:after="0" w:line="240" w:lineRule="auto"/>
        <w:ind w:left="0"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мультипликативный,</w:t>
      </w:r>
    </w:p>
    <w:p w:rsidR="008F532E" w:rsidRPr="0018215C" w:rsidRDefault="008F532E" w:rsidP="00FF6411">
      <w:pPr>
        <w:pStyle w:val="a6"/>
        <w:numPr>
          <w:ilvl w:val="0"/>
          <w:numId w:val="16"/>
        </w:numPr>
        <w:spacing w:after="0" w:line="240" w:lineRule="auto"/>
        <w:ind w:left="0"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группового учета бинарных отношений предпочтений.</w:t>
      </w:r>
    </w:p>
    <w:p w:rsidR="008F532E" w:rsidRPr="00CE55A0" w:rsidRDefault="008F532E" w:rsidP="00FF6411">
      <w:pPr>
        <w:pStyle w:val="a6"/>
        <w:numPr>
          <w:ilvl w:val="1"/>
          <w:numId w:val="26"/>
        </w:numPr>
        <w:spacing w:after="0" w:line="240" w:lineRule="auto"/>
        <w:ind w:left="0" w:firstLine="851"/>
        <w:jc w:val="both"/>
        <w:rPr>
          <w:rFonts w:ascii="Times New Roman" w:eastAsiaTheme="minorEastAsia" w:hAnsi="Times New Roman" w:cs="Times New Roman"/>
          <w:sz w:val="28"/>
          <w:szCs w:val="28"/>
        </w:rPr>
      </w:pPr>
      <w:r w:rsidRPr="00CE55A0">
        <w:rPr>
          <w:rFonts w:ascii="Times New Roman" w:eastAsiaTheme="minorEastAsia" w:hAnsi="Times New Roman" w:cs="Times New Roman"/>
          <w:sz w:val="28"/>
          <w:szCs w:val="28"/>
        </w:rPr>
        <w:t>Задать МПС элементов иерархии.</w:t>
      </w:r>
    </w:p>
    <w:p w:rsidR="008F532E" w:rsidRPr="00CE55A0" w:rsidRDefault="008F532E" w:rsidP="00FF6411">
      <w:pPr>
        <w:pStyle w:val="a6"/>
        <w:numPr>
          <w:ilvl w:val="1"/>
          <w:numId w:val="26"/>
        </w:numPr>
        <w:spacing w:after="0" w:line="240" w:lineRule="auto"/>
        <w:ind w:left="0" w:firstLine="851"/>
        <w:jc w:val="both"/>
        <w:rPr>
          <w:rFonts w:ascii="Times New Roman" w:eastAsiaTheme="minorEastAsia" w:hAnsi="Times New Roman" w:cs="Times New Roman"/>
          <w:sz w:val="28"/>
          <w:szCs w:val="28"/>
        </w:rPr>
      </w:pPr>
      <w:r w:rsidRPr="00CE55A0">
        <w:rPr>
          <w:rFonts w:ascii="Times New Roman" w:eastAsiaTheme="minorEastAsia" w:hAnsi="Times New Roman" w:cs="Times New Roman"/>
          <w:sz w:val="28"/>
          <w:szCs w:val="28"/>
        </w:rPr>
        <w:t>Вычислить локальные веса элементов иерархии.</w:t>
      </w:r>
    </w:p>
    <w:p w:rsidR="008F532E" w:rsidRPr="00CE55A0" w:rsidRDefault="008F532E" w:rsidP="00FF6411">
      <w:pPr>
        <w:pStyle w:val="a6"/>
        <w:numPr>
          <w:ilvl w:val="1"/>
          <w:numId w:val="26"/>
        </w:numPr>
        <w:spacing w:after="0" w:line="240" w:lineRule="auto"/>
        <w:ind w:left="0" w:firstLine="851"/>
        <w:jc w:val="both"/>
        <w:rPr>
          <w:rFonts w:ascii="Times New Roman" w:eastAsiaTheme="minorEastAsia" w:hAnsi="Times New Roman" w:cs="Times New Roman"/>
          <w:sz w:val="28"/>
          <w:szCs w:val="28"/>
        </w:rPr>
      </w:pPr>
      <w:r w:rsidRPr="00CE55A0">
        <w:rPr>
          <w:rFonts w:ascii="Times New Roman" w:eastAsiaTheme="minorEastAsia" w:hAnsi="Times New Roman" w:cs="Times New Roman"/>
          <w:sz w:val="28"/>
          <w:szCs w:val="28"/>
        </w:rPr>
        <w:t>Вычислить глобальные веса элементов иерархии.</w:t>
      </w:r>
      <w:r w:rsidR="00376A81">
        <w:rPr>
          <w:rFonts w:ascii="Times New Roman" w:eastAsiaTheme="minorEastAsia" w:hAnsi="Times New Roman" w:cs="Times New Roman"/>
          <w:sz w:val="28"/>
          <w:szCs w:val="28"/>
        </w:rPr>
        <w:t xml:space="preserve"> </w:t>
      </w:r>
    </w:p>
    <w:p w:rsidR="008F532E"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1.4. </w:t>
      </w:r>
      <w:r>
        <w:rPr>
          <w:rFonts w:ascii="Times New Roman" w:eastAsiaTheme="minorEastAsia" w:hAnsi="Times New Roman" w:cs="Times New Roman"/>
          <w:sz w:val="28"/>
          <w:szCs w:val="28"/>
        </w:rPr>
        <w:tab/>
        <w:t>Сравнить результаты, полученные разными методами.</w:t>
      </w:r>
    </w:p>
    <w:p w:rsidR="008F532E" w:rsidRDefault="008F532E" w:rsidP="008F532E">
      <w:pPr>
        <w:spacing w:after="0" w:line="240" w:lineRule="auto"/>
        <w:ind w:firstLine="851"/>
        <w:jc w:val="both"/>
        <w:rPr>
          <w:rFonts w:ascii="Times New Roman" w:eastAsiaTheme="minorEastAsia" w:hAnsi="Times New Roman" w:cs="Times New Roman"/>
          <w:sz w:val="28"/>
          <w:szCs w:val="28"/>
        </w:rPr>
      </w:pPr>
      <w:r w:rsidRPr="009E5EE1">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ab/>
        <w:t xml:space="preserve">Определить появление реверса рангов при оценивании </w:t>
      </w:r>
      <w:r>
        <w:rPr>
          <w:rFonts w:ascii="Times New Roman" w:eastAsiaTheme="minorEastAsia" w:hAnsi="Times New Roman" w:cs="Times New Roman"/>
          <w:sz w:val="28"/>
          <w:szCs w:val="28"/>
          <w:lang w:val="en-US"/>
        </w:rPr>
        <w:t>n</w:t>
      </w:r>
      <w:r w:rsidRPr="00A34A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альтернатив по двум критериям </w:t>
      </w:r>
      <w:r w:rsidRPr="00A34A3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m</w:t>
      </w:r>
      <w:r w:rsidRPr="00A34A32">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p>
    <w:p w:rsidR="008F532E"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ab/>
        <w:t xml:space="preserve">Случайным образом сгенерировать задачу принятия решений с </w:t>
      </w:r>
      <w:r>
        <w:rPr>
          <w:rFonts w:ascii="Times New Roman" w:eastAsiaTheme="minorEastAsia" w:hAnsi="Times New Roman" w:cs="Times New Roman"/>
          <w:sz w:val="28"/>
          <w:szCs w:val="28"/>
          <w:lang w:val="en-US"/>
        </w:rPr>
        <w:t>n</w:t>
      </w:r>
      <w:r w:rsidRPr="00A34A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альтернативами и двумя критериями</w:t>
      </w:r>
      <w:r w:rsidRPr="009E5EE1">
        <w:rPr>
          <w:rFonts w:ascii="Times New Roman" w:eastAsiaTheme="minorEastAsia" w:hAnsi="Times New Roman" w:cs="Times New Roman"/>
          <w:sz w:val="28"/>
          <w:szCs w:val="28"/>
        </w:rPr>
        <w:t xml:space="preserve"> </w:t>
      </w:r>
      <w:r w:rsidRPr="00A34A3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m</w:t>
      </w:r>
      <w:r w:rsidRPr="00A34A32">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p>
    <w:p w:rsidR="008F532E" w:rsidRPr="000741ED" w:rsidRDefault="008F532E" w:rsidP="00FF6411">
      <w:pPr>
        <w:pStyle w:val="a6"/>
        <w:numPr>
          <w:ilvl w:val="0"/>
          <w:numId w:val="27"/>
        </w:numPr>
        <w:spacing w:after="0" w:line="240" w:lineRule="auto"/>
        <w:ind w:left="0" w:firstLine="851"/>
        <w:jc w:val="both"/>
        <w:rPr>
          <w:rFonts w:ascii="Times New Roman" w:eastAsiaTheme="minorEastAsia" w:hAnsi="Times New Roman" w:cs="Times New Roman"/>
          <w:sz w:val="28"/>
          <w:szCs w:val="28"/>
        </w:rPr>
      </w:pPr>
      <w:r w:rsidRPr="000741ED">
        <w:rPr>
          <w:rFonts w:ascii="Times New Roman" w:eastAsiaTheme="minorEastAsia" w:hAnsi="Times New Roman" w:cs="Times New Roman"/>
          <w:sz w:val="28"/>
          <w:szCs w:val="28"/>
        </w:rPr>
        <w:t xml:space="preserve">сгенерировать согласованные МПС </w:t>
      </w:r>
      <w:proofErr w:type="spellStart"/>
      <w:r w:rsidRPr="000741ED">
        <w:rPr>
          <w:rFonts w:ascii="Times New Roman" w:eastAsiaTheme="minorEastAsia" w:hAnsi="Times New Roman" w:cs="Times New Roman"/>
          <w:sz w:val="28"/>
          <w:szCs w:val="28"/>
          <w:lang w:val="en-US"/>
        </w:rPr>
        <w:t>D</w:t>
      </w:r>
      <w:r w:rsidRPr="000741ED">
        <w:rPr>
          <w:rFonts w:ascii="Times New Roman" w:eastAsiaTheme="minorEastAsia" w:hAnsi="Times New Roman" w:cs="Times New Roman"/>
          <w:sz w:val="28"/>
          <w:szCs w:val="28"/>
          <w:vertAlign w:val="superscript"/>
          <w:lang w:val="en-US"/>
        </w:rPr>
        <w:t>j</w:t>
      </w:r>
      <w:proofErr w:type="spellEnd"/>
      <w:r w:rsidRPr="000741ED">
        <w:rPr>
          <w:rFonts w:ascii="Times New Roman" w:eastAsiaTheme="minorEastAsia" w:hAnsi="Times New Roman" w:cs="Times New Roman"/>
          <w:sz w:val="28"/>
          <w:szCs w:val="28"/>
        </w:rPr>
        <w:t xml:space="preserve">, </w:t>
      </w:r>
      <w:r w:rsidRPr="000741ED">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=1,…,</w:t>
      </w:r>
      <w:r w:rsidRPr="000741ED">
        <w:rPr>
          <w:rFonts w:ascii="Times New Roman" w:eastAsiaTheme="minorEastAsia" w:hAnsi="Times New Roman" w:cs="Times New Roman"/>
          <w:sz w:val="28"/>
          <w:szCs w:val="28"/>
          <w:lang w:val="en-US"/>
        </w:rPr>
        <w:t>m</w:t>
      </w:r>
      <w:r w:rsidRPr="000741ED">
        <w:rPr>
          <w:rFonts w:ascii="Times New Roman" w:eastAsiaTheme="minorEastAsia" w:hAnsi="Times New Roman" w:cs="Times New Roman"/>
          <w:sz w:val="28"/>
          <w:szCs w:val="28"/>
        </w:rPr>
        <w:t xml:space="preserve"> альтернатив по критериям в фундаментальной шкале </w:t>
      </w:r>
      <w:proofErr w:type="spellStart"/>
      <w:r w:rsidRPr="000741ED">
        <w:rPr>
          <w:rFonts w:ascii="Times New Roman" w:eastAsiaTheme="minorEastAsia" w:hAnsi="Times New Roman" w:cs="Times New Roman"/>
          <w:sz w:val="28"/>
          <w:szCs w:val="28"/>
        </w:rPr>
        <w:t>Саати</w:t>
      </w:r>
      <w:proofErr w:type="spellEnd"/>
      <w:r w:rsidRPr="000741ED">
        <w:rPr>
          <w:rFonts w:ascii="Times New Roman" w:eastAsiaTheme="minorEastAsia" w:hAnsi="Times New Roman" w:cs="Times New Roman"/>
          <w:sz w:val="28"/>
          <w:szCs w:val="28"/>
        </w:rPr>
        <w:t xml:space="preserve">, размерность каждой из МПС </w:t>
      </w:r>
      <w:r w:rsidRPr="000741ED">
        <w:rPr>
          <w:rFonts w:ascii="Times New Roman" w:eastAsiaTheme="minorEastAsia" w:hAnsi="Times New Roman" w:cs="Times New Roman"/>
          <w:sz w:val="28"/>
          <w:szCs w:val="28"/>
          <w:lang w:val="en-US"/>
        </w:rPr>
        <w:t>n</w:t>
      </w:r>
      <w:r w:rsidRPr="000741ED">
        <w:rPr>
          <w:rFonts w:ascii="Times New Roman" w:eastAsiaTheme="minorEastAsia" w:hAnsi="Times New Roman" w:cs="Times New Roman"/>
          <w:sz w:val="28"/>
          <w:szCs w:val="28"/>
        </w:rPr>
        <w:t>х</w:t>
      </w:r>
      <w:r w:rsidRPr="000741ED">
        <w:rPr>
          <w:rFonts w:ascii="Times New Roman" w:eastAsiaTheme="minorEastAsia" w:hAnsi="Times New Roman" w:cs="Times New Roman"/>
          <w:sz w:val="28"/>
          <w:szCs w:val="28"/>
          <w:lang w:val="en-US"/>
        </w:rPr>
        <w:t>n</w:t>
      </w:r>
      <w:r w:rsidRPr="000741ED">
        <w:rPr>
          <w:rFonts w:ascii="Times New Roman" w:eastAsiaTheme="minorEastAsia" w:hAnsi="Times New Roman" w:cs="Times New Roman"/>
          <w:sz w:val="28"/>
          <w:szCs w:val="28"/>
        </w:rPr>
        <w:t>. Для этого достаточно случайным образом задать одну строку (столбец) МПС и построить все остальные элементы по правилам обратной симметричности и транзитивности;</w:t>
      </w:r>
    </w:p>
    <w:p w:rsidR="008F532E" w:rsidRPr="000741ED" w:rsidRDefault="008F532E" w:rsidP="00FF6411">
      <w:pPr>
        <w:pStyle w:val="a6"/>
        <w:numPr>
          <w:ilvl w:val="0"/>
          <w:numId w:val="27"/>
        </w:numPr>
        <w:spacing w:after="0" w:line="240" w:lineRule="auto"/>
        <w:ind w:left="0" w:firstLine="851"/>
        <w:jc w:val="both"/>
        <w:rPr>
          <w:rFonts w:ascii="Times New Roman" w:eastAsiaTheme="minorEastAsia" w:hAnsi="Times New Roman" w:cs="Times New Roman"/>
          <w:sz w:val="28"/>
          <w:szCs w:val="28"/>
        </w:rPr>
      </w:pPr>
      <w:r w:rsidRPr="000741ED">
        <w:rPr>
          <w:rFonts w:ascii="Times New Roman" w:eastAsiaTheme="minorEastAsia" w:hAnsi="Times New Roman" w:cs="Times New Roman"/>
          <w:sz w:val="28"/>
          <w:szCs w:val="28"/>
        </w:rPr>
        <w:t xml:space="preserve">задать нормированные веса критериев </w:t>
      </w:r>
      <m:oMath>
        <m:r>
          <w:rPr>
            <w:rFonts w:ascii="Cambria Math" w:eastAsiaTheme="minorEastAsia" w:hAnsi="Cambria Math" w:cs="Times New Roman"/>
            <w:sz w:val="28"/>
            <w:szCs w:val="28"/>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j</m:t>
            </m:r>
          </m:sub>
          <m:sup>
            <m:r>
              <w:rPr>
                <w:rFonts w:ascii="Cambria Math" w:hAnsi="Cambria Math" w:cs="Times New Roman"/>
                <w:sz w:val="28"/>
                <w:szCs w:val="28"/>
                <w:lang w:val="en-US"/>
              </w:rPr>
              <m:t>C</m:t>
            </m:r>
          </m:sup>
        </m:sSubSup>
        <m:r>
          <w:rPr>
            <w:rFonts w:ascii="Cambria Math"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M</m:t>
            </m:r>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j</m:t>
                </m:r>
              </m:sub>
              <m:sup>
                <m:r>
                  <w:rPr>
                    <w:rFonts w:ascii="Cambria Math" w:hAnsi="Cambria Math" w:cs="Times New Roman"/>
                    <w:sz w:val="28"/>
                    <w:szCs w:val="28"/>
                    <w:lang w:val="en-US"/>
                  </w:rPr>
                  <m:t>C</m:t>
                </m:r>
              </m:sup>
            </m:sSubSup>
            <m:r>
              <w:rPr>
                <w:rFonts w:ascii="Cambria Math" w:hAnsi="Cambria Math" w:cs="Times New Roman"/>
                <w:sz w:val="28"/>
                <w:szCs w:val="28"/>
              </w:rPr>
              <m:t>=1</m:t>
            </m:r>
          </m:e>
        </m:nary>
      </m:oMath>
      <w:r w:rsidRPr="000741ED">
        <w:rPr>
          <w:rFonts w:ascii="Times New Roman" w:eastAsiaTheme="minorEastAsia" w:hAnsi="Times New Roman" w:cs="Times New Roman"/>
          <w:sz w:val="28"/>
          <w:szCs w:val="28"/>
        </w:rPr>
        <w:t>.</w:t>
      </w:r>
    </w:p>
    <w:p w:rsidR="008F532E" w:rsidRPr="00EB0E25"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r>
        <w:rPr>
          <w:rFonts w:ascii="Times New Roman" w:eastAsiaTheme="minorEastAsia" w:hAnsi="Times New Roman" w:cs="Times New Roman"/>
          <w:sz w:val="28"/>
          <w:szCs w:val="28"/>
        </w:rPr>
        <w:tab/>
        <w:t>Вычислить локальные веса альтернатив по каждому из критериев.</w:t>
      </w:r>
    </w:p>
    <w:p w:rsidR="008F532E" w:rsidRPr="00995EE5" w:rsidRDefault="008F532E" w:rsidP="008F532E">
      <w:pPr>
        <w:tabs>
          <w:tab w:val="left" w:pos="1134"/>
        </w:tabs>
        <w:spacing w:after="0" w:line="240" w:lineRule="auto"/>
        <w:ind w:firstLine="851"/>
        <w:jc w:val="both"/>
        <w:rPr>
          <w:rFonts w:ascii="Times New Roman" w:hAnsi="Times New Roman" w:cs="Times New Roman"/>
          <w:sz w:val="28"/>
          <w:szCs w:val="28"/>
        </w:rPr>
      </w:pPr>
      <w:r>
        <w:rPr>
          <w:rFonts w:ascii="Times New Roman" w:eastAsiaTheme="minorEastAsia" w:hAnsi="Times New Roman" w:cs="Times New Roman"/>
          <w:sz w:val="28"/>
          <w:szCs w:val="28"/>
        </w:rPr>
        <w:t>2.3.</w:t>
      </w:r>
      <w:r>
        <w:rPr>
          <w:rFonts w:ascii="Times New Roman" w:eastAsiaTheme="minorEastAsia" w:hAnsi="Times New Roman" w:cs="Times New Roman"/>
          <w:sz w:val="28"/>
          <w:szCs w:val="28"/>
        </w:rPr>
        <w:tab/>
      </w:r>
      <w:r w:rsidRPr="00995EE5">
        <w:rPr>
          <w:rFonts w:ascii="Times New Roman" w:eastAsiaTheme="minorEastAsia" w:hAnsi="Times New Roman" w:cs="Times New Roman"/>
          <w:sz w:val="28"/>
          <w:szCs w:val="28"/>
        </w:rPr>
        <w:t>Вычислить глобальные веса альтернатив метод</w:t>
      </w:r>
      <w:r>
        <w:rPr>
          <w:rFonts w:ascii="Times New Roman" w:eastAsiaTheme="minorEastAsia" w:hAnsi="Times New Roman" w:cs="Times New Roman"/>
          <w:sz w:val="28"/>
          <w:szCs w:val="28"/>
        </w:rPr>
        <w:t>ами</w:t>
      </w:r>
      <w:r w:rsidRPr="00995EE5">
        <w:rPr>
          <w:rFonts w:ascii="Times New Roman" w:eastAsiaTheme="minorEastAsia" w:hAnsi="Times New Roman" w:cs="Times New Roman"/>
          <w:sz w:val="28"/>
          <w:szCs w:val="28"/>
        </w:rPr>
        <w:t xml:space="preserve"> синтеза:</w:t>
      </w:r>
      <w:r w:rsidRPr="00995EE5">
        <w:rPr>
          <w:rFonts w:ascii="Times New Roman" w:hAnsi="Times New Roman" w:cs="Times New Roman"/>
          <w:sz w:val="28"/>
          <w:szCs w:val="28"/>
        </w:rPr>
        <w:t xml:space="preserve"> </w:t>
      </w:r>
    </w:p>
    <w:p w:rsidR="008F532E" w:rsidRPr="001E461F" w:rsidRDefault="008F532E" w:rsidP="00FF6411">
      <w:pPr>
        <w:pStyle w:val="a6"/>
        <w:numPr>
          <w:ilvl w:val="1"/>
          <w:numId w:val="23"/>
        </w:numPr>
        <w:tabs>
          <w:tab w:val="left" w:pos="1134"/>
        </w:tabs>
        <w:spacing w:after="0" w:line="240" w:lineRule="auto"/>
        <w:ind w:left="0" w:firstLine="851"/>
        <w:jc w:val="both"/>
        <w:rPr>
          <w:rFonts w:ascii="Times New Roman" w:hAnsi="Times New Roman" w:cs="Times New Roman"/>
          <w:sz w:val="28"/>
          <w:szCs w:val="28"/>
        </w:rPr>
      </w:pPr>
      <w:r w:rsidRPr="001E461F">
        <w:rPr>
          <w:rFonts w:ascii="Times New Roman" w:hAnsi="Times New Roman" w:cs="Times New Roman"/>
          <w:sz w:val="28"/>
          <w:szCs w:val="28"/>
        </w:rPr>
        <w:t>дистрибутивным;</w:t>
      </w:r>
    </w:p>
    <w:p w:rsidR="008F532E" w:rsidRPr="001E461F" w:rsidRDefault="008F532E" w:rsidP="00FF6411">
      <w:pPr>
        <w:pStyle w:val="a6"/>
        <w:numPr>
          <w:ilvl w:val="1"/>
          <w:numId w:val="23"/>
        </w:numPr>
        <w:tabs>
          <w:tab w:val="left" w:pos="1134"/>
        </w:tabs>
        <w:spacing w:after="0" w:line="240" w:lineRule="auto"/>
        <w:ind w:left="0" w:firstLine="851"/>
        <w:jc w:val="both"/>
        <w:rPr>
          <w:rFonts w:ascii="Times New Roman" w:hAnsi="Times New Roman" w:cs="Times New Roman"/>
          <w:sz w:val="28"/>
          <w:szCs w:val="28"/>
        </w:rPr>
      </w:pPr>
      <w:r w:rsidRPr="001E461F">
        <w:rPr>
          <w:rFonts w:ascii="Times New Roman" w:hAnsi="Times New Roman" w:cs="Times New Roman"/>
          <w:sz w:val="28"/>
          <w:szCs w:val="28"/>
        </w:rPr>
        <w:lastRenderedPageBreak/>
        <w:t>идеальным;</w:t>
      </w:r>
    </w:p>
    <w:p w:rsidR="008F532E" w:rsidRDefault="008F532E" w:rsidP="00FF6411">
      <w:pPr>
        <w:pStyle w:val="a6"/>
        <w:numPr>
          <w:ilvl w:val="1"/>
          <w:numId w:val="23"/>
        </w:numPr>
        <w:tabs>
          <w:tab w:val="left" w:pos="1134"/>
        </w:tabs>
        <w:spacing w:after="0" w:line="240" w:lineRule="auto"/>
        <w:ind w:left="0" w:firstLine="851"/>
        <w:jc w:val="both"/>
        <w:rPr>
          <w:rFonts w:ascii="Times New Roman" w:hAnsi="Times New Roman" w:cs="Times New Roman"/>
          <w:sz w:val="28"/>
          <w:szCs w:val="28"/>
        </w:rPr>
      </w:pPr>
      <w:r w:rsidRPr="001E461F">
        <w:rPr>
          <w:rFonts w:ascii="Times New Roman" w:hAnsi="Times New Roman" w:cs="Times New Roman"/>
          <w:sz w:val="28"/>
          <w:szCs w:val="28"/>
        </w:rPr>
        <w:t>мультипликативным;</w:t>
      </w:r>
    </w:p>
    <w:p w:rsidR="008F532E" w:rsidRPr="001E461F" w:rsidRDefault="008F532E" w:rsidP="00FF6411">
      <w:pPr>
        <w:pStyle w:val="a6"/>
        <w:numPr>
          <w:ilvl w:val="1"/>
          <w:numId w:val="23"/>
        </w:numPr>
        <w:tabs>
          <w:tab w:val="left" w:pos="1134"/>
        </w:tabs>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ГУБОПА с </w:t>
      </w:r>
      <w:r w:rsidRPr="001E461F">
        <w:rPr>
          <w:rFonts w:ascii="Times New Roman" w:hAnsi="Times New Roman" w:cs="Times New Roman"/>
          <w:sz w:val="28"/>
          <w:szCs w:val="28"/>
        </w:rPr>
        <w:t>мультипликативным</w:t>
      </w:r>
      <w:r>
        <w:rPr>
          <w:rFonts w:ascii="Times New Roman" w:hAnsi="Times New Roman" w:cs="Times New Roman"/>
          <w:sz w:val="28"/>
          <w:szCs w:val="28"/>
        </w:rPr>
        <w:t xml:space="preserve"> синтезом.</w:t>
      </w:r>
    </w:p>
    <w:p w:rsidR="008F532E"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r>
        <w:rPr>
          <w:rFonts w:ascii="Times New Roman" w:eastAsiaTheme="minorEastAsia" w:hAnsi="Times New Roman" w:cs="Times New Roman"/>
          <w:sz w:val="28"/>
          <w:szCs w:val="28"/>
        </w:rPr>
        <w:tab/>
        <w:t xml:space="preserve">Добавить к рассмотрению еще одну альтернативу: построить расширенные МПС </w:t>
      </w:r>
      <w:r w:rsidRPr="000741ED">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w:t>
      </w:r>
      <w:r w:rsidRPr="000741ED">
        <w:rPr>
          <w:rFonts w:ascii="Times New Roman" w:eastAsiaTheme="minorEastAsia" w:hAnsi="Times New Roman" w:cs="Times New Roman"/>
          <w:sz w:val="28"/>
          <w:szCs w:val="28"/>
          <w:vertAlign w:val="superscript"/>
          <w:lang w:val="en-US"/>
        </w:rPr>
        <w:t>j</w:t>
      </w:r>
      <w:r w:rsidRPr="000741ED">
        <w:rPr>
          <w:rFonts w:ascii="Times New Roman" w:eastAsiaTheme="minorEastAsia" w:hAnsi="Times New Roman" w:cs="Times New Roman"/>
          <w:sz w:val="28"/>
          <w:szCs w:val="28"/>
        </w:rPr>
        <w:t xml:space="preserve">, </w:t>
      </w:r>
      <w:r w:rsidRPr="000741ED">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=1,…,</w:t>
      </w:r>
      <w:r w:rsidRPr="000741ED">
        <w:rPr>
          <w:rFonts w:ascii="Times New Roman" w:eastAsiaTheme="minorEastAsia" w:hAnsi="Times New Roman" w:cs="Times New Roman"/>
          <w:sz w:val="28"/>
          <w:szCs w:val="28"/>
          <w:lang w:val="en-US"/>
        </w:rPr>
        <w:t>m</w:t>
      </w:r>
      <w:r>
        <w:rPr>
          <w:rFonts w:ascii="Times New Roman" w:eastAsiaTheme="minorEastAsia" w:hAnsi="Times New Roman" w:cs="Times New Roman"/>
          <w:sz w:val="28"/>
          <w:szCs w:val="28"/>
        </w:rPr>
        <w:t xml:space="preserve"> альтернатив по </w:t>
      </w:r>
      <w:r w:rsidRPr="000741ED">
        <w:rPr>
          <w:rFonts w:ascii="Times New Roman" w:eastAsiaTheme="minorEastAsia" w:hAnsi="Times New Roman" w:cs="Times New Roman"/>
          <w:sz w:val="28"/>
          <w:szCs w:val="28"/>
        </w:rPr>
        <w:t xml:space="preserve">критериям в фундаментальной шкале </w:t>
      </w:r>
      <w:proofErr w:type="spellStart"/>
      <w:r w:rsidRPr="000741ED">
        <w:rPr>
          <w:rFonts w:ascii="Times New Roman" w:eastAsiaTheme="minorEastAsia" w:hAnsi="Times New Roman" w:cs="Times New Roman"/>
          <w:sz w:val="28"/>
          <w:szCs w:val="28"/>
        </w:rPr>
        <w:t>Саати</w:t>
      </w:r>
      <w:proofErr w:type="spellEnd"/>
      <w:r w:rsidRPr="000741ED">
        <w:rPr>
          <w:rFonts w:ascii="Times New Roman" w:eastAsiaTheme="minorEastAsia" w:hAnsi="Times New Roman" w:cs="Times New Roman"/>
          <w:sz w:val="28"/>
          <w:szCs w:val="28"/>
        </w:rPr>
        <w:t xml:space="preserve">, размерность каждой из МПС </w:t>
      </w:r>
      <w:r>
        <w:rPr>
          <w:rFonts w:ascii="Times New Roman" w:eastAsiaTheme="minorEastAsia" w:hAnsi="Times New Roman" w:cs="Times New Roman"/>
          <w:sz w:val="28"/>
          <w:szCs w:val="28"/>
        </w:rPr>
        <w:t>(</w:t>
      </w:r>
      <w:r w:rsidRPr="000741ED">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w:t>
      </w:r>
      <w:r w:rsidRPr="000741ED">
        <w:rPr>
          <w:rFonts w:ascii="Times New Roman" w:eastAsiaTheme="minorEastAsia" w:hAnsi="Times New Roman" w:cs="Times New Roman"/>
          <w:sz w:val="28"/>
          <w:szCs w:val="28"/>
        </w:rPr>
        <w:t>х</w:t>
      </w:r>
      <w:r>
        <w:rPr>
          <w:rFonts w:ascii="Times New Roman" w:eastAsiaTheme="minorEastAsia" w:hAnsi="Times New Roman" w:cs="Times New Roman"/>
          <w:sz w:val="28"/>
          <w:szCs w:val="28"/>
        </w:rPr>
        <w:t>(</w:t>
      </w:r>
      <w:r w:rsidRPr="000741ED">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w:t>
      </w:r>
      <w:r w:rsidRPr="000741E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Оценки относительно «старых» альтернатив не меняются! В </w:t>
      </w:r>
      <w:r w:rsidRPr="000741ED">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w:t>
      </w:r>
      <w:r w:rsidRPr="000741ED">
        <w:rPr>
          <w:rFonts w:ascii="Times New Roman" w:eastAsiaTheme="minorEastAsia" w:hAnsi="Times New Roman" w:cs="Times New Roman"/>
          <w:sz w:val="28"/>
          <w:szCs w:val="28"/>
          <w:vertAlign w:val="superscript"/>
          <w:lang w:val="en-US"/>
        </w:rPr>
        <w:t>j</w:t>
      </w:r>
      <w:r>
        <w:rPr>
          <w:rFonts w:ascii="Times New Roman" w:eastAsiaTheme="minorEastAsia" w:hAnsi="Times New Roman" w:cs="Times New Roman"/>
          <w:sz w:val="28"/>
          <w:szCs w:val="28"/>
        </w:rPr>
        <w:t xml:space="preserve"> случайным образом задать величину предпочтения новой альтернативы в той строке (столбце), по которому генерировалась МПС. Расширенная МПС </w:t>
      </w:r>
      <w:r w:rsidRPr="000741ED">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w:t>
      </w:r>
      <w:r w:rsidRPr="000741ED">
        <w:rPr>
          <w:rFonts w:ascii="Times New Roman" w:eastAsiaTheme="minorEastAsia" w:hAnsi="Times New Roman" w:cs="Times New Roman"/>
          <w:sz w:val="28"/>
          <w:szCs w:val="28"/>
          <w:vertAlign w:val="superscript"/>
          <w:lang w:val="en-US"/>
        </w:rPr>
        <w:t>j</w:t>
      </w:r>
      <w:r w:rsidRPr="000741E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должна быть согласованной, поэтому необходимо построить (</w:t>
      </w:r>
      <w:r w:rsidRPr="000741ED">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+1)-ю строку и (</w:t>
      </w:r>
      <w:r w:rsidRPr="000741ED">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+1)-й столбец по правилам обратной симметричности и транзитивности.</w:t>
      </w:r>
    </w:p>
    <w:p w:rsidR="008F532E"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ab/>
        <w:t>Добавить альтернативу со свойствами:</w:t>
      </w:r>
    </w:p>
    <w:p w:rsidR="008F532E" w:rsidRPr="00EB583F" w:rsidRDefault="008F532E" w:rsidP="00FF6411">
      <w:pPr>
        <w:pStyle w:val="a6"/>
        <w:numPr>
          <w:ilvl w:val="0"/>
          <w:numId w:val="28"/>
        </w:numPr>
        <w:spacing w:after="0" w:line="240" w:lineRule="auto"/>
        <w:ind w:left="0" w:firstLine="851"/>
        <w:jc w:val="both"/>
        <w:rPr>
          <w:rFonts w:ascii="Times New Roman" w:eastAsiaTheme="minorEastAsia" w:hAnsi="Times New Roman" w:cs="Times New Roman"/>
          <w:sz w:val="28"/>
          <w:szCs w:val="28"/>
        </w:rPr>
      </w:pPr>
      <w:r w:rsidRPr="00EB583F">
        <w:rPr>
          <w:rFonts w:ascii="Times New Roman" w:eastAsiaTheme="minorEastAsia" w:hAnsi="Times New Roman" w:cs="Times New Roman"/>
          <w:sz w:val="28"/>
          <w:szCs w:val="28"/>
        </w:rPr>
        <w:t>неоптимальную по обоим критериям;</w:t>
      </w:r>
    </w:p>
    <w:p w:rsidR="008F532E" w:rsidRPr="00EB583F" w:rsidRDefault="008F532E" w:rsidP="00FF6411">
      <w:pPr>
        <w:pStyle w:val="a6"/>
        <w:numPr>
          <w:ilvl w:val="0"/>
          <w:numId w:val="28"/>
        </w:numPr>
        <w:spacing w:after="0" w:line="240" w:lineRule="auto"/>
        <w:ind w:left="0" w:firstLine="851"/>
        <w:jc w:val="both"/>
        <w:rPr>
          <w:rFonts w:ascii="Times New Roman" w:eastAsiaTheme="minorEastAsia" w:hAnsi="Times New Roman" w:cs="Times New Roman"/>
          <w:sz w:val="28"/>
          <w:szCs w:val="28"/>
        </w:rPr>
      </w:pPr>
      <w:r w:rsidRPr="00EB583F">
        <w:rPr>
          <w:rFonts w:ascii="Times New Roman" w:eastAsiaTheme="minorEastAsia" w:hAnsi="Times New Roman" w:cs="Times New Roman"/>
          <w:sz w:val="28"/>
          <w:szCs w:val="28"/>
        </w:rPr>
        <w:t>оптимальную по одному из критериев;</w:t>
      </w:r>
    </w:p>
    <w:p w:rsidR="008F532E" w:rsidRPr="00EB583F" w:rsidRDefault="008F532E" w:rsidP="00FF6411">
      <w:pPr>
        <w:pStyle w:val="a6"/>
        <w:numPr>
          <w:ilvl w:val="0"/>
          <w:numId w:val="28"/>
        </w:numPr>
        <w:spacing w:after="0" w:line="240" w:lineRule="auto"/>
        <w:ind w:left="0" w:firstLine="851"/>
        <w:jc w:val="both"/>
        <w:rPr>
          <w:rFonts w:ascii="Times New Roman" w:eastAsiaTheme="minorEastAsia" w:hAnsi="Times New Roman" w:cs="Times New Roman"/>
          <w:sz w:val="28"/>
          <w:szCs w:val="28"/>
        </w:rPr>
      </w:pPr>
      <w:r w:rsidRPr="00EB583F">
        <w:rPr>
          <w:rFonts w:ascii="Times New Roman" w:eastAsiaTheme="minorEastAsia" w:hAnsi="Times New Roman" w:cs="Times New Roman"/>
          <w:sz w:val="28"/>
          <w:szCs w:val="28"/>
        </w:rPr>
        <w:t>эквивалентную альтернативе с наименьшим глобальным весом;</w:t>
      </w:r>
    </w:p>
    <w:p w:rsidR="008F532E" w:rsidRPr="00EB583F" w:rsidRDefault="008F532E" w:rsidP="00FF6411">
      <w:pPr>
        <w:pStyle w:val="a6"/>
        <w:numPr>
          <w:ilvl w:val="0"/>
          <w:numId w:val="28"/>
        </w:numPr>
        <w:spacing w:after="0" w:line="240" w:lineRule="auto"/>
        <w:ind w:left="0" w:firstLine="851"/>
        <w:jc w:val="both"/>
        <w:rPr>
          <w:rFonts w:ascii="Times New Roman" w:eastAsiaTheme="minorEastAsia" w:hAnsi="Times New Roman" w:cs="Times New Roman"/>
          <w:sz w:val="28"/>
          <w:szCs w:val="28"/>
        </w:rPr>
      </w:pPr>
      <w:r w:rsidRPr="00EB583F">
        <w:rPr>
          <w:rFonts w:ascii="Times New Roman" w:eastAsiaTheme="minorEastAsia" w:hAnsi="Times New Roman" w:cs="Times New Roman"/>
          <w:sz w:val="28"/>
          <w:szCs w:val="28"/>
        </w:rPr>
        <w:t>эквивалентную оптимальной альтернативе.</w:t>
      </w:r>
    </w:p>
    <w:p w:rsidR="008F532E"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r>
        <w:rPr>
          <w:rFonts w:ascii="Times New Roman" w:eastAsiaTheme="minorEastAsia" w:hAnsi="Times New Roman" w:cs="Times New Roman"/>
          <w:sz w:val="28"/>
          <w:szCs w:val="28"/>
        </w:rPr>
        <w:tab/>
        <w:t xml:space="preserve">Выполнить для расширенных МПС </w:t>
      </w:r>
      <w:r w:rsidRPr="000741ED">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w:t>
      </w:r>
      <w:r w:rsidRPr="000741ED">
        <w:rPr>
          <w:rFonts w:ascii="Times New Roman" w:eastAsiaTheme="minorEastAsia" w:hAnsi="Times New Roman" w:cs="Times New Roman"/>
          <w:sz w:val="28"/>
          <w:szCs w:val="28"/>
          <w:vertAlign w:val="superscript"/>
          <w:lang w:val="en-US"/>
        </w:rPr>
        <w:t>j</w:t>
      </w:r>
      <w:r>
        <w:rPr>
          <w:rFonts w:ascii="Times New Roman" w:eastAsiaTheme="minorEastAsia" w:hAnsi="Times New Roman" w:cs="Times New Roman"/>
          <w:sz w:val="28"/>
          <w:szCs w:val="28"/>
        </w:rPr>
        <w:t xml:space="preserve"> шаги 2.2, 2.3. Определить, имеет ли место реверс рангов вида 1-3.</w:t>
      </w:r>
    </w:p>
    <w:p w:rsidR="008F532E" w:rsidRDefault="008F532E" w:rsidP="008F532E">
      <w:pPr>
        <w:spacing w:after="0" w:line="240" w:lineRule="auto"/>
        <w:ind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ab/>
        <w:t>Сделать выводы по работе.</w:t>
      </w:r>
    </w:p>
    <w:p w:rsidR="00A02EE6" w:rsidRDefault="00A02EE6" w:rsidP="008F532E">
      <w:pPr>
        <w:spacing w:after="0" w:line="240" w:lineRule="auto"/>
        <w:ind w:firstLine="851"/>
        <w:jc w:val="both"/>
        <w:rPr>
          <w:rFonts w:ascii="Times New Roman" w:eastAsiaTheme="minorEastAsia" w:hAnsi="Times New Roman" w:cs="Times New Roman"/>
          <w:sz w:val="28"/>
          <w:szCs w:val="28"/>
        </w:rPr>
      </w:pPr>
    </w:p>
    <w:p w:rsidR="008F532E" w:rsidRPr="008F532E" w:rsidRDefault="008F532E" w:rsidP="008F532E">
      <w:pPr>
        <w:spacing w:after="0" w:line="240" w:lineRule="auto"/>
        <w:ind w:firstLine="709"/>
        <w:jc w:val="center"/>
        <w:rPr>
          <w:rFonts w:ascii="Times New Roman" w:hAnsi="Times New Roman" w:cs="Times New Roman"/>
          <w:b/>
          <w:color w:val="000000"/>
          <w:sz w:val="28"/>
          <w:szCs w:val="28"/>
        </w:rPr>
      </w:pPr>
      <w:r w:rsidRPr="008F532E">
        <w:rPr>
          <w:rFonts w:ascii="Times New Roman" w:hAnsi="Times New Roman" w:cs="Times New Roman"/>
          <w:b/>
          <w:color w:val="000000"/>
          <w:sz w:val="28"/>
          <w:szCs w:val="28"/>
        </w:rPr>
        <w:t>Теоретические сведения</w:t>
      </w:r>
    </w:p>
    <w:p w:rsidR="008F532E" w:rsidRPr="008F532E" w:rsidRDefault="008F532E" w:rsidP="008F532E">
      <w:pPr>
        <w:spacing w:after="0" w:line="240" w:lineRule="auto"/>
        <w:ind w:firstLine="709"/>
        <w:rPr>
          <w:rFonts w:ascii="Times New Roman" w:hAnsi="Times New Roman" w:cs="Times New Roman"/>
          <w:b/>
          <w:color w:val="000000"/>
          <w:sz w:val="28"/>
          <w:szCs w:val="28"/>
        </w:rPr>
      </w:pPr>
      <w:r w:rsidRPr="008F532E">
        <w:rPr>
          <w:rFonts w:ascii="Times New Roman" w:hAnsi="Times New Roman" w:cs="Times New Roman"/>
          <w:b/>
          <w:color w:val="000000"/>
          <w:sz w:val="28"/>
          <w:szCs w:val="28"/>
        </w:rPr>
        <w:t xml:space="preserve">Методы анализа иерархий (МАИ, AHP – </w:t>
      </w:r>
      <w:proofErr w:type="spellStart"/>
      <w:r w:rsidRPr="008F532E">
        <w:rPr>
          <w:rFonts w:ascii="Times New Roman" w:hAnsi="Times New Roman" w:cs="Times New Roman"/>
          <w:b/>
          <w:color w:val="000000"/>
          <w:sz w:val="28"/>
          <w:szCs w:val="28"/>
        </w:rPr>
        <w:t>analytic</w:t>
      </w:r>
      <w:proofErr w:type="spellEnd"/>
      <w:r w:rsidRPr="008F532E">
        <w:rPr>
          <w:rFonts w:ascii="Times New Roman" w:hAnsi="Times New Roman" w:cs="Times New Roman"/>
          <w:b/>
          <w:color w:val="000000"/>
          <w:sz w:val="28"/>
          <w:szCs w:val="28"/>
        </w:rPr>
        <w:t xml:space="preserve"> </w:t>
      </w:r>
      <w:proofErr w:type="spellStart"/>
      <w:r w:rsidRPr="008F532E">
        <w:rPr>
          <w:rFonts w:ascii="Times New Roman" w:hAnsi="Times New Roman" w:cs="Times New Roman"/>
          <w:b/>
          <w:color w:val="000000"/>
          <w:sz w:val="28"/>
          <w:szCs w:val="28"/>
        </w:rPr>
        <w:t>hierarchy</w:t>
      </w:r>
      <w:proofErr w:type="spellEnd"/>
      <w:r w:rsidRPr="008F532E">
        <w:rPr>
          <w:rFonts w:ascii="Times New Roman" w:hAnsi="Times New Roman" w:cs="Times New Roman"/>
          <w:b/>
          <w:color w:val="000000"/>
          <w:sz w:val="28"/>
          <w:szCs w:val="28"/>
        </w:rPr>
        <w:t xml:space="preserve"> </w:t>
      </w:r>
      <w:proofErr w:type="spellStart"/>
      <w:r w:rsidRPr="008F532E">
        <w:rPr>
          <w:rFonts w:ascii="Times New Roman" w:hAnsi="Times New Roman" w:cs="Times New Roman"/>
          <w:b/>
          <w:color w:val="000000"/>
          <w:sz w:val="28"/>
          <w:szCs w:val="28"/>
        </w:rPr>
        <w:t>process</w:t>
      </w:r>
      <w:proofErr w:type="spellEnd"/>
      <w:r w:rsidRPr="008F532E">
        <w:rPr>
          <w:rFonts w:ascii="Times New Roman" w:hAnsi="Times New Roman" w:cs="Times New Roman"/>
          <w:b/>
          <w:color w:val="000000"/>
          <w:sz w:val="28"/>
          <w:szCs w:val="28"/>
        </w:rPr>
        <w:t>)</w:t>
      </w:r>
    </w:p>
    <w:p w:rsidR="008F532E"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МАИ состоят из следующих этапов:</w:t>
      </w:r>
    </w:p>
    <w:p w:rsidR="008F532E" w:rsidRPr="008C5091"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Построение иерархической структуры факторов, влияющих на главную цель принятия решения; построение множества альтернативных вариантов решений.</w:t>
      </w:r>
    </w:p>
    <w:p w:rsidR="008F532E"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Получение мнений экспертов в виде парных сравнений элементов одного уровня иерархии относительно общего элемента высшего уровня. Парные сравнения проводятся в фундаментальной шкале относительной важности и структурируются в мультипликативную матрицу парных сравнений (МПС), которая является положительной и обратно-симметричной.</w:t>
      </w:r>
    </w:p>
    <w:p w:rsidR="008F532E"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Математическая обработка мнений экспертов:</w:t>
      </w:r>
    </w:p>
    <w:p w:rsidR="008F532E" w:rsidRPr="00D57928" w:rsidRDefault="008F532E" w:rsidP="00FF6411">
      <w:pPr>
        <w:pStyle w:val="a6"/>
        <w:numPr>
          <w:ilvl w:val="0"/>
          <w:numId w:val="24"/>
        </w:numPr>
        <w:spacing w:after="0" w:line="240" w:lineRule="auto"/>
        <w:ind w:left="0" w:firstLine="851"/>
        <w:jc w:val="both"/>
        <w:rPr>
          <w:rFonts w:ascii="Times New Roman" w:hAnsi="Times New Roman" w:cs="Times New Roman"/>
          <w:sz w:val="28"/>
          <w:szCs w:val="28"/>
        </w:rPr>
      </w:pPr>
      <w:r w:rsidRPr="00D57928">
        <w:rPr>
          <w:rFonts w:ascii="Times New Roman" w:hAnsi="Times New Roman" w:cs="Times New Roman"/>
          <w:sz w:val="28"/>
          <w:szCs w:val="28"/>
        </w:rPr>
        <w:t>расчет локальных весов элементов каждого уровня иерархии относительно родительских элементов высшего уровня;</w:t>
      </w:r>
    </w:p>
    <w:p w:rsidR="008F532E" w:rsidRPr="00D57928" w:rsidRDefault="008F532E" w:rsidP="00FF6411">
      <w:pPr>
        <w:pStyle w:val="a6"/>
        <w:numPr>
          <w:ilvl w:val="0"/>
          <w:numId w:val="24"/>
        </w:numPr>
        <w:spacing w:after="0" w:line="240" w:lineRule="auto"/>
        <w:ind w:left="0" w:firstLine="851"/>
        <w:jc w:val="both"/>
        <w:rPr>
          <w:rFonts w:ascii="Times New Roman" w:hAnsi="Times New Roman" w:cs="Times New Roman"/>
          <w:sz w:val="28"/>
          <w:szCs w:val="28"/>
        </w:rPr>
      </w:pPr>
      <w:r w:rsidRPr="00D57928">
        <w:rPr>
          <w:rFonts w:ascii="Times New Roman" w:hAnsi="Times New Roman" w:cs="Times New Roman"/>
          <w:sz w:val="28"/>
          <w:szCs w:val="28"/>
        </w:rPr>
        <w:t>анализ согласованности экспертных оценок</w:t>
      </w:r>
    </w:p>
    <w:p w:rsidR="008F532E" w:rsidRPr="00D57928" w:rsidRDefault="008F532E" w:rsidP="00FF6411">
      <w:pPr>
        <w:pStyle w:val="a6"/>
        <w:numPr>
          <w:ilvl w:val="0"/>
          <w:numId w:val="24"/>
        </w:numPr>
        <w:spacing w:after="0" w:line="240" w:lineRule="auto"/>
        <w:ind w:left="0" w:firstLine="851"/>
        <w:jc w:val="both"/>
        <w:rPr>
          <w:rFonts w:ascii="Times New Roman" w:hAnsi="Times New Roman" w:cs="Times New Roman"/>
          <w:sz w:val="28"/>
          <w:szCs w:val="28"/>
        </w:rPr>
      </w:pPr>
      <w:r w:rsidRPr="00D57928">
        <w:rPr>
          <w:rFonts w:ascii="Times New Roman" w:hAnsi="Times New Roman" w:cs="Times New Roman"/>
          <w:sz w:val="28"/>
          <w:szCs w:val="28"/>
        </w:rPr>
        <w:t>расчет глобальных весов элементов иерархии относительно главной цели принятия решения</w:t>
      </w:r>
    </w:p>
    <w:p w:rsidR="008F532E"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Локальным весом элемента иерархии называется вес элемента относительно элемента соседнего высшего уровня иерархии, вычисленный из МПС.</w:t>
      </w:r>
    </w:p>
    <w:p w:rsidR="008F532E"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Глобальным весом элемента иерархии называется вес относительно вершины иерархии (в большинстве случаев – это главная цель принятия решения), рассчитанный по локальным весам одним из методов иерархического синтеза (агрегирования). </w:t>
      </w:r>
    </w:p>
    <w:p w:rsidR="008F532E"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зависимости от использования тех или иных методов расчета локальных и глобальных весов имеем разные модификации МАИ.</w:t>
      </w:r>
    </w:p>
    <w:p w:rsidR="008F532E" w:rsidRDefault="008F532E" w:rsidP="008F53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детально этап расчета глобальных весов элементов иерархии для иерархий, состоящих из двух уровней: критерии и альтернативы.</w:t>
      </w:r>
    </w:p>
    <w:p w:rsidR="008F532E" w:rsidRPr="001F6397" w:rsidRDefault="008F532E" w:rsidP="008F532E">
      <w:pPr>
        <w:spacing w:after="0" w:line="240" w:lineRule="auto"/>
        <w:ind w:firstLine="709"/>
        <w:jc w:val="both"/>
        <w:rPr>
          <w:rFonts w:ascii="Times New Roman" w:hAnsi="Times New Roman" w:cs="Times New Roman"/>
          <w:b/>
          <w:i/>
          <w:sz w:val="28"/>
          <w:szCs w:val="28"/>
        </w:rPr>
      </w:pPr>
      <w:r w:rsidRPr="001F6397">
        <w:rPr>
          <w:rFonts w:ascii="Times New Roman" w:hAnsi="Times New Roman" w:cs="Times New Roman"/>
          <w:b/>
          <w:i/>
          <w:sz w:val="28"/>
          <w:szCs w:val="28"/>
        </w:rPr>
        <w:t>Постановка задачи</w:t>
      </w:r>
    </w:p>
    <w:p w:rsidR="008F532E" w:rsidRPr="001F6397" w:rsidRDefault="008F532E" w:rsidP="008F532E">
      <w:pPr>
        <w:spacing w:after="0" w:line="240" w:lineRule="auto"/>
        <w:ind w:firstLine="709"/>
        <w:jc w:val="both"/>
        <w:rPr>
          <w:rFonts w:ascii="Times New Roman" w:hAnsi="Times New Roman" w:cs="Times New Roman"/>
          <w:i/>
          <w:sz w:val="28"/>
          <w:szCs w:val="28"/>
        </w:rPr>
      </w:pPr>
      <w:bookmarkStart w:id="26" w:name="_Hlk64464995"/>
      <w:r w:rsidRPr="001F6397">
        <w:rPr>
          <w:rFonts w:ascii="Times New Roman" w:hAnsi="Times New Roman" w:cs="Times New Roman"/>
          <w:i/>
          <w:sz w:val="28"/>
          <w:szCs w:val="28"/>
        </w:rPr>
        <w:t>Дано:</w:t>
      </w:r>
    </w:p>
    <w:p w:rsidR="008F532E" w:rsidRPr="00982756" w:rsidRDefault="008F532E" w:rsidP="008F532E">
      <w:pPr>
        <w:spacing w:after="0" w:line="240" w:lineRule="auto"/>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A=</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e>
        </m:d>
      </m:oMath>
      <w:r w:rsidRPr="0098275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множество альтернативных вариантов решений;</w:t>
      </w:r>
    </w:p>
    <w:p w:rsidR="008F532E" w:rsidRDefault="008F532E" w:rsidP="008F532E">
      <w:pPr>
        <w:spacing w:after="0" w:line="240" w:lineRule="auto"/>
        <w:ind w:firstLine="709"/>
        <w:jc w:val="both"/>
        <w:rPr>
          <w:rFonts w:ascii="Times New Roman" w:hAnsi="Times New Roman" w:cs="Times New Roman"/>
          <w:sz w:val="28"/>
          <w:szCs w:val="28"/>
        </w:rPr>
      </w:pPr>
      <m:oMath>
        <m:r>
          <w:rPr>
            <w:rFonts w:ascii="Cambria Math" w:hAnsi="Cambria Math" w:cs="Times New Roman"/>
            <w:sz w:val="28"/>
            <w:szCs w:val="28"/>
          </w:rPr>
          <m:t>C=</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|j=</m:t>
            </m:r>
            <m:acc>
              <m:accPr>
                <m:chr m:val="̅"/>
                <m:ctrlPr>
                  <w:rPr>
                    <w:rFonts w:ascii="Cambria Math" w:hAnsi="Cambria Math" w:cs="Times New Roman"/>
                    <w:i/>
                    <w:sz w:val="28"/>
                    <w:szCs w:val="28"/>
                  </w:rPr>
                </m:ctrlPr>
              </m:accPr>
              <m:e>
                <m:r>
                  <w:rPr>
                    <w:rFonts w:ascii="Cambria Math" w:hAnsi="Cambria Math" w:cs="Times New Roman"/>
                    <w:sz w:val="28"/>
                    <w:szCs w:val="28"/>
                  </w:rPr>
                  <m:t>1,M</m:t>
                </m:r>
              </m:e>
            </m:acc>
          </m:e>
        </m:d>
      </m:oMath>
      <w:r>
        <w:rPr>
          <w:rFonts w:ascii="Times New Roman" w:eastAsiaTheme="minorEastAsia" w:hAnsi="Times New Roman" w:cs="Times New Roman"/>
          <w:sz w:val="28"/>
          <w:szCs w:val="28"/>
        </w:rPr>
        <w:t xml:space="preserve"> – множество критериев оценивания альтернатив;</w:t>
      </w:r>
    </w:p>
    <w:p w:rsidR="008F532E" w:rsidRPr="002F06C7" w:rsidRDefault="008F532E" w:rsidP="008F532E">
      <w:pPr>
        <w:spacing w:after="0" w:line="24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a</w:t>
      </w:r>
      <w:r w:rsidRPr="00982756">
        <w:rPr>
          <w:rFonts w:ascii="Times New Roman" w:hAnsi="Times New Roman" w:cs="Times New Roman"/>
          <w:sz w:val="28"/>
          <w:szCs w:val="28"/>
          <w:vertAlign w:val="subscript"/>
          <w:lang w:val="en-US"/>
        </w:rPr>
        <w:t>ij</w:t>
      </w:r>
      <w:proofErr w:type="spellEnd"/>
      <w:r w:rsidRPr="00982756">
        <w:rPr>
          <w:rFonts w:ascii="Times New Roman" w:hAnsi="Times New Roman" w:cs="Times New Roman"/>
          <w:sz w:val="28"/>
          <w:szCs w:val="28"/>
        </w:rPr>
        <w:t xml:space="preserve"> </w:t>
      </w:r>
      <w:r>
        <w:rPr>
          <w:rFonts w:ascii="Times New Roman" w:hAnsi="Times New Roman" w:cs="Times New Roman"/>
          <w:sz w:val="28"/>
          <w:szCs w:val="28"/>
        </w:rPr>
        <w:t xml:space="preserve">– ненормированный вес альтернативы </w:t>
      </w:r>
      <w:r>
        <w:rPr>
          <w:rFonts w:ascii="Times New Roman" w:hAnsi="Times New Roman" w:cs="Times New Roman"/>
          <w:sz w:val="28"/>
          <w:szCs w:val="28"/>
          <w:lang w:val="en-US"/>
        </w:rPr>
        <w:t>A</w:t>
      </w:r>
      <w:r w:rsidRPr="00982756">
        <w:rPr>
          <w:rFonts w:ascii="Times New Roman" w:hAnsi="Times New Roman" w:cs="Times New Roman"/>
          <w:sz w:val="28"/>
          <w:szCs w:val="28"/>
          <w:vertAlign w:val="subscript"/>
          <w:lang w:val="en-US"/>
        </w:rPr>
        <w:t>i</w:t>
      </w:r>
      <w:r w:rsidRPr="00982756">
        <w:rPr>
          <w:rFonts w:ascii="Times New Roman" w:hAnsi="Times New Roman" w:cs="Times New Roman"/>
          <w:sz w:val="28"/>
          <w:szCs w:val="28"/>
        </w:rPr>
        <w:t xml:space="preserve"> </w:t>
      </w:r>
      <w:r>
        <w:rPr>
          <w:rFonts w:ascii="Times New Roman" w:hAnsi="Times New Roman" w:cs="Times New Roman"/>
          <w:sz w:val="28"/>
          <w:szCs w:val="28"/>
        </w:rPr>
        <w:t xml:space="preserve">по критерию </w:t>
      </w:r>
      <w:proofErr w:type="spellStart"/>
      <w:r>
        <w:rPr>
          <w:rFonts w:ascii="Times New Roman" w:hAnsi="Times New Roman" w:cs="Times New Roman"/>
          <w:sz w:val="28"/>
          <w:szCs w:val="28"/>
          <w:lang w:val="en-US"/>
        </w:rPr>
        <w:t>C</w:t>
      </w:r>
      <w:r w:rsidRPr="00982756">
        <w:rPr>
          <w:rFonts w:ascii="Times New Roman" w:hAnsi="Times New Roman" w:cs="Times New Roman"/>
          <w:sz w:val="28"/>
          <w:szCs w:val="28"/>
          <w:vertAlign w:val="subscript"/>
          <w:lang w:val="en-US"/>
        </w:rPr>
        <w:t>j</w:t>
      </w:r>
      <w:proofErr w:type="spellEnd"/>
      <w:r w:rsidRPr="002F06C7">
        <w:rPr>
          <w:rFonts w:ascii="Times New Roman" w:hAnsi="Times New Roman" w:cs="Times New Roman"/>
          <w:sz w:val="28"/>
          <w:szCs w:val="28"/>
        </w:rPr>
        <w:t>;</w:t>
      </w:r>
    </w:p>
    <w:p w:rsidR="008F532E" w:rsidRPr="00A7533C" w:rsidRDefault="00396AAD" w:rsidP="008F532E">
      <w:pPr>
        <w:spacing w:after="0" w:line="24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j</m:t>
            </m:r>
          </m:sub>
          <m:sup>
            <m:r>
              <w:rPr>
                <w:rFonts w:ascii="Cambria Math" w:hAnsi="Cambria Math" w:cs="Times New Roman"/>
                <w:sz w:val="28"/>
                <w:szCs w:val="28"/>
                <w:lang w:val="en-US"/>
              </w:rPr>
              <m:t>C</m:t>
            </m:r>
          </m:sup>
        </m:sSubSup>
      </m:oMath>
      <w:r w:rsidR="008F532E" w:rsidRPr="00A7533C">
        <w:rPr>
          <w:rFonts w:ascii="Times New Roman" w:eastAsiaTheme="minorEastAsia" w:hAnsi="Times New Roman" w:cs="Times New Roman"/>
          <w:sz w:val="28"/>
          <w:szCs w:val="28"/>
        </w:rPr>
        <w:t xml:space="preserve"> – </w:t>
      </w:r>
      <w:r w:rsidR="008F532E">
        <w:rPr>
          <w:rFonts w:ascii="Times New Roman" w:eastAsiaTheme="minorEastAsia" w:hAnsi="Times New Roman" w:cs="Times New Roman"/>
          <w:sz w:val="28"/>
          <w:szCs w:val="28"/>
        </w:rPr>
        <w:t xml:space="preserve">вес критерия </w:t>
      </w:r>
      <w:proofErr w:type="spellStart"/>
      <w:r w:rsidR="008F532E">
        <w:rPr>
          <w:rFonts w:ascii="Times New Roman" w:hAnsi="Times New Roman" w:cs="Times New Roman"/>
          <w:sz w:val="28"/>
          <w:szCs w:val="28"/>
          <w:lang w:val="en-US"/>
        </w:rPr>
        <w:t>C</w:t>
      </w:r>
      <w:r w:rsidR="008F532E" w:rsidRPr="00982756">
        <w:rPr>
          <w:rFonts w:ascii="Times New Roman" w:hAnsi="Times New Roman" w:cs="Times New Roman"/>
          <w:sz w:val="28"/>
          <w:szCs w:val="28"/>
          <w:vertAlign w:val="subscript"/>
          <w:lang w:val="en-US"/>
        </w:rPr>
        <w:t>j</w:t>
      </w:r>
      <w:proofErr w:type="spellEnd"/>
      <w:r w:rsidR="008F532E">
        <w:rPr>
          <w:rFonts w:ascii="Times New Roman" w:hAnsi="Times New Roman" w:cs="Times New Roman"/>
          <w:sz w:val="28"/>
          <w:szCs w:val="28"/>
        </w:rPr>
        <w:t>,</w:t>
      </w:r>
      <m:oMath>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M</m:t>
            </m:r>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j</m:t>
                </m:r>
              </m:sub>
              <m:sup>
                <m:r>
                  <w:rPr>
                    <w:rFonts w:ascii="Cambria Math" w:hAnsi="Cambria Math" w:cs="Times New Roman"/>
                    <w:sz w:val="28"/>
                    <w:szCs w:val="28"/>
                    <w:lang w:val="en-US"/>
                  </w:rPr>
                  <m:t>C</m:t>
                </m:r>
              </m:sup>
            </m:sSubSup>
            <m:r>
              <w:rPr>
                <w:rFonts w:ascii="Cambria Math" w:hAnsi="Cambria Math" w:cs="Times New Roman"/>
                <w:sz w:val="28"/>
                <w:szCs w:val="28"/>
              </w:rPr>
              <m:t>=1</m:t>
            </m:r>
          </m:e>
        </m:nary>
      </m:oMath>
      <w:r w:rsidR="008F532E" w:rsidRPr="00A7533C">
        <w:rPr>
          <w:rFonts w:ascii="Times New Roman" w:eastAsiaTheme="minorEastAsia" w:hAnsi="Times New Roman" w:cs="Times New Roman"/>
          <w:sz w:val="28"/>
          <w:szCs w:val="28"/>
        </w:rPr>
        <w:t xml:space="preserve"> </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1F6397" w:rsidRDefault="008F532E" w:rsidP="008F532E">
      <w:pPr>
        <w:spacing w:after="0" w:line="240" w:lineRule="auto"/>
        <w:ind w:firstLine="709"/>
        <w:jc w:val="both"/>
        <w:rPr>
          <w:rFonts w:ascii="Times New Roman" w:eastAsiaTheme="minorEastAsia" w:hAnsi="Times New Roman" w:cs="Times New Roman"/>
          <w:i/>
          <w:sz w:val="28"/>
          <w:szCs w:val="28"/>
        </w:rPr>
      </w:pPr>
      <w:r w:rsidRPr="001F6397">
        <w:rPr>
          <w:rFonts w:ascii="Times New Roman" w:eastAsiaTheme="minorEastAsia" w:hAnsi="Times New Roman" w:cs="Times New Roman"/>
          <w:i/>
          <w:sz w:val="28"/>
          <w:szCs w:val="28"/>
        </w:rPr>
        <w:t>Требуется:</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найти глобальные веса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rPr>
              <m:t>глоб</m:t>
            </m:r>
          </m:sup>
        </m:sSubSup>
      </m:oMath>
      <w:r>
        <w:rPr>
          <w:rFonts w:ascii="Times New Roman" w:eastAsiaTheme="minorEastAsia" w:hAnsi="Times New Roman" w:cs="Times New Roman"/>
          <w:sz w:val="28"/>
          <w:szCs w:val="28"/>
        </w:rPr>
        <w:t xml:space="preserve"> альтернатив </w:t>
      </w:r>
      <w:r>
        <w:rPr>
          <w:rFonts w:ascii="Times New Roman" w:hAnsi="Times New Roman" w:cs="Times New Roman"/>
          <w:sz w:val="28"/>
          <w:szCs w:val="28"/>
          <w:lang w:val="en-US"/>
        </w:rPr>
        <w:t>A</w:t>
      </w:r>
      <w:r w:rsidRPr="00982756">
        <w:rPr>
          <w:rFonts w:ascii="Times New Roman" w:hAnsi="Times New Roman" w:cs="Times New Roman"/>
          <w:sz w:val="28"/>
          <w:szCs w:val="28"/>
          <w:vertAlign w:val="subscript"/>
          <w:lang w:val="en-US"/>
        </w:rPr>
        <w:t>i</w:t>
      </w:r>
      <w:r>
        <w:rPr>
          <w:rFonts w:ascii="Times New Roman" w:hAnsi="Times New Roman" w:cs="Times New Roman"/>
          <w:sz w:val="28"/>
          <w:szCs w:val="28"/>
        </w:rPr>
        <w:t xml:space="preserve">, </w:t>
      </w:r>
      <m:oMath>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9E034F"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Существует несколько </w:t>
      </w:r>
      <w:bookmarkStart w:id="27" w:name="_Hlk64463734"/>
      <w:r>
        <w:rPr>
          <w:rFonts w:ascii="Times New Roman" w:eastAsiaTheme="minorEastAsia" w:hAnsi="Times New Roman" w:cs="Times New Roman"/>
          <w:sz w:val="28"/>
          <w:szCs w:val="28"/>
        </w:rPr>
        <w:t>методов иерархического синтеза (агрегирования)</w:t>
      </w:r>
      <w:bookmarkEnd w:id="27"/>
      <w:r w:rsidRPr="009E034F">
        <w:rPr>
          <w:rFonts w:ascii="Times New Roman" w:eastAsiaTheme="minorEastAsia" w:hAnsi="Times New Roman" w:cs="Times New Roman"/>
          <w:sz w:val="28"/>
          <w:szCs w:val="28"/>
        </w:rPr>
        <w:t>.</w:t>
      </w:r>
    </w:p>
    <w:p w:rsidR="008F532E" w:rsidRPr="001F6397" w:rsidRDefault="008F532E" w:rsidP="008F532E">
      <w:pPr>
        <w:spacing w:after="0" w:line="240" w:lineRule="auto"/>
        <w:ind w:firstLine="709"/>
        <w:jc w:val="both"/>
        <w:rPr>
          <w:rFonts w:ascii="Times New Roman" w:eastAsiaTheme="minorEastAsia" w:hAnsi="Times New Roman" w:cs="Times New Roman"/>
          <w:b/>
          <w:i/>
          <w:sz w:val="28"/>
          <w:szCs w:val="28"/>
        </w:rPr>
      </w:pPr>
      <w:r w:rsidRPr="001F6397">
        <w:rPr>
          <w:rFonts w:ascii="Times New Roman" w:eastAsiaTheme="minorEastAsia" w:hAnsi="Times New Roman" w:cs="Times New Roman"/>
          <w:b/>
          <w:i/>
          <w:sz w:val="28"/>
          <w:szCs w:val="28"/>
        </w:rPr>
        <w:t>Дистрибутивный синтез</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Глобальный вес </w:t>
      </w:r>
      <w:r>
        <w:rPr>
          <w:rFonts w:ascii="Times New Roman" w:eastAsiaTheme="minorEastAsia" w:hAnsi="Times New Roman" w:cs="Times New Roman"/>
          <w:sz w:val="28"/>
          <w:szCs w:val="28"/>
          <w:lang w:val="en-US"/>
        </w:rPr>
        <w:t>A</w:t>
      </w:r>
      <w:r w:rsidRPr="009E034F">
        <w:rPr>
          <w:rFonts w:ascii="Times New Roman" w:eastAsiaTheme="minorEastAsia" w:hAnsi="Times New Roman" w:cs="Times New Roman"/>
          <w:sz w:val="28"/>
          <w:szCs w:val="28"/>
          <w:vertAlign w:val="subscript"/>
          <w:lang w:val="en-US"/>
        </w:rPr>
        <w:t>i</w:t>
      </w:r>
      <w:r>
        <w:rPr>
          <w:rFonts w:ascii="Times New Roman" w:eastAsiaTheme="minorEastAsia" w:hAnsi="Times New Roman" w:cs="Times New Roman"/>
          <w:sz w:val="28"/>
          <w:szCs w:val="28"/>
        </w:rPr>
        <w:t xml:space="preserve"> вычисляется по формуле </w:t>
      </w:r>
      <w:r w:rsidRPr="009E034F">
        <w:rPr>
          <w:rFonts w:ascii="Times New Roman" w:eastAsiaTheme="minorEastAsia" w:hAnsi="Times New Roman" w:cs="Times New Roman"/>
          <w:sz w:val="28"/>
          <w:szCs w:val="28"/>
        </w:rPr>
        <w:t xml:space="preserve"> </w:t>
      </w:r>
    </w:p>
    <w:p w:rsidR="008F532E" w:rsidRPr="009E034F" w:rsidRDefault="00396AAD" w:rsidP="008F532E">
      <w:pPr>
        <w:spacing w:after="0" w:line="240" w:lineRule="auto"/>
        <w:ind w:firstLine="709"/>
        <w:jc w:val="center"/>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M</m:t>
            </m:r>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C</m:t>
                </m:r>
              </m:sup>
            </m:sSubSup>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nary>
      </m:oMath>
      <w:r w:rsidR="008F532E">
        <w:rPr>
          <w:rFonts w:ascii="Times New Roman" w:eastAsiaTheme="minorEastAsia" w:hAnsi="Times New Roman" w:cs="Times New Roman"/>
          <w:sz w:val="28"/>
          <w:szCs w:val="28"/>
        </w:rPr>
        <w:t>,</w:t>
      </w:r>
    </w:p>
    <w:p w:rsidR="008F532E" w:rsidRPr="009E034F" w:rsidRDefault="008F532E" w:rsidP="008F532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ij</m:t>
                </m:r>
              </m:sub>
            </m:sSub>
          </m:num>
          <m:den>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kj</m:t>
                    </m:r>
                  </m:sub>
                </m:sSub>
              </m:e>
            </m:nary>
          </m:den>
        </m:f>
      </m:oMath>
      <w:r w:rsidRPr="009E03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нормированные значения весов</w:t>
      </w:r>
      <w:r w:rsidRPr="009E034F">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a</w:t>
      </w:r>
      <w:r w:rsidRPr="009E034F">
        <w:rPr>
          <w:rFonts w:ascii="Times New Roman" w:eastAsiaTheme="minorEastAsia" w:hAnsi="Times New Roman" w:cs="Times New Roman"/>
          <w:sz w:val="28"/>
          <w:szCs w:val="28"/>
          <w:vertAlign w:val="subscript"/>
          <w:lang w:val="en-US"/>
        </w:rPr>
        <w:t>ij</w:t>
      </w:r>
      <w:proofErr w:type="spellEnd"/>
      <w:r w:rsidRPr="009E034F">
        <w:rPr>
          <w:rFonts w:ascii="Times New Roman" w:eastAsiaTheme="minorEastAsia" w:hAnsi="Times New Roman" w:cs="Times New Roman"/>
          <w:sz w:val="28"/>
          <w:szCs w:val="28"/>
        </w:rPr>
        <w:t xml:space="preserve">, </w:t>
      </w:r>
      <m:oMath>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rPr>
              <m:t>=1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e>
        </m:nary>
      </m:oMath>
      <w:r>
        <w:rPr>
          <w:rFonts w:ascii="Times New Roman" w:eastAsiaTheme="minorEastAsia" w:hAnsi="Times New Roman" w:cs="Times New Roman"/>
          <w:sz w:val="28"/>
          <w:szCs w:val="28"/>
        </w:rPr>
        <w:t>.</w:t>
      </w:r>
    </w:p>
    <w:p w:rsidR="008F532E" w:rsidRPr="001F6397" w:rsidRDefault="008F532E" w:rsidP="008F532E">
      <w:pPr>
        <w:spacing w:after="0" w:line="240" w:lineRule="auto"/>
        <w:ind w:firstLine="709"/>
        <w:jc w:val="both"/>
        <w:rPr>
          <w:rFonts w:ascii="Times New Roman" w:eastAsiaTheme="minorEastAsia" w:hAnsi="Times New Roman" w:cs="Times New Roman"/>
          <w:b/>
          <w:i/>
          <w:sz w:val="28"/>
          <w:szCs w:val="28"/>
        </w:rPr>
      </w:pPr>
      <w:r w:rsidRPr="001F6397">
        <w:rPr>
          <w:rFonts w:ascii="Times New Roman" w:eastAsiaTheme="minorEastAsia" w:hAnsi="Times New Roman" w:cs="Times New Roman"/>
          <w:b/>
          <w:i/>
          <w:sz w:val="28"/>
          <w:szCs w:val="28"/>
        </w:rPr>
        <w:t>Идеальный синтез</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Глобальный вес </w:t>
      </w:r>
      <w:r>
        <w:rPr>
          <w:rFonts w:ascii="Times New Roman" w:eastAsiaTheme="minorEastAsia" w:hAnsi="Times New Roman" w:cs="Times New Roman"/>
          <w:sz w:val="28"/>
          <w:szCs w:val="28"/>
          <w:lang w:val="en-US"/>
        </w:rPr>
        <w:t>A</w:t>
      </w:r>
      <w:r w:rsidRPr="009E034F">
        <w:rPr>
          <w:rFonts w:ascii="Times New Roman" w:eastAsiaTheme="minorEastAsia" w:hAnsi="Times New Roman" w:cs="Times New Roman"/>
          <w:sz w:val="28"/>
          <w:szCs w:val="28"/>
          <w:vertAlign w:val="subscript"/>
          <w:lang w:val="en-US"/>
        </w:rPr>
        <w:t>i</w:t>
      </w:r>
      <w:r>
        <w:rPr>
          <w:rFonts w:ascii="Times New Roman" w:eastAsiaTheme="minorEastAsia" w:hAnsi="Times New Roman" w:cs="Times New Roman"/>
          <w:sz w:val="28"/>
          <w:szCs w:val="28"/>
        </w:rPr>
        <w:t xml:space="preserve"> вычисляется  так же, как и в методе дистрибутивного синтеза, с помощью аддитивной функции свертки:</w:t>
      </w:r>
    </w:p>
    <w:p w:rsidR="008F532E" w:rsidRDefault="00396AAD" w:rsidP="008F532E">
      <w:pPr>
        <w:spacing w:after="0" w:line="240" w:lineRule="auto"/>
        <w:ind w:firstLine="709"/>
        <w:jc w:val="center"/>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M</m:t>
            </m:r>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C</m:t>
                </m:r>
              </m:sup>
            </m:sSubSup>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nary>
      </m:oMath>
      <w:r w:rsidR="008F532E">
        <w:rPr>
          <w:rFonts w:ascii="Times New Roman" w:eastAsiaTheme="minorEastAsia" w:hAnsi="Times New Roman" w:cs="Times New Roman"/>
          <w:sz w:val="28"/>
          <w:szCs w:val="28"/>
        </w:rPr>
        <w:t>,</w:t>
      </w:r>
    </w:p>
    <w:p w:rsidR="008F532E" w:rsidRDefault="008F532E" w:rsidP="008F532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ij</m:t>
                </m:r>
              </m:sub>
            </m:sSub>
          </m:num>
          <m:den>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r>
                      <w:rPr>
                        <w:rFonts w:ascii="Cambria Math" w:eastAsiaTheme="minorEastAsia" w:hAnsi="Cambria Math" w:cs="Times New Roman"/>
                        <w:sz w:val="28"/>
                        <w:szCs w:val="28"/>
                      </w:rPr>
                      <m:t>k=1,…,N</m:t>
                    </m:r>
                  </m:lim>
                </m:limLow>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kj</m:t>
                    </m:r>
                  </m:sub>
                </m:sSub>
              </m:e>
            </m:func>
          </m:den>
        </m:f>
      </m:oMath>
      <w:r w:rsidRPr="009E03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нормированные значения весов</w:t>
      </w:r>
      <w:r w:rsidRPr="009E034F">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a</w:t>
      </w:r>
      <w:r w:rsidRPr="009E034F">
        <w:rPr>
          <w:rFonts w:ascii="Times New Roman" w:eastAsiaTheme="minorEastAsia" w:hAnsi="Times New Roman" w:cs="Times New Roman"/>
          <w:sz w:val="28"/>
          <w:szCs w:val="28"/>
          <w:vertAlign w:val="subscript"/>
          <w:lang w:val="en-US"/>
        </w:rPr>
        <w:t>ij</w:t>
      </w:r>
      <w:proofErr w:type="spellEnd"/>
      <w:r>
        <w:rPr>
          <w:rFonts w:ascii="Times New Roman" w:eastAsiaTheme="minorEastAsia" w:hAnsi="Times New Roman" w:cs="Times New Roman"/>
          <w:sz w:val="28"/>
          <w:szCs w:val="28"/>
        </w:rPr>
        <w:t>.</w:t>
      </w:r>
    </w:p>
    <w:p w:rsidR="008F532E" w:rsidRPr="001F6397" w:rsidRDefault="008F532E" w:rsidP="008F532E">
      <w:pPr>
        <w:spacing w:after="0" w:line="240" w:lineRule="auto"/>
        <w:ind w:firstLine="709"/>
        <w:jc w:val="both"/>
        <w:rPr>
          <w:rFonts w:ascii="Times New Roman" w:eastAsiaTheme="minorEastAsia" w:hAnsi="Times New Roman" w:cs="Times New Roman"/>
          <w:b/>
          <w:i/>
          <w:sz w:val="28"/>
          <w:szCs w:val="28"/>
        </w:rPr>
      </w:pPr>
      <w:r w:rsidRPr="001F6397">
        <w:rPr>
          <w:rFonts w:ascii="Times New Roman" w:eastAsiaTheme="minorEastAsia" w:hAnsi="Times New Roman" w:cs="Times New Roman"/>
          <w:b/>
          <w:i/>
          <w:sz w:val="28"/>
          <w:szCs w:val="28"/>
        </w:rPr>
        <w:t>Мультипликативный синтез</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сравнении альтернатив </w:t>
      </w:r>
      <w:r>
        <w:rPr>
          <w:rFonts w:ascii="Times New Roman" w:eastAsiaTheme="minorEastAsia" w:hAnsi="Times New Roman" w:cs="Times New Roman"/>
          <w:sz w:val="28"/>
          <w:szCs w:val="28"/>
          <w:lang w:val="en-US"/>
        </w:rPr>
        <w:t>A</w:t>
      </w:r>
      <w:r w:rsidRPr="00E11C69">
        <w:rPr>
          <w:rFonts w:ascii="Times New Roman" w:eastAsiaTheme="minorEastAsia" w:hAnsi="Times New Roman" w:cs="Times New Roman"/>
          <w:sz w:val="28"/>
          <w:szCs w:val="28"/>
          <w:vertAlign w:val="subscript"/>
          <w:lang w:val="en-US"/>
        </w:rPr>
        <w:t>i</w:t>
      </w:r>
      <w:r w:rsidRPr="00E11C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A</w:t>
      </w:r>
      <w:r w:rsidRPr="00E11C69">
        <w:rPr>
          <w:rFonts w:ascii="Times New Roman" w:eastAsiaTheme="minorEastAsia" w:hAnsi="Times New Roman" w:cs="Times New Roman"/>
          <w:sz w:val="28"/>
          <w:szCs w:val="28"/>
          <w:vertAlign w:val="subscript"/>
          <w:lang w:val="en-US"/>
        </w:rPr>
        <w:t>k</w:t>
      </w:r>
      <w:r w:rsidRPr="00E11C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методом мультипликативного синтеза вычисляется</w:t>
      </w:r>
      <w:r w:rsidRPr="001F639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произведение</w:t>
      </w:r>
    </w:p>
    <w:p w:rsidR="008F532E" w:rsidRPr="00E11C69" w:rsidRDefault="008F532E" w:rsidP="008F532E">
      <w:pPr>
        <w:spacing w:after="0" w:line="240" w:lineRule="auto"/>
        <w:ind w:firstLine="709"/>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k</m:t>
                    </m:r>
                  </m:sub>
                </m:sSub>
              </m:den>
            </m:f>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kj</m:t>
                            </m:r>
                          </m:sub>
                        </m:sSub>
                      </m:den>
                    </m:f>
                  </m:e>
                </m:d>
              </m:e>
              <m: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C</m:t>
                    </m:r>
                  </m:sup>
                </m:sSubSup>
              </m:sup>
            </m:sSup>
            <m:r>
              <w:rPr>
                <w:rFonts w:ascii="Cambria Math" w:eastAsiaTheme="minorEastAsia" w:hAnsi="Cambria Math" w:cs="Times New Roman"/>
                <w:sz w:val="28"/>
                <w:szCs w:val="28"/>
              </w:rPr>
              <m:t>,   i,k=</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e>
        </m:nary>
      </m:oMath>
      <w:r>
        <w:rPr>
          <w:rFonts w:ascii="Times New Roman" w:eastAsiaTheme="minorEastAsia" w:hAnsi="Times New Roman" w:cs="Times New Roman"/>
          <w:sz w:val="28"/>
          <w:szCs w:val="28"/>
        </w:rPr>
        <w:t>.</w:t>
      </w:r>
    </w:p>
    <w:p w:rsidR="008F532E" w:rsidRPr="001F6397" w:rsidRDefault="008F532E" w:rsidP="008F532E">
      <w:pPr>
        <w:spacing w:after="0" w:line="240" w:lineRule="auto"/>
        <w:ind w:firstLine="709"/>
        <w:jc w:val="both"/>
        <w:rPr>
          <w:rFonts w:ascii="Times New Roman" w:hAnsi="Times New Roman" w:cs="Times New Roman"/>
          <w:noProof/>
          <w:lang w:eastAsia="ru-RU"/>
        </w:rPr>
      </w:pPr>
    </w:p>
    <w:p w:rsidR="008F532E" w:rsidRPr="001F6397" w:rsidRDefault="008F532E" w:rsidP="008F532E">
      <w:pPr>
        <w:spacing w:after="0" w:line="240" w:lineRule="auto"/>
        <w:ind w:firstLine="709"/>
        <w:jc w:val="both"/>
        <w:rPr>
          <w:rFonts w:ascii="Times New Roman" w:hAnsi="Times New Roman" w:cs="Times New Roman"/>
          <w:noProof/>
          <w:lang w:eastAsia="ru-RU"/>
        </w:rPr>
      </w:pPr>
      <w:r w:rsidRPr="001F6397">
        <w:rPr>
          <w:rFonts w:ascii="Times New Roman" w:eastAsiaTheme="minorEastAsia" w:hAnsi="Times New Roman" w:cs="Times New Roman"/>
          <w:noProof/>
          <w:sz w:val="28"/>
          <w:szCs w:val="28"/>
        </w:rPr>
        <w:t xml:space="preserve">Если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Sub>
              </m:den>
            </m:f>
          </m:e>
        </m:d>
        <m:r>
          <w:rPr>
            <w:rFonts w:ascii="Cambria Math" w:eastAsiaTheme="minorEastAsia" w:hAnsi="Cambria Math" w:cs="Times New Roman"/>
            <w:sz w:val="28"/>
            <w:szCs w:val="28"/>
          </w:rPr>
          <m:t>≥1</m:t>
        </m:r>
      </m:oMath>
      <w:r w:rsidRPr="001F6397">
        <w:rPr>
          <w:rFonts w:ascii="Times New Roman" w:eastAsiaTheme="minorEastAsia" w:hAnsi="Times New Roman" w:cs="Times New Roman"/>
          <w:noProof/>
          <w:sz w:val="28"/>
          <w:szCs w:val="28"/>
        </w:rPr>
        <w:t xml:space="preserve">, тогда альтернатива </w:t>
      </w:r>
      <w:r w:rsidRPr="001F6397">
        <w:rPr>
          <w:rFonts w:ascii="Times New Roman" w:eastAsiaTheme="minorEastAsia" w:hAnsi="Times New Roman" w:cs="Times New Roman"/>
          <w:noProof/>
          <w:sz w:val="28"/>
          <w:szCs w:val="28"/>
          <w:lang w:val="en-US"/>
        </w:rPr>
        <w:t>A</w:t>
      </w:r>
      <w:r w:rsidRPr="001F6397">
        <w:rPr>
          <w:rFonts w:ascii="Times New Roman" w:eastAsiaTheme="minorEastAsia" w:hAnsi="Times New Roman" w:cs="Times New Roman"/>
          <w:noProof/>
          <w:sz w:val="28"/>
          <w:szCs w:val="28"/>
          <w:vertAlign w:val="subscript"/>
          <w:lang w:val="en-US"/>
        </w:rPr>
        <w:t>i</w:t>
      </w:r>
      <w:r w:rsidRPr="001F6397">
        <w:rPr>
          <w:rFonts w:ascii="Times New Roman" w:eastAsiaTheme="minorEastAsia" w:hAnsi="Times New Roman" w:cs="Times New Roman"/>
          <w:noProof/>
          <w:sz w:val="28"/>
          <w:szCs w:val="28"/>
        </w:rPr>
        <w:t xml:space="preserve"> является важнее альтернативы </w:t>
      </w:r>
      <w:r w:rsidRPr="001F6397">
        <w:rPr>
          <w:rFonts w:ascii="Times New Roman" w:eastAsiaTheme="minorEastAsia" w:hAnsi="Times New Roman" w:cs="Times New Roman"/>
          <w:noProof/>
          <w:sz w:val="28"/>
          <w:szCs w:val="28"/>
          <w:lang w:val="en-US"/>
        </w:rPr>
        <w:t>A</w:t>
      </w:r>
      <w:r w:rsidRPr="001F6397">
        <w:rPr>
          <w:rFonts w:ascii="Times New Roman" w:eastAsiaTheme="minorEastAsia" w:hAnsi="Times New Roman" w:cs="Times New Roman"/>
          <w:noProof/>
          <w:sz w:val="28"/>
          <w:szCs w:val="28"/>
          <w:vertAlign w:val="subscript"/>
          <w:lang w:val="en-US"/>
        </w:rPr>
        <w:t>j</w:t>
      </w:r>
      <w:r w:rsidRPr="001F6397">
        <w:rPr>
          <w:rFonts w:ascii="Times New Roman" w:eastAsiaTheme="minorEastAsia" w:hAnsi="Times New Roman" w:cs="Times New Roman"/>
          <w:noProof/>
          <w:sz w:val="28"/>
          <w:szCs w:val="28"/>
        </w:rPr>
        <w:t>.</w:t>
      </w:r>
    </w:p>
    <w:p w:rsidR="008F532E" w:rsidRPr="001F6397" w:rsidRDefault="008F532E" w:rsidP="008F532E">
      <w:pPr>
        <w:spacing w:after="0" w:line="240" w:lineRule="auto"/>
        <w:ind w:firstLine="709"/>
        <w:jc w:val="both"/>
        <w:rPr>
          <w:rFonts w:ascii="Times New Roman" w:hAnsi="Times New Roman" w:cs="Times New Roman"/>
          <w:noProof/>
          <w:lang w:eastAsia="ru-RU"/>
        </w:rPr>
      </w:pPr>
    </w:p>
    <w:p w:rsidR="008F532E" w:rsidRPr="001F6397"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Глобальный вес </w:t>
      </w:r>
      <w:proofErr w:type="spellStart"/>
      <w:r>
        <w:rPr>
          <w:rFonts w:ascii="Times New Roman" w:eastAsiaTheme="minorEastAsia" w:hAnsi="Times New Roman" w:cs="Times New Roman"/>
          <w:sz w:val="28"/>
          <w:szCs w:val="28"/>
          <w:lang w:val="en-US"/>
        </w:rPr>
        <w:t>w</w:t>
      </w:r>
      <w:r w:rsidRPr="001F6397">
        <w:rPr>
          <w:rFonts w:ascii="Times New Roman" w:eastAsiaTheme="minorEastAsia" w:hAnsi="Times New Roman" w:cs="Times New Roman"/>
          <w:sz w:val="28"/>
          <w:szCs w:val="28"/>
          <w:vertAlign w:val="subscript"/>
          <w:lang w:val="en-US"/>
        </w:rPr>
        <w:t>i</w:t>
      </w:r>
      <w:proofErr w:type="spellEnd"/>
      <w:r w:rsidRPr="001F639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альтернативы </w:t>
      </w:r>
      <w:r>
        <w:rPr>
          <w:rFonts w:ascii="Times New Roman" w:eastAsiaTheme="minorEastAsia" w:hAnsi="Times New Roman" w:cs="Times New Roman"/>
          <w:sz w:val="28"/>
          <w:szCs w:val="28"/>
          <w:lang w:val="en-US"/>
        </w:rPr>
        <w:t>A</w:t>
      </w:r>
      <w:r w:rsidRPr="001F6397">
        <w:rPr>
          <w:rFonts w:ascii="Times New Roman" w:eastAsiaTheme="minorEastAsia" w:hAnsi="Times New Roman" w:cs="Times New Roman"/>
          <w:sz w:val="28"/>
          <w:szCs w:val="28"/>
          <w:vertAlign w:val="subscript"/>
          <w:lang w:val="en-US"/>
        </w:rPr>
        <w:t>i</w:t>
      </w:r>
      <w:r>
        <w:rPr>
          <w:rFonts w:ascii="Times New Roman" w:eastAsiaTheme="minorEastAsia" w:hAnsi="Times New Roman" w:cs="Times New Roman"/>
          <w:sz w:val="28"/>
          <w:szCs w:val="28"/>
        </w:rPr>
        <w:t xml:space="preserve"> вычисляется по формуле </w:t>
      </w:r>
    </w:p>
    <w:p w:rsidR="008F532E" w:rsidRPr="001F6397" w:rsidRDefault="00396AAD" w:rsidP="008F532E">
      <w:pPr>
        <w:spacing w:after="0" w:line="240" w:lineRule="auto"/>
        <w:ind w:firstLine="709"/>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ij</m:t>
                        </m:r>
                      </m:sub>
                    </m:sSub>
                  </m:e>
                </m:d>
              </m:e>
              <m: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C</m:t>
                    </m:r>
                  </m:sup>
                </m:sSubSup>
              </m:sup>
            </m:sSup>
            <m:r>
              <w:rPr>
                <w:rFonts w:ascii="Cambria Math" w:eastAsiaTheme="minorEastAsia" w:hAnsi="Cambria Math" w:cs="Times New Roman"/>
                <w:sz w:val="28"/>
                <w:szCs w:val="28"/>
              </w:rPr>
              <m:t>,   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e>
        </m:nary>
      </m:oMath>
      <w:r w:rsidR="008F532E">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6D1AFE" w:rsidRDefault="008F532E" w:rsidP="008F532E">
      <w:pPr>
        <w:spacing w:after="0" w:line="240" w:lineRule="auto"/>
        <w:ind w:firstLine="709"/>
        <w:jc w:val="both"/>
        <w:rPr>
          <w:rFonts w:ascii="Times New Roman" w:eastAsiaTheme="minorEastAsia" w:hAnsi="Times New Roman" w:cs="Times New Roman"/>
          <w:b/>
          <w:sz w:val="28"/>
          <w:szCs w:val="28"/>
        </w:rPr>
      </w:pPr>
      <w:r w:rsidRPr="006D1AFE">
        <w:rPr>
          <w:rFonts w:ascii="Times New Roman" w:eastAsiaTheme="minorEastAsia" w:hAnsi="Times New Roman" w:cs="Times New Roman"/>
          <w:b/>
          <w:sz w:val="28"/>
          <w:szCs w:val="28"/>
        </w:rPr>
        <w:t>Групповой учет бинарных отношений предпочтений альтернатив (ГУБОПА)</w:t>
      </w:r>
    </w:p>
    <w:p w:rsidR="008F532E" w:rsidRPr="00C31734"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Проводится декомпозиция множества альтернатив и задача решается отдельно для каждой пары альтернатив. Рассматриваются </w:t>
      </w:r>
      <w:r>
        <w:rPr>
          <w:rFonts w:ascii="Times New Roman" w:eastAsiaTheme="minorEastAsia" w:hAnsi="Times New Roman" w:cs="Times New Roman"/>
          <w:sz w:val="28"/>
          <w:szCs w:val="28"/>
          <w:lang w:val="en-US"/>
        </w:rPr>
        <w:t>N</w:t>
      </w:r>
      <w:r w:rsidRPr="00C31734">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w:t>
      </w:r>
      <w:r w:rsidRPr="00C31734">
        <w:rPr>
          <w:rFonts w:ascii="Times New Roman" w:eastAsiaTheme="minorEastAsia" w:hAnsi="Times New Roman" w:cs="Times New Roman"/>
          <w:sz w:val="28"/>
          <w:szCs w:val="28"/>
        </w:rPr>
        <w:t xml:space="preserve">-2)/2 </w:t>
      </w:r>
      <w:r>
        <w:rPr>
          <w:rFonts w:ascii="Times New Roman" w:eastAsiaTheme="minorEastAsia" w:hAnsi="Times New Roman" w:cs="Times New Roman"/>
          <w:sz w:val="28"/>
          <w:szCs w:val="28"/>
        </w:rPr>
        <w:t xml:space="preserve">подзадач и </w:t>
      </w:r>
      <w:r>
        <w:rPr>
          <w:rFonts w:ascii="Times New Roman" w:eastAsiaTheme="minorEastAsia" w:hAnsi="Times New Roman" w:cs="Times New Roman"/>
          <w:sz w:val="28"/>
          <w:szCs w:val="28"/>
        </w:rPr>
        <w:lastRenderedPageBreak/>
        <w:t>определяются</w:t>
      </w:r>
      <w:r w:rsidRPr="00A10F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C31734">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w:t>
      </w:r>
      <w:r w:rsidRPr="00C31734">
        <w:rPr>
          <w:rFonts w:ascii="Times New Roman" w:eastAsiaTheme="minorEastAsia" w:hAnsi="Times New Roman" w:cs="Times New Roman"/>
          <w:sz w:val="28"/>
          <w:szCs w:val="28"/>
        </w:rPr>
        <w:t xml:space="preserve">-2)/2 </w:t>
      </w:r>
      <w:r>
        <w:rPr>
          <w:rFonts w:ascii="Times New Roman" w:eastAsiaTheme="minorEastAsia" w:hAnsi="Times New Roman" w:cs="Times New Roman"/>
          <w:sz w:val="28"/>
          <w:szCs w:val="28"/>
        </w:rPr>
        <w:t xml:space="preserve">пар глобальных весов альтернатив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ik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ik</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 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ik</m:t>
            </m:r>
          </m:sup>
        </m:sSubSup>
      </m:oMath>
      <w:r>
        <w:rPr>
          <w:rFonts w:ascii="Times New Roman" w:eastAsiaTheme="minorEastAsia" w:hAnsi="Times New Roman" w:cs="Times New Roman"/>
          <w:sz w:val="28"/>
          <w:szCs w:val="28"/>
          <w:lang w:val="en-US"/>
        </w:rPr>
        <w:t> </w:t>
      </w:r>
      <w:r>
        <w:rPr>
          <w:rFonts w:ascii="Times New Roman" w:eastAsiaTheme="minorEastAsia" w:hAnsi="Times New Roman" w:cs="Times New Roman"/>
          <w:sz w:val="28"/>
          <w:szCs w:val="28"/>
        </w:rPr>
        <w:t xml:space="preserve">– глобальный вес альтернативы </w:t>
      </w:r>
      <w:r>
        <w:rPr>
          <w:rFonts w:ascii="Times New Roman" w:eastAsiaTheme="minorEastAsia" w:hAnsi="Times New Roman" w:cs="Times New Roman"/>
          <w:sz w:val="28"/>
          <w:szCs w:val="28"/>
          <w:lang w:val="en-US"/>
        </w:rPr>
        <w:t>A</w:t>
      </w:r>
      <w:r w:rsidRPr="00C31734">
        <w:rPr>
          <w:rFonts w:ascii="Times New Roman" w:eastAsiaTheme="minorEastAsia" w:hAnsi="Times New Roman" w:cs="Times New Roman"/>
          <w:sz w:val="28"/>
          <w:szCs w:val="28"/>
          <w:vertAlign w:val="subscript"/>
          <w:lang w:val="en-US"/>
        </w:rPr>
        <w:t>i</w:t>
      </w:r>
      <w:r w:rsidRPr="00C317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 одновременном рассмотрении только пары </w:t>
      </w:r>
      <w:r>
        <w:rPr>
          <w:rFonts w:ascii="Times New Roman" w:eastAsiaTheme="minorEastAsia" w:hAnsi="Times New Roman" w:cs="Times New Roman"/>
          <w:sz w:val="28"/>
          <w:szCs w:val="28"/>
          <w:lang w:val="en-US"/>
        </w:rPr>
        <w:t>A</w:t>
      </w:r>
      <w:r w:rsidRPr="00C31734">
        <w:rPr>
          <w:rFonts w:ascii="Times New Roman" w:eastAsiaTheme="minorEastAsia" w:hAnsi="Times New Roman" w:cs="Times New Roman"/>
          <w:sz w:val="28"/>
          <w:szCs w:val="28"/>
          <w:vertAlign w:val="subscript"/>
          <w:lang w:val="en-US"/>
        </w:rPr>
        <w:t>i</w:t>
      </w:r>
      <w:r w:rsidRPr="00C317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A</w:t>
      </w:r>
      <w:r w:rsidRPr="00C31734">
        <w:rPr>
          <w:rFonts w:ascii="Times New Roman" w:eastAsiaTheme="minorEastAsia" w:hAnsi="Times New Roman" w:cs="Times New Roman"/>
          <w:sz w:val="28"/>
          <w:szCs w:val="28"/>
          <w:vertAlign w:val="subscript"/>
          <w:lang w:val="en-US"/>
        </w:rPr>
        <w:t>k</w:t>
      </w:r>
      <w:r w:rsidRPr="00C3173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r>
          <w:rPr>
            <w:rFonts w:ascii="Cambria Math" w:eastAsiaTheme="minorEastAsia" w:hAnsi="Cambria Math" w:cs="Times New Roman"/>
            <w:sz w:val="28"/>
            <w:szCs w:val="28"/>
          </w:rPr>
          <m:t>, k=</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1,(N-1)/2</m:t>
            </m:r>
          </m:e>
        </m:acc>
      </m:oMath>
      <w:r>
        <w:rPr>
          <w:rFonts w:ascii="Times New Roman" w:eastAsiaTheme="minorEastAsia" w:hAnsi="Times New Roman" w:cs="Times New Roman"/>
          <w:sz w:val="28"/>
          <w:szCs w:val="28"/>
        </w:rPr>
        <w:t xml:space="preserve">. При использовании дистрибутивного метода значение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ik</m:t>
            </m:r>
          </m:sup>
        </m:sSubSup>
      </m:oMath>
      <w:r w:rsidRPr="00C317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вычисляется по формуле</w:t>
      </w:r>
      <w:r w:rsidRPr="00C31734">
        <w:rPr>
          <w:rFonts w:ascii="Times New Roman" w:eastAsiaTheme="minorEastAsia" w:hAnsi="Times New Roman" w:cs="Times New Roman"/>
          <w:sz w:val="28"/>
          <w:szCs w:val="28"/>
        </w:rPr>
        <w:t>:</w:t>
      </w:r>
    </w:p>
    <w:p w:rsidR="008F532E" w:rsidRPr="00C31734" w:rsidRDefault="00396AAD" w:rsidP="008F532E">
      <w:pPr>
        <w:spacing w:after="0" w:line="240" w:lineRule="auto"/>
        <w:ind w:firstLine="709"/>
        <w:jc w:val="center"/>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rPr>
              <m:t>ik</m:t>
            </m:r>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M</m:t>
            </m:r>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C</m:t>
                </m:r>
              </m:sup>
            </m:sSubSup>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nary>
      </m:oMath>
      <w:r w:rsidR="008F532E" w:rsidRPr="00C31734">
        <w:rPr>
          <w:rFonts w:ascii="Times New Roman" w:eastAsiaTheme="minorEastAsia" w:hAnsi="Times New Roman" w:cs="Times New Roman"/>
          <w:sz w:val="28"/>
          <w:szCs w:val="28"/>
        </w:rPr>
        <w:t>,</w:t>
      </w:r>
    </w:p>
    <w:p w:rsidR="008F532E" w:rsidRPr="00C31734" w:rsidRDefault="008F532E" w:rsidP="008F532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lj</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lj</m:t>
                </m:r>
              </m:sub>
            </m:sSub>
          </m:num>
          <m:den>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kj</m:t>
                </m:r>
              </m:sub>
            </m:sSub>
          </m:den>
        </m:f>
        <m:r>
          <w:rPr>
            <w:rFonts w:ascii="Cambria Math" w:eastAsiaTheme="minorEastAsia" w:hAnsi="Cambria Math" w:cs="Times New Roman"/>
            <w:sz w:val="28"/>
            <w:szCs w:val="28"/>
          </w:rPr>
          <m:t>, l∈</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i,k</m:t>
            </m:r>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kj</m:t>
            </m:r>
          </m:sub>
        </m:sSub>
        <m:r>
          <w:rPr>
            <w:rFonts w:ascii="Cambria Math" w:eastAsiaTheme="minorEastAsia" w:hAnsi="Cambria Math" w:cs="Times New Roman"/>
            <w:sz w:val="28"/>
            <w:szCs w:val="28"/>
          </w:rPr>
          <m:t>=1</m:t>
        </m:r>
      </m:oMath>
      <w:r w:rsidRPr="00C31734">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объединения частных решений строится матрица</w:t>
      </w:r>
      <w:r w:rsidRPr="00402CE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ik</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ik</m:t>
                </m:r>
              </m:sup>
            </m:sSubSup>
          </m:e>
        </m:d>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i,k=</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402C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удовлетворяющая всем свойствам традиционной матрицы парных сравнений: альтернативы попарно сравниваются относительно всех критериев, матрица Р является обратно симметрической. Веса, полученные из Р – искомые глобальные веса альтернатив.</w:t>
      </w:r>
    </w:p>
    <w:bookmarkEnd w:id="26"/>
    <w:p w:rsidR="008F532E" w:rsidRPr="00402CE4"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общем виде иерархия состоит из р уровней, р≥2 (рис. 1). Рассмотрим полные иерархии, описываемые числом р</w:t>
      </w:r>
      <w:r>
        <w:rPr>
          <w:rFonts w:ascii="Times New Roman" w:eastAsiaTheme="minorEastAsia" w:hAnsi="Times New Roman" w:cs="Times New Roman"/>
          <w:sz w:val="28"/>
          <w:szCs w:val="28"/>
        </w:rPr>
        <w:sym w:font="Symbol" w:char="F0CE"/>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и вектором </w:t>
      </w:r>
      <m:oMath>
        <m:r>
          <w:rPr>
            <w:rFonts w:ascii="Cambria Math" w:eastAsiaTheme="minorEastAsia" w:hAnsi="Cambria Math" w:cs="Times New Roman"/>
            <w:sz w:val="28"/>
            <w:szCs w:val="28"/>
          </w:rPr>
          <m:t>m=</m:t>
        </m:r>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|k=1,…,p</m:t>
            </m:r>
          </m:e>
        </m:d>
      </m:oMath>
      <w:r>
        <w:rPr>
          <w:rFonts w:ascii="Times New Roman" w:eastAsiaTheme="minorEastAsia" w:hAnsi="Times New Roman" w:cs="Times New Roman"/>
          <w:sz w:val="28"/>
          <w:szCs w:val="28"/>
        </w:rPr>
        <w:t>,</w:t>
      </w:r>
      <w:r w:rsidRPr="00402C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402CE4">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m</w:t>
      </w:r>
      <w:r w:rsidRPr="00402CE4">
        <w:rPr>
          <w:rFonts w:ascii="Times New Roman" w:eastAsiaTheme="minorEastAsia" w:hAnsi="Times New Roman" w:cs="Times New Roman"/>
          <w:sz w:val="28"/>
          <w:szCs w:val="28"/>
          <w:vertAlign w:val="subscript"/>
          <w:lang w:val="en-US"/>
        </w:rPr>
        <w:t>k</w:t>
      </w:r>
      <w:proofErr w:type="spellEnd"/>
      <w:r>
        <w:rPr>
          <w:rFonts w:ascii="Times New Roman" w:eastAsiaTheme="minorEastAsia" w:hAnsi="Times New Roman" w:cs="Times New Roman"/>
          <w:sz w:val="28"/>
          <w:szCs w:val="28"/>
        </w:rPr>
        <w:t xml:space="preserve"> – количество элементов на </w:t>
      </w:r>
      <w:r>
        <w:rPr>
          <w:rFonts w:ascii="Times New Roman" w:eastAsiaTheme="minorEastAsia" w:hAnsi="Times New Roman" w:cs="Times New Roman"/>
          <w:sz w:val="28"/>
          <w:szCs w:val="28"/>
          <w:lang w:val="en-US"/>
        </w:rPr>
        <w:t>k</w:t>
      </w:r>
      <w:r w:rsidRPr="00AC058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том уровне иерархии</w:t>
      </w:r>
      <w:r w:rsidRPr="00402CE4">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center"/>
        <w:rPr>
          <w:rFonts w:ascii="Times New Roman" w:eastAsiaTheme="minorEastAsia" w:hAnsi="Times New Roman" w:cs="Times New Roman"/>
          <w:sz w:val="28"/>
          <w:szCs w:val="28"/>
        </w:rPr>
      </w:pPr>
      <w:r>
        <w:rPr>
          <w:noProof/>
          <w:lang w:eastAsia="ru-RU"/>
        </w:rPr>
        <w:drawing>
          <wp:inline distT="0" distB="0" distL="0" distR="0" wp14:anchorId="61A4C263" wp14:editId="08C245FB">
            <wp:extent cx="2714625" cy="18383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714625" cy="1838325"/>
                    </a:xfrm>
                    <a:prstGeom prst="rect">
                      <a:avLst/>
                    </a:prstGeom>
                  </pic:spPr>
                </pic:pic>
              </a:graphicData>
            </a:graphic>
          </wp:inline>
        </w:drawing>
      </w:r>
    </w:p>
    <w:p w:rsidR="008F532E" w:rsidRDefault="008F532E" w:rsidP="008F532E">
      <w:pPr>
        <w:spacing w:after="0" w:line="240" w:lineRule="auto"/>
        <w:ind w:firstLine="709"/>
        <w:jc w:val="center"/>
        <w:rPr>
          <w:rFonts w:ascii="Times New Roman" w:eastAsiaTheme="minorEastAsia" w:hAnsi="Times New Roman" w:cs="Times New Roman"/>
          <w:sz w:val="28"/>
          <w:szCs w:val="28"/>
        </w:rPr>
      </w:pPr>
    </w:p>
    <w:p w:rsidR="008F532E" w:rsidRDefault="008F532E" w:rsidP="008F532E">
      <w:pPr>
        <w:spacing w:after="0" w:line="24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 Полная иерархия с р=3 уровнями</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для вычисления глобальных весов элементов рассмотренные выше методы иерархического синтеза (агрегирования) используются рекурсивно на каждом уровне иерархии.</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использовании методов иерархического синтеза (агрегирования) может возникнуть реверс рангов альтернатив, который для многих практических задач является нежеланным.</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6D1AFE" w:rsidRDefault="008F532E" w:rsidP="008F532E">
      <w:pPr>
        <w:spacing w:after="0" w:line="240" w:lineRule="auto"/>
        <w:ind w:firstLine="709"/>
        <w:jc w:val="both"/>
        <w:rPr>
          <w:rFonts w:ascii="Times New Roman" w:eastAsiaTheme="minorEastAsia" w:hAnsi="Times New Roman" w:cs="Times New Roman"/>
          <w:b/>
          <w:sz w:val="28"/>
          <w:szCs w:val="28"/>
        </w:rPr>
      </w:pPr>
      <w:r w:rsidRPr="006D1AFE">
        <w:rPr>
          <w:rFonts w:ascii="Times New Roman" w:eastAsiaTheme="minorEastAsia" w:hAnsi="Times New Roman" w:cs="Times New Roman"/>
          <w:b/>
          <w:sz w:val="28"/>
          <w:szCs w:val="28"/>
        </w:rPr>
        <w:t>Понятие реверса рангов (</w:t>
      </w:r>
      <w:r w:rsidRPr="006D1AFE">
        <w:rPr>
          <w:rFonts w:ascii="Times New Roman" w:eastAsiaTheme="minorEastAsia" w:hAnsi="Times New Roman" w:cs="Times New Roman"/>
          <w:b/>
          <w:sz w:val="28"/>
          <w:szCs w:val="28"/>
          <w:lang w:val="en-US"/>
        </w:rPr>
        <w:t>rank</w:t>
      </w:r>
      <w:r w:rsidRPr="006D1AFE">
        <w:rPr>
          <w:rFonts w:ascii="Times New Roman" w:eastAsiaTheme="minorEastAsia" w:hAnsi="Times New Roman" w:cs="Times New Roman"/>
          <w:b/>
          <w:sz w:val="28"/>
          <w:szCs w:val="28"/>
        </w:rPr>
        <w:t xml:space="preserve"> </w:t>
      </w:r>
      <w:r w:rsidRPr="006D1AFE">
        <w:rPr>
          <w:rFonts w:ascii="Times New Roman" w:eastAsiaTheme="minorEastAsia" w:hAnsi="Times New Roman" w:cs="Times New Roman"/>
          <w:b/>
          <w:sz w:val="28"/>
          <w:szCs w:val="28"/>
          <w:lang w:val="en-US"/>
        </w:rPr>
        <w:t>reversal</w:t>
      </w:r>
      <w:r w:rsidRPr="006D1AFE">
        <w:rPr>
          <w:rFonts w:ascii="Times New Roman" w:eastAsiaTheme="minorEastAsia" w:hAnsi="Times New Roman" w:cs="Times New Roman"/>
          <w:b/>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Реверс рангов – это смена рангов альтернатив при их оценивании</w:t>
      </w:r>
      <w:r w:rsidRPr="00FB3D7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 многим критериям</w:t>
      </w:r>
      <w:r w:rsidRPr="004F0A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при добавлении</w:t>
      </w:r>
      <w:r w:rsidRPr="004F0A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удалении альтернативы. Множество критериев, веса критериев и оценки «старых» альтернатив по критериям не изменяются. </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Существует несколько видов реверса рангов: </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 </w:t>
      </w:r>
      <w:r w:rsidRPr="00BD11F8">
        <w:rPr>
          <w:rFonts w:ascii="Times New Roman" w:eastAsiaTheme="minorEastAsia" w:hAnsi="Times New Roman" w:cs="Times New Roman"/>
          <w:b/>
          <w:i/>
          <w:sz w:val="28"/>
          <w:szCs w:val="28"/>
        </w:rPr>
        <w:t>Смена знака предпочтения между старыми альтернативами</w:t>
      </w:r>
    </w:p>
    <w:p w:rsidR="008F532E" w:rsidRPr="00FB3D74"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Например, при рассмотрении </w:t>
      </w:r>
      <w:r>
        <w:rPr>
          <w:rFonts w:ascii="Times New Roman" w:eastAsiaTheme="minorEastAsia" w:hAnsi="Times New Roman" w:cs="Times New Roman"/>
          <w:sz w:val="28"/>
          <w:szCs w:val="28"/>
          <w:lang w:val="en-US"/>
        </w:rPr>
        <w:t>n</w:t>
      </w:r>
      <w:r w:rsidRPr="00FB3D7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альтернатив ранжирование имеет вид</w:t>
      </w:r>
    </w:p>
    <w:p w:rsidR="008F532E" w:rsidRDefault="00396AAD" w:rsidP="008F532E">
      <w:pPr>
        <w:spacing w:after="0" w:line="240" w:lineRule="auto"/>
        <w:ind w:firstLine="709"/>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008F532E">
        <w:rPr>
          <w:rFonts w:ascii="Times New Roman" w:eastAsiaTheme="minorEastAsia" w:hAnsi="Times New Roman" w:cs="Times New Roman"/>
          <w:sz w:val="28"/>
          <w:szCs w:val="28"/>
        </w:rPr>
        <w:t>,</w:t>
      </w:r>
    </w:p>
    <w:p w:rsidR="008F532E" w:rsidRDefault="008F532E" w:rsidP="008F532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 при добавлении к рассмотрению еще одной альтернативы</w:t>
      </w:r>
      <w:r w:rsidRPr="004F0A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A</w:t>
      </w:r>
      <w:r w:rsidRPr="00790B1D">
        <w:rPr>
          <w:rFonts w:ascii="Times New Roman" w:eastAsiaTheme="minorEastAsia" w:hAnsi="Times New Roman" w:cs="Times New Roman"/>
          <w:sz w:val="28"/>
          <w:szCs w:val="28"/>
          <w:vertAlign w:val="subscript"/>
          <w:lang w:val="en-US"/>
        </w:rPr>
        <w:t>n</w:t>
      </w:r>
      <w:r w:rsidRPr="00790B1D">
        <w:rPr>
          <w:rFonts w:ascii="Times New Roman" w:eastAsiaTheme="minorEastAsia" w:hAnsi="Times New Roman" w:cs="Times New Roman"/>
          <w:sz w:val="28"/>
          <w:szCs w:val="28"/>
          <w:vertAlign w:val="subscript"/>
        </w:rPr>
        <w:t>+1</w:t>
      </w:r>
      <w:r w:rsidRPr="00790B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ранжирование стало</w:t>
      </w:r>
    </w:p>
    <w:p w:rsidR="008F532E" w:rsidRPr="002F06C7" w:rsidRDefault="00396AAD" w:rsidP="008F532E">
      <w:pPr>
        <w:spacing w:after="0" w:line="24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008F532E" w:rsidRPr="002F06C7">
        <w:rPr>
          <w:rFonts w:ascii="Times New Roman" w:eastAsiaTheme="minorEastAsia" w:hAnsi="Times New Roman" w:cs="Times New Roman"/>
          <w:sz w:val="28"/>
          <w:szCs w:val="28"/>
        </w:rPr>
        <w:t>.</w:t>
      </w:r>
    </w:p>
    <w:p w:rsidR="008F532E" w:rsidRPr="004F0A93" w:rsidRDefault="008F532E" w:rsidP="008F532E">
      <w:pPr>
        <w:spacing w:after="0" w:line="240" w:lineRule="auto"/>
        <w:ind w:firstLine="709"/>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Реверс рангов также имеет место, если веса некоторых альтернатив были равны (в пределах практической точности) при рассмотрении </w:t>
      </w:r>
      <w:r>
        <w:rPr>
          <w:rFonts w:ascii="Times New Roman" w:eastAsiaTheme="minorEastAsia" w:hAnsi="Times New Roman" w:cs="Times New Roman"/>
          <w:sz w:val="28"/>
          <w:szCs w:val="28"/>
          <w:lang w:val="en-US"/>
        </w:rPr>
        <w:t>n</w:t>
      </w:r>
      <w:r w:rsidRPr="00FB3D7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альтернатив и стали отличаться после добавления альтернативы </w:t>
      </w:r>
      <w:r>
        <w:rPr>
          <w:rFonts w:ascii="Times New Roman" w:eastAsiaTheme="minorEastAsia" w:hAnsi="Times New Roman" w:cs="Times New Roman"/>
          <w:sz w:val="28"/>
          <w:szCs w:val="28"/>
          <w:lang w:val="en-US"/>
        </w:rPr>
        <w:t>A</w:t>
      </w:r>
      <w:r w:rsidRPr="00790B1D">
        <w:rPr>
          <w:rFonts w:ascii="Times New Roman" w:eastAsiaTheme="minorEastAsia" w:hAnsi="Times New Roman" w:cs="Times New Roman"/>
          <w:sz w:val="28"/>
          <w:szCs w:val="28"/>
          <w:vertAlign w:val="subscript"/>
          <w:lang w:val="en-US"/>
        </w:rPr>
        <w:t>n</w:t>
      </w:r>
      <w:r w:rsidRPr="00790B1D">
        <w:rPr>
          <w:rFonts w:ascii="Times New Roman" w:eastAsiaTheme="minorEastAsia" w:hAnsi="Times New Roman" w:cs="Times New Roman"/>
          <w:sz w:val="28"/>
          <w:szCs w:val="28"/>
          <w:vertAlign w:val="subscript"/>
        </w:rPr>
        <w:t>+1</w:t>
      </w:r>
      <w:r w:rsidRPr="00790B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(или наоборот).</w:t>
      </w:r>
    </w:p>
    <w:p w:rsidR="008F532E" w:rsidRPr="00ED1AC7"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общем виде условие появления этого вида реверса рангов для пары альтернатив </w:t>
      </w:r>
      <w:r>
        <w:rPr>
          <w:rFonts w:ascii="Times New Roman" w:eastAsiaTheme="minorEastAsia" w:hAnsi="Times New Roman" w:cs="Times New Roman"/>
          <w:sz w:val="28"/>
          <w:szCs w:val="28"/>
          <w:lang w:val="en-US"/>
        </w:rPr>
        <w:t>A</w:t>
      </w:r>
      <w:r w:rsidRPr="00BD11F8">
        <w:rPr>
          <w:rFonts w:ascii="Times New Roman" w:eastAsiaTheme="minorEastAsia" w:hAnsi="Times New Roman" w:cs="Times New Roman"/>
          <w:sz w:val="28"/>
          <w:szCs w:val="28"/>
          <w:vertAlign w:val="subscript"/>
          <w:lang w:val="en-US"/>
        </w:rPr>
        <w:t>i</w:t>
      </w:r>
      <w:r w:rsidRPr="00ED1AC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A</w:t>
      </w:r>
      <w:r w:rsidRPr="00BD11F8">
        <w:rPr>
          <w:rFonts w:ascii="Times New Roman" w:eastAsiaTheme="minorEastAsia" w:hAnsi="Times New Roman" w:cs="Times New Roman"/>
          <w:sz w:val="28"/>
          <w:szCs w:val="28"/>
          <w:vertAlign w:val="subscript"/>
          <w:lang w:val="en-US"/>
        </w:rPr>
        <w:t>k</w:t>
      </w:r>
      <w:r w:rsidRPr="00ED1AC7">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i</w:t>
      </w:r>
      <w:proofErr w:type="spellEnd"/>
      <w:r w:rsidRPr="00ED1AC7">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k</w:t>
      </w:r>
      <w:r w:rsidRPr="00ED1AC7">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lang w:val="en-US"/>
        </w:rPr>
        <w:t>n</w:t>
      </w:r>
      <w:r w:rsidRPr="00ED1AC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следующее:</w:t>
      </w:r>
    </w:p>
    <w:p w:rsidR="008F532E" w:rsidRPr="002F06C7" w:rsidRDefault="00396AAD" w:rsidP="008F532E">
      <w:pPr>
        <w:tabs>
          <w:tab w:val="right" w:pos="9355"/>
        </w:tabs>
        <w:spacing w:after="0" w:line="240" w:lineRule="auto"/>
        <w:ind w:firstLine="709"/>
        <w:jc w:val="center"/>
        <w:rPr>
          <w:rFonts w:ascii="Times New Roman" w:eastAsiaTheme="minorEastAsia" w:hAnsi="Times New Roman" w:cs="Times New Roman"/>
          <w:sz w:val="28"/>
          <w:szCs w:val="28"/>
        </w:rPr>
      </w:pPr>
      <m:oMath>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&lt;0</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m:t>
                </m:r>
              </m:e>
            </m:d>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m:t>
                </m:r>
              </m:e>
            </m:d>
          </m:e>
        </m:d>
      </m:oMath>
      <w:r w:rsidR="008F532E" w:rsidRPr="002F06C7">
        <w:rPr>
          <w:rFonts w:ascii="Times New Roman" w:eastAsiaTheme="minorEastAsia" w:hAnsi="Times New Roman" w:cs="Times New Roman"/>
          <w:sz w:val="28"/>
          <w:szCs w:val="28"/>
        </w:rPr>
        <w:tab/>
        <w:t>(1)</w:t>
      </w:r>
    </w:p>
    <w:p w:rsidR="008F532E" w:rsidRPr="002F06C7"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BD11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глоб</m:t>
            </m:r>
          </m:sup>
        </m:sSubSup>
      </m:oMath>
      <w:r w:rsidRPr="00ED1AC7">
        <w:rPr>
          <w:rFonts w:ascii="Times New Roman" w:eastAsiaTheme="minorEastAsia" w:hAnsi="Times New Roman" w:cs="Times New Roman"/>
          <w:sz w:val="28"/>
          <w:szCs w:val="28"/>
        </w:rPr>
        <w:t>;</w:t>
      </w:r>
    </w:p>
    <w:p w:rsidR="008F532E" w:rsidRPr="00ED1AC7" w:rsidRDefault="008F532E" w:rsidP="008F532E">
      <w:pPr>
        <w:spacing w:after="0" w:line="240" w:lineRule="auto"/>
        <w:ind w:firstLine="709"/>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глоб</m:t>
            </m:r>
          </m:sup>
        </m:sSubSup>
      </m:oMath>
      <w:r>
        <w:rPr>
          <w:rFonts w:ascii="Times New Roman" w:eastAsiaTheme="minorEastAsia" w:hAnsi="Times New Roman" w:cs="Times New Roman"/>
          <w:sz w:val="28"/>
          <w:szCs w:val="28"/>
        </w:rPr>
        <w:t xml:space="preserve">; </w:t>
      </w:r>
    </w:p>
    <w:p w:rsidR="008F532E" w:rsidRDefault="00396AAD" w:rsidP="008F532E">
      <w:pPr>
        <w:spacing w:after="0" w:line="240" w:lineRule="auto"/>
        <w:ind w:firstLine="709"/>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 xml:space="preserve"> – веса альтернатив при рассмотрении альтернативы </w:t>
      </w:r>
      <w:r w:rsidR="008F532E">
        <w:rPr>
          <w:rFonts w:ascii="Times New Roman" w:eastAsiaTheme="minorEastAsia" w:hAnsi="Times New Roman" w:cs="Times New Roman"/>
          <w:sz w:val="28"/>
          <w:szCs w:val="28"/>
          <w:lang w:val="en-US"/>
        </w:rPr>
        <w:t>A</w:t>
      </w:r>
      <w:r w:rsidR="008F532E" w:rsidRPr="00790B1D">
        <w:rPr>
          <w:rFonts w:ascii="Times New Roman" w:eastAsiaTheme="minorEastAsia" w:hAnsi="Times New Roman" w:cs="Times New Roman"/>
          <w:sz w:val="28"/>
          <w:szCs w:val="28"/>
          <w:vertAlign w:val="subscript"/>
          <w:lang w:val="en-US"/>
        </w:rPr>
        <w:t>n</w:t>
      </w:r>
      <w:r w:rsidR="008F532E" w:rsidRPr="00790B1D">
        <w:rPr>
          <w:rFonts w:ascii="Times New Roman" w:eastAsiaTheme="minorEastAsia" w:hAnsi="Times New Roman" w:cs="Times New Roman"/>
          <w:sz w:val="28"/>
          <w:szCs w:val="28"/>
          <w:vertAlign w:val="subscript"/>
        </w:rPr>
        <w:t>+1</w:t>
      </w:r>
      <w:r w:rsidR="008F532E">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BD11F8"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Равенство нулю в (1) следует понимать следующим образом</w:t>
      </w:r>
      <w:r w:rsidRPr="00BD11F8">
        <w:rPr>
          <w:rFonts w:ascii="Times New Roman" w:eastAsiaTheme="minorEastAsia" w:hAnsi="Times New Roman" w:cs="Times New Roman"/>
          <w:sz w:val="28"/>
          <w:szCs w:val="28"/>
        </w:rPr>
        <w:t>:</w:t>
      </w:r>
    </w:p>
    <w:p w:rsidR="008F532E" w:rsidRDefault="00396AAD" w:rsidP="008F532E">
      <w:pPr>
        <w:spacing w:after="0" w:line="240" w:lineRule="auto"/>
        <w:ind w:firstLine="709"/>
        <w:jc w:val="center"/>
        <w:rPr>
          <w:rFonts w:ascii="Times New Roman" w:eastAsiaTheme="minorEastAsia" w:hAnsi="Times New Roman" w:cs="Times New Roman"/>
          <w:sz w:val="28"/>
          <w:szCs w:val="28"/>
        </w:rPr>
      </w:pPr>
      <m:oMath>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e>
            </m:d>
            <m:r>
              <w:rPr>
                <w:rFonts w:ascii="Cambria Math" w:eastAsiaTheme="minorEastAsia" w:hAnsi="Cambria Math" w:cs="Times New Roman"/>
                <w:sz w:val="28"/>
                <w:szCs w:val="28"/>
              </w:rPr>
              <m:t>&lt;ε</m:t>
            </m:r>
          </m:e>
        </m:d>
      </m:oMath>
      <w:r w:rsidR="008F532E">
        <w:rPr>
          <w:rFonts w:ascii="Times New Roman" w:eastAsiaTheme="minorEastAsia" w:hAnsi="Times New Roman" w:cs="Times New Roman"/>
          <w:sz w:val="28"/>
          <w:szCs w:val="28"/>
        </w:rPr>
        <w:t>,</w:t>
      </w:r>
    </w:p>
    <w:p w:rsidR="008F532E" w:rsidRDefault="008F532E" w:rsidP="008F532E">
      <w:pPr>
        <w:spacing w:after="0" w:line="240" w:lineRule="auto"/>
        <w:jc w:val="both"/>
        <w:rPr>
          <w:rFonts w:ascii="Times New Roman" w:eastAsiaTheme="minorEastAsia" w:hAnsi="Times New Roman" w:cs="Times New Roman"/>
          <w:sz w:val="28"/>
          <w:szCs w:val="28"/>
          <w:vertAlign w:val="subscript"/>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rPr>
        <w:sym w:font="Symbol" w:char="F065"/>
      </w:r>
      <w:r w:rsidRPr="00ED1AC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заданная точность, например, </w:t>
      </w:r>
      <w:r>
        <w:rPr>
          <w:rFonts w:ascii="Times New Roman" w:eastAsiaTheme="minorEastAsia" w:hAnsi="Times New Roman" w:cs="Times New Roman"/>
          <w:sz w:val="28"/>
          <w:szCs w:val="28"/>
        </w:rPr>
        <w:sym w:font="Symbol" w:char="F065"/>
      </w:r>
      <w:r w:rsidRPr="00ED1AC7">
        <w:rPr>
          <w:rFonts w:ascii="Times New Roman" w:eastAsiaTheme="minorEastAsia" w:hAnsi="Times New Roman" w:cs="Times New Roman"/>
          <w:sz w:val="28"/>
          <w:szCs w:val="28"/>
        </w:rPr>
        <w:t>=10</w:t>
      </w:r>
      <w:r w:rsidRPr="00ED1AC7">
        <w:rPr>
          <w:rFonts w:ascii="Times New Roman" w:eastAsiaTheme="minorEastAsia" w:hAnsi="Times New Roman" w:cs="Times New Roman"/>
          <w:sz w:val="28"/>
          <w:szCs w:val="28"/>
          <w:vertAlign w:val="superscript"/>
        </w:rPr>
        <w:t>-3</w:t>
      </w:r>
      <w:r w:rsidRPr="00ED1AC7">
        <w:rPr>
          <w:rFonts w:ascii="Times New Roman" w:eastAsiaTheme="minorEastAsia" w:hAnsi="Times New Roman" w:cs="Times New Roman"/>
          <w:sz w:val="28"/>
          <w:szCs w:val="28"/>
          <w:vertAlign w:val="subscript"/>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Аналогично, </w:t>
      </w:r>
      <m:oMath>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Δ</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глоб</m:t>
                    </m:r>
                  </m:sup>
                </m:sSubSup>
              </m:e>
            </m:d>
            <m:r>
              <w:rPr>
                <w:rFonts w:ascii="Cambria Math" w:eastAsiaTheme="minorEastAsia" w:hAnsi="Cambria Math" w:cs="Times New Roman"/>
                <w:sz w:val="28"/>
                <w:szCs w:val="28"/>
              </w:rPr>
              <m:t>≥ε</m:t>
            </m:r>
          </m:e>
        </m:d>
      </m:oMath>
      <w:r w:rsidRPr="00ED1AC7">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Pr="00BD11F8">
        <w:rPr>
          <w:rFonts w:ascii="Times New Roman" w:eastAsiaTheme="minorEastAsia" w:hAnsi="Times New Roman" w:cs="Times New Roman"/>
          <w:b/>
          <w:i/>
          <w:sz w:val="28"/>
          <w:szCs w:val="28"/>
        </w:rPr>
        <w:t>. Смена оптимальной альтернативы</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sidRPr="00BD11F8">
        <w:rPr>
          <w:rFonts w:ascii="Times New Roman" w:eastAsiaTheme="minorEastAsia" w:hAnsi="Times New Roman" w:cs="Times New Roman"/>
          <w:i/>
          <w:sz w:val="28"/>
          <w:szCs w:val="28"/>
        </w:rPr>
        <w:t>Оптимальная альтернатива</w:t>
      </w:r>
      <w:r>
        <w:rPr>
          <w:rFonts w:ascii="Times New Roman" w:eastAsiaTheme="minorEastAsia" w:hAnsi="Times New Roman" w:cs="Times New Roman"/>
          <w:sz w:val="28"/>
          <w:szCs w:val="28"/>
        </w:rPr>
        <w:t xml:space="preserve"> – та, которая имеет наибольший глобальный вес. Альтернатива, </w:t>
      </w:r>
      <w:r w:rsidRPr="00BD11F8">
        <w:rPr>
          <w:rFonts w:ascii="Times New Roman" w:eastAsiaTheme="minorEastAsia" w:hAnsi="Times New Roman" w:cs="Times New Roman"/>
          <w:i/>
          <w:sz w:val="28"/>
          <w:szCs w:val="28"/>
        </w:rPr>
        <w:t>оптимальная по одному из критериев</w:t>
      </w:r>
      <w:r>
        <w:rPr>
          <w:rFonts w:ascii="Times New Roman" w:eastAsiaTheme="minorEastAsia" w:hAnsi="Times New Roman" w:cs="Times New Roman"/>
          <w:sz w:val="28"/>
          <w:szCs w:val="28"/>
        </w:rPr>
        <w:t>, – это альтернатива, имеющая наибольший вес по этому критерию.</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bookmarkStart w:id="28" w:name="_Hlk64533146"/>
      <w:r>
        <w:rPr>
          <w:rFonts w:ascii="Times New Roman" w:eastAsiaTheme="minorEastAsia" w:hAnsi="Times New Roman" w:cs="Times New Roman"/>
          <w:sz w:val="28"/>
          <w:szCs w:val="28"/>
        </w:rPr>
        <w:t xml:space="preserve">Условия появления этого вида реверса рангов: </w:t>
      </w:r>
    </w:p>
    <w:p w:rsidR="008F532E" w:rsidRDefault="008F532E" w:rsidP="008F532E">
      <w:pPr>
        <w:spacing w:after="0" w:line="240" w:lineRule="auto"/>
        <w:ind w:firstLine="709"/>
        <w:jc w:val="center"/>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lang w:val="en-US"/>
        </w:rPr>
        <w:sym w:font="Symbol" w:char="F0B9"/>
      </w:r>
      <w:r w:rsidRPr="00A645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w:t>
      </w:r>
    </w:p>
    <w:p w:rsidR="008F532E" w:rsidRPr="001976FE" w:rsidRDefault="008F532E" w:rsidP="008F532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proofErr w:type="spellStart"/>
      <w:r>
        <w:rPr>
          <w:rFonts w:ascii="Times New Roman" w:eastAsiaTheme="minorEastAsia" w:hAnsi="Times New Roman" w:cs="Times New Roman"/>
          <w:sz w:val="28"/>
          <w:szCs w:val="28"/>
          <w:lang w:val="en-US"/>
        </w:rPr>
        <w:t>i</w:t>
      </w:r>
      <w:proofErr w:type="spellEnd"/>
      <w:r w:rsidRPr="001976F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номер оптимальной альтернативы при рассмотрении </w:t>
      </w:r>
      <w:r>
        <w:rPr>
          <w:rFonts w:ascii="Times New Roman" w:eastAsiaTheme="minorEastAsia" w:hAnsi="Times New Roman" w:cs="Times New Roman"/>
          <w:sz w:val="28"/>
          <w:szCs w:val="28"/>
          <w:lang w:val="en-US"/>
        </w:rPr>
        <w:t>n</w:t>
      </w:r>
      <w:r w:rsidRPr="001976F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альтернатив: </w:t>
      </w:r>
    </w:p>
    <w:p w:rsidR="008F532E" w:rsidRDefault="00396AAD" w:rsidP="008F532E">
      <w:pPr>
        <w:spacing w:after="0" w:line="240" w:lineRule="auto"/>
        <w:ind w:firstLine="709"/>
        <w:jc w:val="center"/>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i: v</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lang w:val="en-US"/>
                  </w:rPr>
                  <m:t>max</m:t>
                </m:r>
              </m:e>
              <m:lim>
                <m:r>
                  <w:rPr>
                    <w:rFonts w:ascii="Cambria Math" w:eastAsiaTheme="minorEastAsia" w:hAnsi="Cambria Math" w:cs="Times New Roman"/>
                    <w:sz w:val="28"/>
                    <w:szCs w:val="28"/>
                  </w:rPr>
                  <m:t>l=1,…,n</m:t>
                </m:r>
              </m:lim>
            </m:limLow>
          </m:fName>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глоб</m:t>
                </m:r>
              </m:sup>
            </m:sSubSup>
          </m:e>
        </m:func>
      </m:oMath>
      <w:r w:rsidR="008F532E" w:rsidRPr="001976FE">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k</w:t>
      </w:r>
      <w:r w:rsidRPr="001976F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номер оптимальной альтернативы при рассмотрении </w:t>
      </w:r>
      <w:r>
        <w:rPr>
          <w:rFonts w:ascii="Times New Roman" w:eastAsiaTheme="minorEastAsia" w:hAnsi="Times New Roman" w:cs="Times New Roman"/>
          <w:sz w:val="28"/>
          <w:szCs w:val="28"/>
          <w:lang w:val="en-US"/>
        </w:rPr>
        <w:t>n</w:t>
      </w:r>
      <w:r w:rsidRPr="001976FE">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альтернатив:</w:t>
      </w:r>
    </w:p>
    <w:p w:rsidR="008F532E" w:rsidRDefault="00396AAD" w:rsidP="008F532E">
      <w:pPr>
        <w:spacing w:after="0" w:line="240" w:lineRule="auto"/>
        <w:ind w:firstLine="709"/>
        <w:jc w:val="center"/>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 v</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lang w:val="en-US"/>
                  </w:rPr>
                  <m:t>max</m:t>
                </m:r>
              </m:e>
              <m:lim>
                <m:r>
                  <w:rPr>
                    <w:rFonts w:ascii="Cambria Math" w:eastAsiaTheme="minorEastAsia" w:hAnsi="Cambria Math" w:cs="Times New Roman"/>
                    <w:sz w:val="28"/>
                    <w:szCs w:val="28"/>
                  </w:rPr>
                  <m:t>l=1,…,n+1</m:t>
                </m:r>
              </m:lim>
            </m:limLow>
          </m:fName>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глоб</m:t>
                </m:r>
              </m:sup>
            </m:sSubSup>
          </m:e>
        </m:func>
      </m:oMath>
      <w:r w:rsidR="008F532E" w:rsidRPr="001976FE">
        <w:rPr>
          <w:rFonts w:ascii="Times New Roman" w:eastAsiaTheme="minorEastAsia" w:hAnsi="Times New Roman" w:cs="Times New Roman"/>
          <w:sz w:val="28"/>
          <w:szCs w:val="28"/>
        </w:rPr>
        <w:t>,</w:t>
      </w:r>
    </w:p>
    <w:p w:rsidR="008F532E" w:rsidRPr="001976FE" w:rsidRDefault="00396AAD" w:rsidP="008F532E">
      <w:pPr>
        <w:spacing w:after="0" w:line="240" w:lineRule="auto"/>
        <w:ind w:firstLine="709"/>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глоб</m:t>
            </m:r>
          </m:sup>
        </m:sSubSup>
      </m:oMath>
      <w:r w:rsidR="008F532E" w:rsidRPr="001976FE">
        <w:rPr>
          <w:rFonts w:ascii="Times New Roman" w:eastAsiaTheme="minorEastAsia" w:hAnsi="Times New Roman" w:cs="Times New Roman"/>
          <w:sz w:val="28"/>
          <w:szCs w:val="28"/>
        </w:rPr>
        <w:t xml:space="preserve"> </w:t>
      </w:r>
      <w:r w:rsidR="008F532E">
        <w:rPr>
          <w:rFonts w:ascii="Times New Roman" w:eastAsiaTheme="minorEastAsia" w:hAnsi="Times New Roman" w:cs="Times New Roman"/>
          <w:sz w:val="28"/>
          <w:szCs w:val="28"/>
        </w:rPr>
        <w:t xml:space="preserve">– веса альтернатив при рассмотрении </w:t>
      </w:r>
      <w:r w:rsidR="008F532E">
        <w:rPr>
          <w:rFonts w:ascii="Times New Roman" w:eastAsiaTheme="minorEastAsia" w:hAnsi="Times New Roman" w:cs="Times New Roman"/>
          <w:sz w:val="28"/>
          <w:szCs w:val="28"/>
          <w:lang w:val="en-US"/>
        </w:rPr>
        <w:t>n</w:t>
      </w:r>
      <w:r w:rsidR="008F532E" w:rsidRPr="001976FE">
        <w:rPr>
          <w:rFonts w:ascii="Times New Roman" w:eastAsiaTheme="minorEastAsia" w:hAnsi="Times New Roman" w:cs="Times New Roman"/>
          <w:sz w:val="28"/>
          <w:szCs w:val="28"/>
        </w:rPr>
        <w:t>+1</w:t>
      </w:r>
      <w:r w:rsidR="008F532E">
        <w:rPr>
          <w:rFonts w:ascii="Times New Roman" w:eastAsiaTheme="minorEastAsia" w:hAnsi="Times New Roman" w:cs="Times New Roman"/>
          <w:sz w:val="28"/>
          <w:szCs w:val="28"/>
        </w:rPr>
        <w:t xml:space="preserve"> альтернативы. </w:t>
      </w:r>
      <w:bookmarkEnd w:id="28"/>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3. </w:t>
      </w:r>
      <w:r w:rsidRPr="005C3ECC">
        <w:rPr>
          <w:rFonts w:ascii="Times New Roman" w:eastAsiaTheme="minorEastAsia" w:hAnsi="Times New Roman" w:cs="Times New Roman"/>
          <w:b/>
          <w:i/>
          <w:sz w:val="28"/>
          <w:szCs w:val="28"/>
        </w:rPr>
        <w:t>Смена рангов альтернатив при их попарном рассмотрении по сравнению с рассмотрением всех альтернатив одновременно</w:t>
      </w:r>
      <w:r w:rsidRPr="005C3ECC">
        <w:rPr>
          <w:rFonts w:ascii="Times New Roman" w:eastAsiaTheme="minorEastAsia" w:hAnsi="Times New Roman" w:cs="Times New Roman"/>
          <w:b/>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Пусть ранжирование при одновременном рассмотрении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альтернатив следующее: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Выполним декомпозицию задачи принятия решений. Будем вычислять глобальные веса только для пары альтернатив. Потом объединим найденные частные решения в общее ранжирование. Если полученное ранжирование не совпадает с начальным (при одновременном рассмотрении всех альтернатив), например, объединенное </w:t>
      </w:r>
      <w:r>
        <w:rPr>
          <w:rFonts w:ascii="Times New Roman" w:eastAsiaTheme="minorEastAsia" w:hAnsi="Times New Roman" w:cs="Times New Roman"/>
          <w:sz w:val="28"/>
          <w:szCs w:val="28"/>
        </w:rPr>
        <w:lastRenderedPageBreak/>
        <w:t xml:space="preserve">ранжирование равно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A</m:t>
            </m:r>
          </m:e>
          <m:sub>
            <m:r>
              <m:rPr>
                <m:sty m:val="bi"/>
              </m:rP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то имеет место реверс рангов.</w:t>
      </w:r>
    </w:p>
    <w:p w:rsidR="008F532E" w:rsidRDefault="008F532E" w:rsidP="008F532E">
      <w:pPr>
        <w:spacing w:after="0" w:line="240" w:lineRule="auto"/>
        <w:ind w:firstLine="709"/>
        <w:jc w:val="both"/>
        <w:rPr>
          <w:rFonts w:ascii="Times New Roman" w:eastAsiaTheme="minorEastAsia" w:hAnsi="Times New Roman" w:cs="Times New Roman"/>
          <w:b/>
          <w:sz w:val="28"/>
          <w:szCs w:val="28"/>
        </w:rPr>
      </w:pPr>
    </w:p>
    <w:p w:rsidR="008F532E" w:rsidRPr="00BD11F8" w:rsidRDefault="008F532E" w:rsidP="008F532E">
      <w:pPr>
        <w:spacing w:after="0" w:line="240" w:lineRule="auto"/>
        <w:ind w:firstLine="709"/>
        <w:jc w:val="both"/>
        <w:rPr>
          <w:rFonts w:ascii="Times New Roman" w:eastAsiaTheme="minorEastAsia" w:hAnsi="Times New Roman" w:cs="Times New Roman"/>
          <w:b/>
          <w:sz w:val="28"/>
          <w:szCs w:val="28"/>
        </w:rPr>
      </w:pPr>
      <w:r w:rsidRPr="00BD11F8">
        <w:rPr>
          <w:rFonts w:ascii="Times New Roman" w:eastAsiaTheme="minorEastAsia" w:hAnsi="Times New Roman" w:cs="Times New Roman"/>
          <w:b/>
          <w:sz w:val="28"/>
          <w:szCs w:val="28"/>
        </w:rPr>
        <w:t>Примеры</w:t>
      </w:r>
    </w:p>
    <w:p w:rsidR="008F532E" w:rsidRPr="00BD11F8" w:rsidRDefault="008F532E" w:rsidP="008F532E">
      <w:pPr>
        <w:spacing w:after="0" w:line="240" w:lineRule="auto"/>
        <w:ind w:firstLine="709"/>
        <w:jc w:val="both"/>
        <w:rPr>
          <w:rFonts w:ascii="Times New Roman" w:eastAsiaTheme="minorEastAsia" w:hAnsi="Times New Roman" w:cs="Times New Roman"/>
          <w:b/>
          <w:i/>
          <w:sz w:val="28"/>
          <w:szCs w:val="28"/>
        </w:rPr>
      </w:pPr>
      <w:r w:rsidRPr="00BD11F8">
        <w:rPr>
          <w:rFonts w:ascii="Times New Roman" w:eastAsiaTheme="minorEastAsia" w:hAnsi="Times New Roman" w:cs="Times New Roman"/>
          <w:b/>
          <w:i/>
          <w:sz w:val="28"/>
          <w:szCs w:val="28"/>
        </w:rPr>
        <w:t>1. Реверсы рангов в задаче выбора квартиры при использовании методов дистрибутивного синтеза и ГУБОПА</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Пусть планируется приобретение четырехкомнатной квартиры в новом доме по жилищной программе банка «Аркада». При оценке альтернативных вариантов будем использовать два критерия: цена квартиры и условия проживания (место квартиры, ее площадь, дополнительные удобства и экологическую обстановку в районе). Будем считать, что эти два критерия одинаково важны при выборе квартиры.</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рассмотрения трех вариантов квартир ЛПР оценило эти альтернативы относительно двух критериев следующим образом:</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100ECD" w:rsidRDefault="00396AAD" w:rsidP="008F532E">
      <w:pPr>
        <w:spacing w:after="0" w:line="24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М</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С</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7</m:t>
                  </m:r>
                </m:e>
                <m:e>
                  <m:r>
                    <w:rPr>
                      <w:rFonts w:ascii="Cambria Math" w:eastAsiaTheme="minorEastAsia" w:hAnsi="Cambria Math" w:cs="Times New Roman"/>
                      <w:sz w:val="28"/>
                      <w:szCs w:val="28"/>
                    </w:rPr>
                    <m:t>3</m:t>
                  </m:r>
                </m:e>
              </m:mr>
              <m:mr>
                <m:e>
                  <m:r>
                    <w:rPr>
                      <w:rFonts w:ascii="Cambria Math" w:eastAsiaTheme="minorEastAsia" w:hAnsi="Cambria Math" w:cs="Times New Roman"/>
                      <w:sz w:val="28"/>
                      <w:szCs w:val="28"/>
                    </w:rPr>
                    <m:t>1/7</m:t>
                  </m:r>
                </m:e>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3/7</m:t>
                  </m:r>
                </m:e>
              </m:mr>
              <m:mr>
                <m:e>
                  <m:r>
                    <w:rPr>
                      <w:rFonts w:ascii="Cambria Math" w:eastAsiaTheme="minorEastAsia" w:hAnsi="Cambria Math" w:cs="Times New Roman"/>
                      <w:sz w:val="28"/>
                      <w:szCs w:val="28"/>
                    </w:rPr>
                    <m:t>1/3</m:t>
                  </m:r>
                </m:e>
                <m:e>
                  <m:r>
                    <w:rPr>
                      <w:rFonts w:ascii="Cambria Math" w:eastAsiaTheme="minorEastAsia" w:hAnsi="Cambria Math" w:cs="Times New Roman"/>
                      <w:sz w:val="28"/>
                      <w:szCs w:val="28"/>
                    </w:rPr>
                    <m:t>7/3</m:t>
                  </m:r>
                </m:e>
                <m:e>
                  <m:r>
                    <w:rPr>
                      <w:rFonts w:ascii="Cambria Math" w:eastAsiaTheme="minorEastAsia" w:hAnsi="Cambria Math" w:cs="Times New Roman"/>
                      <w:sz w:val="28"/>
                      <w:szCs w:val="28"/>
                    </w:rPr>
                    <m:t>1</m:t>
                  </m:r>
                </m:e>
              </m:mr>
            </m:m>
          </m:e>
        </m:d>
      </m:oMath>
      <w:r w:rsidR="008F532E" w:rsidRPr="00100ECD">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М</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С</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1/6</m:t>
                  </m:r>
                </m:e>
                <m:e>
                  <m:r>
                    <w:rPr>
                      <w:rFonts w:ascii="Cambria Math" w:eastAsiaTheme="minorEastAsia" w:hAnsi="Cambria Math" w:cs="Times New Roman"/>
                      <w:sz w:val="28"/>
                      <w:szCs w:val="28"/>
                    </w:rPr>
                    <m:t>1/3</m:t>
                  </m:r>
                </m:e>
              </m:mr>
              <m:mr>
                <m:e>
                  <m:r>
                    <w:rPr>
                      <w:rFonts w:ascii="Cambria Math" w:eastAsiaTheme="minorEastAsia" w:hAnsi="Cambria Math" w:cs="Times New Roman"/>
                      <w:sz w:val="28"/>
                      <w:szCs w:val="28"/>
                    </w:rPr>
                    <m:t>6</m:t>
                  </m:r>
                </m:e>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2</m:t>
                  </m:r>
                </m:e>
              </m:mr>
              <m:mr>
                <m:e>
                  <m:r>
                    <w:rPr>
                      <w:rFonts w:ascii="Cambria Math" w:eastAsiaTheme="minorEastAsia" w:hAnsi="Cambria Math" w:cs="Times New Roman"/>
                      <w:sz w:val="28"/>
                      <w:szCs w:val="28"/>
                    </w:rPr>
                    <m:t>3</m:t>
                  </m:r>
                </m:e>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1</m:t>
                  </m:r>
                </m:e>
              </m:mr>
            </m:m>
          </m:e>
        </m:d>
      </m:oMath>
      <w:r w:rsidR="008F532E" w:rsidRPr="00100ECD">
        <w:rPr>
          <w:rFonts w:ascii="Times New Roman" w:eastAsiaTheme="minorEastAsia" w:hAnsi="Times New Roman" w:cs="Times New Roman"/>
          <w:sz w:val="28"/>
          <w:szCs w:val="28"/>
        </w:rPr>
        <w:t>.</w:t>
      </w:r>
    </w:p>
    <w:p w:rsidR="008F532E" w:rsidRPr="00100ECD" w:rsidRDefault="008F532E" w:rsidP="008F532E">
      <w:pPr>
        <w:spacing w:after="0" w:line="240" w:lineRule="auto"/>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МПС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ub>
        </m:sSub>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ub>
        </m:sSub>
      </m:oMath>
      <w:r>
        <w:rPr>
          <w:rFonts w:ascii="Times New Roman" w:eastAsiaTheme="minorEastAsia" w:hAnsi="Times New Roman" w:cs="Times New Roman"/>
          <w:sz w:val="28"/>
          <w:szCs w:val="28"/>
        </w:rPr>
        <w:t xml:space="preserve"> – согласованные, поскольку </w:t>
      </w:r>
      <w:r>
        <w:rPr>
          <w:rFonts w:ascii="Times New Roman" w:eastAsiaTheme="minorEastAsia" w:hAnsi="Times New Roman" w:cs="Times New Roman"/>
          <w:sz w:val="28"/>
          <w:szCs w:val="28"/>
        </w:rPr>
        <w:sym w:font="Symbol" w:char="F022"/>
      </w:r>
      <w:r w:rsidRPr="00575E31">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i</w:t>
      </w:r>
      <w:proofErr w:type="spellEnd"/>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j</w:t>
      </w:r>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575E31">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lang w:val="en-US"/>
        </w:rPr>
        <w:t>n</w:t>
      </w:r>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выполняется </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ij</w:t>
      </w:r>
      <w:proofErr w:type="spellEnd"/>
      <w:r w:rsidRPr="00575E31">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ik</w:t>
      </w:r>
      <w:proofErr w:type="spellEnd"/>
      <w:r w:rsidRPr="00575E31">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kj</w:t>
      </w:r>
      <w:proofErr w:type="spellEnd"/>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n</w:t>
      </w:r>
      <w:r w:rsidRPr="00575E31">
        <w:rPr>
          <w:rFonts w:ascii="Times New Roman" w:eastAsiaTheme="minorEastAsia" w:hAnsi="Times New Roman" w:cs="Times New Roman"/>
          <w:sz w:val="28"/>
          <w:szCs w:val="28"/>
        </w:rPr>
        <w:t xml:space="preserve">=3, </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ij</w:t>
      </w:r>
      <w:proofErr w:type="spellEnd"/>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элемент МПС. Поэтому для каждой из этих МПС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=n=3</m:t>
        </m:r>
      </m:oMath>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индексы согласованности </w:t>
      </w:r>
      <w:r>
        <w:rPr>
          <w:rFonts w:ascii="Times New Roman" w:eastAsiaTheme="minorEastAsia" w:hAnsi="Times New Roman" w:cs="Times New Roman"/>
          <w:sz w:val="28"/>
          <w:szCs w:val="28"/>
          <w:lang w:val="en-US"/>
        </w:rPr>
        <w:t>CI</w:t>
      </w:r>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равны нулю.</w:t>
      </w:r>
    </w:p>
    <w:p w:rsidR="008F532E" w:rsidRPr="00575E31"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1. Глобальные веса альтернатив различными методами</w:t>
      </w:r>
    </w:p>
    <w:tbl>
      <w:tblPr>
        <w:tblStyle w:val="a3"/>
        <w:tblW w:w="0" w:type="auto"/>
        <w:tblLook w:val="04A0" w:firstRow="1" w:lastRow="0" w:firstColumn="1" w:lastColumn="0" w:noHBand="0" w:noVBand="1"/>
      </w:tblPr>
      <w:tblGrid>
        <w:gridCol w:w="1877"/>
        <w:gridCol w:w="1839"/>
        <w:gridCol w:w="1796"/>
        <w:gridCol w:w="1796"/>
        <w:gridCol w:w="2037"/>
      </w:tblGrid>
      <w:tr w:rsidR="008F532E" w:rsidTr="00376A81">
        <w:tc>
          <w:tcPr>
            <w:tcW w:w="1129" w:type="dxa"/>
            <w:vMerge w:val="restart"/>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Альтернатива</w:t>
            </w:r>
          </w:p>
        </w:tc>
        <w:tc>
          <w:tcPr>
            <w:tcW w:w="7468" w:type="dxa"/>
            <w:gridSpan w:val="4"/>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w:t>
            </w:r>
          </w:p>
        </w:tc>
      </w:tr>
      <w:tr w:rsidR="008F532E" w:rsidTr="00376A81">
        <w:tc>
          <w:tcPr>
            <w:tcW w:w="1129" w:type="dxa"/>
            <w:vMerge/>
            <w:vAlign w:val="center"/>
          </w:tcPr>
          <w:p w:rsidR="008F532E" w:rsidRDefault="008F532E" w:rsidP="00376A81">
            <w:pPr>
              <w:jc w:val="center"/>
              <w:rPr>
                <w:rFonts w:ascii="Times New Roman" w:eastAsiaTheme="minorEastAsia" w:hAnsi="Times New Roman" w:cs="Times New Roman"/>
                <w:sz w:val="28"/>
                <w:szCs w:val="28"/>
              </w:rPr>
            </w:pPr>
          </w:p>
        </w:tc>
        <w:tc>
          <w:tcPr>
            <w:tcW w:w="1938" w:type="dxa"/>
            <w:vAlign w:val="center"/>
          </w:tcPr>
          <w:p w:rsidR="008F532E" w:rsidRDefault="008F532E" w:rsidP="00376A81">
            <w:pPr>
              <w:jc w:val="center"/>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Дистрибут</w:t>
            </w:r>
            <w:proofErr w:type="spellEnd"/>
            <w:r>
              <w:rPr>
                <w:rFonts w:ascii="Times New Roman" w:eastAsiaTheme="minorEastAsia" w:hAnsi="Times New Roman" w:cs="Times New Roman"/>
                <w:sz w:val="28"/>
                <w:szCs w:val="28"/>
              </w:rPr>
              <w:t>. синтез</w:t>
            </w:r>
          </w:p>
        </w:tc>
        <w:tc>
          <w:tcPr>
            <w:tcW w:w="1797" w:type="dxa"/>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Идеальный синтез</w:t>
            </w:r>
          </w:p>
        </w:tc>
        <w:tc>
          <w:tcPr>
            <w:tcW w:w="1797" w:type="dxa"/>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Метод </w:t>
            </w:r>
            <w:r w:rsidRPr="003608D7">
              <w:rPr>
                <w:rFonts w:ascii="Times New Roman" w:eastAsiaTheme="minorEastAsia" w:hAnsi="Times New Roman" w:cs="Times New Roman"/>
                <w:sz w:val="28"/>
                <w:szCs w:val="28"/>
              </w:rPr>
              <w:t>ГУБОПА</w:t>
            </w:r>
          </w:p>
        </w:tc>
        <w:tc>
          <w:tcPr>
            <w:tcW w:w="1936" w:type="dxa"/>
            <w:vAlign w:val="center"/>
          </w:tcPr>
          <w:p w:rsidR="008F532E" w:rsidRDefault="008F532E" w:rsidP="00376A81">
            <w:pPr>
              <w:jc w:val="center"/>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Мультипликат</w:t>
            </w:r>
            <w:proofErr w:type="spellEnd"/>
            <w:r>
              <w:rPr>
                <w:rFonts w:ascii="Times New Roman" w:eastAsiaTheme="minorEastAsia" w:hAnsi="Times New Roman" w:cs="Times New Roman"/>
                <w:sz w:val="28"/>
                <w:szCs w:val="28"/>
              </w:rPr>
              <w:t>. синтез</w:t>
            </w:r>
          </w:p>
        </w:tc>
      </w:tr>
      <w:tr w:rsidR="008F532E" w:rsidTr="00376A81">
        <w:tc>
          <w:tcPr>
            <w:tcW w:w="1129"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w:t>
            </w:r>
            <w:r w:rsidRPr="00575E31">
              <w:rPr>
                <w:rFonts w:ascii="Times New Roman" w:eastAsiaTheme="minorEastAsia" w:hAnsi="Times New Roman" w:cs="Times New Roman"/>
                <w:sz w:val="28"/>
                <w:szCs w:val="28"/>
                <w:vertAlign w:val="subscript"/>
              </w:rPr>
              <w:t>1</w:t>
            </w:r>
          </w:p>
        </w:tc>
        <w:tc>
          <w:tcPr>
            <w:tcW w:w="1938"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=0,3887</w:t>
            </w:r>
          </w:p>
        </w:tc>
        <w:tc>
          <w:tcPr>
            <w:tcW w:w="1797"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=0,3712</w:t>
            </w:r>
          </w:p>
        </w:tc>
        <w:tc>
          <w:tcPr>
            <w:tcW w:w="1797"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=0,3372</w:t>
            </w:r>
          </w:p>
        </w:tc>
        <w:tc>
          <w:tcPr>
            <w:tcW w:w="1936"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=0,3418</w:t>
            </w:r>
          </w:p>
        </w:tc>
      </w:tr>
      <w:tr w:rsidR="008F532E" w:rsidTr="00376A81">
        <w:tc>
          <w:tcPr>
            <w:tcW w:w="1129"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w:t>
            </w:r>
            <w:r w:rsidRPr="00575E31">
              <w:rPr>
                <w:rFonts w:ascii="Times New Roman" w:eastAsiaTheme="minorEastAsia" w:hAnsi="Times New Roman" w:cs="Times New Roman"/>
                <w:sz w:val="28"/>
                <w:szCs w:val="28"/>
                <w:vertAlign w:val="subscript"/>
              </w:rPr>
              <w:t>2</w:t>
            </w:r>
          </w:p>
        </w:tc>
        <w:tc>
          <w:tcPr>
            <w:tcW w:w="1938"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=0,3484</w:t>
            </w:r>
          </w:p>
        </w:tc>
        <w:tc>
          <w:tcPr>
            <w:tcW w:w="1797"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=0,3636</w:t>
            </w:r>
          </w:p>
        </w:tc>
        <w:tc>
          <w:tcPr>
            <w:tcW w:w="1797"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=0,3219</w:t>
            </w:r>
          </w:p>
        </w:tc>
        <w:tc>
          <w:tcPr>
            <w:tcW w:w="1936"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=0,3164</w:t>
            </w:r>
          </w:p>
        </w:tc>
      </w:tr>
      <w:tr w:rsidR="008F532E" w:rsidTr="00376A81">
        <w:tc>
          <w:tcPr>
            <w:tcW w:w="1129"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w:t>
            </w:r>
            <w:r w:rsidRPr="00575E31">
              <w:rPr>
                <w:rFonts w:ascii="Times New Roman" w:eastAsiaTheme="minorEastAsia" w:hAnsi="Times New Roman" w:cs="Times New Roman"/>
                <w:sz w:val="28"/>
                <w:szCs w:val="28"/>
                <w:vertAlign w:val="subscript"/>
              </w:rPr>
              <w:t>3</w:t>
            </w:r>
          </w:p>
        </w:tc>
        <w:tc>
          <w:tcPr>
            <w:tcW w:w="1938"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3</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=0,2629</w:t>
            </w:r>
          </w:p>
        </w:tc>
        <w:tc>
          <w:tcPr>
            <w:tcW w:w="1797"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3</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=0,2652</w:t>
            </w:r>
          </w:p>
        </w:tc>
        <w:tc>
          <w:tcPr>
            <w:tcW w:w="1797"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3</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=0,3409</w:t>
            </w:r>
          </w:p>
        </w:tc>
        <w:tc>
          <w:tcPr>
            <w:tcW w:w="1936" w:type="dxa"/>
            <w:vAlign w:val="center"/>
          </w:tcPr>
          <w:p w:rsidR="008F532E" w:rsidRPr="00575E31" w:rsidRDefault="00396AAD" w:rsidP="00376A81">
            <w:pPr>
              <w:jc w:val="both"/>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3</m:t>
                  </m:r>
                </m:sub>
                <m:sup>
                  <m:r>
                    <w:rPr>
                      <w:rFonts w:ascii="Cambria Math" w:eastAsiaTheme="minorEastAsia" w:hAnsi="Cambria Math" w:cs="Times New Roman"/>
                      <w:sz w:val="28"/>
                      <w:szCs w:val="28"/>
                    </w:rPr>
                    <m:t>глоб</m:t>
                  </m:r>
                </m:sup>
              </m:sSubSup>
            </m:oMath>
            <w:r w:rsidR="008F532E">
              <w:rPr>
                <w:rFonts w:ascii="Times New Roman" w:eastAsiaTheme="minorEastAsia" w:hAnsi="Times New Roman" w:cs="Times New Roman"/>
                <w:sz w:val="28"/>
                <w:szCs w:val="28"/>
              </w:rPr>
              <w:t>=0,34177</w:t>
            </w:r>
          </w:p>
        </w:tc>
      </w:tr>
    </w:tbl>
    <w:p w:rsidR="008F532E" w:rsidRPr="00575E31"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Пусть к рассмотрению добавляется еще одна альтернатива А</w:t>
      </w:r>
      <w:r w:rsidRPr="0097369F">
        <w:rPr>
          <w:rFonts w:ascii="Times New Roman" w:eastAsiaTheme="minorEastAsia" w:hAnsi="Times New Roman" w:cs="Times New Roman"/>
          <w:sz w:val="28"/>
          <w:szCs w:val="28"/>
          <w:vertAlign w:val="subscript"/>
        </w:rPr>
        <w:t>4</w:t>
      </w:r>
      <w:r>
        <w:rPr>
          <w:rFonts w:ascii="Times New Roman" w:eastAsiaTheme="minorEastAsia" w:hAnsi="Times New Roman" w:cs="Times New Roman"/>
          <w:sz w:val="28"/>
          <w:szCs w:val="28"/>
        </w:rPr>
        <w:t>, такая, что цена квартиры ненамного больше, чем первой, но меньше остальных, условия проживания хуже, чем у альтернативы А</w:t>
      </w:r>
      <w:r w:rsidRPr="00BD11F8">
        <w:rPr>
          <w:rFonts w:ascii="Times New Roman" w:eastAsiaTheme="minorEastAsia" w:hAnsi="Times New Roman" w:cs="Times New Roman"/>
          <w:sz w:val="28"/>
          <w:szCs w:val="28"/>
          <w:vertAlign w:val="subscript"/>
        </w:rPr>
        <w:t>1</w:t>
      </w:r>
      <w:r>
        <w:rPr>
          <w:rFonts w:ascii="Times New Roman" w:eastAsiaTheme="minorEastAsia" w:hAnsi="Times New Roman" w:cs="Times New Roman"/>
          <w:sz w:val="28"/>
          <w:szCs w:val="28"/>
        </w:rPr>
        <w:t xml:space="preserve">. Пусть новая альтернатива – </w:t>
      </w:r>
      <w:proofErr w:type="spellStart"/>
      <w:r>
        <w:rPr>
          <w:rFonts w:ascii="Times New Roman" w:eastAsiaTheme="minorEastAsia" w:hAnsi="Times New Roman" w:cs="Times New Roman"/>
          <w:sz w:val="28"/>
          <w:szCs w:val="28"/>
        </w:rPr>
        <w:t>неоптимальна</w:t>
      </w:r>
      <w:proofErr w:type="spellEnd"/>
      <w:r>
        <w:rPr>
          <w:rFonts w:ascii="Times New Roman" w:eastAsiaTheme="minorEastAsia" w:hAnsi="Times New Roman" w:cs="Times New Roman"/>
          <w:sz w:val="28"/>
          <w:szCs w:val="28"/>
        </w:rPr>
        <w:t xml:space="preserve"> по каждому из критериев и, согласно оценок ЛПР, МПС четырех альтернатив относительно двух критериев имеют вид (оценки полностью согласованы):</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0E2AF2" w:rsidRDefault="00396AAD" w:rsidP="008F532E">
      <w:pPr>
        <w:spacing w:after="0" w:line="240" w:lineRule="auto"/>
        <w:ind w:firstLine="709"/>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7</m:t>
                        </m:r>
                      </m:e>
                    </m:mr>
                    <m:mr>
                      <m:e>
                        <m:r>
                          <w:rPr>
                            <w:rFonts w:ascii="Cambria Math" w:eastAsiaTheme="minorEastAsia" w:hAnsi="Cambria Math" w:cs="Times New Roman"/>
                            <w:sz w:val="28"/>
                            <w:szCs w:val="28"/>
                          </w:rPr>
                          <m:t>1/7</m:t>
                        </m:r>
                      </m:e>
                      <m:e>
                        <m:r>
                          <w:rPr>
                            <w:rFonts w:ascii="Cambria Math" w:eastAsiaTheme="minorEastAsia" w:hAnsi="Cambria Math" w:cs="Times New Roman"/>
                            <w:sz w:val="28"/>
                            <w:szCs w:val="28"/>
                          </w:rPr>
                          <m:t>1</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3</m:t>
                        </m:r>
                      </m:e>
                      <m:e>
                        <m:r>
                          <w:rPr>
                            <w:rFonts w:ascii="Cambria Math" w:eastAsiaTheme="minorEastAsia" w:hAnsi="Cambria Math" w:cs="Times New Roman"/>
                            <w:sz w:val="28"/>
                            <w:szCs w:val="28"/>
                          </w:rPr>
                          <m:t>2</m:t>
                        </m:r>
                      </m:e>
                    </m:mr>
                    <m:mr>
                      <m:e>
                        <m:r>
                          <w:rPr>
                            <w:rFonts w:ascii="Cambria Math" w:eastAsiaTheme="minorEastAsia" w:hAnsi="Cambria Math" w:cs="Times New Roman"/>
                            <w:sz w:val="28"/>
                            <w:szCs w:val="28"/>
                          </w:rPr>
                          <m:t>3/7</m:t>
                        </m:r>
                      </m:e>
                      <m:e>
                        <m:r>
                          <w:rPr>
                            <w:rFonts w:ascii="Cambria Math" w:eastAsiaTheme="minorEastAsia" w:hAnsi="Cambria Math" w:cs="Times New Roman"/>
                            <w:sz w:val="28"/>
                            <w:szCs w:val="28"/>
                          </w:rPr>
                          <m:t>2/7</m:t>
                        </m:r>
                      </m:e>
                    </m:mr>
                  </m:m>
                </m:e>
              </m:m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1/3</m:t>
                        </m:r>
                      </m:e>
                      <m:e>
                        <m:r>
                          <w:rPr>
                            <w:rFonts w:ascii="Cambria Math" w:eastAsiaTheme="minorEastAsia" w:hAnsi="Cambria Math" w:cs="Times New Roman"/>
                            <w:sz w:val="28"/>
                            <w:szCs w:val="28"/>
                          </w:rPr>
                          <m:t>7/3</m:t>
                        </m:r>
                      </m:e>
                    </m:m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7/2</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2/3</m:t>
                        </m:r>
                      </m:e>
                    </m:mr>
                    <m:mr>
                      <m:e>
                        <m:r>
                          <w:rPr>
                            <w:rFonts w:ascii="Cambria Math" w:eastAsiaTheme="minorEastAsia" w:hAnsi="Cambria Math" w:cs="Times New Roman"/>
                            <w:sz w:val="28"/>
                            <w:szCs w:val="28"/>
                          </w:rPr>
                          <m:t>3/2</m:t>
                        </m:r>
                      </m:e>
                      <m:e>
                        <m:r>
                          <w:rPr>
                            <w:rFonts w:ascii="Cambria Math" w:eastAsiaTheme="minorEastAsia" w:hAnsi="Cambria Math" w:cs="Times New Roman"/>
                            <w:sz w:val="28"/>
                            <w:szCs w:val="28"/>
                          </w:rPr>
                          <m:t>1</m:t>
                        </m:r>
                      </m:e>
                    </m:mr>
                  </m:m>
                </m:e>
              </m:mr>
            </m:m>
          </m:e>
        </m:d>
      </m:oMath>
      <w:r w:rsidR="008F532E" w:rsidRPr="000E2AF2">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1/6</m:t>
                        </m:r>
                      </m:e>
                    </m:mr>
                    <m:mr>
                      <m:e>
                        <m:r>
                          <w:rPr>
                            <w:rFonts w:ascii="Cambria Math" w:eastAsiaTheme="minorEastAsia" w:hAnsi="Cambria Math" w:cs="Times New Roman"/>
                            <w:sz w:val="28"/>
                            <w:szCs w:val="28"/>
                          </w:rPr>
                          <m:t>6</m:t>
                        </m:r>
                      </m:e>
                      <m:e>
                        <m:r>
                          <w:rPr>
                            <w:rFonts w:ascii="Cambria Math" w:eastAsiaTheme="minorEastAsia" w:hAnsi="Cambria Math" w:cs="Times New Roman"/>
                            <w:sz w:val="28"/>
                            <w:szCs w:val="28"/>
                          </w:rPr>
                          <m:t>1</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1/3</m:t>
                        </m:r>
                      </m:e>
                      <m:e>
                        <m:r>
                          <w:rPr>
                            <w:rFonts w:ascii="Cambria Math" w:eastAsiaTheme="minorEastAsia" w:hAnsi="Cambria Math" w:cs="Times New Roman"/>
                            <w:sz w:val="28"/>
                            <w:szCs w:val="28"/>
                          </w:rPr>
                          <m:t>3/2</m:t>
                        </m:r>
                      </m:e>
                    </m:mr>
                    <m:mr>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9</m:t>
                        </m:r>
                      </m:e>
                    </m:mr>
                  </m:m>
                </m:e>
              </m:m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3</m:t>
                        </m:r>
                      </m:e>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2/3</m:t>
                        </m:r>
                      </m:e>
                      <m:e>
                        <m:r>
                          <w:rPr>
                            <w:rFonts w:ascii="Cambria Math" w:eastAsiaTheme="minorEastAsia" w:hAnsi="Cambria Math" w:cs="Times New Roman"/>
                            <w:sz w:val="28"/>
                            <w:szCs w:val="28"/>
                          </w:rPr>
                          <m:t>1/9</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9/2</m:t>
                        </m:r>
                      </m:e>
                    </m:mr>
                    <m:mr>
                      <m:e>
                        <m:r>
                          <w:rPr>
                            <w:rFonts w:ascii="Cambria Math" w:eastAsiaTheme="minorEastAsia" w:hAnsi="Cambria Math" w:cs="Times New Roman"/>
                            <w:sz w:val="28"/>
                            <w:szCs w:val="28"/>
                          </w:rPr>
                          <m:t>2/9</m:t>
                        </m:r>
                      </m:e>
                      <m:e>
                        <m:r>
                          <w:rPr>
                            <w:rFonts w:ascii="Cambria Math" w:eastAsiaTheme="minorEastAsia" w:hAnsi="Cambria Math" w:cs="Times New Roman"/>
                            <w:sz w:val="28"/>
                            <w:szCs w:val="28"/>
                          </w:rPr>
                          <m:t>1</m:t>
                        </m:r>
                      </m:e>
                    </m:mr>
                  </m:m>
                </m:e>
              </m:mr>
            </m:m>
          </m:e>
        </m:d>
      </m:oMath>
      <w:r w:rsidR="008F532E" w:rsidRPr="000E2AF2">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Найдем глобальные веса альтернатив после добавления новой, они равны:</w:t>
      </w:r>
    </w:p>
    <w:p w:rsidR="008F532E" w:rsidRPr="006B7BBF" w:rsidRDefault="008F532E" w:rsidP="00FF6411">
      <w:pPr>
        <w:pStyle w:val="a6"/>
        <w:numPr>
          <w:ilvl w:val="0"/>
          <w:numId w:val="25"/>
        </w:numPr>
        <w:spacing w:after="0" w:line="240" w:lineRule="auto"/>
        <w:jc w:val="both"/>
        <w:rPr>
          <w:rFonts w:ascii="Times New Roman" w:eastAsiaTheme="minorEastAsia" w:hAnsi="Times New Roman" w:cs="Times New Roman"/>
          <w:sz w:val="28"/>
          <w:szCs w:val="28"/>
        </w:rPr>
      </w:pPr>
      <w:r w:rsidRPr="006B7BBF">
        <w:rPr>
          <w:rFonts w:ascii="Times New Roman" w:eastAsiaTheme="minorEastAsia" w:hAnsi="Times New Roman" w:cs="Times New Roman"/>
          <w:sz w:val="28"/>
          <w:szCs w:val="28"/>
        </w:rPr>
        <w:lastRenderedPageBreak/>
        <w:t xml:space="preserve">по дистрибутивному синтезу: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=0,2999,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=0,3174,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=0,2250,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=0,1577;</w:t>
      </w:r>
    </w:p>
    <w:p w:rsidR="008F532E" w:rsidRPr="006B7BBF" w:rsidRDefault="008F532E" w:rsidP="00FF6411">
      <w:pPr>
        <w:pStyle w:val="a6"/>
        <w:numPr>
          <w:ilvl w:val="0"/>
          <w:numId w:val="25"/>
        </w:numPr>
        <w:spacing w:after="0" w:line="240" w:lineRule="auto"/>
        <w:jc w:val="both"/>
        <w:rPr>
          <w:rFonts w:ascii="Times New Roman" w:eastAsiaTheme="minorEastAsia" w:hAnsi="Times New Roman" w:cs="Times New Roman"/>
          <w:sz w:val="28"/>
          <w:szCs w:val="28"/>
        </w:rPr>
      </w:pPr>
      <w:r w:rsidRPr="006B7BBF">
        <w:rPr>
          <w:rFonts w:ascii="Times New Roman" w:eastAsiaTheme="minorEastAsia" w:hAnsi="Times New Roman" w:cs="Times New Roman"/>
          <w:sz w:val="28"/>
          <w:szCs w:val="28"/>
        </w:rPr>
        <w:t xml:space="preserve">по идеальному синтезу: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=0,3108,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=0,3044,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=0,2220,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=0,1628;</w:t>
      </w:r>
    </w:p>
    <w:p w:rsidR="008F532E" w:rsidRPr="006B7BBF" w:rsidRDefault="008F532E" w:rsidP="00FF6411">
      <w:pPr>
        <w:pStyle w:val="a6"/>
        <w:numPr>
          <w:ilvl w:val="0"/>
          <w:numId w:val="25"/>
        </w:numPr>
        <w:spacing w:after="0" w:line="240" w:lineRule="auto"/>
        <w:jc w:val="both"/>
        <w:rPr>
          <w:rFonts w:ascii="Times New Roman" w:eastAsiaTheme="minorEastAsia" w:hAnsi="Times New Roman" w:cs="Times New Roman"/>
          <w:sz w:val="28"/>
          <w:szCs w:val="28"/>
        </w:rPr>
      </w:pPr>
      <w:r w:rsidRPr="006B7BBF">
        <w:rPr>
          <w:rFonts w:ascii="Times New Roman" w:eastAsiaTheme="minorEastAsia" w:hAnsi="Times New Roman" w:cs="Times New Roman"/>
          <w:sz w:val="28"/>
          <w:szCs w:val="28"/>
        </w:rPr>
        <w:t xml:space="preserve">методом ГУБОПА с дистрибутивным синтезом: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=0,2847,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=0,2250,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=0,2797,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=0,1806;</w:t>
      </w:r>
    </w:p>
    <w:p w:rsidR="008F532E" w:rsidRPr="006B7BBF" w:rsidRDefault="008F532E" w:rsidP="00FF6411">
      <w:pPr>
        <w:pStyle w:val="a6"/>
        <w:numPr>
          <w:ilvl w:val="0"/>
          <w:numId w:val="25"/>
        </w:numPr>
        <w:spacing w:after="0" w:line="240" w:lineRule="auto"/>
        <w:jc w:val="both"/>
        <w:rPr>
          <w:rFonts w:ascii="Times New Roman" w:eastAsiaTheme="minorEastAsia" w:hAnsi="Times New Roman" w:cs="Times New Roman"/>
          <w:sz w:val="28"/>
          <w:szCs w:val="28"/>
        </w:rPr>
      </w:pPr>
      <w:r w:rsidRPr="006B7BBF">
        <w:rPr>
          <w:rFonts w:ascii="Times New Roman" w:eastAsiaTheme="minorEastAsia" w:hAnsi="Times New Roman" w:cs="Times New Roman"/>
          <w:sz w:val="28"/>
          <w:szCs w:val="28"/>
        </w:rPr>
        <w:t xml:space="preserve">по мультипликативному синтезу: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=0,285456,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=0,26429,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 xml:space="preserve">=0,285457,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*глоб</m:t>
            </m:r>
          </m:sup>
        </m:sSubSup>
      </m:oMath>
      <w:r w:rsidRPr="006B7BBF">
        <w:rPr>
          <w:rFonts w:ascii="Times New Roman" w:eastAsiaTheme="minorEastAsia" w:hAnsi="Times New Roman" w:cs="Times New Roman"/>
          <w:sz w:val="28"/>
          <w:szCs w:val="28"/>
        </w:rPr>
        <w:t>=0,1648;</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Зададимся практической точностью </w:t>
      </w:r>
      <w:r>
        <w:rPr>
          <w:rFonts w:ascii="Times New Roman" w:eastAsiaTheme="minorEastAsia" w:hAnsi="Times New Roman" w:cs="Times New Roman"/>
          <w:sz w:val="28"/>
          <w:szCs w:val="28"/>
        </w:rPr>
        <w:sym w:font="Symbol" w:char="F065"/>
      </w:r>
      <w:r w:rsidRPr="00ED1AC7">
        <w:rPr>
          <w:rFonts w:ascii="Times New Roman" w:eastAsiaTheme="minorEastAsia" w:hAnsi="Times New Roman" w:cs="Times New Roman"/>
          <w:sz w:val="28"/>
          <w:szCs w:val="28"/>
        </w:rPr>
        <w:t>=10</w:t>
      </w:r>
      <w:r w:rsidRPr="00ED1AC7">
        <w:rPr>
          <w:rFonts w:ascii="Times New Roman" w:eastAsiaTheme="minorEastAsia" w:hAnsi="Times New Roman" w:cs="Times New Roman"/>
          <w:sz w:val="28"/>
          <w:szCs w:val="28"/>
          <w:vertAlign w:val="superscript"/>
        </w:rPr>
        <w:t>-</w:t>
      </w:r>
      <w:r>
        <w:rPr>
          <w:rFonts w:ascii="Times New Roman" w:eastAsiaTheme="minorEastAsia" w:hAnsi="Times New Roman" w:cs="Times New Roman"/>
          <w:sz w:val="28"/>
          <w:szCs w:val="28"/>
          <w:vertAlign w:val="superscript"/>
        </w:rPr>
        <w:t>4</w:t>
      </w:r>
      <w:r>
        <w:rPr>
          <w:rFonts w:ascii="Times New Roman" w:eastAsiaTheme="minorEastAsia" w:hAnsi="Times New Roman" w:cs="Times New Roman"/>
          <w:sz w:val="28"/>
          <w:szCs w:val="28"/>
        </w:rPr>
        <w:t xml:space="preserve">. Анализируя полученные веса до и после добавления альтернативы, делаем вывод о наличии реверса рангов (РР) в методах дистрибутивного синтеза и </w:t>
      </w:r>
      <w:r w:rsidRPr="006B7BBF">
        <w:rPr>
          <w:rFonts w:ascii="Times New Roman" w:eastAsiaTheme="minorEastAsia" w:hAnsi="Times New Roman" w:cs="Times New Roman"/>
          <w:sz w:val="28"/>
          <w:szCs w:val="28"/>
        </w:rPr>
        <w:t>ГУБОПА</w:t>
      </w:r>
      <w:r>
        <w:rPr>
          <w:rFonts w:ascii="Times New Roman" w:eastAsiaTheme="minorEastAsia" w:hAnsi="Times New Roman" w:cs="Times New Roman"/>
          <w:sz w:val="28"/>
          <w:szCs w:val="28"/>
        </w:rPr>
        <w:t xml:space="preserve"> (табл. 2).</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tbl>
      <w:tblPr>
        <w:tblStyle w:val="a3"/>
        <w:tblW w:w="0" w:type="auto"/>
        <w:tblLook w:val="04A0" w:firstRow="1" w:lastRow="0" w:firstColumn="1" w:lastColumn="0" w:noHBand="0" w:noVBand="1"/>
      </w:tblPr>
      <w:tblGrid>
        <w:gridCol w:w="2738"/>
        <w:gridCol w:w="2927"/>
        <w:gridCol w:w="2977"/>
        <w:gridCol w:w="703"/>
      </w:tblGrid>
      <w:tr w:rsidR="008F532E" w:rsidTr="00376A81">
        <w:tc>
          <w:tcPr>
            <w:tcW w:w="2738" w:type="dxa"/>
            <w:vMerge w:val="restart"/>
            <w:vAlign w:val="center"/>
          </w:tcPr>
          <w:p w:rsidR="008F532E" w:rsidRPr="00C64168"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синтеза</w:t>
            </w:r>
          </w:p>
        </w:tc>
        <w:tc>
          <w:tcPr>
            <w:tcW w:w="5904" w:type="dxa"/>
            <w:gridSpan w:val="2"/>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Ранжирование</w:t>
            </w:r>
          </w:p>
        </w:tc>
        <w:tc>
          <w:tcPr>
            <w:tcW w:w="703" w:type="dxa"/>
            <w:vMerge w:val="restart"/>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РР</w:t>
            </w:r>
          </w:p>
        </w:tc>
      </w:tr>
      <w:tr w:rsidR="008F532E" w:rsidTr="00376A81">
        <w:tc>
          <w:tcPr>
            <w:tcW w:w="2738" w:type="dxa"/>
            <w:vMerge/>
            <w:vAlign w:val="center"/>
          </w:tcPr>
          <w:p w:rsidR="008F532E" w:rsidRDefault="008F532E" w:rsidP="00376A81">
            <w:pPr>
              <w:jc w:val="both"/>
              <w:rPr>
                <w:rFonts w:ascii="Times New Roman" w:eastAsiaTheme="minorEastAsia" w:hAnsi="Times New Roman" w:cs="Times New Roman"/>
                <w:sz w:val="28"/>
                <w:szCs w:val="28"/>
              </w:rPr>
            </w:pPr>
          </w:p>
        </w:tc>
        <w:tc>
          <w:tcPr>
            <w:tcW w:w="2927" w:type="dxa"/>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Перед добавлением новой альтернативы</w:t>
            </w:r>
          </w:p>
        </w:tc>
        <w:tc>
          <w:tcPr>
            <w:tcW w:w="2977" w:type="dxa"/>
            <w:vAlign w:val="center"/>
          </w:tcPr>
          <w:p w:rsidR="008F532E" w:rsidRDefault="008F532E" w:rsidP="00376A81">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добавления новой альтернативы</w:t>
            </w:r>
          </w:p>
        </w:tc>
        <w:tc>
          <w:tcPr>
            <w:tcW w:w="703" w:type="dxa"/>
            <w:vMerge/>
            <w:vAlign w:val="center"/>
          </w:tcPr>
          <w:p w:rsidR="008F532E" w:rsidRDefault="008F532E" w:rsidP="00376A81">
            <w:pPr>
              <w:jc w:val="both"/>
              <w:rPr>
                <w:rFonts w:ascii="Times New Roman" w:eastAsiaTheme="minorEastAsia" w:hAnsi="Times New Roman" w:cs="Times New Roman"/>
                <w:sz w:val="28"/>
                <w:szCs w:val="28"/>
              </w:rPr>
            </w:pPr>
          </w:p>
        </w:tc>
      </w:tr>
      <w:tr w:rsidR="008F532E" w:rsidTr="00376A81">
        <w:tc>
          <w:tcPr>
            <w:tcW w:w="2738"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Дистрибутивный</w:t>
            </w:r>
          </w:p>
        </w:tc>
        <w:tc>
          <w:tcPr>
            <w:tcW w:w="2927" w:type="dxa"/>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oMath>
            </m:oMathPara>
          </w:p>
        </w:tc>
        <w:tc>
          <w:tcPr>
            <w:tcW w:w="2977" w:type="dxa"/>
            <w:vAlign w:val="center"/>
          </w:tcPr>
          <w:p w:rsidR="008F532E" w:rsidRPr="00C64168" w:rsidRDefault="00396AAD" w:rsidP="00376A81">
            <w:pPr>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oMath>
            </m:oMathPara>
          </w:p>
        </w:tc>
        <w:tc>
          <w:tcPr>
            <w:tcW w:w="703"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r>
      <w:tr w:rsidR="008F532E" w:rsidTr="00376A81">
        <w:tc>
          <w:tcPr>
            <w:tcW w:w="2738"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Идеальный</w:t>
            </w:r>
          </w:p>
        </w:tc>
        <w:tc>
          <w:tcPr>
            <w:tcW w:w="2927" w:type="dxa"/>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oMath>
            </m:oMathPara>
          </w:p>
        </w:tc>
        <w:tc>
          <w:tcPr>
            <w:tcW w:w="2977" w:type="dxa"/>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oMath>
            </m:oMathPara>
          </w:p>
        </w:tc>
        <w:tc>
          <w:tcPr>
            <w:tcW w:w="703"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r>
      <w:tr w:rsidR="008F532E" w:rsidTr="00376A81">
        <w:tc>
          <w:tcPr>
            <w:tcW w:w="2738" w:type="dxa"/>
            <w:vAlign w:val="center"/>
          </w:tcPr>
          <w:p w:rsidR="008F532E" w:rsidRPr="00C64168" w:rsidRDefault="008F532E" w:rsidP="00376A81">
            <w:pPr>
              <w:jc w:val="both"/>
              <w:rPr>
                <w:rFonts w:ascii="Times New Roman" w:eastAsiaTheme="minorEastAsia" w:hAnsi="Times New Roman" w:cs="Times New Roman"/>
                <w:sz w:val="28"/>
                <w:szCs w:val="28"/>
                <w:lang w:val="en-US"/>
              </w:rPr>
            </w:pPr>
            <w:r w:rsidRPr="006B7BBF">
              <w:rPr>
                <w:rFonts w:ascii="Times New Roman" w:eastAsiaTheme="minorEastAsia" w:hAnsi="Times New Roman" w:cs="Times New Roman"/>
                <w:sz w:val="28"/>
                <w:szCs w:val="28"/>
              </w:rPr>
              <w:t>ГУБОПА</w:t>
            </w:r>
          </w:p>
        </w:tc>
        <w:tc>
          <w:tcPr>
            <w:tcW w:w="2927" w:type="dxa"/>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m:oMathPara>
          </w:p>
        </w:tc>
        <w:tc>
          <w:tcPr>
            <w:tcW w:w="2977" w:type="dxa"/>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oMath>
            </m:oMathPara>
          </w:p>
        </w:tc>
        <w:tc>
          <w:tcPr>
            <w:tcW w:w="703"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r>
      <w:tr w:rsidR="008F532E" w:rsidTr="00376A81">
        <w:tc>
          <w:tcPr>
            <w:tcW w:w="2738"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Мультипликативный</w:t>
            </w:r>
          </w:p>
        </w:tc>
        <w:tc>
          <w:tcPr>
            <w:tcW w:w="2927" w:type="dxa"/>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m:oMathPara>
          </w:p>
        </w:tc>
        <w:tc>
          <w:tcPr>
            <w:tcW w:w="2977" w:type="dxa"/>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oMath>
            </m:oMathPara>
          </w:p>
        </w:tc>
        <w:tc>
          <w:tcPr>
            <w:tcW w:w="703" w:type="dxa"/>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r>
    </w:tbl>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BD11F8" w:rsidRDefault="008F532E" w:rsidP="008F532E">
      <w:pPr>
        <w:spacing w:after="0" w:line="240" w:lineRule="auto"/>
        <w:ind w:firstLine="709"/>
        <w:jc w:val="both"/>
        <w:rPr>
          <w:rFonts w:ascii="Times New Roman" w:eastAsiaTheme="minorEastAsia" w:hAnsi="Times New Roman" w:cs="Times New Roman"/>
          <w:b/>
          <w:i/>
          <w:sz w:val="28"/>
          <w:szCs w:val="28"/>
        </w:rPr>
      </w:pPr>
      <w:r w:rsidRPr="00BD11F8">
        <w:rPr>
          <w:rFonts w:ascii="Times New Roman" w:eastAsiaTheme="minorEastAsia" w:hAnsi="Times New Roman" w:cs="Times New Roman"/>
          <w:b/>
          <w:i/>
          <w:sz w:val="28"/>
          <w:szCs w:val="28"/>
        </w:rPr>
        <w:t>2. Реверс рангов при использовании идеального и мультипликативного синтезов</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Пусть МПС трех альтернатив относительно двух критериев равны</w:t>
      </w:r>
    </w:p>
    <w:p w:rsidR="008F532E" w:rsidRPr="004D3BCA" w:rsidRDefault="00396AAD" w:rsidP="008F532E">
      <w:pPr>
        <w:spacing w:after="0" w:line="240" w:lineRule="auto"/>
        <w:ind w:firstLine="709"/>
        <w:jc w:val="center"/>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3</m:t>
                  </m:r>
                </m:e>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1/3</m:t>
                  </m:r>
                </m:e>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4/3</m:t>
                  </m:r>
                </m:e>
              </m:mr>
              <m:mr>
                <m:e>
                  <m:r>
                    <w:rPr>
                      <w:rFonts w:ascii="Cambria Math" w:eastAsiaTheme="minorEastAsia" w:hAnsi="Cambria Math" w:cs="Times New Roman"/>
                      <w:sz w:val="28"/>
                      <w:szCs w:val="28"/>
                    </w:rPr>
                    <m:t>1/4</m:t>
                  </m:r>
                </m:e>
                <m:e>
                  <m:r>
                    <w:rPr>
                      <w:rFonts w:ascii="Cambria Math" w:eastAsiaTheme="minorEastAsia" w:hAnsi="Cambria Math" w:cs="Times New Roman"/>
                      <w:sz w:val="28"/>
                      <w:szCs w:val="28"/>
                    </w:rPr>
                    <m:t>3/4</m:t>
                  </m:r>
                </m:e>
                <m:e>
                  <m:r>
                    <w:rPr>
                      <w:rFonts w:ascii="Cambria Math" w:eastAsiaTheme="minorEastAsia" w:hAnsi="Cambria Math" w:cs="Times New Roman"/>
                      <w:sz w:val="28"/>
                      <w:szCs w:val="28"/>
                    </w:rPr>
                    <m:t>1</m:t>
                  </m:r>
                </m:e>
              </m:mr>
            </m:m>
          </m:e>
        </m:d>
      </m:oMath>
      <w:r w:rsidR="008F532E" w:rsidRPr="00BD11F8">
        <w:rPr>
          <w:rFonts w:ascii="Times New Roman" w:eastAsiaTheme="minorEastAsia" w:hAnsi="Times New Roman" w:cs="Times New Roman"/>
          <w:sz w:val="28"/>
          <w:szCs w:val="28"/>
        </w:rPr>
        <w:t xml:space="preserve"> </w:t>
      </w:r>
      <w:r w:rsidR="008F532E">
        <w:rPr>
          <w:rFonts w:ascii="Times New Roman" w:eastAsiaTheme="minorEastAsia" w:hAnsi="Times New Roman" w:cs="Times New Roman"/>
          <w:sz w:val="28"/>
          <w:szCs w:val="28"/>
        </w:rPr>
        <w:t>и</w:t>
      </w:r>
      <w:r w:rsidR="008F532E" w:rsidRPr="004D3BCA">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1/22</m:t>
                  </m:r>
                </m:e>
              </m:m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1/4</m:t>
                  </m:r>
                </m:e>
              </m:mr>
              <m:mr>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1</m:t>
                  </m:r>
                </m:e>
              </m:mr>
            </m:m>
          </m:e>
        </m:d>
      </m:oMath>
      <w:r w:rsidR="008F532E" w:rsidRPr="004D3BCA">
        <w:rPr>
          <w:rFonts w:ascii="Times New Roman" w:eastAsiaTheme="minorEastAsia" w:hAnsi="Times New Roman" w:cs="Times New Roman"/>
          <w:sz w:val="28"/>
          <w:szCs w:val="28"/>
        </w:rPr>
        <w:t xml:space="preserve">, </w:t>
      </w:r>
    </w:p>
    <w:p w:rsidR="008F532E" w:rsidRDefault="008F532E" w:rsidP="008F532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веса критериев 0,5 и 0,5.</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МПС М</w:t>
      </w:r>
      <w:r w:rsidRPr="00740DFD">
        <w:rPr>
          <w:rFonts w:ascii="Times New Roman" w:eastAsiaTheme="minorEastAsia" w:hAnsi="Times New Roman" w:cs="Times New Roman"/>
          <w:sz w:val="28"/>
          <w:szCs w:val="28"/>
          <w:vertAlign w:val="superscript"/>
        </w:rPr>
        <w:t>1</w:t>
      </w:r>
      <w:r>
        <w:rPr>
          <w:rFonts w:ascii="Times New Roman" w:eastAsiaTheme="minorEastAsia" w:hAnsi="Times New Roman" w:cs="Times New Roman"/>
          <w:sz w:val="28"/>
          <w:szCs w:val="28"/>
        </w:rPr>
        <w:t xml:space="preserve"> и М</w:t>
      </w:r>
      <w:r w:rsidRPr="00740DFD">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 xml:space="preserve"> по построению согласованные (</w:t>
      </w:r>
      <w:r>
        <w:rPr>
          <w:rFonts w:ascii="Times New Roman" w:eastAsiaTheme="minorEastAsia" w:hAnsi="Times New Roman" w:cs="Times New Roman"/>
          <w:sz w:val="28"/>
          <w:szCs w:val="28"/>
        </w:rPr>
        <w:sym w:font="Symbol" w:char="F022"/>
      </w:r>
      <w:r w:rsidRPr="00575E31">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i</w:t>
      </w:r>
      <w:proofErr w:type="spellEnd"/>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j</w:t>
      </w:r>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575E31">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lang w:val="en-US"/>
        </w:rPr>
        <w:t>n</w:t>
      </w:r>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выполняется </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ij</w:t>
      </w:r>
      <w:proofErr w:type="spellEnd"/>
      <w:r w:rsidRPr="00575E31">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ik</w:t>
      </w:r>
      <w:proofErr w:type="spellEnd"/>
      <w:r w:rsidRPr="00575E31">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kj</w:t>
      </w:r>
      <w:proofErr w:type="spellEnd"/>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n</w:t>
      </w:r>
      <w:r w:rsidRPr="00575E31">
        <w:rPr>
          <w:rFonts w:ascii="Times New Roman" w:eastAsiaTheme="minorEastAsia" w:hAnsi="Times New Roman" w:cs="Times New Roman"/>
          <w:sz w:val="28"/>
          <w:szCs w:val="28"/>
        </w:rPr>
        <w:t xml:space="preserve">=3, </w:t>
      </w:r>
      <w:proofErr w:type="spellStart"/>
      <w:r>
        <w:rPr>
          <w:rFonts w:ascii="Times New Roman" w:eastAsiaTheme="minorEastAsia" w:hAnsi="Times New Roman" w:cs="Times New Roman"/>
          <w:sz w:val="28"/>
          <w:szCs w:val="28"/>
          <w:lang w:val="en-US"/>
        </w:rPr>
        <w:t>a</w:t>
      </w:r>
      <w:r w:rsidRPr="00575E31">
        <w:rPr>
          <w:rFonts w:ascii="Times New Roman" w:eastAsiaTheme="minorEastAsia" w:hAnsi="Times New Roman" w:cs="Times New Roman"/>
          <w:sz w:val="28"/>
          <w:szCs w:val="28"/>
          <w:vertAlign w:val="subscript"/>
          <w:lang w:val="en-US"/>
        </w:rPr>
        <w:t>ij</w:t>
      </w:r>
      <w:proofErr w:type="spellEnd"/>
      <w:r w:rsidRPr="00575E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элемент МПС) для того, чтобы получить любые эффекты несогласованности парных сравнений альтернатив относительно каждого из критериев.</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Добавим к рассмотрению альтернативу А</w:t>
      </w:r>
      <w:r w:rsidRPr="00941281">
        <w:rPr>
          <w:rFonts w:ascii="Times New Roman" w:eastAsiaTheme="minorEastAsia" w:hAnsi="Times New Roman" w:cs="Times New Roman"/>
          <w:sz w:val="28"/>
          <w:szCs w:val="28"/>
          <w:vertAlign w:val="subscript"/>
        </w:rPr>
        <w:t>4</w:t>
      </w:r>
      <w:r>
        <w:rPr>
          <w:rFonts w:ascii="Times New Roman" w:eastAsiaTheme="minorEastAsia" w:hAnsi="Times New Roman" w:cs="Times New Roman"/>
          <w:sz w:val="28"/>
          <w:szCs w:val="28"/>
        </w:rPr>
        <w:t>, оптимальную по первому критерию. МПС после добавления альтернативы равны</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Pr="000E2AF2" w:rsidRDefault="00396AAD" w:rsidP="008F532E">
      <w:pPr>
        <w:spacing w:after="0" w:line="240" w:lineRule="auto"/>
        <w:ind w:firstLine="709"/>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3</m:t>
                        </m:r>
                      </m:e>
                    </m:mr>
                    <m:mr>
                      <m:e>
                        <m:r>
                          <w:rPr>
                            <w:rFonts w:ascii="Cambria Math" w:eastAsiaTheme="minorEastAsia" w:hAnsi="Cambria Math" w:cs="Times New Roman"/>
                            <w:sz w:val="28"/>
                            <w:szCs w:val="28"/>
                          </w:rPr>
                          <m:t>1/3</m:t>
                        </m:r>
                      </m:e>
                      <m:e>
                        <m:r>
                          <w:rPr>
                            <w:rFonts w:ascii="Cambria Math" w:eastAsiaTheme="minorEastAsia" w:hAnsi="Cambria Math" w:cs="Times New Roman"/>
                            <w:sz w:val="28"/>
                            <w:szCs w:val="28"/>
                          </w:rPr>
                          <m:t>1</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4/7</m:t>
                        </m:r>
                      </m:e>
                    </m:mr>
                    <m:mr>
                      <m:e>
                        <m:r>
                          <w:rPr>
                            <w:rFonts w:ascii="Cambria Math" w:eastAsiaTheme="minorEastAsia" w:hAnsi="Cambria Math" w:cs="Times New Roman"/>
                            <w:sz w:val="28"/>
                            <w:szCs w:val="28"/>
                          </w:rPr>
                          <m:t>4/3</m:t>
                        </m:r>
                      </m:e>
                      <m:e>
                        <m:r>
                          <w:rPr>
                            <w:rFonts w:ascii="Cambria Math" w:eastAsiaTheme="minorEastAsia" w:hAnsi="Cambria Math" w:cs="Times New Roman"/>
                            <w:sz w:val="28"/>
                            <w:szCs w:val="28"/>
                          </w:rPr>
                          <m:t>4/21</m:t>
                        </m:r>
                      </m:e>
                    </m:mr>
                  </m:m>
                </m:e>
              </m:m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1/4</m:t>
                        </m:r>
                      </m:e>
                      <m:e>
                        <m:r>
                          <w:rPr>
                            <w:rFonts w:ascii="Cambria Math" w:eastAsiaTheme="minorEastAsia" w:hAnsi="Cambria Math" w:cs="Times New Roman"/>
                            <w:sz w:val="28"/>
                            <w:szCs w:val="28"/>
                          </w:rPr>
                          <m:t>3/4</m:t>
                        </m:r>
                      </m:e>
                    </m:mr>
                    <m:mr>
                      <m:e>
                        <m:r>
                          <w:rPr>
                            <w:rFonts w:ascii="Cambria Math" w:eastAsiaTheme="minorEastAsia" w:hAnsi="Cambria Math" w:cs="Times New Roman"/>
                            <w:sz w:val="28"/>
                            <w:szCs w:val="28"/>
                          </w:rPr>
                          <m:t>7/4</m:t>
                        </m:r>
                      </m:e>
                      <m:e>
                        <m:r>
                          <w:rPr>
                            <w:rFonts w:ascii="Cambria Math" w:eastAsiaTheme="minorEastAsia" w:hAnsi="Cambria Math" w:cs="Times New Roman"/>
                            <w:sz w:val="28"/>
                            <w:szCs w:val="28"/>
                          </w:rPr>
                          <m:t>21/4</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1/7</m:t>
                        </m:r>
                      </m:e>
                    </m:mr>
                    <m:mr>
                      <m:e>
                        <m:r>
                          <w:rPr>
                            <w:rFonts w:ascii="Cambria Math" w:eastAsiaTheme="minorEastAsia" w:hAnsi="Cambria Math" w:cs="Times New Roman"/>
                            <w:sz w:val="28"/>
                            <w:szCs w:val="28"/>
                          </w:rPr>
                          <m:t>7</m:t>
                        </m:r>
                      </m:e>
                      <m:e>
                        <m:r>
                          <w:rPr>
                            <w:rFonts w:ascii="Cambria Math" w:eastAsiaTheme="minorEastAsia" w:hAnsi="Cambria Math" w:cs="Times New Roman"/>
                            <w:sz w:val="28"/>
                            <w:szCs w:val="28"/>
                          </w:rPr>
                          <m:t>1</m:t>
                        </m:r>
                      </m:e>
                    </m:mr>
                  </m:m>
                </m:e>
              </m:mr>
            </m:m>
          </m:e>
        </m:d>
      </m:oMath>
      <w:r w:rsidR="008F532E" w:rsidRPr="000E2AF2">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2</m:t>
                        </m:r>
                      </m:e>
                    </m:m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1</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3/2</m:t>
                        </m:r>
                      </m:e>
                    </m:mr>
                    <m:mr>
                      <m:e>
                        <m:r>
                          <w:rPr>
                            <w:rFonts w:ascii="Cambria Math" w:eastAsiaTheme="minorEastAsia" w:hAnsi="Cambria Math" w:cs="Times New Roman"/>
                            <w:sz w:val="28"/>
                            <w:szCs w:val="28"/>
                          </w:rPr>
                          <m:t>1/4</m:t>
                        </m:r>
                      </m:e>
                      <m:e>
                        <m:r>
                          <w:rPr>
                            <w:rFonts w:ascii="Cambria Math" w:eastAsiaTheme="minorEastAsia" w:hAnsi="Cambria Math" w:cs="Times New Roman"/>
                            <w:sz w:val="28"/>
                            <w:szCs w:val="28"/>
                          </w:rPr>
                          <m:t>3/4</m:t>
                        </m:r>
                      </m:e>
                    </m:mr>
                  </m:m>
                </m:e>
              </m:m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2/3</m:t>
                        </m:r>
                      </m:e>
                      <m:e>
                        <m:r>
                          <w:rPr>
                            <w:rFonts w:ascii="Cambria Math" w:eastAsiaTheme="minorEastAsia" w:hAnsi="Cambria Math" w:cs="Times New Roman"/>
                            <w:sz w:val="28"/>
                            <w:szCs w:val="28"/>
                          </w:rPr>
                          <m:t>4/3</m:t>
                        </m:r>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3</m:t>
                        </m:r>
                      </m:e>
                    </m:mr>
                    <m:mr>
                      <m:e>
                        <m:r>
                          <w:rPr>
                            <w:rFonts w:ascii="Cambria Math" w:eastAsiaTheme="minorEastAsia" w:hAnsi="Cambria Math" w:cs="Times New Roman"/>
                            <w:sz w:val="28"/>
                            <w:szCs w:val="28"/>
                          </w:rPr>
                          <m:t>1/3</m:t>
                        </m:r>
                      </m:e>
                      <m:e>
                        <m:r>
                          <w:rPr>
                            <w:rFonts w:ascii="Cambria Math" w:eastAsiaTheme="minorEastAsia" w:hAnsi="Cambria Math" w:cs="Times New Roman"/>
                            <w:sz w:val="28"/>
                            <w:szCs w:val="28"/>
                          </w:rPr>
                          <m:t>1</m:t>
                        </m:r>
                      </m:e>
                    </m:mr>
                  </m:m>
                </m:e>
              </m:mr>
            </m:m>
          </m:e>
        </m:d>
      </m:oMath>
      <w:r w:rsidR="008F532E" w:rsidRPr="000E2AF2">
        <w:rPr>
          <w:rFonts w:ascii="Times New Roman" w:eastAsiaTheme="minorEastAsia" w:hAnsi="Times New Roman" w:cs="Times New Roman"/>
          <w:sz w:val="28"/>
          <w:szCs w:val="28"/>
        </w:rPr>
        <w:t>.</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Эти «расширенные» МПС также являются согласованными по построению.</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Локальные и глобальные веса альтернатив, вычисленные по методам идеального и мультипликативного синтеза, а также окончательное </w:t>
      </w:r>
      <w:r>
        <w:rPr>
          <w:rFonts w:ascii="Times New Roman" w:eastAsiaTheme="minorEastAsia" w:hAnsi="Times New Roman" w:cs="Times New Roman"/>
          <w:sz w:val="28"/>
          <w:szCs w:val="28"/>
        </w:rPr>
        <w:lastRenderedPageBreak/>
        <w:t>ранжирование альтернатив до и после добавления альтернативы приведены в таблице 3.</w:t>
      </w: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До добавления альтернативы ранжирование альтернатив по обоим синтезам (идеальным и мультипликативным) совпадало и равнялось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oMath>
      <w:r>
        <w:rPr>
          <w:rFonts w:ascii="Times New Roman" w:eastAsiaTheme="minorEastAsia" w:hAnsi="Times New Roman" w:cs="Times New Roman"/>
          <w:sz w:val="28"/>
          <w:szCs w:val="28"/>
        </w:rPr>
        <w:t>. После добавления А</w:t>
      </w:r>
      <w:r w:rsidRPr="00902062">
        <w:rPr>
          <w:rFonts w:ascii="Times New Roman" w:eastAsiaTheme="minorEastAsia" w:hAnsi="Times New Roman" w:cs="Times New Roman"/>
          <w:sz w:val="28"/>
          <w:szCs w:val="28"/>
          <w:vertAlign w:val="subscript"/>
        </w:rPr>
        <w:t>4</w:t>
      </w:r>
      <w:r>
        <w:rPr>
          <w:rFonts w:ascii="Times New Roman" w:eastAsiaTheme="minorEastAsia" w:hAnsi="Times New Roman" w:cs="Times New Roman"/>
          <w:sz w:val="28"/>
          <w:szCs w:val="28"/>
        </w:rPr>
        <w:t xml:space="preserve">, оптимальной по первому критерию, ранжирование стало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при использовании идеального синтеза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при использовании мультипликативного синтеза. Таким образом, оптимальная альтернатива изменилась при использовании обоих синтезов, ей стала добавленная альтернатива. При идеальном синтезе изменился также порядок между «старыми» альтернативами А</w:t>
      </w:r>
      <w:r w:rsidRPr="000C3D6C">
        <w:rPr>
          <w:rFonts w:ascii="Times New Roman" w:eastAsiaTheme="minorEastAsia" w:hAnsi="Times New Roman" w:cs="Times New Roman"/>
          <w:sz w:val="28"/>
          <w:szCs w:val="28"/>
          <w:vertAlign w:val="subscript"/>
        </w:rPr>
        <w:t>1</w:t>
      </w:r>
      <w:r>
        <w:rPr>
          <w:rFonts w:ascii="Times New Roman" w:eastAsiaTheme="minorEastAsia" w:hAnsi="Times New Roman" w:cs="Times New Roman"/>
          <w:sz w:val="28"/>
          <w:szCs w:val="28"/>
        </w:rPr>
        <w:t xml:space="preserve"> и А</w:t>
      </w:r>
      <w:r w:rsidRPr="000C3D6C">
        <w:rPr>
          <w:rFonts w:ascii="Times New Roman" w:eastAsiaTheme="minorEastAsia" w:hAnsi="Times New Roman" w:cs="Times New Roman"/>
          <w:sz w:val="28"/>
          <w:szCs w:val="28"/>
          <w:vertAlign w:val="subscript"/>
        </w:rPr>
        <w:t>3</w:t>
      </w:r>
      <w:r>
        <w:rPr>
          <w:rFonts w:ascii="Times New Roman" w:eastAsiaTheme="minorEastAsia" w:hAnsi="Times New Roman" w:cs="Times New Roman"/>
          <w:sz w:val="28"/>
          <w:szCs w:val="28"/>
        </w:rPr>
        <w:t xml:space="preserve">. </w:t>
      </w:r>
    </w:p>
    <w:p w:rsidR="008F532E" w:rsidRDefault="008F532E" w:rsidP="008F532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8F532E" w:rsidRDefault="008F532E" w:rsidP="008F532E">
      <w:pPr>
        <w:rPr>
          <w:rFonts w:ascii="Times New Roman" w:eastAsiaTheme="minorEastAsia" w:hAnsi="Times New Roman" w:cs="Times New Roman"/>
          <w:sz w:val="28"/>
          <w:szCs w:val="28"/>
        </w:rPr>
        <w:sectPr w:rsidR="008F532E">
          <w:pgSz w:w="11906" w:h="16838"/>
          <w:pgMar w:top="1134" w:right="850" w:bottom="1134" w:left="1701" w:header="708" w:footer="708" w:gutter="0"/>
          <w:cols w:space="708"/>
          <w:docGrid w:linePitch="360"/>
        </w:sectPr>
      </w:pPr>
    </w:p>
    <w:p w:rsidR="008F532E" w:rsidRDefault="008F532E" w:rsidP="008F532E">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Таблица 3. Локальные и глобальные веса альтернатив до и после добавления альтернативы А</w:t>
      </w:r>
      <w:r w:rsidRPr="000C3D6C">
        <w:rPr>
          <w:rFonts w:ascii="Times New Roman" w:eastAsiaTheme="minorEastAsia" w:hAnsi="Times New Roman" w:cs="Times New Roman"/>
          <w:sz w:val="28"/>
          <w:szCs w:val="28"/>
          <w:vertAlign w:val="subscript"/>
        </w:rPr>
        <w:t>4</w:t>
      </w:r>
      <w:r>
        <w:rPr>
          <w:rFonts w:ascii="Times New Roman" w:eastAsiaTheme="minorEastAsia" w:hAnsi="Times New Roman" w:cs="Times New Roman"/>
          <w:sz w:val="28"/>
          <w:szCs w:val="28"/>
        </w:rPr>
        <w:t>.</w:t>
      </w:r>
    </w:p>
    <w:tbl>
      <w:tblPr>
        <w:tblStyle w:val="a3"/>
        <w:tblW w:w="0" w:type="auto"/>
        <w:tblInd w:w="51" w:type="dxa"/>
        <w:tblLayout w:type="fixed"/>
        <w:tblLook w:val="04A0" w:firstRow="1" w:lastRow="0" w:firstColumn="1" w:lastColumn="0" w:noHBand="0" w:noVBand="1"/>
      </w:tblPr>
      <w:tblGrid>
        <w:gridCol w:w="709"/>
        <w:gridCol w:w="1418"/>
        <w:gridCol w:w="4252"/>
        <w:gridCol w:w="2268"/>
        <w:gridCol w:w="2552"/>
        <w:gridCol w:w="2551"/>
      </w:tblGrid>
      <w:tr w:rsidR="008F532E" w:rsidTr="008F532E">
        <w:tc>
          <w:tcPr>
            <w:tcW w:w="709" w:type="dxa"/>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4252" w:type="dxa"/>
            <w:tcMar>
              <w:left w:w="51" w:type="dxa"/>
              <w:right w:w="51" w:type="dxa"/>
            </w:tcMar>
            <w:vAlign w:val="center"/>
          </w:tcPr>
          <w:p w:rsidR="008F532E" w:rsidRPr="00E20D79" w:rsidRDefault="008F532E" w:rsidP="00376A81">
            <w:pPr>
              <w:jc w:val="center"/>
              <w:rPr>
                <w:rFonts w:ascii="Times New Roman" w:eastAsiaTheme="minorEastAsia" w:hAnsi="Times New Roman" w:cs="Times New Roman"/>
                <w:b/>
                <w:sz w:val="28"/>
                <w:szCs w:val="28"/>
              </w:rPr>
            </w:pPr>
            <w:r w:rsidRPr="00E20D79">
              <w:rPr>
                <w:rFonts w:ascii="Times New Roman" w:eastAsiaTheme="minorEastAsia" w:hAnsi="Times New Roman" w:cs="Times New Roman"/>
                <w:b/>
                <w:sz w:val="28"/>
                <w:szCs w:val="28"/>
              </w:rPr>
              <w:t>Локальные веса</w:t>
            </w:r>
          </w:p>
        </w:tc>
        <w:tc>
          <w:tcPr>
            <w:tcW w:w="2268" w:type="dxa"/>
            <w:tcMar>
              <w:left w:w="51" w:type="dxa"/>
              <w:right w:w="51" w:type="dxa"/>
            </w:tcMar>
            <w:vAlign w:val="center"/>
          </w:tcPr>
          <w:p w:rsidR="008F532E" w:rsidRPr="00E20D79" w:rsidRDefault="008F532E" w:rsidP="00376A81">
            <w:pPr>
              <w:jc w:val="center"/>
              <w:rPr>
                <w:rFonts w:ascii="Times New Roman" w:eastAsiaTheme="minorEastAsia" w:hAnsi="Times New Roman" w:cs="Times New Roman"/>
                <w:b/>
                <w:sz w:val="28"/>
                <w:szCs w:val="28"/>
              </w:rPr>
            </w:pPr>
            <w:r w:rsidRPr="00E20D79">
              <w:rPr>
                <w:rFonts w:ascii="Times New Roman" w:eastAsiaTheme="minorEastAsia" w:hAnsi="Times New Roman" w:cs="Times New Roman"/>
                <w:b/>
                <w:sz w:val="28"/>
                <w:szCs w:val="28"/>
              </w:rPr>
              <w:t>Глобальные веса</w:t>
            </w:r>
          </w:p>
        </w:tc>
        <w:tc>
          <w:tcPr>
            <w:tcW w:w="2552" w:type="dxa"/>
            <w:tcMar>
              <w:left w:w="51" w:type="dxa"/>
              <w:right w:w="51" w:type="dxa"/>
            </w:tcMar>
            <w:vAlign w:val="center"/>
          </w:tcPr>
          <w:p w:rsidR="008F532E" w:rsidRPr="00E20D79" w:rsidRDefault="008F532E" w:rsidP="00376A81">
            <w:pPr>
              <w:jc w:val="center"/>
              <w:rPr>
                <w:rFonts w:ascii="Times New Roman" w:eastAsiaTheme="minorEastAsia" w:hAnsi="Times New Roman" w:cs="Times New Roman"/>
                <w:b/>
                <w:sz w:val="28"/>
                <w:szCs w:val="28"/>
              </w:rPr>
            </w:pPr>
            <w:r w:rsidRPr="00E20D79">
              <w:rPr>
                <w:rFonts w:ascii="Times New Roman" w:eastAsiaTheme="minorEastAsia" w:hAnsi="Times New Roman" w:cs="Times New Roman"/>
                <w:b/>
                <w:sz w:val="28"/>
                <w:szCs w:val="28"/>
              </w:rPr>
              <w:t>Нормированные глобальные веса</w:t>
            </w:r>
          </w:p>
        </w:tc>
        <w:tc>
          <w:tcPr>
            <w:tcW w:w="2551" w:type="dxa"/>
            <w:tcMar>
              <w:left w:w="51" w:type="dxa"/>
              <w:right w:w="51" w:type="dxa"/>
            </w:tcMar>
            <w:vAlign w:val="center"/>
          </w:tcPr>
          <w:p w:rsidR="008F532E" w:rsidRPr="00E20D79" w:rsidRDefault="008F532E" w:rsidP="00376A81">
            <w:pPr>
              <w:jc w:val="center"/>
              <w:rPr>
                <w:rFonts w:ascii="Times New Roman" w:eastAsiaTheme="minorEastAsia" w:hAnsi="Times New Roman" w:cs="Times New Roman"/>
                <w:b/>
                <w:sz w:val="28"/>
                <w:szCs w:val="28"/>
              </w:rPr>
            </w:pPr>
            <w:r w:rsidRPr="00E20D79">
              <w:rPr>
                <w:rFonts w:ascii="Times New Roman" w:eastAsiaTheme="minorEastAsia" w:hAnsi="Times New Roman" w:cs="Times New Roman"/>
                <w:b/>
                <w:sz w:val="28"/>
                <w:szCs w:val="28"/>
              </w:rPr>
              <w:t>Ранжирование</w:t>
            </w:r>
          </w:p>
        </w:tc>
      </w:tr>
      <w:tr w:rsidR="008F532E" w:rsidTr="008F532E">
        <w:trPr>
          <w:trHeight w:val="562"/>
        </w:trPr>
        <w:tc>
          <w:tcPr>
            <w:tcW w:w="709" w:type="dxa"/>
            <w:vMerge w:val="restart"/>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vMerge w:val="restart"/>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Идеальный синтез</w:t>
            </w:r>
          </w:p>
        </w:tc>
        <w:tc>
          <w:tcPr>
            <w:tcW w:w="4252" w:type="dxa"/>
            <w:tcMar>
              <w:left w:w="51" w:type="dxa"/>
              <w:right w:w="51" w:type="dxa"/>
            </w:tcMar>
            <w:vAlign w:val="center"/>
          </w:tcPr>
          <w:p w:rsidR="008F532E" w:rsidRPr="00A639E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v</w:t>
            </w:r>
            <w:r w:rsidRPr="00A639EE">
              <w:rPr>
                <w:rFonts w:ascii="Times New Roman" w:eastAsiaTheme="minorEastAsia" w:hAnsi="Times New Roman" w:cs="Times New Roman"/>
                <w:sz w:val="28"/>
                <w:szCs w:val="28"/>
                <w:vertAlign w:val="superscript"/>
              </w:rPr>
              <w:t>1</w:t>
            </w:r>
            <w:r w:rsidRPr="00A639E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1.00,</w:t>
            </w:r>
            <w:r w:rsidRPr="004D3BCA">
              <w:rPr>
                <w:rFonts w:ascii="Times New Roman" w:eastAsiaTheme="minorEastAsia" w:hAnsi="Times New Roman" w:cs="Times New Roman"/>
                <w:sz w:val="28"/>
                <w:szCs w:val="28"/>
              </w:rPr>
              <w:t>0.33,0.25</w:t>
            </w:r>
            <w:r w:rsidRPr="00A639EE">
              <w:rPr>
                <w:rFonts w:ascii="Times New Roman" w:eastAsiaTheme="minorEastAsia" w:hAnsi="Times New Roman" w:cs="Times New Roman"/>
                <w:sz w:val="28"/>
                <w:szCs w:val="28"/>
              </w:rPr>
              <w:t>}</w:t>
            </w:r>
          </w:p>
        </w:tc>
        <w:tc>
          <w:tcPr>
            <w:tcW w:w="2268" w:type="dxa"/>
            <w:vMerge w:val="restart"/>
            <w:tcMar>
              <w:left w:w="51" w:type="dxa"/>
              <w:right w:w="51" w:type="dxa"/>
            </w:tcMar>
            <w:vAlign w:val="center"/>
          </w:tcPr>
          <w:p w:rsidR="008F532E" w:rsidRPr="004D3BCA"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=0.75</m:t>
                </m:r>
              </m:oMath>
            </m:oMathPara>
          </w:p>
          <w:p w:rsidR="008F532E" w:rsidRPr="004D3BCA"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=0.29</m:t>
                </m:r>
              </m:oMath>
            </m:oMathPara>
          </w:p>
          <w:p w:rsidR="008F532E"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=0.625</m:t>
                </m:r>
              </m:oMath>
            </m:oMathPara>
          </w:p>
        </w:tc>
        <w:tc>
          <w:tcPr>
            <w:tcW w:w="2552" w:type="dxa"/>
            <w:vMerge w:val="restart"/>
            <w:tcMar>
              <w:left w:w="51" w:type="dxa"/>
              <w:right w:w="51" w:type="dxa"/>
            </w:tcMar>
            <w:vAlign w:val="center"/>
          </w:tcPr>
          <w:p w:rsidR="008F532E" w:rsidRPr="004D3BCA"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rPr>
                  <m:t>=0.45</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=0.175</m:t>
                </m:r>
              </m:oMath>
            </m:oMathPara>
          </w:p>
          <w:p w:rsidR="008F532E"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=0.375</m:t>
                </m:r>
              </m:oMath>
            </m:oMathPara>
          </w:p>
        </w:tc>
        <w:tc>
          <w:tcPr>
            <w:tcW w:w="2551" w:type="dxa"/>
            <w:vMerge w:val="restart"/>
            <w:tcMar>
              <w:left w:w="51" w:type="dxa"/>
              <w:right w:w="51" w:type="dxa"/>
            </w:tcMar>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m:oMathPara>
          </w:p>
        </w:tc>
      </w:tr>
      <w:tr w:rsidR="008F532E" w:rsidTr="008F532E">
        <w:trPr>
          <w:trHeight w:val="295"/>
        </w:trPr>
        <w:tc>
          <w:tcPr>
            <w:tcW w:w="709"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4252" w:type="dxa"/>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v</w:t>
            </w:r>
            <w:r w:rsidRPr="00A639EE">
              <w:rPr>
                <w:rFonts w:ascii="Times New Roman" w:eastAsiaTheme="minorEastAsia" w:hAnsi="Times New Roman" w:cs="Times New Roman"/>
                <w:sz w:val="28"/>
                <w:szCs w:val="28"/>
                <w:vertAlign w:val="superscript"/>
                <w:lang w:val="en-US"/>
              </w:rPr>
              <w:t>2</w:t>
            </w:r>
            <w:r>
              <w:rPr>
                <w:rFonts w:ascii="Times New Roman" w:eastAsiaTheme="minorEastAsia" w:hAnsi="Times New Roman" w:cs="Times New Roman"/>
                <w:sz w:val="28"/>
                <w:szCs w:val="28"/>
                <w:lang w:val="en-US"/>
              </w:rPr>
              <w:t>={0.50, 0.25, 1.00}</w:t>
            </w:r>
          </w:p>
        </w:tc>
        <w:tc>
          <w:tcPr>
            <w:tcW w:w="226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2"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1"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r>
      <w:tr w:rsidR="008F532E" w:rsidTr="008F532E">
        <w:trPr>
          <w:trHeight w:val="505"/>
        </w:trPr>
        <w:tc>
          <w:tcPr>
            <w:tcW w:w="709"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vMerge w:val="restart"/>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Мультипл</w:t>
            </w:r>
            <w:proofErr w:type="spellEnd"/>
            <w:r>
              <w:rPr>
                <w:rFonts w:ascii="Times New Roman" w:eastAsiaTheme="minorEastAsia" w:hAnsi="Times New Roman" w:cs="Times New Roman"/>
                <w:sz w:val="28"/>
                <w:szCs w:val="28"/>
              </w:rPr>
              <w:t>. синтез</w:t>
            </w:r>
          </w:p>
        </w:tc>
        <w:tc>
          <w:tcPr>
            <w:tcW w:w="4252" w:type="dxa"/>
            <w:tcMar>
              <w:left w:w="51" w:type="dxa"/>
              <w:right w:w="51" w:type="dxa"/>
            </w:tcMar>
            <w:vAlign w:val="center"/>
          </w:tcPr>
          <w:p w:rsidR="008F532E" w:rsidRPr="00A639E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v</w:t>
            </w:r>
            <w:r w:rsidRPr="00A639EE">
              <w:rPr>
                <w:rFonts w:ascii="Times New Roman" w:eastAsiaTheme="minorEastAsia" w:hAnsi="Times New Roman" w:cs="Times New Roman"/>
                <w:sz w:val="28"/>
                <w:szCs w:val="28"/>
                <w:vertAlign w:val="superscript"/>
              </w:rPr>
              <w:t>1</w:t>
            </w:r>
            <w:r w:rsidRPr="00A639E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en-US"/>
              </w:rPr>
              <w:t>2894</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0.7631,0.5724</w:t>
            </w:r>
            <w:r w:rsidRPr="00A639EE">
              <w:rPr>
                <w:rFonts w:ascii="Times New Roman" w:eastAsiaTheme="minorEastAsia" w:hAnsi="Times New Roman" w:cs="Times New Roman"/>
                <w:sz w:val="28"/>
                <w:szCs w:val="28"/>
              </w:rPr>
              <w:t>}</w:t>
            </w:r>
          </w:p>
        </w:tc>
        <w:tc>
          <w:tcPr>
            <w:tcW w:w="2268" w:type="dxa"/>
            <w:vMerge w:val="restart"/>
            <w:tcMar>
              <w:left w:w="51" w:type="dxa"/>
              <w:right w:w="51" w:type="dxa"/>
            </w:tcMar>
            <w:vAlign w:val="center"/>
          </w:tcPr>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=1.5131</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=0.6177</m:t>
                </m:r>
              </m:oMath>
            </m:oMathPara>
          </w:p>
          <w:p w:rsidR="008F532E"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=1.07</m:t>
                </m:r>
              </m:oMath>
            </m:oMathPara>
          </w:p>
        </w:tc>
        <w:tc>
          <w:tcPr>
            <w:tcW w:w="2552" w:type="dxa"/>
            <w:vMerge w:val="restart"/>
            <w:tcMar>
              <w:left w:w="51" w:type="dxa"/>
              <w:right w:w="51" w:type="dxa"/>
            </w:tcMar>
            <w:vAlign w:val="center"/>
          </w:tcPr>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=0.4727</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=0.193</m:t>
                </m:r>
              </m:oMath>
            </m:oMathPara>
          </w:p>
          <w:p w:rsidR="008F532E"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=0.3343</m:t>
                </m:r>
              </m:oMath>
            </m:oMathPara>
          </w:p>
        </w:tc>
        <w:tc>
          <w:tcPr>
            <w:tcW w:w="2551" w:type="dxa"/>
            <w:vMerge w:val="restart"/>
            <w:tcMar>
              <w:left w:w="51" w:type="dxa"/>
              <w:right w:w="51" w:type="dxa"/>
            </w:tcMar>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m:oMathPara>
          </w:p>
        </w:tc>
      </w:tr>
      <w:tr w:rsidR="008F532E" w:rsidTr="008F532E">
        <w:trPr>
          <w:trHeight w:val="295"/>
        </w:trPr>
        <w:tc>
          <w:tcPr>
            <w:tcW w:w="709"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4252" w:type="dxa"/>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v</w:t>
            </w:r>
            <w:r w:rsidRPr="00A639EE">
              <w:rPr>
                <w:rFonts w:ascii="Times New Roman" w:eastAsiaTheme="minorEastAsia" w:hAnsi="Times New Roman" w:cs="Times New Roman"/>
                <w:sz w:val="28"/>
                <w:szCs w:val="28"/>
                <w:vertAlign w:val="superscript"/>
                <w:lang w:val="en-US"/>
              </w:rPr>
              <w:t>2</w:t>
            </w:r>
            <w:r>
              <w:rPr>
                <w:rFonts w:ascii="Times New Roman" w:eastAsiaTheme="minorEastAsia" w:hAnsi="Times New Roman" w:cs="Times New Roman"/>
                <w:sz w:val="28"/>
                <w:szCs w:val="28"/>
                <w:lang w:val="en-US"/>
              </w:rPr>
              <w:t>={1.0, 0.5, 2.0}</w:t>
            </w:r>
          </w:p>
        </w:tc>
        <w:tc>
          <w:tcPr>
            <w:tcW w:w="226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2"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1"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r>
      <w:tr w:rsidR="008F532E" w:rsidTr="008F532E">
        <w:trPr>
          <w:trHeight w:val="719"/>
        </w:trPr>
        <w:tc>
          <w:tcPr>
            <w:tcW w:w="709" w:type="dxa"/>
            <w:vMerge w:val="restart"/>
            <w:tcMar>
              <w:left w:w="51" w:type="dxa"/>
              <w:right w:w="51" w:type="dxa"/>
            </w:tcMar>
            <w:textDirection w:val="btLr"/>
            <w:vAlign w:val="center"/>
          </w:tcPr>
          <w:p w:rsidR="008F532E" w:rsidRPr="00904EF1" w:rsidRDefault="008F532E" w:rsidP="008F532E">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добавления альтернативы</w:t>
            </w:r>
          </w:p>
        </w:tc>
        <w:tc>
          <w:tcPr>
            <w:tcW w:w="1418" w:type="dxa"/>
            <w:vMerge w:val="restart"/>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Идеальный синтез</w:t>
            </w:r>
          </w:p>
        </w:tc>
        <w:tc>
          <w:tcPr>
            <w:tcW w:w="4252" w:type="dxa"/>
            <w:tcMar>
              <w:left w:w="51" w:type="dxa"/>
              <w:right w:w="51" w:type="dxa"/>
            </w:tcMar>
            <w:vAlign w:val="center"/>
          </w:tcPr>
          <w:p w:rsidR="008F532E" w:rsidRPr="00A639E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v</w:t>
            </w:r>
            <w:r w:rsidRPr="00A639EE">
              <w:rPr>
                <w:rFonts w:ascii="Times New Roman" w:eastAsiaTheme="minorEastAsia" w:hAnsi="Times New Roman" w:cs="Times New Roman"/>
                <w:sz w:val="28"/>
                <w:szCs w:val="28"/>
                <w:vertAlign w:val="superscript"/>
              </w:rPr>
              <w:t>1</w:t>
            </w:r>
            <w:r w:rsidRPr="00A639E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0.5714,</w:t>
            </w:r>
            <w:r w:rsidRPr="00CA1BDF">
              <w:rPr>
                <w:rFonts w:ascii="Times New Roman" w:eastAsiaTheme="minorEastAsia" w:hAnsi="Times New Roman" w:cs="Times New Roman"/>
                <w:sz w:val="28"/>
                <w:szCs w:val="28"/>
              </w:rPr>
              <w:t>0.</w:t>
            </w:r>
            <w:r>
              <w:rPr>
                <w:rFonts w:ascii="Times New Roman" w:eastAsiaTheme="minorEastAsia" w:hAnsi="Times New Roman" w:cs="Times New Roman"/>
                <w:sz w:val="28"/>
                <w:szCs w:val="28"/>
                <w:lang w:val="en-US"/>
              </w:rPr>
              <w:t>1905</w:t>
            </w:r>
            <w:r w:rsidRPr="00CA1BDF">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1429,1.00</w:t>
            </w:r>
            <w:r w:rsidRPr="00A639EE">
              <w:rPr>
                <w:rFonts w:ascii="Times New Roman" w:eastAsiaTheme="minorEastAsia" w:hAnsi="Times New Roman" w:cs="Times New Roman"/>
                <w:sz w:val="28"/>
                <w:szCs w:val="28"/>
              </w:rPr>
              <w:t>}</w:t>
            </w:r>
          </w:p>
        </w:tc>
        <w:tc>
          <w:tcPr>
            <w:tcW w:w="2268" w:type="dxa"/>
            <w:vMerge w:val="restart"/>
            <w:tcMar>
              <w:left w:w="51" w:type="dxa"/>
              <w:right w:w="51" w:type="dxa"/>
            </w:tcMar>
            <w:vAlign w:val="center"/>
          </w:tcPr>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=0.5357</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=0.2203</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=0.5715</m:t>
                </m:r>
              </m:oMath>
            </m:oMathPara>
          </w:p>
          <w:p w:rsidR="008F532E"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=0.6667</m:t>
                </m:r>
              </m:oMath>
            </m:oMathPara>
          </w:p>
        </w:tc>
        <w:tc>
          <w:tcPr>
            <w:tcW w:w="2552" w:type="dxa"/>
            <w:vMerge w:val="restart"/>
            <w:tcMar>
              <w:left w:w="51" w:type="dxa"/>
              <w:right w:w="51" w:type="dxa"/>
            </w:tcMar>
            <w:vAlign w:val="center"/>
          </w:tcPr>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=0.2628</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=0.1105</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=0.2866</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=0.3343</m:t>
                </m:r>
              </m:oMath>
            </m:oMathPara>
          </w:p>
        </w:tc>
        <w:tc>
          <w:tcPr>
            <w:tcW w:w="2551" w:type="dxa"/>
            <w:vMerge w:val="restart"/>
            <w:tcMar>
              <w:left w:w="51" w:type="dxa"/>
              <w:right w:w="51" w:type="dxa"/>
            </w:tcMar>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m:oMathPara>
          </w:p>
        </w:tc>
      </w:tr>
      <w:tr w:rsidR="008F532E" w:rsidTr="008F532E">
        <w:trPr>
          <w:trHeight w:val="295"/>
        </w:trPr>
        <w:tc>
          <w:tcPr>
            <w:tcW w:w="709"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4252" w:type="dxa"/>
            <w:tcMar>
              <w:left w:w="51" w:type="dxa"/>
              <w:right w:w="51" w:type="dxa"/>
            </w:tcMar>
            <w:vAlign w:val="center"/>
          </w:tcPr>
          <w:p w:rsidR="008F532E" w:rsidRPr="00CA1BDF"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v</w:t>
            </w:r>
            <w:r w:rsidRPr="00CA1BDF">
              <w:rPr>
                <w:rFonts w:ascii="Times New Roman" w:eastAsiaTheme="minorEastAsia" w:hAnsi="Times New Roman" w:cs="Times New Roman"/>
                <w:sz w:val="28"/>
                <w:szCs w:val="28"/>
                <w:vertAlign w:val="superscript"/>
              </w:rPr>
              <w:t>2</w:t>
            </w:r>
            <w:r w:rsidRPr="00CA1BD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0.</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,0.</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5,1</w:t>
            </w:r>
            <w:r w:rsidRPr="00CA1BDF">
              <w:rPr>
                <w:rFonts w:ascii="Times New Roman" w:eastAsiaTheme="minorEastAsia" w:hAnsi="Times New Roman" w:cs="Times New Roman"/>
                <w:sz w:val="28"/>
                <w:szCs w:val="28"/>
              </w:rPr>
              <w:t>.0</w:t>
            </w:r>
            <w:r>
              <w:rPr>
                <w:rFonts w:ascii="Times New Roman" w:eastAsiaTheme="minorEastAsia" w:hAnsi="Times New Roman" w:cs="Times New Roman"/>
                <w:sz w:val="28"/>
                <w:szCs w:val="28"/>
                <w:lang w:val="en-US"/>
              </w:rPr>
              <w:t>,0.33</w:t>
            </w:r>
            <w:r w:rsidRPr="00CA1BDF">
              <w:rPr>
                <w:rFonts w:ascii="Times New Roman" w:eastAsiaTheme="minorEastAsia" w:hAnsi="Times New Roman" w:cs="Times New Roman"/>
                <w:sz w:val="28"/>
                <w:szCs w:val="28"/>
              </w:rPr>
              <w:t>}</w:t>
            </w:r>
          </w:p>
        </w:tc>
        <w:tc>
          <w:tcPr>
            <w:tcW w:w="226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2"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1"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r>
      <w:tr w:rsidR="008F532E" w:rsidTr="008F532E">
        <w:trPr>
          <w:trHeight w:val="724"/>
        </w:trPr>
        <w:tc>
          <w:tcPr>
            <w:tcW w:w="709"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vMerge w:val="restart"/>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Мультипл</w:t>
            </w:r>
            <w:proofErr w:type="spellEnd"/>
            <w:r>
              <w:rPr>
                <w:rFonts w:ascii="Times New Roman" w:eastAsiaTheme="minorEastAsia" w:hAnsi="Times New Roman" w:cs="Times New Roman"/>
                <w:sz w:val="28"/>
                <w:szCs w:val="28"/>
              </w:rPr>
              <w:t>. синтез</w:t>
            </w:r>
          </w:p>
        </w:tc>
        <w:tc>
          <w:tcPr>
            <w:tcW w:w="4252" w:type="dxa"/>
            <w:tcMar>
              <w:left w:w="51" w:type="dxa"/>
              <w:right w:w="51" w:type="dxa"/>
            </w:tcMar>
            <w:vAlign w:val="center"/>
          </w:tcPr>
          <w:p w:rsidR="008F532E" w:rsidRPr="00A639EE"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v</w:t>
            </w:r>
            <w:r w:rsidRPr="00A639EE">
              <w:rPr>
                <w:rFonts w:ascii="Times New Roman" w:eastAsiaTheme="minorEastAsia" w:hAnsi="Times New Roman" w:cs="Times New Roman"/>
                <w:sz w:val="28"/>
                <w:szCs w:val="28"/>
                <w:vertAlign w:val="superscript"/>
              </w:rPr>
              <w:t>1</w:t>
            </w:r>
            <w:r w:rsidRPr="00A639E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w:t>
            </w:r>
            <w:r w:rsidRPr="00CA1BDF">
              <w:rPr>
                <w:rFonts w:ascii="Times New Roman" w:eastAsiaTheme="minorEastAsia" w:hAnsi="Times New Roman" w:cs="Times New Roman"/>
                <w:sz w:val="28"/>
                <w:szCs w:val="28"/>
              </w:rPr>
              <w:t>6182</w:t>
            </w:r>
            <w:r>
              <w:rPr>
                <w:rFonts w:ascii="Times New Roman" w:eastAsiaTheme="minorEastAsia" w:hAnsi="Times New Roman" w:cs="Times New Roman"/>
                <w:sz w:val="28"/>
                <w:szCs w:val="28"/>
              </w:rPr>
              <w:t xml:space="preserve">, </w:t>
            </w:r>
            <w:r w:rsidRPr="00CA1BDF">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5394</w:t>
            </w:r>
            <w:r w:rsidRPr="00CA1BDF">
              <w:rPr>
                <w:rFonts w:ascii="Times New Roman" w:eastAsiaTheme="minorEastAsia" w:hAnsi="Times New Roman" w:cs="Times New Roman"/>
                <w:sz w:val="28"/>
                <w:szCs w:val="28"/>
              </w:rPr>
              <w:t>,0.</w:t>
            </w:r>
            <w:r>
              <w:rPr>
                <w:rFonts w:ascii="Times New Roman" w:eastAsiaTheme="minorEastAsia" w:hAnsi="Times New Roman" w:cs="Times New Roman"/>
                <w:sz w:val="28"/>
                <w:szCs w:val="28"/>
                <w:lang w:val="en-US"/>
              </w:rPr>
              <w:t>4046</w:t>
            </w: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en-US"/>
              </w:rPr>
              <w:t>8319</w:t>
            </w:r>
            <w:r w:rsidRPr="00A639EE">
              <w:rPr>
                <w:rFonts w:ascii="Times New Roman" w:eastAsiaTheme="minorEastAsia" w:hAnsi="Times New Roman" w:cs="Times New Roman"/>
                <w:sz w:val="28"/>
                <w:szCs w:val="28"/>
              </w:rPr>
              <w:t>}</w:t>
            </w:r>
          </w:p>
        </w:tc>
        <w:tc>
          <w:tcPr>
            <w:tcW w:w="2268" w:type="dxa"/>
            <w:vMerge w:val="restart"/>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2" w:type="dxa"/>
            <w:vMerge w:val="restart"/>
            <w:tcMar>
              <w:left w:w="51" w:type="dxa"/>
              <w:right w:w="51" w:type="dxa"/>
            </w:tcMar>
            <w:vAlign w:val="center"/>
          </w:tcPr>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=0.3129</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=0.1278</m:t>
                </m:r>
              </m:oMath>
            </m:oMathPara>
          </w:p>
          <w:p w:rsidR="008F532E" w:rsidRPr="00CA1BDF" w:rsidRDefault="00396AAD" w:rsidP="00376A81">
            <w:pPr>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=0.2213</m:t>
                </m:r>
              </m:oMath>
            </m:oMathPara>
          </w:p>
          <w:p w:rsidR="008F532E" w:rsidRDefault="00396AAD" w:rsidP="00376A81">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глоб</m:t>
                    </m:r>
                  </m:sup>
                </m:sSubSup>
                <m:r>
                  <w:rPr>
                    <w:rFonts w:ascii="Cambria Math" w:eastAsiaTheme="minorEastAsia" w:hAnsi="Cambria Math" w:cs="Times New Roman"/>
                    <w:sz w:val="28"/>
                    <w:szCs w:val="28"/>
                    <w:lang w:val="en-US"/>
                  </w:rPr>
                  <m:t>=0.338</m:t>
                </m:r>
              </m:oMath>
            </m:oMathPara>
          </w:p>
        </w:tc>
        <w:tc>
          <w:tcPr>
            <w:tcW w:w="2551" w:type="dxa"/>
            <w:vMerge w:val="restart"/>
            <w:tcMar>
              <w:left w:w="51" w:type="dxa"/>
              <w:right w:w="51" w:type="dxa"/>
            </w:tcMar>
            <w:vAlign w:val="center"/>
          </w:tcPr>
          <w:p w:rsidR="008F532E" w:rsidRDefault="00396AAD" w:rsidP="00376A81">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oMath>
            </m:oMathPara>
          </w:p>
        </w:tc>
      </w:tr>
      <w:tr w:rsidR="008F532E" w:rsidTr="008F532E">
        <w:trPr>
          <w:trHeight w:val="295"/>
        </w:trPr>
        <w:tc>
          <w:tcPr>
            <w:tcW w:w="709"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141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4252" w:type="dxa"/>
            <w:tcMar>
              <w:left w:w="51" w:type="dxa"/>
              <w:right w:w="51" w:type="dxa"/>
            </w:tcMar>
            <w:vAlign w:val="center"/>
          </w:tcPr>
          <w:p w:rsidR="008F532E" w:rsidRPr="00CA1BDF" w:rsidRDefault="008F532E" w:rsidP="00376A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v</w:t>
            </w:r>
            <w:r w:rsidRPr="00CA1BDF">
              <w:rPr>
                <w:rFonts w:ascii="Times New Roman" w:eastAsiaTheme="minorEastAsia" w:hAnsi="Times New Roman" w:cs="Times New Roman"/>
                <w:sz w:val="28"/>
                <w:szCs w:val="28"/>
                <w:vertAlign w:val="superscript"/>
              </w:rPr>
              <w:t>2</w:t>
            </w:r>
            <w:r w:rsidRPr="00CA1BD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1.1067,0.5</w:t>
            </w:r>
            <w:r>
              <w:rPr>
                <w:rFonts w:ascii="Times New Roman" w:eastAsiaTheme="minorEastAsia" w:hAnsi="Times New Roman" w:cs="Times New Roman"/>
                <w:sz w:val="28"/>
                <w:szCs w:val="28"/>
                <w:lang w:val="en-US"/>
              </w:rPr>
              <w:t>533</w:t>
            </w:r>
            <w:r>
              <w:rPr>
                <w:rFonts w:ascii="Times New Roman" w:eastAsiaTheme="minorEastAsia" w:hAnsi="Times New Roman" w:cs="Times New Roman"/>
                <w:sz w:val="28"/>
                <w:szCs w:val="28"/>
              </w:rPr>
              <w:t>,2</w:t>
            </w:r>
            <w:r w:rsidRPr="00CA1BD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2134</w:t>
            </w:r>
            <w:r w:rsidRPr="00CA1BDF">
              <w:rPr>
                <w:rFonts w:ascii="Times New Roman" w:eastAsiaTheme="minorEastAsia" w:hAnsi="Times New Roman" w:cs="Times New Roman"/>
                <w:sz w:val="28"/>
                <w:szCs w:val="28"/>
              </w:rPr>
              <w:t>,0.</w:t>
            </w:r>
            <w:r>
              <w:rPr>
                <w:rFonts w:ascii="Times New Roman" w:eastAsiaTheme="minorEastAsia" w:hAnsi="Times New Roman" w:cs="Times New Roman"/>
                <w:sz w:val="28"/>
                <w:szCs w:val="28"/>
                <w:lang w:val="en-US"/>
              </w:rPr>
              <w:t>7</w:t>
            </w:r>
            <w:r w:rsidRPr="00CA1BDF">
              <w:rPr>
                <w:rFonts w:ascii="Times New Roman" w:eastAsiaTheme="minorEastAsia" w:hAnsi="Times New Roman" w:cs="Times New Roman"/>
                <w:sz w:val="28"/>
                <w:szCs w:val="28"/>
              </w:rPr>
              <w:t>3</w:t>
            </w:r>
            <w:r>
              <w:rPr>
                <w:rFonts w:ascii="Times New Roman" w:eastAsiaTheme="minorEastAsia" w:hAnsi="Times New Roman" w:cs="Times New Roman"/>
                <w:sz w:val="28"/>
                <w:szCs w:val="28"/>
                <w:lang w:val="en-US"/>
              </w:rPr>
              <w:t>78</w:t>
            </w:r>
            <w:r w:rsidRPr="00CA1BDF">
              <w:rPr>
                <w:rFonts w:ascii="Times New Roman" w:eastAsiaTheme="minorEastAsia" w:hAnsi="Times New Roman" w:cs="Times New Roman"/>
                <w:sz w:val="28"/>
                <w:szCs w:val="28"/>
              </w:rPr>
              <w:t>}</w:t>
            </w:r>
          </w:p>
        </w:tc>
        <w:tc>
          <w:tcPr>
            <w:tcW w:w="2268"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2"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c>
          <w:tcPr>
            <w:tcW w:w="2551" w:type="dxa"/>
            <w:vMerge/>
            <w:tcMar>
              <w:left w:w="51" w:type="dxa"/>
              <w:right w:w="51" w:type="dxa"/>
            </w:tcMar>
            <w:vAlign w:val="center"/>
          </w:tcPr>
          <w:p w:rsidR="008F532E" w:rsidRDefault="008F532E" w:rsidP="00376A81">
            <w:pPr>
              <w:jc w:val="both"/>
              <w:rPr>
                <w:rFonts w:ascii="Times New Roman" w:eastAsiaTheme="minorEastAsia" w:hAnsi="Times New Roman" w:cs="Times New Roman"/>
                <w:sz w:val="28"/>
                <w:szCs w:val="28"/>
              </w:rPr>
            </w:pPr>
          </w:p>
        </w:tc>
      </w:tr>
    </w:tbl>
    <w:p w:rsidR="008F532E" w:rsidRDefault="008F532E" w:rsidP="008F532E">
      <w:pPr>
        <w:spacing w:after="0" w:line="240" w:lineRule="auto"/>
        <w:ind w:firstLine="709"/>
        <w:jc w:val="both"/>
        <w:rPr>
          <w:rFonts w:ascii="Times New Roman" w:eastAsiaTheme="minorEastAsia" w:hAnsi="Times New Roman" w:cs="Times New Roman"/>
          <w:sz w:val="28"/>
          <w:szCs w:val="28"/>
        </w:rPr>
      </w:pPr>
    </w:p>
    <w:p w:rsidR="008F532E" w:rsidRDefault="008F532E" w:rsidP="008F532E"/>
    <w:p w:rsidR="008F532E" w:rsidRDefault="008F532E" w:rsidP="008F532E">
      <w:pPr>
        <w:rPr>
          <w:rFonts w:ascii="Times New Roman" w:eastAsiaTheme="minorEastAsia" w:hAnsi="Times New Roman" w:cs="Times New Roman"/>
          <w:sz w:val="28"/>
          <w:szCs w:val="28"/>
        </w:rPr>
        <w:sectPr w:rsidR="008F532E" w:rsidSect="00376A81">
          <w:pgSz w:w="16838" w:h="11906" w:orient="landscape"/>
          <w:pgMar w:top="1701" w:right="1134" w:bottom="850" w:left="1134" w:header="708" w:footer="708" w:gutter="0"/>
          <w:cols w:space="708"/>
          <w:docGrid w:linePitch="360"/>
        </w:sectPr>
      </w:pPr>
      <w:r>
        <w:rPr>
          <w:rFonts w:ascii="Times New Roman" w:eastAsiaTheme="minorEastAsia" w:hAnsi="Times New Roman" w:cs="Times New Roman"/>
          <w:sz w:val="28"/>
          <w:szCs w:val="28"/>
        </w:rPr>
        <w:br w:type="page"/>
      </w:r>
    </w:p>
    <w:p w:rsidR="005D5C54" w:rsidRDefault="005D5C54" w:rsidP="005D5C54">
      <w:pPr>
        <w:spacing w:after="0" w:line="240" w:lineRule="auto"/>
        <w:ind w:firstLine="709"/>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Варианты заданий</w:t>
      </w:r>
    </w:p>
    <w:p w:rsidR="005D5C54" w:rsidRPr="00D852E2" w:rsidRDefault="005D5C54" w:rsidP="005D5C54">
      <w:pPr>
        <w:spacing w:after="0" w:line="240" w:lineRule="auto"/>
        <w:ind w:firstLine="709"/>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Вариант 1</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Необходимо выбрать одного из трех кандидатов на вакантную должность. Ненормированные веса каждого кандидата по критериям «образование» и «опыт работы» приведены в таблице. Известно, что опыт работы – более весомый, чем образование, степень предпочтения – умеренная. Оценивание весов критериев выполнено в фундаментальной шкале.</w:t>
      </w:r>
    </w:p>
    <w:tbl>
      <w:tblPr>
        <w:tblStyle w:val="a3"/>
        <w:tblW w:w="0" w:type="auto"/>
        <w:tblLook w:val="04A0" w:firstRow="1" w:lastRow="0" w:firstColumn="1" w:lastColumn="0" w:noHBand="0" w:noVBand="1"/>
      </w:tblPr>
      <w:tblGrid>
        <w:gridCol w:w="3115"/>
        <w:gridCol w:w="3115"/>
        <w:gridCol w:w="3115"/>
      </w:tblGrid>
      <w:tr w:rsidR="005D5C54" w:rsidTr="005D5C54">
        <w:tc>
          <w:tcPr>
            <w:tcW w:w="3115"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Кандидаты</w:t>
            </w:r>
          </w:p>
        </w:tc>
        <w:tc>
          <w:tcPr>
            <w:tcW w:w="6230" w:type="dxa"/>
            <w:gridSpan w:val="2"/>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3115"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311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Образование</w:t>
            </w:r>
          </w:p>
        </w:tc>
        <w:tc>
          <w:tcPr>
            <w:tcW w:w="311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Опыт работы</w:t>
            </w:r>
          </w:p>
        </w:tc>
      </w:tr>
      <w:tr w:rsidR="005D5C54" w:rsidTr="005D5C54">
        <w:tc>
          <w:tcPr>
            <w:tcW w:w="311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Кандидат 1</w:t>
            </w:r>
          </w:p>
        </w:tc>
        <w:tc>
          <w:tcPr>
            <w:tcW w:w="31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c>
          <w:tcPr>
            <w:tcW w:w="31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r>
      <w:tr w:rsidR="005D5C54" w:rsidTr="005D5C54">
        <w:tc>
          <w:tcPr>
            <w:tcW w:w="311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Кандидат 2</w:t>
            </w:r>
          </w:p>
        </w:tc>
        <w:tc>
          <w:tcPr>
            <w:tcW w:w="31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31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r>
      <w:tr w:rsidR="005D5C54" w:rsidTr="005D5C54">
        <w:tc>
          <w:tcPr>
            <w:tcW w:w="311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Кандидат 3</w:t>
            </w:r>
          </w:p>
        </w:tc>
        <w:tc>
          <w:tcPr>
            <w:tcW w:w="31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31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D852E2" w:rsidRDefault="005D5C54" w:rsidP="005D5C54">
      <w:pPr>
        <w:spacing w:after="0" w:line="240" w:lineRule="auto"/>
        <w:ind w:firstLine="709"/>
        <w:jc w:val="both"/>
        <w:rPr>
          <w:rFonts w:ascii="Times New Roman" w:eastAsiaTheme="minorEastAsia" w:hAnsi="Times New Roman" w:cs="Times New Roman"/>
          <w:b/>
          <w:sz w:val="28"/>
          <w:szCs w:val="28"/>
        </w:rPr>
      </w:pPr>
      <w:r w:rsidRPr="00D852E2">
        <w:rPr>
          <w:rFonts w:ascii="Times New Roman" w:eastAsiaTheme="minorEastAsia" w:hAnsi="Times New Roman" w:cs="Times New Roman"/>
          <w:b/>
          <w:sz w:val="28"/>
          <w:szCs w:val="28"/>
        </w:rPr>
        <w:t>Вариант 2</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Необходимо выбрать оптимальный канал для размещения рекламы на телевидении. Веса каналов по критериям «цена размещения», «популярность канала», «соответствие аудитории рекламируемому товару» приведены в таблице. Веса критериев равны 0.5, 0.3, и 0.2.</w:t>
      </w:r>
    </w:p>
    <w:p w:rsidR="005D5C54" w:rsidRPr="00FF389F" w:rsidRDefault="005D5C54" w:rsidP="005D5C54">
      <w:pPr>
        <w:spacing w:after="0" w:line="240" w:lineRule="auto"/>
        <w:ind w:firstLine="709"/>
        <w:jc w:val="both"/>
        <w:rPr>
          <w:rFonts w:ascii="Times New Roman" w:eastAsiaTheme="minorEastAsia" w:hAnsi="Times New Roman" w:cs="Times New Roman"/>
        </w:rPr>
      </w:pPr>
    </w:p>
    <w:tbl>
      <w:tblPr>
        <w:tblStyle w:val="a3"/>
        <w:tblW w:w="0" w:type="auto"/>
        <w:tblLook w:val="04A0" w:firstRow="1" w:lastRow="0" w:firstColumn="1" w:lastColumn="0" w:noHBand="0" w:noVBand="1"/>
      </w:tblPr>
      <w:tblGrid>
        <w:gridCol w:w="2336"/>
        <w:gridCol w:w="2336"/>
        <w:gridCol w:w="2336"/>
        <w:gridCol w:w="2337"/>
      </w:tblGrid>
      <w:tr w:rsidR="005D5C54" w:rsidTr="005D5C54">
        <w:tc>
          <w:tcPr>
            <w:tcW w:w="2336"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Каналы</w:t>
            </w:r>
          </w:p>
        </w:tc>
        <w:tc>
          <w:tcPr>
            <w:tcW w:w="7009"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36"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цена размещения</w:t>
            </w: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популярность канала</w:t>
            </w:r>
          </w:p>
        </w:tc>
        <w:tc>
          <w:tcPr>
            <w:tcW w:w="233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соответствие аудитории</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 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0.36</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 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0.26</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 3</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0.40</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0.9</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0.10</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 4</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0.10</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0.37</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0.28</w:t>
            </w:r>
          </w:p>
        </w:tc>
      </w:tr>
    </w:tbl>
    <w:p w:rsidR="005D5C54" w:rsidRPr="00BF17C4" w:rsidRDefault="005D5C54" w:rsidP="005D5C54">
      <w:pPr>
        <w:spacing w:after="0" w:line="240" w:lineRule="auto"/>
        <w:ind w:firstLine="709"/>
        <w:jc w:val="both"/>
        <w:rPr>
          <w:rFonts w:ascii="Times New Roman" w:eastAsiaTheme="minorEastAsia" w:hAnsi="Times New Roman" w:cs="Times New Roman"/>
          <w:sz w:val="28"/>
          <w:szCs w:val="28"/>
        </w:rPr>
      </w:pPr>
      <w:r w:rsidRPr="00BF17C4">
        <w:rPr>
          <w:rFonts w:ascii="Times New Roman" w:eastAsiaTheme="minorEastAsia" w:hAnsi="Times New Roman" w:cs="Times New Roman"/>
          <w:sz w:val="28"/>
          <w:szCs w:val="28"/>
        </w:rPr>
        <w:t>Критерий «Цена» требует минимизации в том смысле, что следует выбрать канал с минимальной ценой, в отличие от критериев «Популярность» и «Соответствие аудитории», которые необходимо максимизировать. В связи с этим веса каналов по критерию «Цена» интерпретируются следующим образом: цена четвертого канала – наибольшая (поэтому его вес – наименьший по этому критерию), цена третьего канала – наименьшая (поэтому его вес - наибольший). Цена размещения рекламы на первом и втором каналах находятся где-то посередине между ценами предыдущих двух каналов.</w:t>
      </w:r>
    </w:p>
    <w:p w:rsidR="005D5C54" w:rsidRPr="003855B8"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590639" w:rsidRDefault="005D5C54" w:rsidP="005D5C54">
      <w:pPr>
        <w:spacing w:after="0" w:line="240" w:lineRule="auto"/>
        <w:ind w:firstLine="709"/>
        <w:jc w:val="both"/>
        <w:rPr>
          <w:rFonts w:ascii="Times New Roman" w:eastAsiaTheme="minorEastAsia" w:hAnsi="Times New Roman" w:cs="Times New Roman"/>
          <w:b/>
          <w:sz w:val="28"/>
          <w:szCs w:val="28"/>
        </w:rPr>
      </w:pPr>
      <w:r w:rsidRPr="00590639">
        <w:rPr>
          <w:rFonts w:ascii="Times New Roman" w:eastAsiaTheme="minorEastAsia" w:hAnsi="Times New Roman" w:cs="Times New Roman"/>
          <w:b/>
          <w:sz w:val="28"/>
          <w:szCs w:val="28"/>
        </w:rPr>
        <w:t>Вариант 3</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Необходимо выбрать оборудование по критериям «стоимость», «надежность», «продуктивность». Веса критериев равны 0.25, 0.45 и 0.30. Известно, что первый вариант оборудования – наиболее надежен, но его продуктивность – наименьшая среди всех трех вариантов, а цена – средняя. Второй вариант имеет наименьшую цену, среднюю надежность и продуктивность. Надежность третьего варианта оборудования – наименьшая, а продуктивность – наибольшая среди рассматриваемых вариантов. Веса каждого варианта оборудования по трем критериям приведены в таблице.</w:t>
      </w:r>
    </w:p>
    <w:tbl>
      <w:tblPr>
        <w:tblStyle w:val="a3"/>
        <w:tblW w:w="0" w:type="auto"/>
        <w:tblLook w:val="04A0" w:firstRow="1" w:lastRow="0" w:firstColumn="1" w:lastColumn="0" w:noHBand="0" w:noVBand="1"/>
      </w:tblPr>
      <w:tblGrid>
        <w:gridCol w:w="2336"/>
        <w:gridCol w:w="2336"/>
        <w:gridCol w:w="2336"/>
        <w:gridCol w:w="2337"/>
      </w:tblGrid>
      <w:tr w:rsidR="005D5C54" w:rsidTr="005D5C54">
        <w:tc>
          <w:tcPr>
            <w:tcW w:w="2336"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Оборудование</w:t>
            </w:r>
          </w:p>
        </w:tc>
        <w:tc>
          <w:tcPr>
            <w:tcW w:w="7009"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36"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Стоимость</w:t>
            </w: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Надежность</w:t>
            </w:r>
          </w:p>
        </w:tc>
        <w:tc>
          <w:tcPr>
            <w:tcW w:w="233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Продуктивность</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Оборудование 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Оборудование 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Оборудование 3</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0.20</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0.40</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590639" w:rsidRDefault="005D5C54" w:rsidP="005D5C54">
      <w:pPr>
        <w:spacing w:after="0" w:line="240" w:lineRule="auto"/>
        <w:ind w:firstLine="709"/>
        <w:jc w:val="both"/>
        <w:rPr>
          <w:rFonts w:ascii="Times New Roman" w:eastAsiaTheme="minorEastAsia" w:hAnsi="Times New Roman" w:cs="Times New Roman"/>
          <w:b/>
          <w:sz w:val="28"/>
          <w:szCs w:val="28"/>
        </w:rPr>
      </w:pPr>
      <w:r w:rsidRPr="00590639">
        <w:rPr>
          <w:rFonts w:ascii="Times New Roman" w:eastAsiaTheme="minorEastAsia" w:hAnsi="Times New Roman" w:cs="Times New Roman"/>
          <w:b/>
          <w:sz w:val="28"/>
          <w:szCs w:val="28"/>
        </w:rPr>
        <w:t>Вариант 4</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Необходимо распределить финансирование между тремя вариантами некоторого инновационного товара. Оценивание товаров осуществляется по критериям «экономическая эффективность», «конкурентоспособность», «перспективность спроса» и «технологическая сложность». Веса критериев: 0.35, 0.25, 0.25, 0.15. По результатам экспертного оценивания установлено, что первый товар имеет наибольшую экономическую эффективность, но технологически сложен для производства и имеет небольшую конкурентоспособность. Наименее технологически сложен третий товар, но его экономическая эффективность и перспективность спроса – наименьшие. Веса вариантов товаров по критериям приведены в таблице. </w:t>
      </w:r>
    </w:p>
    <w:tbl>
      <w:tblPr>
        <w:tblStyle w:val="a3"/>
        <w:tblW w:w="9129" w:type="dxa"/>
        <w:tblInd w:w="-5" w:type="dxa"/>
        <w:tblLook w:val="04A0" w:firstRow="1" w:lastRow="0" w:firstColumn="1" w:lastColumn="0" w:noHBand="0" w:noVBand="1"/>
      </w:tblPr>
      <w:tblGrid>
        <w:gridCol w:w="1294"/>
        <w:gridCol w:w="1919"/>
        <w:gridCol w:w="2017"/>
        <w:gridCol w:w="2000"/>
        <w:gridCol w:w="1892"/>
        <w:gridCol w:w="7"/>
      </w:tblGrid>
      <w:tr w:rsidR="005D5C54" w:rsidTr="005D5C54">
        <w:tc>
          <w:tcPr>
            <w:tcW w:w="1294" w:type="dxa"/>
            <w:vMerge w:val="restart"/>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Иннова-ционный</w:t>
            </w:r>
            <w:proofErr w:type="spellEnd"/>
            <w:r>
              <w:rPr>
                <w:rFonts w:ascii="Times New Roman" w:eastAsiaTheme="minorEastAsia" w:hAnsi="Times New Roman" w:cs="Times New Roman"/>
                <w:sz w:val="28"/>
                <w:szCs w:val="28"/>
              </w:rPr>
              <w:t xml:space="preserve"> товар</w:t>
            </w:r>
          </w:p>
        </w:tc>
        <w:tc>
          <w:tcPr>
            <w:tcW w:w="7835" w:type="dxa"/>
            <w:gridSpan w:val="5"/>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rPr>
          <w:gridAfter w:val="1"/>
          <w:wAfter w:w="7" w:type="dxa"/>
        </w:trPr>
        <w:tc>
          <w:tcPr>
            <w:tcW w:w="1294" w:type="dxa"/>
            <w:vMerge/>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
        </w:tc>
        <w:tc>
          <w:tcPr>
            <w:tcW w:w="1919"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roofErr w:type="spellStart"/>
            <w:proofErr w:type="gramStart"/>
            <w:r>
              <w:rPr>
                <w:rFonts w:ascii="Times New Roman" w:eastAsiaTheme="minorEastAsia" w:hAnsi="Times New Roman" w:cs="Times New Roman"/>
                <w:sz w:val="28"/>
                <w:szCs w:val="28"/>
              </w:rPr>
              <w:t>Экономи-ческая</w:t>
            </w:r>
            <w:proofErr w:type="spellEnd"/>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эффектив-ность</w:t>
            </w:r>
            <w:proofErr w:type="spellEnd"/>
          </w:p>
        </w:tc>
        <w:tc>
          <w:tcPr>
            <w:tcW w:w="2017"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roofErr w:type="spellStart"/>
            <w:proofErr w:type="gramStart"/>
            <w:r>
              <w:rPr>
                <w:rFonts w:ascii="Times New Roman" w:eastAsiaTheme="minorEastAsia" w:hAnsi="Times New Roman" w:cs="Times New Roman"/>
                <w:sz w:val="28"/>
                <w:szCs w:val="28"/>
              </w:rPr>
              <w:t>Конкуренто</w:t>
            </w:r>
            <w:proofErr w:type="spellEnd"/>
            <w:r>
              <w:rPr>
                <w:rFonts w:ascii="Times New Roman" w:eastAsiaTheme="minorEastAsia" w:hAnsi="Times New Roman" w:cs="Times New Roman"/>
                <w:sz w:val="28"/>
                <w:szCs w:val="28"/>
              </w:rPr>
              <w:t>-способность</w:t>
            </w:r>
            <w:proofErr w:type="gramEnd"/>
          </w:p>
        </w:tc>
        <w:tc>
          <w:tcPr>
            <w:tcW w:w="2000"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Перспектив-</w:t>
            </w:r>
            <w:proofErr w:type="spellStart"/>
            <w:r>
              <w:rPr>
                <w:rFonts w:ascii="Times New Roman" w:eastAsiaTheme="minorEastAsia" w:hAnsi="Times New Roman" w:cs="Times New Roman"/>
                <w:sz w:val="28"/>
                <w:szCs w:val="28"/>
              </w:rPr>
              <w:t>ность</w:t>
            </w:r>
            <w:proofErr w:type="spellEnd"/>
            <w:proofErr w:type="gramEnd"/>
            <w:r>
              <w:rPr>
                <w:rFonts w:ascii="Times New Roman" w:eastAsiaTheme="minorEastAsia" w:hAnsi="Times New Roman" w:cs="Times New Roman"/>
                <w:sz w:val="28"/>
                <w:szCs w:val="28"/>
              </w:rPr>
              <w:t xml:space="preserve"> </w:t>
            </w:r>
          </w:p>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спроса</w:t>
            </w:r>
          </w:p>
        </w:tc>
        <w:tc>
          <w:tcPr>
            <w:tcW w:w="1892"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Технологи-</w:t>
            </w:r>
            <w:proofErr w:type="spellStart"/>
            <w:r>
              <w:rPr>
                <w:rFonts w:ascii="Times New Roman" w:eastAsiaTheme="minorEastAsia" w:hAnsi="Times New Roman" w:cs="Times New Roman"/>
                <w:sz w:val="28"/>
                <w:szCs w:val="28"/>
              </w:rPr>
              <w:t>ческая</w:t>
            </w:r>
            <w:proofErr w:type="spellEnd"/>
            <w:proofErr w:type="gramEnd"/>
            <w:r>
              <w:rPr>
                <w:rFonts w:ascii="Times New Roman" w:eastAsiaTheme="minorEastAsia" w:hAnsi="Times New Roman" w:cs="Times New Roman"/>
                <w:sz w:val="28"/>
                <w:szCs w:val="28"/>
              </w:rPr>
              <w:t xml:space="preserve"> </w:t>
            </w:r>
          </w:p>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сложность</w:t>
            </w:r>
          </w:p>
        </w:tc>
      </w:tr>
      <w:tr w:rsidR="005D5C54" w:rsidTr="005D5C54">
        <w:trPr>
          <w:gridAfter w:val="1"/>
          <w:wAfter w:w="7" w:type="dxa"/>
        </w:trPr>
        <w:tc>
          <w:tcPr>
            <w:tcW w:w="1294"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Товар 1</w:t>
            </w:r>
          </w:p>
        </w:tc>
        <w:tc>
          <w:tcPr>
            <w:tcW w:w="1919"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c>
          <w:tcPr>
            <w:tcW w:w="2017"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000"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1892"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rPr>
          <w:gridAfter w:val="1"/>
          <w:wAfter w:w="7" w:type="dxa"/>
        </w:trPr>
        <w:tc>
          <w:tcPr>
            <w:tcW w:w="1294"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Товар 2</w:t>
            </w:r>
          </w:p>
        </w:tc>
        <w:tc>
          <w:tcPr>
            <w:tcW w:w="1919"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017"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0.50</w:t>
            </w:r>
          </w:p>
        </w:tc>
        <w:tc>
          <w:tcPr>
            <w:tcW w:w="2000"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1892"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rPr>
          <w:gridAfter w:val="1"/>
          <w:wAfter w:w="7" w:type="dxa"/>
        </w:trPr>
        <w:tc>
          <w:tcPr>
            <w:tcW w:w="1294"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Товар 3</w:t>
            </w:r>
          </w:p>
        </w:tc>
        <w:tc>
          <w:tcPr>
            <w:tcW w:w="1919"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017"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000"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1892"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0.50</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5</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Необходимо рассчитать коэффициенты относительной важности следующих четырех вариантов вложения денег: приобретение акций, оформление депозита, приобретение облигаций и приобретение драгоценных металлов. Веса каждого варианта вложения денег по критериям «доходность», «надежность вложения денег» приведены в таблице. Известно, что критерии доходность и надежность – одинаково важны при принятии решения.</w:t>
      </w:r>
    </w:p>
    <w:tbl>
      <w:tblPr>
        <w:tblStyle w:val="a3"/>
        <w:tblW w:w="0" w:type="auto"/>
        <w:tblLook w:val="04A0" w:firstRow="1" w:lastRow="0" w:firstColumn="1" w:lastColumn="0" w:noHBand="0" w:noVBand="1"/>
      </w:tblPr>
      <w:tblGrid>
        <w:gridCol w:w="3115"/>
        <w:gridCol w:w="3115"/>
        <w:gridCol w:w="3115"/>
      </w:tblGrid>
      <w:tr w:rsidR="005D5C54" w:rsidTr="005D5C54">
        <w:tc>
          <w:tcPr>
            <w:tcW w:w="3115" w:type="dxa"/>
            <w:vMerge w:val="restart"/>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Варианты вложения денег</w:t>
            </w:r>
          </w:p>
        </w:tc>
        <w:tc>
          <w:tcPr>
            <w:tcW w:w="6230" w:type="dxa"/>
            <w:gridSpan w:val="2"/>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3115" w:type="dxa"/>
            <w:vMerge/>
            <w:tcMar>
              <w:left w:w="51" w:type="dxa"/>
              <w:right w:w="51" w:type="dxa"/>
            </w:tcMar>
          </w:tcPr>
          <w:p w:rsidR="005D5C54" w:rsidRDefault="005D5C54" w:rsidP="005D5C54">
            <w:pPr>
              <w:jc w:val="center"/>
              <w:rPr>
                <w:rFonts w:ascii="Times New Roman" w:eastAsiaTheme="minorEastAsia" w:hAnsi="Times New Roman" w:cs="Times New Roman"/>
                <w:sz w:val="28"/>
                <w:szCs w:val="28"/>
              </w:rPr>
            </w:pPr>
          </w:p>
        </w:tc>
        <w:tc>
          <w:tcPr>
            <w:tcW w:w="3115" w:type="dxa"/>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Доходность</w:t>
            </w:r>
          </w:p>
        </w:tc>
        <w:tc>
          <w:tcPr>
            <w:tcW w:w="3115" w:type="dxa"/>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Надежность</w:t>
            </w:r>
          </w:p>
        </w:tc>
      </w:tr>
      <w:tr w:rsidR="005D5C54" w:rsidTr="005D5C54">
        <w:tc>
          <w:tcPr>
            <w:tcW w:w="3115" w:type="dxa"/>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Акции</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r>
      <w:tr w:rsidR="005D5C54" w:rsidTr="005D5C54">
        <w:tc>
          <w:tcPr>
            <w:tcW w:w="3115" w:type="dxa"/>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Депозит</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c>
          <w:tcPr>
            <w:tcW w:w="3115" w:type="dxa"/>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Облигации</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c>
          <w:tcPr>
            <w:tcW w:w="3115" w:type="dxa"/>
            <w:tcMar>
              <w:left w:w="51" w:type="dxa"/>
              <w:right w:w="51" w:type="dxa"/>
            </w:tcMa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Драг. металлы</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3115" w:type="dxa"/>
            <w:tcMar>
              <w:left w:w="51" w:type="dxa"/>
              <w:right w:w="51" w:type="dxa"/>
            </w:tcMa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6</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Инвестор некоторой компании оценивает акции и хочет спрогнозировать, каким будет распределение вероятностей изменения цены на них. Он рассматривает следующие возможные варианты изменения цены: упадет на 20%, упадет на 10%, останется прежней, вырастет на 10%. Оценки </w:t>
      </w:r>
      <w:r>
        <w:rPr>
          <w:rFonts w:ascii="Times New Roman" w:eastAsiaTheme="minorEastAsia" w:hAnsi="Times New Roman" w:cs="Times New Roman"/>
          <w:sz w:val="28"/>
          <w:szCs w:val="28"/>
        </w:rPr>
        <w:lastRenderedPageBreak/>
        <w:t xml:space="preserve">каждого варианта по результатам проведенных фундаментального и технического анализа, а также анализа циклов приведены в таблице. Результаты, полученные разными методами, для инвестора одинаково важны. </w:t>
      </w:r>
    </w:p>
    <w:tbl>
      <w:tblPr>
        <w:tblStyle w:val="a3"/>
        <w:tblW w:w="0" w:type="auto"/>
        <w:tblLook w:val="04A0" w:firstRow="1" w:lastRow="0" w:firstColumn="1" w:lastColumn="0" w:noHBand="0" w:noVBand="1"/>
      </w:tblPr>
      <w:tblGrid>
        <w:gridCol w:w="2336"/>
        <w:gridCol w:w="2336"/>
        <w:gridCol w:w="2336"/>
        <w:gridCol w:w="2337"/>
      </w:tblGrid>
      <w:tr w:rsidR="005D5C54" w:rsidTr="005D5C54">
        <w:tc>
          <w:tcPr>
            <w:tcW w:w="2336" w:type="dxa"/>
            <w:vMerge w:val="restart"/>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Варианты изменения цены</w:t>
            </w:r>
          </w:p>
        </w:tc>
        <w:tc>
          <w:tcPr>
            <w:tcW w:w="7009" w:type="dxa"/>
            <w:gridSpan w:val="3"/>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36" w:type="dxa"/>
            <w:vMerge/>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
        </w:tc>
        <w:tc>
          <w:tcPr>
            <w:tcW w:w="2336"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Фундаментальный анализ</w:t>
            </w:r>
          </w:p>
        </w:tc>
        <w:tc>
          <w:tcPr>
            <w:tcW w:w="2336"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Технический анализ</w:t>
            </w:r>
          </w:p>
        </w:tc>
        <w:tc>
          <w:tcPr>
            <w:tcW w:w="2337"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Анализ циклов</w:t>
            </w:r>
          </w:p>
        </w:tc>
      </w:tr>
      <w:tr w:rsidR="005D5C54" w:rsidTr="005D5C54">
        <w:tc>
          <w:tcPr>
            <w:tcW w:w="2336"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Упадет на 20%</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37"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r>
      <w:tr w:rsidR="005D5C54" w:rsidTr="005D5C54">
        <w:tc>
          <w:tcPr>
            <w:tcW w:w="2336"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Упадет на 10%</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7"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c>
          <w:tcPr>
            <w:tcW w:w="2336"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Останется прежней</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337"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r>
      <w:tr w:rsidR="005D5C54" w:rsidTr="005D5C54">
        <w:tc>
          <w:tcPr>
            <w:tcW w:w="2336"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Вырастет на 10%</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2336"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2337"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7</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Задача состоит в выборе оптимальной модели альянса между банком и страховыми компаниями по критериям «отношение доходы/расходы», «управление связей с клиентами», «источники конфликтов» и «будущие экономии в связи с ростом портфеля услуг». Веса критериев: 0.5, 0.2, 0.1, 0.2. Ненормированные веса каждой модели альянса по указанным критериям приведены ниже.</w:t>
      </w:r>
    </w:p>
    <w:tbl>
      <w:tblPr>
        <w:tblStyle w:val="a3"/>
        <w:tblW w:w="0" w:type="auto"/>
        <w:tblLook w:val="04A0" w:firstRow="1" w:lastRow="0" w:firstColumn="1" w:lastColumn="0" w:noHBand="0" w:noVBand="1"/>
      </w:tblPr>
      <w:tblGrid>
        <w:gridCol w:w="1567"/>
        <w:gridCol w:w="2186"/>
        <w:gridCol w:w="2202"/>
        <w:gridCol w:w="1739"/>
        <w:gridCol w:w="1651"/>
      </w:tblGrid>
      <w:tr w:rsidR="005D5C54" w:rsidTr="00BF17C4">
        <w:tc>
          <w:tcPr>
            <w:tcW w:w="1567"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альянса</w:t>
            </w:r>
          </w:p>
        </w:tc>
        <w:tc>
          <w:tcPr>
            <w:tcW w:w="7778" w:type="dxa"/>
            <w:gridSpan w:val="4"/>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BF17C4">
        <w:tc>
          <w:tcPr>
            <w:tcW w:w="1567"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18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Отношение доходы/расходы</w:t>
            </w:r>
          </w:p>
        </w:tc>
        <w:tc>
          <w:tcPr>
            <w:tcW w:w="2202"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Управление связей с клиентами</w:t>
            </w:r>
          </w:p>
        </w:tc>
        <w:tc>
          <w:tcPr>
            <w:tcW w:w="173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конфликтов</w:t>
            </w:r>
          </w:p>
        </w:tc>
        <w:tc>
          <w:tcPr>
            <w:tcW w:w="1651"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Будущие экономии в связи с ростом портфеля услуг</w:t>
            </w:r>
          </w:p>
        </w:tc>
      </w:tr>
      <w:tr w:rsidR="005D5C54" w:rsidTr="00BF17C4">
        <w:tc>
          <w:tcPr>
            <w:tcW w:w="156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 1</w:t>
            </w:r>
          </w:p>
        </w:tc>
        <w:tc>
          <w:tcPr>
            <w:tcW w:w="218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2202"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173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c>
          <w:tcPr>
            <w:tcW w:w="1651"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r>
      <w:tr w:rsidR="005D5C54" w:rsidTr="00BF17C4">
        <w:tc>
          <w:tcPr>
            <w:tcW w:w="156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 2</w:t>
            </w:r>
          </w:p>
        </w:tc>
        <w:tc>
          <w:tcPr>
            <w:tcW w:w="218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202"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73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1651"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r>
      <w:tr w:rsidR="005D5C54" w:rsidTr="00BF17C4">
        <w:tc>
          <w:tcPr>
            <w:tcW w:w="156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 3</w:t>
            </w:r>
          </w:p>
        </w:tc>
        <w:tc>
          <w:tcPr>
            <w:tcW w:w="218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6</w:t>
            </w:r>
          </w:p>
        </w:tc>
        <w:tc>
          <w:tcPr>
            <w:tcW w:w="2202"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73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651"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8</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Нужно выбрать один из четырех методов диагностирования по критериям «качество диагностирования», «расходы», «степень интегрированности метода». Веса каждого метода диагностирования по указанным критериям приведены в таблице. Коэффициенты относительной важности критериев равны 0.3, 0.5, 0.2.</w:t>
      </w:r>
    </w:p>
    <w:tbl>
      <w:tblPr>
        <w:tblStyle w:val="a3"/>
        <w:tblW w:w="0" w:type="auto"/>
        <w:tblLook w:val="04A0" w:firstRow="1" w:lastRow="0" w:firstColumn="1" w:lastColumn="0" w:noHBand="0" w:noVBand="1"/>
      </w:tblPr>
      <w:tblGrid>
        <w:gridCol w:w="2399"/>
        <w:gridCol w:w="2399"/>
        <w:gridCol w:w="2007"/>
        <w:gridCol w:w="2540"/>
      </w:tblGrid>
      <w:tr w:rsidR="005D5C54" w:rsidTr="00BF17C4">
        <w:tc>
          <w:tcPr>
            <w:tcW w:w="2399"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Методы диагностирования</w:t>
            </w:r>
          </w:p>
        </w:tc>
        <w:tc>
          <w:tcPr>
            <w:tcW w:w="6946"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BF17C4">
        <w:tc>
          <w:tcPr>
            <w:tcW w:w="2399"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Качество диагностирования</w:t>
            </w:r>
          </w:p>
        </w:tc>
        <w:tc>
          <w:tcPr>
            <w:tcW w:w="200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Расходы</w:t>
            </w:r>
          </w:p>
        </w:tc>
        <w:tc>
          <w:tcPr>
            <w:tcW w:w="2540"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Степень интегрированности метода</w:t>
            </w:r>
          </w:p>
        </w:tc>
      </w:tr>
      <w:tr w:rsidR="005D5C54" w:rsidTr="00BF17C4">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1</w:t>
            </w:r>
          </w:p>
        </w:tc>
        <w:tc>
          <w:tcPr>
            <w:tcW w:w="239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00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540"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r>
      <w:tr w:rsidR="005D5C54" w:rsidTr="00BF17C4">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2</w:t>
            </w:r>
          </w:p>
        </w:tc>
        <w:tc>
          <w:tcPr>
            <w:tcW w:w="239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00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2540"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r>
      <w:tr w:rsidR="005D5C54" w:rsidTr="00BF17C4">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3</w:t>
            </w:r>
          </w:p>
        </w:tc>
        <w:tc>
          <w:tcPr>
            <w:tcW w:w="239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c>
          <w:tcPr>
            <w:tcW w:w="200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540"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r>
      <w:tr w:rsidR="005D5C54" w:rsidTr="00BF17C4">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4</w:t>
            </w:r>
          </w:p>
        </w:tc>
        <w:tc>
          <w:tcPr>
            <w:tcW w:w="239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00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540"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9</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Задача состоит в выборе поставщика системы телекоммуникаций по критериям «капитальные затраты», «оперативные расходы» и «качество». Коэффициенты относительной важности критериев равны: 0.3, 0.3, 0.4. Веса альтернативных вариантов поставщиков </w:t>
      </w:r>
      <w:proofErr w:type="gramStart"/>
      <w:r>
        <w:rPr>
          <w:rFonts w:ascii="Times New Roman" w:eastAsiaTheme="minorEastAsia" w:hAnsi="Times New Roman" w:cs="Times New Roman"/>
          <w:sz w:val="28"/>
          <w:szCs w:val="28"/>
        </w:rPr>
        <w:t>по критериям</w:t>
      </w:r>
      <w:proofErr w:type="gramEnd"/>
      <w:r>
        <w:rPr>
          <w:rFonts w:ascii="Times New Roman" w:eastAsiaTheme="minorEastAsia" w:hAnsi="Times New Roman" w:cs="Times New Roman"/>
          <w:sz w:val="28"/>
          <w:szCs w:val="28"/>
        </w:rPr>
        <w:t xml:space="preserve"> следующие: </w:t>
      </w:r>
    </w:p>
    <w:tbl>
      <w:tblPr>
        <w:tblStyle w:val="a3"/>
        <w:tblW w:w="0" w:type="auto"/>
        <w:tblLook w:val="04A0" w:firstRow="1" w:lastRow="0" w:firstColumn="1" w:lastColumn="0" w:noHBand="0" w:noVBand="1"/>
      </w:tblPr>
      <w:tblGrid>
        <w:gridCol w:w="2336"/>
        <w:gridCol w:w="2336"/>
        <w:gridCol w:w="2336"/>
        <w:gridCol w:w="2337"/>
      </w:tblGrid>
      <w:tr w:rsidR="005D5C54" w:rsidTr="005D5C54">
        <w:tc>
          <w:tcPr>
            <w:tcW w:w="2336"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Поставщики</w:t>
            </w:r>
          </w:p>
        </w:tc>
        <w:tc>
          <w:tcPr>
            <w:tcW w:w="7009"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36"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Капитальные затраты</w:t>
            </w: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Оперативные расходы</w:t>
            </w:r>
          </w:p>
        </w:tc>
        <w:tc>
          <w:tcPr>
            <w:tcW w:w="233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Качество</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 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 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 3</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 4</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10</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Задача состоит в выборе мультимедийной информационной системы по критериям «удовлетворение ожиданий руководства: эффективность затрат» (вес 0.25), «удовлетворение ожиданий руководства: поддержка поставщиков» (вес 0.25) и «технические возможности» (вес 0.5). Ненормированные веса информационных систем по указанным критериям приведены в таблице.</w:t>
      </w:r>
    </w:p>
    <w:tbl>
      <w:tblPr>
        <w:tblStyle w:val="a3"/>
        <w:tblW w:w="0" w:type="auto"/>
        <w:tblLook w:val="04A0" w:firstRow="1" w:lastRow="0" w:firstColumn="1" w:lastColumn="0" w:noHBand="0" w:noVBand="1"/>
      </w:tblPr>
      <w:tblGrid>
        <w:gridCol w:w="2336"/>
        <w:gridCol w:w="2336"/>
        <w:gridCol w:w="2336"/>
        <w:gridCol w:w="2337"/>
      </w:tblGrid>
      <w:tr w:rsidR="005D5C54" w:rsidTr="005D5C54">
        <w:tc>
          <w:tcPr>
            <w:tcW w:w="2336"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Альтернативы</w:t>
            </w:r>
          </w:p>
        </w:tc>
        <w:tc>
          <w:tcPr>
            <w:tcW w:w="7009"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36"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Эффективность затрат</w:t>
            </w: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Поддержка поставщиков</w:t>
            </w:r>
          </w:p>
        </w:tc>
        <w:tc>
          <w:tcPr>
            <w:tcW w:w="233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Технические возможности</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 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 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 3</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 4</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11</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Задача состоит в выборе оборудования для медицинского предприятия по критериям «безопасность» (вес 0.3), «клинические факторы» (вес 0.2), «биомедицинская инженерия» (вес 0.1) и «расходы» (вес 0.4). Веса альтернатив оборудования </w:t>
      </w:r>
      <w:proofErr w:type="gramStart"/>
      <w:r>
        <w:rPr>
          <w:rFonts w:ascii="Times New Roman" w:eastAsiaTheme="minorEastAsia" w:hAnsi="Times New Roman" w:cs="Times New Roman"/>
          <w:sz w:val="28"/>
          <w:szCs w:val="28"/>
        </w:rPr>
        <w:t>по критериям</w:t>
      </w:r>
      <w:proofErr w:type="gramEnd"/>
      <w:r>
        <w:rPr>
          <w:rFonts w:ascii="Times New Roman" w:eastAsiaTheme="minorEastAsia" w:hAnsi="Times New Roman" w:cs="Times New Roman"/>
          <w:sz w:val="28"/>
          <w:szCs w:val="28"/>
        </w:rPr>
        <w:t xml:space="preserve"> следующие: </w:t>
      </w:r>
    </w:p>
    <w:tbl>
      <w:tblPr>
        <w:tblStyle w:val="a3"/>
        <w:tblW w:w="0" w:type="auto"/>
        <w:tblLook w:val="04A0" w:firstRow="1" w:lastRow="0" w:firstColumn="1" w:lastColumn="0" w:noHBand="0" w:noVBand="1"/>
      </w:tblPr>
      <w:tblGrid>
        <w:gridCol w:w="1886"/>
        <w:gridCol w:w="1815"/>
        <w:gridCol w:w="2017"/>
        <w:gridCol w:w="2224"/>
        <w:gridCol w:w="1403"/>
      </w:tblGrid>
      <w:tr w:rsidR="005D5C54" w:rsidTr="005D5C54">
        <w:tc>
          <w:tcPr>
            <w:tcW w:w="1886"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Варианты оборудования</w:t>
            </w:r>
          </w:p>
        </w:tc>
        <w:tc>
          <w:tcPr>
            <w:tcW w:w="7459" w:type="dxa"/>
            <w:gridSpan w:val="4"/>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BF17C4">
        <w:tc>
          <w:tcPr>
            <w:tcW w:w="1886"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181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Безопасность</w:t>
            </w:r>
          </w:p>
        </w:tc>
        <w:tc>
          <w:tcPr>
            <w:tcW w:w="201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Клинические факторы</w:t>
            </w:r>
          </w:p>
        </w:tc>
        <w:tc>
          <w:tcPr>
            <w:tcW w:w="2224"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Биомедицинская инженерия</w:t>
            </w:r>
          </w:p>
        </w:tc>
        <w:tc>
          <w:tcPr>
            <w:tcW w:w="1403"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Расходы</w:t>
            </w:r>
          </w:p>
        </w:tc>
      </w:tr>
      <w:tr w:rsidR="005D5C54" w:rsidTr="00BF17C4">
        <w:tc>
          <w:tcPr>
            <w:tcW w:w="188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8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c>
          <w:tcPr>
            <w:tcW w:w="201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22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140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r>
      <w:tr w:rsidR="005D5C54" w:rsidTr="00BF17C4">
        <w:tc>
          <w:tcPr>
            <w:tcW w:w="188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8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c>
          <w:tcPr>
            <w:tcW w:w="201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c>
          <w:tcPr>
            <w:tcW w:w="222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140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0.45</w:t>
            </w:r>
          </w:p>
        </w:tc>
      </w:tr>
      <w:tr w:rsidR="005D5C54" w:rsidTr="00BF17C4">
        <w:tc>
          <w:tcPr>
            <w:tcW w:w="188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181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c>
          <w:tcPr>
            <w:tcW w:w="201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22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140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r>
    </w:tbl>
    <w:p w:rsidR="005D5C54" w:rsidRDefault="005D5C54" w:rsidP="005D5C54">
      <w:pPr>
        <w:spacing w:after="0" w:line="240" w:lineRule="auto"/>
        <w:ind w:firstLine="709"/>
        <w:jc w:val="both"/>
        <w:rPr>
          <w:rFonts w:ascii="Times New Roman" w:eastAsiaTheme="minorEastAsia" w:hAnsi="Times New Roman" w:cs="Times New Roman"/>
          <w:b/>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12</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Задача состоит в расчёте рейтингов журналов по критериям «эффективность» (вес 0.35), «фокус» (вес 0.15), «влияние» (вес 0.2) и «масштаб» (вес 0.3). Веса исследуемых журналов </w:t>
      </w:r>
      <w:proofErr w:type="gramStart"/>
      <w:r>
        <w:rPr>
          <w:rFonts w:ascii="Times New Roman" w:eastAsiaTheme="minorEastAsia" w:hAnsi="Times New Roman" w:cs="Times New Roman"/>
          <w:sz w:val="28"/>
          <w:szCs w:val="28"/>
        </w:rPr>
        <w:t>по критериям</w:t>
      </w:r>
      <w:proofErr w:type="gramEnd"/>
      <w:r>
        <w:rPr>
          <w:rFonts w:ascii="Times New Roman" w:eastAsiaTheme="minorEastAsia" w:hAnsi="Times New Roman" w:cs="Times New Roman"/>
          <w:sz w:val="28"/>
          <w:szCs w:val="28"/>
        </w:rPr>
        <w:t xml:space="preserve"> следующие:</w:t>
      </w:r>
    </w:p>
    <w:tbl>
      <w:tblPr>
        <w:tblStyle w:val="a3"/>
        <w:tblW w:w="0" w:type="auto"/>
        <w:tblLook w:val="04A0" w:firstRow="1" w:lastRow="0" w:firstColumn="1" w:lastColumn="0" w:noHBand="0" w:noVBand="1"/>
      </w:tblPr>
      <w:tblGrid>
        <w:gridCol w:w="1635"/>
        <w:gridCol w:w="2093"/>
        <w:gridCol w:w="2159"/>
        <w:gridCol w:w="1724"/>
        <w:gridCol w:w="1734"/>
      </w:tblGrid>
      <w:tr w:rsidR="005D5C54" w:rsidTr="00BF17C4">
        <w:tc>
          <w:tcPr>
            <w:tcW w:w="1635"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Журналы</w:t>
            </w:r>
          </w:p>
        </w:tc>
        <w:tc>
          <w:tcPr>
            <w:tcW w:w="7710" w:type="dxa"/>
            <w:gridSpan w:val="4"/>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BF17C4">
        <w:tc>
          <w:tcPr>
            <w:tcW w:w="1635"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093"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Эффективность</w:t>
            </w:r>
          </w:p>
        </w:tc>
        <w:tc>
          <w:tcPr>
            <w:tcW w:w="215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Фокус</w:t>
            </w:r>
          </w:p>
        </w:tc>
        <w:tc>
          <w:tcPr>
            <w:tcW w:w="1724"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Влияние</w:t>
            </w:r>
          </w:p>
        </w:tc>
        <w:tc>
          <w:tcPr>
            <w:tcW w:w="1734"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Масштаб</w:t>
            </w:r>
          </w:p>
        </w:tc>
      </w:tr>
      <w:tr w:rsidR="005D5C54" w:rsidTr="00BF17C4">
        <w:tc>
          <w:tcPr>
            <w:tcW w:w="163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209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15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172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173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BF17C4">
        <w:tc>
          <w:tcPr>
            <w:tcW w:w="163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209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15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172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173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r>
      <w:tr w:rsidR="005D5C54" w:rsidTr="00BF17C4">
        <w:tc>
          <w:tcPr>
            <w:tcW w:w="163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09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15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172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c>
          <w:tcPr>
            <w:tcW w:w="173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0.50</w:t>
            </w:r>
          </w:p>
        </w:tc>
      </w:tr>
      <w:tr w:rsidR="005D5C54" w:rsidTr="00BF17C4">
        <w:tc>
          <w:tcPr>
            <w:tcW w:w="163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209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215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172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173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13</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Нужно оценить бизнес-договоры компании по критериям «экономия расходов», «гибкость», «фокус на основной деятельности», «риск». Коэффициенты относительной важности критериев равны 0.35, 0.3, 0.2 и 0.15. Веса альтернативных вариантов договоров </w:t>
      </w:r>
      <w:proofErr w:type="gramStart"/>
      <w:r>
        <w:rPr>
          <w:rFonts w:ascii="Times New Roman" w:eastAsiaTheme="minorEastAsia" w:hAnsi="Times New Roman" w:cs="Times New Roman"/>
          <w:sz w:val="28"/>
          <w:szCs w:val="28"/>
        </w:rPr>
        <w:t>по критериям</w:t>
      </w:r>
      <w:proofErr w:type="gramEnd"/>
      <w:r>
        <w:rPr>
          <w:rFonts w:ascii="Times New Roman" w:eastAsiaTheme="minorEastAsia" w:hAnsi="Times New Roman" w:cs="Times New Roman"/>
          <w:sz w:val="28"/>
          <w:szCs w:val="28"/>
        </w:rPr>
        <w:t xml:space="preserve"> следующие:</w:t>
      </w:r>
    </w:p>
    <w:tbl>
      <w:tblPr>
        <w:tblStyle w:val="a3"/>
        <w:tblW w:w="0" w:type="auto"/>
        <w:tblLook w:val="04A0" w:firstRow="1" w:lastRow="0" w:firstColumn="1" w:lastColumn="0" w:noHBand="0" w:noVBand="1"/>
      </w:tblPr>
      <w:tblGrid>
        <w:gridCol w:w="1677"/>
        <w:gridCol w:w="1683"/>
        <w:gridCol w:w="2392"/>
        <w:gridCol w:w="1895"/>
        <w:gridCol w:w="1698"/>
      </w:tblGrid>
      <w:tr w:rsidR="005D5C54" w:rsidTr="00BF17C4">
        <w:tc>
          <w:tcPr>
            <w:tcW w:w="1677"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Бизнес-договоры</w:t>
            </w:r>
          </w:p>
        </w:tc>
        <w:tc>
          <w:tcPr>
            <w:tcW w:w="7668" w:type="dxa"/>
            <w:gridSpan w:val="4"/>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BF17C4">
        <w:trPr>
          <w:trHeight w:val="1040"/>
        </w:trPr>
        <w:tc>
          <w:tcPr>
            <w:tcW w:w="1677"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1683"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Экономия расходов</w:t>
            </w:r>
          </w:p>
        </w:tc>
        <w:tc>
          <w:tcPr>
            <w:tcW w:w="2392"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Гибкость</w:t>
            </w:r>
          </w:p>
        </w:tc>
        <w:tc>
          <w:tcPr>
            <w:tcW w:w="1895"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Фокус на основной деятельности</w:t>
            </w:r>
          </w:p>
        </w:tc>
        <w:tc>
          <w:tcPr>
            <w:tcW w:w="1698"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Риск</w:t>
            </w:r>
          </w:p>
        </w:tc>
      </w:tr>
      <w:tr w:rsidR="005D5C54" w:rsidTr="00BF17C4">
        <w:tc>
          <w:tcPr>
            <w:tcW w:w="167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68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92"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189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c>
          <w:tcPr>
            <w:tcW w:w="1698"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r>
      <w:tr w:rsidR="005D5C54" w:rsidTr="00BF17C4">
        <w:tc>
          <w:tcPr>
            <w:tcW w:w="167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68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92"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189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698"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r>
      <w:tr w:rsidR="005D5C54" w:rsidTr="00BF17C4">
        <w:tc>
          <w:tcPr>
            <w:tcW w:w="167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168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2392"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189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1698"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r>
      <w:tr w:rsidR="005D5C54" w:rsidTr="00BF17C4">
        <w:tc>
          <w:tcPr>
            <w:tcW w:w="167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1683"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92"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1895"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698"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3855B8" w:rsidRDefault="005D5C54" w:rsidP="005D5C54">
      <w:pPr>
        <w:spacing w:after="0" w:line="240" w:lineRule="auto"/>
        <w:ind w:firstLine="709"/>
        <w:jc w:val="both"/>
        <w:rPr>
          <w:rFonts w:ascii="Times New Roman" w:eastAsiaTheme="minorEastAsia" w:hAnsi="Times New Roman" w:cs="Times New Roman"/>
          <w:b/>
          <w:sz w:val="28"/>
          <w:szCs w:val="28"/>
        </w:rPr>
      </w:pPr>
      <w:r w:rsidRPr="003855B8">
        <w:rPr>
          <w:rFonts w:ascii="Times New Roman" w:eastAsiaTheme="minorEastAsia" w:hAnsi="Times New Roman" w:cs="Times New Roman"/>
          <w:b/>
          <w:sz w:val="28"/>
          <w:szCs w:val="28"/>
        </w:rPr>
        <w:t>Вариант 14</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Нужно распределить ресурсы между образовательными научно-исследовательскими проектами, используя следующие критерии: «уровень обоснованности и потребность», «продолжительность», «масштаб – количество привлеченных представителей профессорско-преподавательского штата, студентов, аспирантов», «инновации». Коэффициенты относительной важности критериев равны 0.35, 0.2, 0.3 и 0.15. Веса проектов </w:t>
      </w:r>
      <w:proofErr w:type="gramStart"/>
      <w:r>
        <w:rPr>
          <w:rFonts w:ascii="Times New Roman" w:eastAsiaTheme="minorEastAsia" w:hAnsi="Times New Roman" w:cs="Times New Roman"/>
          <w:sz w:val="28"/>
          <w:szCs w:val="28"/>
        </w:rPr>
        <w:t>по критериям</w:t>
      </w:r>
      <w:proofErr w:type="gramEnd"/>
      <w:r>
        <w:rPr>
          <w:rFonts w:ascii="Times New Roman" w:eastAsiaTheme="minorEastAsia" w:hAnsi="Times New Roman" w:cs="Times New Roman"/>
          <w:sz w:val="28"/>
          <w:szCs w:val="28"/>
        </w:rPr>
        <w:t xml:space="preserve"> следующие:</w:t>
      </w:r>
    </w:p>
    <w:tbl>
      <w:tblPr>
        <w:tblStyle w:val="a3"/>
        <w:tblW w:w="0" w:type="auto"/>
        <w:tblLook w:val="04A0" w:firstRow="1" w:lastRow="0" w:firstColumn="1" w:lastColumn="0" w:noHBand="0" w:noVBand="1"/>
      </w:tblPr>
      <w:tblGrid>
        <w:gridCol w:w="2195"/>
        <w:gridCol w:w="2032"/>
        <w:gridCol w:w="1959"/>
        <w:gridCol w:w="1514"/>
        <w:gridCol w:w="1645"/>
      </w:tblGrid>
      <w:tr w:rsidR="005D5C54" w:rsidTr="00BF17C4">
        <w:tc>
          <w:tcPr>
            <w:tcW w:w="2195" w:type="dxa"/>
            <w:vMerge w:val="restart"/>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Образовательные НИ проекты</w:t>
            </w:r>
          </w:p>
        </w:tc>
        <w:tc>
          <w:tcPr>
            <w:tcW w:w="7150" w:type="dxa"/>
            <w:gridSpan w:val="4"/>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BF17C4">
        <w:trPr>
          <w:trHeight w:val="1040"/>
        </w:trPr>
        <w:tc>
          <w:tcPr>
            <w:tcW w:w="2195" w:type="dxa"/>
            <w:vMerge/>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
        </w:tc>
        <w:tc>
          <w:tcPr>
            <w:tcW w:w="2032"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Уровень обоснованности и потребность</w:t>
            </w:r>
          </w:p>
        </w:tc>
        <w:tc>
          <w:tcPr>
            <w:tcW w:w="1959"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Продолжи-тельность</w:t>
            </w:r>
            <w:proofErr w:type="gramEnd"/>
          </w:p>
        </w:tc>
        <w:tc>
          <w:tcPr>
            <w:tcW w:w="1514"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Масштаб</w:t>
            </w:r>
          </w:p>
        </w:tc>
        <w:tc>
          <w:tcPr>
            <w:tcW w:w="1645"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Инновации</w:t>
            </w:r>
          </w:p>
        </w:tc>
      </w:tr>
      <w:tr w:rsidR="005D5C54" w:rsidTr="00BF17C4">
        <w:tc>
          <w:tcPr>
            <w:tcW w:w="2195"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2032"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1959"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514"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c>
          <w:tcPr>
            <w:tcW w:w="1645"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r>
      <w:tr w:rsidR="005D5C54" w:rsidTr="00BF17C4">
        <w:tc>
          <w:tcPr>
            <w:tcW w:w="2195"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2032"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1959"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514"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1645"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r>
      <w:tr w:rsidR="005D5C54" w:rsidTr="00BF17C4">
        <w:tc>
          <w:tcPr>
            <w:tcW w:w="2195"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032"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c>
          <w:tcPr>
            <w:tcW w:w="1959"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514"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1645"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BF17C4">
        <w:tc>
          <w:tcPr>
            <w:tcW w:w="2195" w:type="dxa"/>
            <w:tcMar>
              <w:left w:w="51" w:type="dxa"/>
              <w:right w:w="51" w:type="dxa"/>
            </w:tcMar>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2032"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1959"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514"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1645" w:type="dxa"/>
            <w:tcMar>
              <w:left w:w="51" w:type="dxa"/>
              <w:right w:w="51" w:type="dxa"/>
            </w:tcMar>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r>
    </w:tbl>
    <w:p w:rsidR="005D5C54" w:rsidRDefault="005D5C54" w:rsidP="005D5C54">
      <w:pPr>
        <w:spacing w:after="0" w:line="240" w:lineRule="auto"/>
        <w:ind w:firstLine="709"/>
        <w:jc w:val="both"/>
        <w:rPr>
          <w:rFonts w:ascii="Times New Roman" w:eastAsiaTheme="minorEastAsia" w:hAnsi="Times New Roman" w:cs="Times New Roman"/>
          <w:b/>
          <w:sz w:val="28"/>
          <w:szCs w:val="28"/>
        </w:rPr>
      </w:pPr>
    </w:p>
    <w:p w:rsidR="005D5C54" w:rsidRPr="00EC752D" w:rsidRDefault="005D5C54" w:rsidP="005D5C54">
      <w:pPr>
        <w:spacing w:after="0" w:line="240" w:lineRule="auto"/>
        <w:ind w:firstLine="709"/>
        <w:jc w:val="both"/>
        <w:rPr>
          <w:rFonts w:ascii="Times New Roman" w:eastAsiaTheme="minorEastAsia" w:hAnsi="Times New Roman" w:cs="Times New Roman"/>
          <w:b/>
          <w:sz w:val="28"/>
          <w:szCs w:val="28"/>
        </w:rPr>
      </w:pPr>
      <w:r w:rsidRPr="00EC752D">
        <w:rPr>
          <w:rFonts w:ascii="Times New Roman" w:eastAsiaTheme="minorEastAsia" w:hAnsi="Times New Roman" w:cs="Times New Roman"/>
          <w:b/>
          <w:sz w:val="28"/>
          <w:szCs w:val="28"/>
        </w:rPr>
        <w:t>Вариант 15</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Нужно оценить доли риска трех компаний-конкурентов по группам критериев «реклама», «место расположения», «группы потребителей», «продукция». Коэффициенты относительной важности критериев равны 0.2, 0.1, 0.35 и 0.35. Ненормированные веса компаний </w:t>
      </w:r>
      <w:proofErr w:type="gramStart"/>
      <w:r>
        <w:rPr>
          <w:rFonts w:ascii="Times New Roman" w:eastAsiaTheme="minorEastAsia" w:hAnsi="Times New Roman" w:cs="Times New Roman"/>
          <w:sz w:val="28"/>
          <w:szCs w:val="28"/>
        </w:rPr>
        <w:t>по критериям</w:t>
      </w:r>
      <w:proofErr w:type="gramEnd"/>
      <w:r>
        <w:rPr>
          <w:rFonts w:ascii="Times New Roman" w:eastAsiaTheme="minorEastAsia" w:hAnsi="Times New Roman" w:cs="Times New Roman"/>
          <w:sz w:val="28"/>
          <w:szCs w:val="28"/>
        </w:rPr>
        <w:t xml:space="preserve"> следующие:</w:t>
      </w:r>
    </w:p>
    <w:tbl>
      <w:tblPr>
        <w:tblStyle w:val="a3"/>
        <w:tblW w:w="0" w:type="auto"/>
        <w:tblLook w:val="04A0" w:firstRow="1" w:lastRow="0" w:firstColumn="1" w:lastColumn="0" w:noHBand="0" w:noVBand="1"/>
      </w:tblPr>
      <w:tblGrid>
        <w:gridCol w:w="1933"/>
        <w:gridCol w:w="1746"/>
        <w:gridCol w:w="2274"/>
        <w:gridCol w:w="1846"/>
        <w:gridCol w:w="1546"/>
      </w:tblGrid>
      <w:tr w:rsidR="005D5C54" w:rsidTr="00BF17C4">
        <w:tc>
          <w:tcPr>
            <w:tcW w:w="1933"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Компании</w:t>
            </w:r>
          </w:p>
        </w:tc>
        <w:tc>
          <w:tcPr>
            <w:tcW w:w="7412" w:type="dxa"/>
            <w:gridSpan w:val="4"/>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BF17C4">
        <w:trPr>
          <w:trHeight w:val="1040"/>
        </w:trPr>
        <w:tc>
          <w:tcPr>
            <w:tcW w:w="1933"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174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Реклама</w:t>
            </w:r>
          </w:p>
        </w:tc>
        <w:tc>
          <w:tcPr>
            <w:tcW w:w="2274"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Место расположения</w:t>
            </w:r>
          </w:p>
        </w:tc>
        <w:tc>
          <w:tcPr>
            <w:tcW w:w="184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Группы потребителей</w:t>
            </w:r>
          </w:p>
        </w:tc>
        <w:tc>
          <w:tcPr>
            <w:tcW w:w="154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Продукция</w:t>
            </w:r>
          </w:p>
        </w:tc>
      </w:tr>
      <w:tr w:rsidR="005D5C54" w:rsidTr="00BF17C4">
        <w:tc>
          <w:tcPr>
            <w:tcW w:w="1933"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7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227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8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c>
          <w:tcPr>
            <w:tcW w:w="15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r>
      <w:tr w:rsidR="005D5C54" w:rsidTr="00BF17C4">
        <w:tc>
          <w:tcPr>
            <w:tcW w:w="1933"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7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27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8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15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r>
      <w:tr w:rsidR="005D5C54" w:rsidTr="00BF17C4">
        <w:tc>
          <w:tcPr>
            <w:tcW w:w="1933"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17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2274"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8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54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EC752D" w:rsidRDefault="005D5C54" w:rsidP="005D5C54">
      <w:pPr>
        <w:spacing w:after="0" w:line="240" w:lineRule="auto"/>
        <w:ind w:firstLine="709"/>
        <w:jc w:val="both"/>
        <w:rPr>
          <w:rFonts w:ascii="Times New Roman" w:eastAsiaTheme="minorEastAsia" w:hAnsi="Times New Roman" w:cs="Times New Roman"/>
          <w:b/>
          <w:sz w:val="28"/>
          <w:szCs w:val="28"/>
        </w:rPr>
      </w:pPr>
      <w:r w:rsidRPr="00EC752D">
        <w:rPr>
          <w:rFonts w:ascii="Times New Roman" w:eastAsiaTheme="minorEastAsia" w:hAnsi="Times New Roman" w:cs="Times New Roman"/>
          <w:b/>
          <w:sz w:val="28"/>
          <w:szCs w:val="28"/>
        </w:rPr>
        <w:t>Вариант 16</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Задача состоит в оценивании доли рынка пяти авиакомпаний по группам критериев «сервисы», «комфорт», «расходы». Веса групп критериев равны 0.4, 0.25, 0.35. Веса авиакомпаний по группам критериев следующие: </w:t>
      </w:r>
    </w:p>
    <w:tbl>
      <w:tblPr>
        <w:tblStyle w:val="a3"/>
        <w:tblW w:w="0" w:type="auto"/>
        <w:tblLook w:val="04A0" w:firstRow="1" w:lastRow="0" w:firstColumn="1" w:lastColumn="0" w:noHBand="0" w:noVBand="1"/>
      </w:tblPr>
      <w:tblGrid>
        <w:gridCol w:w="2336"/>
        <w:gridCol w:w="2336"/>
        <w:gridCol w:w="2336"/>
        <w:gridCol w:w="2337"/>
      </w:tblGrid>
      <w:tr w:rsidR="005D5C54" w:rsidTr="005D5C54">
        <w:tc>
          <w:tcPr>
            <w:tcW w:w="2336"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Авиакомпании</w:t>
            </w:r>
          </w:p>
        </w:tc>
        <w:tc>
          <w:tcPr>
            <w:tcW w:w="7009"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36"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Сервисы</w:t>
            </w: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Комфорт</w:t>
            </w:r>
          </w:p>
        </w:tc>
        <w:tc>
          <w:tcPr>
            <w:tcW w:w="233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Расходы</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EC752D" w:rsidRDefault="005D5C54" w:rsidP="005D5C54">
      <w:pPr>
        <w:spacing w:after="0" w:line="240" w:lineRule="auto"/>
        <w:ind w:firstLine="709"/>
        <w:jc w:val="both"/>
        <w:rPr>
          <w:rFonts w:ascii="Times New Roman" w:eastAsiaTheme="minorEastAsia" w:hAnsi="Times New Roman" w:cs="Times New Roman"/>
          <w:b/>
          <w:sz w:val="28"/>
          <w:szCs w:val="28"/>
        </w:rPr>
      </w:pPr>
      <w:r w:rsidRPr="00EC752D">
        <w:rPr>
          <w:rFonts w:ascii="Times New Roman" w:eastAsiaTheme="minorEastAsia" w:hAnsi="Times New Roman" w:cs="Times New Roman"/>
          <w:b/>
          <w:sz w:val="28"/>
          <w:szCs w:val="28"/>
        </w:rPr>
        <w:t>Вариант 17</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Нужно выбрать один из трех методов диагностирования по критериям «качество диагностирования», «расходы», «степень интегрированности метода». Веса каждого метода диагностирования по указанным критериям приедены в таблице. Коэффициенты относительной важности критериев равны 0.4, 0.4, 0.2.</w:t>
      </w:r>
    </w:p>
    <w:tbl>
      <w:tblPr>
        <w:tblStyle w:val="a3"/>
        <w:tblW w:w="0" w:type="auto"/>
        <w:tblLook w:val="04A0" w:firstRow="1" w:lastRow="0" w:firstColumn="1" w:lastColumn="0" w:noHBand="0" w:noVBand="1"/>
      </w:tblPr>
      <w:tblGrid>
        <w:gridCol w:w="2399"/>
        <w:gridCol w:w="2399"/>
        <w:gridCol w:w="2007"/>
        <w:gridCol w:w="2540"/>
      </w:tblGrid>
      <w:tr w:rsidR="005D5C54" w:rsidTr="005D5C54">
        <w:tc>
          <w:tcPr>
            <w:tcW w:w="2399"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Методы диагностирования</w:t>
            </w:r>
          </w:p>
        </w:tc>
        <w:tc>
          <w:tcPr>
            <w:tcW w:w="6946"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99"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Качество диагностирования</w:t>
            </w:r>
          </w:p>
        </w:tc>
        <w:tc>
          <w:tcPr>
            <w:tcW w:w="200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Расходы</w:t>
            </w:r>
          </w:p>
        </w:tc>
        <w:tc>
          <w:tcPr>
            <w:tcW w:w="2540"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Степень интегрированности метода</w:t>
            </w:r>
          </w:p>
        </w:tc>
      </w:tr>
      <w:tr w:rsidR="005D5C54" w:rsidTr="005D5C54">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1</w:t>
            </w:r>
          </w:p>
        </w:tc>
        <w:tc>
          <w:tcPr>
            <w:tcW w:w="239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c>
          <w:tcPr>
            <w:tcW w:w="200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c>
          <w:tcPr>
            <w:tcW w:w="2540"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r w:rsidR="005D5C54" w:rsidTr="005D5C54">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2</w:t>
            </w:r>
          </w:p>
        </w:tc>
        <w:tc>
          <w:tcPr>
            <w:tcW w:w="239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0.45</w:t>
            </w:r>
          </w:p>
        </w:tc>
        <w:tc>
          <w:tcPr>
            <w:tcW w:w="200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w:t>
            </w:r>
          </w:p>
        </w:tc>
        <w:tc>
          <w:tcPr>
            <w:tcW w:w="2540"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r>
      <w:tr w:rsidR="005D5C54" w:rsidTr="005D5C54">
        <w:tc>
          <w:tcPr>
            <w:tcW w:w="2399"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3</w:t>
            </w:r>
          </w:p>
        </w:tc>
        <w:tc>
          <w:tcPr>
            <w:tcW w:w="2399"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00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540"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w:t>
            </w:r>
          </w:p>
        </w:tc>
      </w:tr>
    </w:tbl>
    <w:p w:rsidR="005D5C54" w:rsidRDefault="005D5C54" w:rsidP="005D5C54">
      <w:pPr>
        <w:spacing w:after="0" w:line="240" w:lineRule="auto"/>
        <w:ind w:firstLine="709"/>
        <w:jc w:val="both"/>
        <w:rPr>
          <w:rFonts w:ascii="Times New Roman" w:eastAsiaTheme="minorEastAsia" w:hAnsi="Times New Roman" w:cs="Times New Roman"/>
          <w:sz w:val="28"/>
          <w:szCs w:val="28"/>
        </w:rPr>
      </w:pPr>
    </w:p>
    <w:p w:rsidR="005D5C54" w:rsidRPr="00EC752D" w:rsidRDefault="005D5C54" w:rsidP="005D5C54">
      <w:pPr>
        <w:spacing w:after="0" w:line="240" w:lineRule="auto"/>
        <w:ind w:firstLine="709"/>
        <w:jc w:val="both"/>
        <w:rPr>
          <w:rFonts w:ascii="Times New Roman" w:eastAsiaTheme="minorEastAsia" w:hAnsi="Times New Roman" w:cs="Times New Roman"/>
          <w:b/>
          <w:sz w:val="28"/>
          <w:szCs w:val="28"/>
        </w:rPr>
      </w:pPr>
      <w:r w:rsidRPr="00EC752D">
        <w:rPr>
          <w:rFonts w:ascii="Times New Roman" w:eastAsiaTheme="minorEastAsia" w:hAnsi="Times New Roman" w:cs="Times New Roman"/>
          <w:b/>
          <w:sz w:val="28"/>
          <w:szCs w:val="28"/>
        </w:rPr>
        <w:t>Вариант 18</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Нужно выбрать оптимальный канал для размещения рекламы на телевидении. Веса каналов по критериям «цена размещения», «популярность канала», «соответствие аудитории рекламируемому товару» приведены в таблице. Веса критериев равны 0.4, 0.4, 0.2.</w:t>
      </w:r>
    </w:p>
    <w:p w:rsidR="005D5C54" w:rsidRDefault="005D5C54" w:rsidP="005D5C54">
      <w:pPr>
        <w:spacing w:after="0" w:line="240" w:lineRule="auto"/>
        <w:ind w:firstLine="709"/>
        <w:jc w:val="both"/>
        <w:rPr>
          <w:rFonts w:ascii="Times New Roman" w:eastAsiaTheme="minorEastAsia" w:hAnsi="Times New Roman" w:cs="Times New Roman"/>
          <w:sz w:val="28"/>
          <w:szCs w:val="28"/>
        </w:rPr>
      </w:pPr>
    </w:p>
    <w:tbl>
      <w:tblPr>
        <w:tblStyle w:val="a3"/>
        <w:tblW w:w="0" w:type="auto"/>
        <w:tblLook w:val="04A0" w:firstRow="1" w:lastRow="0" w:firstColumn="1" w:lastColumn="0" w:noHBand="0" w:noVBand="1"/>
      </w:tblPr>
      <w:tblGrid>
        <w:gridCol w:w="2336"/>
        <w:gridCol w:w="2336"/>
        <w:gridCol w:w="2336"/>
        <w:gridCol w:w="2337"/>
      </w:tblGrid>
      <w:tr w:rsidR="005D5C54" w:rsidTr="005D5C54">
        <w:tc>
          <w:tcPr>
            <w:tcW w:w="2336" w:type="dxa"/>
            <w:vMerge w:val="restart"/>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Каналы</w:t>
            </w:r>
          </w:p>
        </w:tc>
        <w:tc>
          <w:tcPr>
            <w:tcW w:w="7009" w:type="dxa"/>
            <w:gridSpan w:val="3"/>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Критерии</w:t>
            </w:r>
          </w:p>
        </w:tc>
      </w:tr>
      <w:tr w:rsidR="005D5C54" w:rsidTr="005D5C54">
        <w:tc>
          <w:tcPr>
            <w:tcW w:w="2336" w:type="dxa"/>
            <w:vMerge/>
            <w:vAlign w:val="center"/>
          </w:tcPr>
          <w:p w:rsidR="005D5C54" w:rsidRDefault="005D5C54" w:rsidP="005D5C54">
            <w:pPr>
              <w:jc w:val="center"/>
              <w:rPr>
                <w:rFonts w:ascii="Times New Roman" w:eastAsiaTheme="minorEastAsia" w:hAnsi="Times New Roman" w:cs="Times New Roman"/>
                <w:sz w:val="28"/>
                <w:szCs w:val="28"/>
              </w:rPr>
            </w:pP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Цена размещения</w:t>
            </w:r>
          </w:p>
        </w:tc>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Популярность канала</w:t>
            </w:r>
          </w:p>
        </w:tc>
        <w:tc>
          <w:tcPr>
            <w:tcW w:w="2337"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Соответствие аудитории</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Канал 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 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 3</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0.15</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0.30</w:t>
            </w:r>
          </w:p>
        </w:tc>
      </w:tr>
      <w:tr w:rsidR="005D5C54" w:rsidTr="005D5C54">
        <w:tc>
          <w:tcPr>
            <w:tcW w:w="2336" w:type="dxa"/>
            <w:vAlign w:val="center"/>
          </w:tcPr>
          <w:p w:rsidR="005D5C54" w:rsidRDefault="005D5C54" w:rsidP="005D5C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Канал 4</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0.35</w:t>
            </w:r>
          </w:p>
        </w:tc>
        <w:tc>
          <w:tcPr>
            <w:tcW w:w="2336"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0.40</w:t>
            </w:r>
          </w:p>
        </w:tc>
        <w:tc>
          <w:tcPr>
            <w:tcW w:w="2337" w:type="dxa"/>
            <w:vAlign w:val="center"/>
          </w:tcPr>
          <w:p w:rsidR="005D5C54" w:rsidRDefault="005D5C54" w:rsidP="005D5C5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r>
    </w:tbl>
    <w:p w:rsidR="005D5C54" w:rsidRPr="005D5C54" w:rsidRDefault="005D5C54" w:rsidP="005D5C54">
      <w:pPr>
        <w:spacing w:after="0" w:line="240" w:lineRule="auto"/>
        <w:ind w:firstLine="709"/>
        <w:jc w:val="both"/>
        <w:rPr>
          <w:rFonts w:ascii="Times New Roman" w:eastAsiaTheme="minorEastAsia" w:hAnsi="Times New Roman" w:cs="Times New Roman"/>
          <w:sz w:val="28"/>
          <w:szCs w:val="28"/>
        </w:rPr>
      </w:pPr>
    </w:p>
    <w:p w:rsidR="0006565C" w:rsidRPr="00FF389F" w:rsidRDefault="0006565C" w:rsidP="0006565C">
      <w:pPr>
        <w:spacing w:after="0" w:line="240" w:lineRule="auto"/>
        <w:ind w:firstLine="709"/>
        <w:jc w:val="both"/>
        <w:rPr>
          <w:rFonts w:ascii="Times New Roman" w:eastAsiaTheme="minorEastAsia" w:hAnsi="Times New Roman" w:cs="Times New Roman"/>
          <w:sz w:val="28"/>
          <w:szCs w:val="28"/>
        </w:rPr>
      </w:pPr>
    </w:p>
    <w:p w:rsidR="0006565C" w:rsidRPr="008125EC" w:rsidRDefault="0006565C" w:rsidP="0006565C">
      <w:pPr>
        <w:spacing w:after="0" w:line="240" w:lineRule="auto"/>
        <w:ind w:firstLine="709"/>
        <w:jc w:val="center"/>
        <w:rPr>
          <w:rFonts w:ascii="Times New Roman" w:eastAsiaTheme="minorEastAsia" w:hAnsi="Times New Roman" w:cs="Times New Roman"/>
          <w:b/>
          <w:sz w:val="28"/>
          <w:szCs w:val="28"/>
        </w:rPr>
      </w:pPr>
      <w:r w:rsidRPr="008125EC">
        <w:rPr>
          <w:rFonts w:ascii="Times New Roman" w:eastAsiaTheme="minorEastAsia" w:hAnsi="Times New Roman" w:cs="Times New Roman"/>
          <w:b/>
          <w:sz w:val="28"/>
          <w:szCs w:val="28"/>
        </w:rPr>
        <w:t>Содержание отчета</w:t>
      </w:r>
    </w:p>
    <w:p w:rsidR="0006565C" w:rsidRPr="008125EC" w:rsidRDefault="0006565C" w:rsidP="0006565C">
      <w:pPr>
        <w:spacing w:after="0" w:line="240" w:lineRule="auto"/>
        <w:ind w:firstLine="851"/>
        <w:jc w:val="both"/>
        <w:rPr>
          <w:rFonts w:ascii="Times New Roman" w:eastAsiaTheme="minorEastAsia" w:hAnsi="Times New Roman" w:cs="Times New Roman"/>
          <w:sz w:val="28"/>
          <w:szCs w:val="28"/>
        </w:rPr>
      </w:pPr>
      <w:r w:rsidRPr="008125EC">
        <w:rPr>
          <w:rFonts w:ascii="Times New Roman" w:eastAsiaTheme="minorEastAsia" w:hAnsi="Times New Roman" w:cs="Times New Roman"/>
          <w:sz w:val="28"/>
          <w:szCs w:val="28"/>
        </w:rPr>
        <w:t>Отчет должен содержать:</w:t>
      </w:r>
    </w:p>
    <w:p w:rsidR="0006565C" w:rsidRPr="008125EC" w:rsidRDefault="0006565C" w:rsidP="0006565C">
      <w:pPr>
        <w:spacing w:after="0" w:line="240" w:lineRule="auto"/>
        <w:ind w:firstLine="851"/>
        <w:jc w:val="both"/>
        <w:rPr>
          <w:rFonts w:ascii="Times New Roman" w:eastAsiaTheme="minorEastAsia" w:hAnsi="Times New Roman" w:cs="Times New Roman"/>
          <w:sz w:val="28"/>
          <w:szCs w:val="28"/>
        </w:rPr>
      </w:pPr>
      <w:r w:rsidRPr="008125EC">
        <w:rPr>
          <w:rFonts w:ascii="Times New Roman" w:eastAsiaTheme="minorEastAsia" w:hAnsi="Times New Roman" w:cs="Times New Roman"/>
          <w:sz w:val="28"/>
          <w:szCs w:val="28"/>
        </w:rPr>
        <w:t>1.</w:t>
      </w:r>
      <w:r w:rsidRPr="008125EC">
        <w:rPr>
          <w:rFonts w:ascii="Times New Roman" w:eastAsiaTheme="minorEastAsia" w:hAnsi="Times New Roman" w:cs="Times New Roman"/>
          <w:sz w:val="28"/>
          <w:szCs w:val="28"/>
        </w:rPr>
        <w:tab/>
        <w:t>Постановку задачи.</w:t>
      </w:r>
    </w:p>
    <w:p w:rsidR="0006565C" w:rsidRPr="008125EC" w:rsidRDefault="0006565C" w:rsidP="0006565C">
      <w:pPr>
        <w:spacing w:after="0" w:line="240" w:lineRule="auto"/>
        <w:ind w:firstLine="851"/>
        <w:jc w:val="both"/>
        <w:rPr>
          <w:rFonts w:ascii="Times New Roman" w:eastAsiaTheme="minorEastAsia" w:hAnsi="Times New Roman" w:cs="Times New Roman"/>
          <w:sz w:val="28"/>
          <w:szCs w:val="28"/>
        </w:rPr>
      </w:pPr>
      <w:r w:rsidRPr="008125EC">
        <w:rPr>
          <w:rFonts w:ascii="Times New Roman" w:eastAsiaTheme="minorEastAsia" w:hAnsi="Times New Roman" w:cs="Times New Roman"/>
          <w:sz w:val="28"/>
          <w:szCs w:val="28"/>
        </w:rPr>
        <w:t>2.</w:t>
      </w:r>
      <w:r w:rsidRPr="008125EC">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 xml:space="preserve">Результаты вычислений и итоги </w:t>
      </w:r>
      <w:r w:rsidRPr="008125EC">
        <w:rPr>
          <w:rFonts w:ascii="Times New Roman" w:eastAsiaTheme="minorEastAsia" w:hAnsi="Times New Roman" w:cs="Times New Roman"/>
          <w:b/>
          <w:sz w:val="28"/>
          <w:szCs w:val="28"/>
        </w:rPr>
        <w:t>с</w:t>
      </w:r>
      <w:r>
        <w:rPr>
          <w:rFonts w:ascii="Times New Roman" w:eastAsiaTheme="minorEastAsia" w:hAnsi="Times New Roman" w:cs="Times New Roman"/>
          <w:sz w:val="28"/>
          <w:szCs w:val="28"/>
        </w:rPr>
        <w:t>равнения</w:t>
      </w:r>
      <w:r w:rsidRPr="008125EC">
        <w:rPr>
          <w:rFonts w:ascii="Times New Roman" w:eastAsiaTheme="minorEastAsia" w:hAnsi="Times New Roman" w:cs="Times New Roman"/>
          <w:sz w:val="28"/>
          <w:szCs w:val="28"/>
        </w:rPr>
        <w:t xml:space="preserve"> веса альтернатив, полученные разными многок</w:t>
      </w:r>
      <w:r>
        <w:rPr>
          <w:rFonts w:ascii="Times New Roman" w:eastAsiaTheme="minorEastAsia" w:hAnsi="Times New Roman" w:cs="Times New Roman"/>
          <w:sz w:val="28"/>
          <w:szCs w:val="28"/>
        </w:rPr>
        <w:t>ритериальными методами</w:t>
      </w:r>
      <w:r w:rsidRPr="008125EC">
        <w:rPr>
          <w:rFonts w:ascii="Times New Roman" w:eastAsiaTheme="minorEastAsia" w:hAnsi="Times New Roman" w:cs="Times New Roman"/>
          <w:sz w:val="28"/>
          <w:szCs w:val="28"/>
        </w:rPr>
        <w:t>.</w:t>
      </w:r>
    </w:p>
    <w:p w:rsidR="0006565C" w:rsidRDefault="0006565C" w:rsidP="0006565C">
      <w:pPr>
        <w:spacing w:after="0" w:line="240" w:lineRule="auto"/>
        <w:ind w:firstLine="851"/>
        <w:jc w:val="both"/>
        <w:rPr>
          <w:rFonts w:ascii="Times New Roman" w:eastAsiaTheme="minorEastAsia" w:hAnsi="Times New Roman" w:cs="Times New Roman"/>
          <w:sz w:val="28"/>
          <w:szCs w:val="28"/>
        </w:rPr>
      </w:pPr>
      <w:r w:rsidRPr="008125EC">
        <w:rPr>
          <w:rFonts w:ascii="Times New Roman" w:eastAsiaTheme="minorEastAsia" w:hAnsi="Times New Roman" w:cs="Times New Roman"/>
          <w:sz w:val="28"/>
          <w:szCs w:val="28"/>
        </w:rPr>
        <w:t>3.</w:t>
      </w:r>
      <w:r w:rsidRPr="008125EC">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Описание</w:t>
      </w:r>
      <w:r w:rsidRPr="008125EC">
        <w:rPr>
          <w:rFonts w:ascii="Times New Roman" w:eastAsiaTheme="minorEastAsia" w:hAnsi="Times New Roman" w:cs="Times New Roman"/>
          <w:sz w:val="28"/>
          <w:szCs w:val="28"/>
        </w:rPr>
        <w:t xml:space="preserve"> услови</w:t>
      </w:r>
      <w:r>
        <w:rPr>
          <w:rFonts w:ascii="Times New Roman" w:eastAsiaTheme="minorEastAsia" w:hAnsi="Times New Roman" w:cs="Times New Roman"/>
          <w:sz w:val="28"/>
          <w:szCs w:val="28"/>
        </w:rPr>
        <w:t>й</w:t>
      </w:r>
      <w:r w:rsidRPr="008125EC">
        <w:rPr>
          <w:rFonts w:ascii="Times New Roman" w:eastAsiaTheme="minorEastAsia" w:hAnsi="Times New Roman" w:cs="Times New Roman"/>
          <w:sz w:val="28"/>
          <w:szCs w:val="28"/>
        </w:rPr>
        <w:t xml:space="preserve"> появления реверса рангов в приведенных выше методах при добавлении альтернатив с разными свойствами</w:t>
      </w:r>
      <w:r>
        <w:rPr>
          <w:rFonts w:ascii="Times New Roman" w:eastAsiaTheme="minorEastAsia" w:hAnsi="Times New Roman" w:cs="Times New Roman"/>
          <w:sz w:val="28"/>
          <w:szCs w:val="28"/>
        </w:rPr>
        <w:t>.</w:t>
      </w:r>
    </w:p>
    <w:p w:rsidR="0006565C" w:rsidRDefault="0006565C" w:rsidP="00BD7775">
      <w:pPr>
        <w:ind w:firstLine="851"/>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ab/>
        <w:t>Выводы о проделанной работе</w:t>
      </w:r>
    </w:p>
    <w:p w:rsidR="005D5C54" w:rsidRPr="005D5C54" w:rsidRDefault="005D5C54" w:rsidP="005D5C54">
      <w:pPr>
        <w:spacing w:after="0" w:line="240" w:lineRule="auto"/>
        <w:ind w:firstLine="709"/>
        <w:jc w:val="both"/>
        <w:rPr>
          <w:rFonts w:ascii="Times New Roman" w:eastAsiaTheme="minorEastAsia" w:hAnsi="Times New Roman" w:cs="Times New Roman"/>
          <w:sz w:val="28"/>
          <w:szCs w:val="28"/>
        </w:rPr>
      </w:pPr>
    </w:p>
    <w:sectPr w:rsidR="005D5C54" w:rsidRPr="005D5C54" w:rsidSect="005617FF">
      <w:footerReference w:type="default" r:id="rId16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22E" w:rsidRDefault="00FF422E" w:rsidP="008D38C2">
      <w:pPr>
        <w:spacing w:after="0" w:line="240" w:lineRule="auto"/>
      </w:pPr>
      <w:r>
        <w:separator/>
      </w:r>
    </w:p>
  </w:endnote>
  <w:endnote w:type="continuationSeparator" w:id="0">
    <w:p w:rsidR="00FF422E" w:rsidRDefault="00FF422E" w:rsidP="008D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nsultant">
    <w:altName w:val="Times New Roman"/>
    <w:charset w:val="00"/>
    <w:family w:val="roman"/>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DejaVu Sans">
    <w:altName w:val="Times New Roman"/>
    <w:panose1 w:val="020B0604020202020204"/>
    <w:charset w:val="CC"/>
    <w:family w:val="swiss"/>
    <w:pitch w:val="variable"/>
    <w:sig w:usb0="E7002EFF" w:usb1="D200FDFF" w:usb2="0A24602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CC"/>
    <w:family w:val="swiss"/>
    <w:pitch w:val="variable"/>
    <w:sig w:usb0="E4002EFF" w:usb1="C000E47F" w:usb2="00000009" w:usb3="00000000" w:csb0="000001FF" w:csb1="00000000"/>
  </w:font>
  <w:font w:name="TimesET">
    <w:altName w:val="Arial"/>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607009"/>
      <w:docPartObj>
        <w:docPartGallery w:val="Page Numbers (Bottom of Page)"/>
        <w:docPartUnique/>
      </w:docPartObj>
    </w:sdtPr>
    <w:sdtContent>
      <w:p w:rsidR="00396AAD" w:rsidRDefault="00396AAD">
        <w:pPr>
          <w:pStyle w:val="af3"/>
          <w:jc w:val="right"/>
        </w:pPr>
        <w:r w:rsidRPr="005617FF">
          <w:rPr>
            <w:sz w:val="28"/>
            <w:szCs w:val="28"/>
          </w:rPr>
          <w:fldChar w:fldCharType="begin"/>
        </w:r>
        <w:r w:rsidRPr="005617FF">
          <w:rPr>
            <w:sz w:val="28"/>
            <w:szCs w:val="28"/>
          </w:rPr>
          <w:instrText>PAGE   \* MERGEFORMAT</w:instrText>
        </w:r>
        <w:r w:rsidRPr="005617FF">
          <w:rPr>
            <w:sz w:val="28"/>
            <w:szCs w:val="28"/>
          </w:rPr>
          <w:fldChar w:fldCharType="separate"/>
        </w:r>
        <w:r>
          <w:rPr>
            <w:noProof/>
            <w:sz w:val="28"/>
            <w:szCs w:val="28"/>
          </w:rPr>
          <w:t>71</w:t>
        </w:r>
        <w:r w:rsidRPr="005617FF">
          <w:rPr>
            <w:sz w:val="28"/>
            <w:szCs w:val="28"/>
          </w:rPr>
          <w:fldChar w:fldCharType="end"/>
        </w:r>
      </w:p>
    </w:sdtContent>
  </w:sdt>
  <w:p w:rsidR="00396AAD" w:rsidRDefault="00396AA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22E" w:rsidRDefault="00FF422E" w:rsidP="008D38C2">
      <w:pPr>
        <w:spacing w:after="0" w:line="240" w:lineRule="auto"/>
      </w:pPr>
      <w:r>
        <w:separator/>
      </w:r>
    </w:p>
  </w:footnote>
  <w:footnote w:type="continuationSeparator" w:id="0">
    <w:p w:rsidR="00FF422E" w:rsidRDefault="00FF422E" w:rsidP="008D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1"/>
    <w:lvl w:ilvl="0">
      <w:start w:val="1"/>
      <w:numFmt w:val="decimal"/>
      <w:pStyle w:val="Step"/>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singleLevel"/>
    <w:tmpl w:val="00000003"/>
    <w:name w:val="WW8Num2"/>
    <w:lvl w:ilvl="0">
      <w:numFmt w:val="bullet"/>
      <w:lvlText w:val="-"/>
      <w:lvlJc w:val="left"/>
      <w:pPr>
        <w:tabs>
          <w:tab w:val="num" w:pos="720"/>
        </w:tabs>
        <w:ind w:left="720" w:hanging="360"/>
      </w:pPr>
      <w:rPr>
        <w:rFonts w:ascii="Consultant" w:hAnsi="Consultant" w:cs="Times New Roman" w:hint="default"/>
        <w:sz w:val="22"/>
        <w:szCs w:val="22"/>
      </w:rPr>
    </w:lvl>
  </w:abstractNum>
  <w:abstractNum w:abstractNumId="2" w15:restartNumberingAfterBreak="0">
    <w:nsid w:val="00000004"/>
    <w:multiLevelType w:val="multilevel"/>
    <w:tmpl w:val="00000004"/>
    <w:name w:val="WW8Num3"/>
    <w:lvl w:ilvl="0">
      <w:start w:val="1"/>
      <w:numFmt w:val="decimal"/>
      <w:lvlText w:val="1.%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0000005"/>
    <w:multiLevelType w:val="singleLevel"/>
    <w:tmpl w:val="00000005"/>
    <w:name w:val="WW8Num4"/>
    <w:lvl w:ilvl="0">
      <w:numFmt w:val="bullet"/>
      <w:pStyle w:val="Jnum"/>
      <w:lvlText w:val="-"/>
      <w:lvlJc w:val="left"/>
      <w:pPr>
        <w:tabs>
          <w:tab w:val="num" w:pos="720"/>
        </w:tabs>
        <w:ind w:left="720" w:hanging="360"/>
      </w:pPr>
      <w:rPr>
        <w:rFonts w:ascii="Consultant" w:hAnsi="Consultant" w:cs="Times New Roman" w:hint="default"/>
        <w:sz w:val="22"/>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1080"/>
        </w:tabs>
        <w:ind w:left="1080" w:hanging="360"/>
      </w:pPr>
      <w:rPr>
        <w:rFonts w:ascii="Symbol" w:hAnsi="Symbol" w:cs="Symbol" w:hint="default"/>
      </w:rPr>
    </w:lvl>
  </w:abstractNum>
  <w:abstractNum w:abstractNumId="5" w15:restartNumberingAfterBreak="0">
    <w:nsid w:val="00000007"/>
    <w:multiLevelType w:val="singleLevel"/>
    <w:tmpl w:val="00000007"/>
    <w:name w:val="WW8Num6"/>
    <w:lvl w:ilvl="0">
      <w:numFmt w:val="bullet"/>
      <w:lvlText w:val="-"/>
      <w:lvlJc w:val="left"/>
      <w:pPr>
        <w:tabs>
          <w:tab w:val="num" w:pos="720"/>
        </w:tabs>
        <w:ind w:left="720" w:hanging="360"/>
      </w:pPr>
      <w:rPr>
        <w:rFonts w:ascii="Consultant" w:hAnsi="Consultant" w:cs="Times New Roman" w:hint="default"/>
        <w:sz w:val="22"/>
        <w:szCs w:val="22"/>
      </w:rPr>
    </w:lvl>
  </w:abstractNum>
  <w:abstractNum w:abstractNumId="6"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000000A"/>
    <w:multiLevelType w:val="singleLevel"/>
    <w:tmpl w:val="0000000A"/>
    <w:name w:val="WW8Num9"/>
    <w:lvl w:ilvl="0">
      <w:numFmt w:val="bullet"/>
      <w:lvlText w:val="-"/>
      <w:lvlJc w:val="left"/>
      <w:pPr>
        <w:tabs>
          <w:tab w:val="num" w:pos="720"/>
        </w:tabs>
        <w:ind w:left="720" w:hanging="360"/>
      </w:pPr>
      <w:rPr>
        <w:rFonts w:ascii="Consultant" w:hAnsi="Consultant" w:cs="Times New Roman" w:hint="default"/>
        <w:sz w:val="22"/>
        <w:szCs w:val="22"/>
      </w:rPr>
    </w:lvl>
  </w:abstractNum>
  <w:abstractNum w:abstractNumId="9" w15:restartNumberingAfterBreak="0">
    <w:nsid w:val="0000000B"/>
    <w:multiLevelType w:val="singleLevel"/>
    <w:tmpl w:val="0000000B"/>
    <w:name w:val="WW8Num10"/>
    <w:lvl w:ilvl="0">
      <w:numFmt w:val="bullet"/>
      <w:lvlText w:val="-"/>
      <w:lvlJc w:val="left"/>
      <w:pPr>
        <w:tabs>
          <w:tab w:val="num" w:pos="1440"/>
        </w:tabs>
        <w:ind w:left="1440" w:hanging="360"/>
      </w:pPr>
      <w:rPr>
        <w:rFonts w:ascii="Consultant" w:hAnsi="Consultant" w:cs="Times New Roman" w:hint="default"/>
      </w:rPr>
    </w:lvl>
  </w:abstractNum>
  <w:abstractNum w:abstractNumId="10" w15:restartNumberingAfterBreak="0">
    <w:nsid w:val="0000000C"/>
    <w:multiLevelType w:val="singleLevel"/>
    <w:tmpl w:val="0000000C"/>
    <w:name w:val="WW8Num11"/>
    <w:lvl w:ilvl="0">
      <w:start w:val="1"/>
      <w:numFmt w:val="decimal"/>
      <w:lvlText w:val="%1."/>
      <w:lvlJc w:val="left"/>
      <w:pPr>
        <w:tabs>
          <w:tab w:val="num" w:pos="1080"/>
        </w:tabs>
        <w:ind w:left="1080" w:hanging="360"/>
      </w:pPr>
    </w:lvl>
  </w:abstractNum>
  <w:abstractNum w:abstractNumId="11" w15:restartNumberingAfterBreak="0">
    <w:nsid w:val="0000000D"/>
    <w:multiLevelType w:val="multilevel"/>
    <w:tmpl w:val="0000000D"/>
    <w:name w:val="WW8Num12"/>
    <w:lvl w:ilvl="0">
      <w:numFmt w:val="bullet"/>
      <w:lvlText w:val="-"/>
      <w:lvlJc w:val="left"/>
      <w:pPr>
        <w:tabs>
          <w:tab w:val="num" w:pos="1440"/>
        </w:tabs>
        <w:ind w:left="1440" w:hanging="360"/>
      </w:pPr>
      <w:rPr>
        <w:rFonts w:ascii="Consultant" w:hAnsi="Consultant"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2" w15:restartNumberingAfterBreak="0">
    <w:nsid w:val="0000000E"/>
    <w:multiLevelType w:val="singleLevel"/>
    <w:tmpl w:val="0000000E"/>
    <w:name w:val="WW8Num13"/>
    <w:lvl w:ilvl="0">
      <w:numFmt w:val="bullet"/>
      <w:lvlText w:val="-"/>
      <w:lvlJc w:val="left"/>
      <w:pPr>
        <w:tabs>
          <w:tab w:val="num" w:pos="720"/>
        </w:tabs>
        <w:ind w:left="720" w:hanging="360"/>
      </w:pPr>
      <w:rPr>
        <w:rFonts w:ascii="Consultant" w:hAnsi="Consultant" w:cs="Times New Roman" w:hint="default"/>
        <w:sz w:val="22"/>
        <w:szCs w:val="22"/>
      </w:rPr>
    </w:lvl>
  </w:abstractNum>
  <w:abstractNum w:abstractNumId="13" w15:restartNumberingAfterBreak="0">
    <w:nsid w:val="0000030A"/>
    <w:multiLevelType w:val="hybridMultilevel"/>
    <w:tmpl w:val="25D824C4"/>
    <w:lvl w:ilvl="0" w:tplc="D90C4BA6">
      <w:start w:val="9"/>
      <w:numFmt w:val="lowerLetter"/>
      <w:lvlText w:val="%1"/>
      <w:lvlJc w:val="left"/>
    </w:lvl>
    <w:lvl w:ilvl="1" w:tplc="774CF90A">
      <w:numFmt w:val="decimal"/>
      <w:lvlText w:val=""/>
      <w:lvlJc w:val="left"/>
    </w:lvl>
    <w:lvl w:ilvl="2" w:tplc="BEA0ABCE">
      <w:numFmt w:val="decimal"/>
      <w:lvlText w:val=""/>
      <w:lvlJc w:val="left"/>
    </w:lvl>
    <w:lvl w:ilvl="3" w:tplc="8A60162E">
      <w:numFmt w:val="decimal"/>
      <w:lvlText w:val=""/>
      <w:lvlJc w:val="left"/>
    </w:lvl>
    <w:lvl w:ilvl="4" w:tplc="410267E2">
      <w:numFmt w:val="decimal"/>
      <w:lvlText w:val=""/>
      <w:lvlJc w:val="left"/>
    </w:lvl>
    <w:lvl w:ilvl="5" w:tplc="C204BD02">
      <w:numFmt w:val="decimal"/>
      <w:lvlText w:val=""/>
      <w:lvlJc w:val="left"/>
    </w:lvl>
    <w:lvl w:ilvl="6" w:tplc="8640BA40">
      <w:numFmt w:val="decimal"/>
      <w:lvlText w:val=""/>
      <w:lvlJc w:val="left"/>
    </w:lvl>
    <w:lvl w:ilvl="7" w:tplc="B7CEFA28">
      <w:numFmt w:val="decimal"/>
      <w:lvlText w:val=""/>
      <w:lvlJc w:val="left"/>
    </w:lvl>
    <w:lvl w:ilvl="8" w:tplc="96CEF1DA">
      <w:numFmt w:val="decimal"/>
      <w:lvlText w:val=""/>
      <w:lvlJc w:val="left"/>
    </w:lvl>
  </w:abstractNum>
  <w:abstractNum w:abstractNumId="14"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1606C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2BE74DA"/>
    <w:multiLevelType w:val="hybridMultilevel"/>
    <w:tmpl w:val="2408A2D4"/>
    <w:lvl w:ilvl="0" w:tplc="FE8E39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04C34C58"/>
    <w:multiLevelType w:val="hybridMultilevel"/>
    <w:tmpl w:val="5DEEF6B2"/>
    <w:lvl w:ilvl="0" w:tplc="EFD0960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05BD52C2"/>
    <w:multiLevelType w:val="hybridMultilevel"/>
    <w:tmpl w:val="01B4B2E2"/>
    <w:lvl w:ilvl="0" w:tplc="EE223F84">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0" w15:restartNumberingAfterBreak="0">
    <w:nsid w:val="0982796A"/>
    <w:multiLevelType w:val="hybridMultilevel"/>
    <w:tmpl w:val="AEE8A708"/>
    <w:lvl w:ilvl="0" w:tplc="EFD0960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0CBD603A"/>
    <w:multiLevelType w:val="multilevel"/>
    <w:tmpl w:val="DA6C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0A7177"/>
    <w:multiLevelType w:val="hybridMultilevel"/>
    <w:tmpl w:val="5580A242"/>
    <w:lvl w:ilvl="0" w:tplc="6E2CE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0DC90D1D"/>
    <w:multiLevelType w:val="hybridMultilevel"/>
    <w:tmpl w:val="92FEAE72"/>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147A3807"/>
    <w:multiLevelType w:val="multilevel"/>
    <w:tmpl w:val="5DE2232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16225419"/>
    <w:multiLevelType w:val="hybridMultilevel"/>
    <w:tmpl w:val="1BCEF138"/>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1CB163F4"/>
    <w:multiLevelType w:val="hybridMultilevel"/>
    <w:tmpl w:val="1F78BB66"/>
    <w:lvl w:ilvl="0" w:tplc="18B6566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1CF35B02"/>
    <w:multiLevelType w:val="hybridMultilevel"/>
    <w:tmpl w:val="E7B25E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04D6269"/>
    <w:multiLevelType w:val="hybridMultilevel"/>
    <w:tmpl w:val="3F9CB1A0"/>
    <w:lvl w:ilvl="0" w:tplc="FE8E394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212F4BAC"/>
    <w:multiLevelType w:val="multilevel"/>
    <w:tmpl w:val="5DE2232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23287D7B"/>
    <w:multiLevelType w:val="hybridMultilevel"/>
    <w:tmpl w:val="6608D752"/>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27F06CFA"/>
    <w:multiLevelType w:val="multilevel"/>
    <w:tmpl w:val="DEF4F5F8"/>
    <w:lvl w:ilvl="0">
      <w:start w:val="1"/>
      <w:numFmt w:val="decimal"/>
      <w:pStyle w:val="4"/>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297116D8"/>
    <w:multiLevelType w:val="hybridMultilevel"/>
    <w:tmpl w:val="24D2DC98"/>
    <w:lvl w:ilvl="0" w:tplc="EFD0960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2DF4241F"/>
    <w:multiLevelType w:val="hybridMultilevel"/>
    <w:tmpl w:val="350686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2E036E5A"/>
    <w:multiLevelType w:val="hybridMultilevel"/>
    <w:tmpl w:val="6CDA779A"/>
    <w:lvl w:ilvl="0" w:tplc="FE8E3942">
      <w:start w:val="1"/>
      <w:numFmt w:val="bullet"/>
      <w:lvlText w:val=""/>
      <w:lvlJc w:val="left"/>
      <w:pPr>
        <w:ind w:left="1429" w:hanging="360"/>
      </w:pPr>
      <w:rPr>
        <w:rFonts w:ascii="Symbol" w:hAnsi="Symbol" w:hint="default"/>
        <w:b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E9C5DC6"/>
    <w:multiLevelType w:val="multilevel"/>
    <w:tmpl w:val="670A8782"/>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310C4871"/>
    <w:multiLevelType w:val="hybridMultilevel"/>
    <w:tmpl w:val="D7A67D1C"/>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35A1204B"/>
    <w:multiLevelType w:val="hybridMultilevel"/>
    <w:tmpl w:val="445285EA"/>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3680075D"/>
    <w:multiLevelType w:val="multilevel"/>
    <w:tmpl w:val="6A4EC4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A25798"/>
    <w:multiLevelType w:val="hybridMultilevel"/>
    <w:tmpl w:val="1F78BB66"/>
    <w:lvl w:ilvl="0" w:tplc="18B65666">
      <w:start w:val="1"/>
      <w:numFmt w:val="decimal"/>
      <w:lvlText w:val="%1."/>
      <w:lvlJc w:val="left"/>
      <w:pPr>
        <w:ind w:left="644"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0" w15:restartNumberingAfterBreak="0">
    <w:nsid w:val="38C80F35"/>
    <w:multiLevelType w:val="hybridMultilevel"/>
    <w:tmpl w:val="0A5E0B3E"/>
    <w:lvl w:ilvl="0" w:tplc="EFD0960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E293F42"/>
    <w:multiLevelType w:val="multilevel"/>
    <w:tmpl w:val="AC9C4F04"/>
    <w:lvl w:ilvl="0">
      <w:start w:val="1"/>
      <w:numFmt w:val="bullet"/>
      <w:pStyle w:val="SCBullet"/>
      <w:lvlText w:val=""/>
      <w:lvlJc w:val="left"/>
      <w:pPr>
        <w:ind w:left="1080" w:hanging="720"/>
      </w:pPr>
      <w:rPr>
        <w:rFonts w:ascii="Symbol" w:hAnsi="Symbol" w:hint="default"/>
      </w:rPr>
    </w:lvl>
    <w:lvl w:ilvl="1">
      <w:start w:val="1"/>
      <w:numFmt w:val="upperRoman"/>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EB074F5"/>
    <w:multiLevelType w:val="hybridMultilevel"/>
    <w:tmpl w:val="3E106936"/>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43F3F99"/>
    <w:multiLevelType w:val="hybridMultilevel"/>
    <w:tmpl w:val="531CB690"/>
    <w:lvl w:ilvl="0" w:tplc="E1202F4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575B0641"/>
    <w:multiLevelType w:val="hybridMultilevel"/>
    <w:tmpl w:val="285A51F8"/>
    <w:lvl w:ilvl="0" w:tplc="FE8E3942">
      <w:start w:val="1"/>
      <w:numFmt w:val="bullet"/>
      <w:lvlText w:val=""/>
      <w:lvlJc w:val="left"/>
      <w:pPr>
        <w:ind w:left="1429" w:hanging="360"/>
      </w:pPr>
      <w:rPr>
        <w:rFonts w:ascii="Symbol" w:hAnsi="Symbol" w:hint="default"/>
      </w:rPr>
    </w:lvl>
    <w:lvl w:ilvl="1" w:tplc="FE8E3942">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9B53C24"/>
    <w:multiLevelType w:val="hybridMultilevel"/>
    <w:tmpl w:val="BBAAE42E"/>
    <w:lvl w:ilvl="0" w:tplc="735E4D58">
      <w:start w:val="1"/>
      <w:numFmt w:val="decimal"/>
      <w:pStyle w:val="1"/>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3307ACC"/>
    <w:multiLevelType w:val="hybridMultilevel"/>
    <w:tmpl w:val="68AAB9D0"/>
    <w:lvl w:ilvl="0" w:tplc="B1C42C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644858A9"/>
    <w:multiLevelType w:val="hybridMultilevel"/>
    <w:tmpl w:val="CB7CEADC"/>
    <w:lvl w:ilvl="0" w:tplc="DD5810B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64EB5535"/>
    <w:multiLevelType w:val="hybridMultilevel"/>
    <w:tmpl w:val="C644B224"/>
    <w:lvl w:ilvl="0" w:tplc="0A467C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9" w15:restartNumberingAfterBreak="0">
    <w:nsid w:val="65856750"/>
    <w:multiLevelType w:val="hybridMultilevel"/>
    <w:tmpl w:val="6554B11E"/>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F461F00"/>
    <w:multiLevelType w:val="hybridMultilevel"/>
    <w:tmpl w:val="0A5E0B3E"/>
    <w:lvl w:ilvl="0" w:tplc="EFD0960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F4751DE"/>
    <w:multiLevelType w:val="hybridMultilevel"/>
    <w:tmpl w:val="AEE8A708"/>
    <w:lvl w:ilvl="0" w:tplc="EFD0960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1E64ED8"/>
    <w:multiLevelType w:val="hybridMultilevel"/>
    <w:tmpl w:val="F8CE8D6C"/>
    <w:lvl w:ilvl="0" w:tplc="2CD69A78">
      <w:start w:val="1"/>
      <w:numFmt w:val="decimal"/>
      <w:lvlText w:val="%1."/>
      <w:lvlJc w:val="left"/>
      <w:pPr>
        <w:ind w:left="2204" w:hanging="360"/>
      </w:pPr>
      <w:rPr>
        <w:rFonts w:hint="default"/>
        <w:b w:val="0"/>
        <w:sz w:val="28"/>
        <w:szCs w:val="28"/>
      </w:rPr>
    </w:lvl>
    <w:lvl w:ilvl="1" w:tplc="FE8E3942">
      <w:start w:val="1"/>
      <w:numFmt w:val="bullet"/>
      <w:lvlText w:val=""/>
      <w:lvlJc w:val="left"/>
      <w:pPr>
        <w:ind w:left="2149" w:hanging="360"/>
      </w:pPr>
      <w:rPr>
        <w:rFonts w:ascii="Symbol" w:hAnsi="Symbol" w:hint="default"/>
        <w:b w:val="0"/>
        <w:sz w:val="28"/>
        <w:szCs w:val="28"/>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3" w15:restartNumberingAfterBreak="0">
    <w:nsid w:val="7D9D56B1"/>
    <w:multiLevelType w:val="hybridMultilevel"/>
    <w:tmpl w:val="0284F730"/>
    <w:lvl w:ilvl="0" w:tplc="FE8E39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DBF4BA2"/>
    <w:multiLevelType w:val="hybridMultilevel"/>
    <w:tmpl w:val="350686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DF2786C"/>
    <w:multiLevelType w:val="hybridMultilevel"/>
    <w:tmpl w:val="55F61A82"/>
    <w:lvl w:ilvl="0" w:tplc="0422000F">
      <w:start w:val="1"/>
      <w:numFmt w:val="decimal"/>
      <w:lvlText w:val="%1."/>
      <w:lvlJc w:val="left"/>
      <w:pPr>
        <w:ind w:left="1069"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FEC4714"/>
    <w:multiLevelType w:val="hybridMultilevel"/>
    <w:tmpl w:val="31C6DC0C"/>
    <w:lvl w:ilvl="0" w:tplc="FE8E3942">
      <w:start w:val="1"/>
      <w:numFmt w:val="bullet"/>
      <w:lvlText w:val=""/>
      <w:lvlJc w:val="left"/>
      <w:pPr>
        <w:ind w:left="1429" w:hanging="360"/>
      </w:pPr>
      <w:rPr>
        <w:rFonts w:ascii="Symbol" w:hAnsi="Symbol" w:hint="default"/>
        <w:b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45"/>
  </w:num>
  <w:num w:numId="3">
    <w:abstractNumId w:val="0"/>
  </w:num>
  <w:num w:numId="4">
    <w:abstractNumId w:val="3"/>
  </w:num>
  <w:num w:numId="5">
    <w:abstractNumId w:val="43"/>
  </w:num>
  <w:num w:numId="6">
    <w:abstractNumId w:val="44"/>
  </w:num>
  <w:num w:numId="7">
    <w:abstractNumId w:val="40"/>
  </w:num>
  <w:num w:numId="8">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8"/>
  </w:num>
  <w:num w:numId="11">
    <w:abstractNumId w:val="54"/>
  </w:num>
  <w:num w:numId="12">
    <w:abstractNumId w:val="25"/>
  </w:num>
  <w:num w:numId="13">
    <w:abstractNumId w:val="53"/>
  </w:num>
  <w:num w:numId="14">
    <w:abstractNumId w:val="42"/>
  </w:num>
  <w:num w:numId="15">
    <w:abstractNumId w:val="46"/>
  </w:num>
  <w:num w:numId="16">
    <w:abstractNumId w:val="36"/>
  </w:num>
  <w:num w:numId="17">
    <w:abstractNumId w:val="17"/>
  </w:num>
  <w:num w:numId="18">
    <w:abstractNumId w:val="27"/>
  </w:num>
  <w:num w:numId="19">
    <w:abstractNumId w:val="22"/>
  </w:num>
  <w:num w:numId="20">
    <w:abstractNumId w:val="24"/>
  </w:num>
  <w:num w:numId="21">
    <w:abstractNumId w:val="56"/>
  </w:num>
  <w:num w:numId="22">
    <w:abstractNumId w:val="34"/>
  </w:num>
  <w:num w:numId="23">
    <w:abstractNumId w:val="52"/>
  </w:num>
  <w:num w:numId="24">
    <w:abstractNumId w:val="37"/>
  </w:num>
  <w:num w:numId="25">
    <w:abstractNumId w:val="30"/>
  </w:num>
  <w:num w:numId="26">
    <w:abstractNumId w:val="35"/>
  </w:num>
  <w:num w:numId="27">
    <w:abstractNumId w:val="23"/>
  </w:num>
  <w:num w:numId="28">
    <w:abstractNumId w:val="49"/>
  </w:num>
  <w:num w:numId="29">
    <w:abstractNumId w:val="28"/>
  </w:num>
  <w:num w:numId="30">
    <w:abstractNumId w:val="21"/>
  </w:num>
  <w:num w:numId="31">
    <w:abstractNumId w:val="38"/>
  </w:num>
  <w:num w:numId="32">
    <w:abstractNumId w:val="50"/>
  </w:num>
  <w:num w:numId="33">
    <w:abstractNumId w:val="15"/>
  </w:num>
  <w:num w:numId="34">
    <w:abstractNumId w:val="14"/>
  </w:num>
  <w:num w:numId="35">
    <w:abstractNumId w:val="13"/>
  </w:num>
  <w:num w:numId="36">
    <w:abstractNumId w:val="32"/>
  </w:num>
  <w:num w:numId="37">
    <w:abstractNumId w:val="18"/>
  </w:num>
  <w:num w:numId="38">
    <w:abstractNumId w:val="51"/>
  </w:num>
  <w:num w:numId="39">
    <w:abstractNumId w:val="20"/>
  </w:num>
  <w:num w:numId="40">
    <w:abstractNumId w:val="33"/>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47"/>
  </w:num>
  <w:num w:numId="44">
    <w:abstractNumId w:val="39"/>
  </w:num>
  <w:num w:numId="45">
    <w:abstractNumId w:val="19"/>
  </w:num>
  <w:num w:numId="46">
    <w:abstractNumId w:val="5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545"/>
    <w:rsid w:val="000060C8"/>
    <w:rsid w:val="000118D6"/>
    <w:rsid w:val="00020336"/>
    <w:rsid w:val="00021CBA"/>
    <w:rsid w:val="00031083"/>
    <w:rsid w:val="00036B23"/>
    <w:rsid w:val="000514C9"/>
    <w:rsid w:val="00051837"/>
    <w:rsid w:val="0006565C"/>
    <w:rsid w:val="00070BDF"/>
    <w:rsid w:val="00081F39"/>
    <w:rsid w:val="00084F1A"/>
    <w:rsid w:val="0009278B"/>
    <w:rsid w:val="00094F33"/>
    <w:rsid w:val="000A27C0"/>
    <w:rsid w:val="000A781A"/>
    <w:rsid w:val="000C7A03"/>
    <w:rsid w:val="000E0188"/>
    <w:rsid w:val="000E0269"/>
    <w:rsid w:val="000E4D38"/>
    <w:rsid w:val="000F31BD"/>
    <w:rsid w:val="000F672E"/>
    <w:rsid w:val="00131056"/>
    <w:rsid w:val="00133F45"/>
    <w:rsid w:val="0014225D"/>
    <w:rsid w:val="00154C59"/>
    <w:rsid w:val="00162677"/>
    <w:rsid w:val="00183669"/>
    <w:rsid w:val="001D74E1"/>
    <w:rsid w:val="001F208B"/>
    <w:rsid w:val="001F680F"/>
    <w:rsid w:val="00207F6D"/>
    <w:rsid w:val="00216B6E"/>
    <w:rsid w:val="002337CA"/>
    <w:rsid w:val="00235D0A"/>
    <w:rsid w:val="00241920"/>
    <w:rsid w:val="00250F35"/>
    <w:rsid w:val="00270B08"/>
    <w:rsid w:val="0027506C"/>
    <w:rsid w:val="002C3667"/>
    <w:rsid w:val="002F2CFB"/>
    <w:rsid w:val="00304084"/>
    <w:rsid w:val="003152E3"/>
    <w:rsid w:val="00316003"/>
    <w:rsid w:val="003358DD"/>
    <w:rsid w:val="00336E34"/>
    <w:rsid w:val="00366AD3"/>
    <w:rsid w:val="003716E5"/>
    <w:rsid w:val="003751CC"/>
    <w:rsid w:val="00376A81"/>
    <w:rsid w:val="00384DE9"/>
    <w:rsid w:val="0039451A"/>
    <w:rsid w:val="00396AAD"/>
    <w:rsid w:val="00396D8A"/>
    <w:rsid w:val="003B1061"/>
    <w:rsid w:val="003C5D9A"/>
    <w:rsid w:val="003C7E01"/>
    <w:rsid w:val="003E040A"/>
    <w:rsid w:val="003E6A16"/>
    <w:rsid w:val="003F514F"/>
    <w:rsid w:val="004068F6"/>
    <w:rsid w:val="00412D9D"/>
    <w:rsid w:val="00423AB1"/>
    <w:rsid w:val="00426BC7"/>
    <w:rsid w:val="004433CE"/>
    <w:rsid w:val="00450FAD"/>
    <w:rsid w:val="00452D41"/>
    <w:rsid w:val="004636C9"/>
    <w:rsid w:val="004703B3"/>
    <w:rsid w:val="004721D5"/>
    <w:rsid w:val="00477046"/>
    <w:rsid w:val="00484774"/>
    <w:rsid w:val="00487ABF"/>
    <w:rsid w:val="00494A97"/>
    <w:rsid w:val="004A2E89"/>
    <w:rsid w:val="004B0CBC"/>
    <w:rsid w:val="00505DDC"/>
    <w:rsid w:val="00511D56"/>
    <w:rsid w:val="00516970"/>
    <w:rsid w:val="00525753"/>
    <w:rsid w:val="00536545"/>
    <w:rsid w:val="005418F9"/>
    <w:rsid w:val="0055417F"/>
    <w:rsid w:val="005617FF"/>
    <w:rsid w:val="00564B9A"/>
    <w:rsid w:val="00583032"/>
    <w:rsid w:val="00596BC1"/>
    <w:rsid w:val="005B1B6B"/>
    <w:rsid w:val="005B2BAE"/>
    <w:rsid w:val="005B370F"/>
    <w:rsid w:val="005B3F49"/>
    <w:rsid w:val="005C698D"/>
    <w:rsid w:val="005D4213"/>
    <w:rsid w:val="005D5C54"/>
    <w:rsid w:val="005E4981"/>
    <w:rsid w:val="005F66FA"/>
    <w:rsid w:val="00611054"/>
    <w:rsid w:val="00615B80"/>
    <w:rsid w:val="00621BB7"/>
    <w:rsid w:val="00626EA0"/>
    <w:rsid w:val="00636B71"/>
    <w:rsid w:val="00642005"/>
    <w:rsid w:val="006651C9"/>
    <w:rsid w:val="006676EF"/>
    <w:rsid w:val="00682161"/>
    <w:rsid w:val="00694EE7"/>
    <w:rsid w:val="006A4043"/>
    <w:rsid w:val="006C69C1"/>
    <w:rsid w:val="006C748C"/>
    <w:rsid w:val="006D5A0D"/>
    <w:rsid w:val="006E4573"/>
    <w:rsid w:val="006F269D"/>
    <w:rsid w:val="006F4871"/>
    <w:rsid w:val="00700156"/>
    <w:rsid w:val="00701FE1"/>
    <w:rsid w:val="0070538E"/>
    <w:rsid w:val="007247DA"/>
    <w:rsid w:val="00750BD3"/>
    <w:rsid w:val="00776227"/>
    <w:rsid w:val="007B248C"/>
    <w:rsid w:val="007C0413"/>
    <w:rsid w:val="007C5FE4"/>
    <w:rsid w:val="007E4D7E"/>
    <w:rsid w:val="007E511D"/>
    <w:rsid w:val="007F3A1B"/>
    <w:rsid w:val="00800C51"/>
    <w:rsid w:val="00806A9F"/>
    <w:rsid w:val="008125EC"/>
    <w:rsid w:val="0084558A"/>
    <w:rsid w:val="00855584"/>
    <w:rsid w:val="008620AA"/>
    <w:rsid w:val="00865E31"/>
    <w:rsid w:val="0088343C"/>
    <w:rsid w:val="008A325A"/>
    <w:rsid w:val="008B2ADF"/>
    <w:rsid w:val="008D148D"/>
    <w:rsid w:val="008D38C2"/>
    <w:rsid w:val="008D5EF7"/>
    <w:rsid w:val="008D76F1"/>
    <w:rsid w:val="008E6DFF"/>
    <w:rsid w:val="008F345C"/>
    <w:rsid w:val="008F532E"/>
    <w:rsid w:val="0090702C"/>
    <w:rsid w:val="009130EF"/>
    <w:rsid w:val="00924B71"/>
    <w:rsid w:val="00925626"/>
    <w:rsid w:val="009268BD"/>
    <w:rsid w:val="00933994"/>
    <w:rsid w:val="00940C77"/>
    <w:rsid w:val="0094646B"/>
    <w:rsid w:val="00953C4D"/>
    <w:rsid w:val="00973C87"/>
    <w:rsid w:val="009D46E6"/>
    <w:rsid w:val="009D7BCD"/>
    <w:rsid w:val="009F294C"/>
    <w:rsid w:val="009F7757"/>
    <w:rsid w:val="00A02EE6"/>
    <w:rsid w:val="00A03425"/>
    <w:rsid w:val="00A05B2F"/>
    <w:rsid w:val="00A070C1"/>
    <w:rsid w:val="00A37EB4"/>
    <w:rsid w:val="00A60E2F"/>
    <w:rsid w:val="00A71390"/>
    <w:rsid w:val="00A86649"/>
    <w:rsid w:val="00AA011A"/>
    <w:rsid w:val="00AC590E"/>
    <w:rsid w:val="00AD768E"/>
    <w:rsid w:val="00AE1074"/>
    <w:rsid w:val="00AE121D"/>
    <w:rsid w:val="00AE44CE"/>
    <w:rsid w:val="00AE4E17"/>
    <w:rsid w:val="00AF4FA3"/>
    <w:rsid w:val="00B610CE"/>
    <w:rsid w:val="00B70C3C"/>
    <w:rsid w:val="00B76401"/>
    <w:rsid w:val="00B9169E"/>
    <w:rsid w:val="00B95E81"/>
    <w:rsid w:val="00BA2C1C"/>
    <w:rsid w:val="00BA4C29"/>
    <w:rsid w:val="00BD10DF"/>
    <w:rsid w:val="00BD7775"/>
    <w:rsid w:val="00BF17C4"/>
    <w:rsid w:val="00BF771C"/>
    <w:rsid w:val="00C24CE2"/>
    <w:rsid w:val="00C2704E"/>
    <w:rsid w:val="00C67C02"/>
    <w:rsid w:val="00C812AD"/>
    <w:rsid w:val="00C83C87"/>
    <w:rsid w:val="00C85472"/>
    <w:rsid w:val="00C85FC9"/>
    <w:rsid w:val="00C90D2D"/>
    <w:rsid w:val="00CB663C"/>
    <w:rsid w:val="00CC2385"/>
    <w:rsid w:val="00CC37D2"/>
    <w:rsid w:val="00CC63E7"/>
    <w:rsid w:val="00CD64CD"/>
    <w:rsid w:val="00CF0F98"/>
    <w:rsid w:val="00CF215B"/>
    <w:rsid w:val="00CF7245"/>
    <w:rsid w:val="00D12827"/>
    <w:rsid w:val="00D1714F"/>
    <w:rsid w:val="00D332AB"/>
    <w:rsid w:val="00D46CDB"/>
    <w:rsid w:val="00D5203F"/>
    <w:rsid w:val="00D5448A"/>
    <w:rsid w:val="00D61CCF"/>
    <w:rsid w:val="00D67E34"/>
    <w:rsid w:val="00D71918"/>
    <w:rsid w:val="00D800AE"/>
    <w:rsid w:val="00D93CF0"/>
    <w:rsid w:val="00DA402E"/>
    <w:rsid w:val="00DA7992"/>
    <w:rsid w:val="00DE3997"/>
    <w:rsid w:val="00DF44B4"/>
    <w:rsid w:val="00DF48DB"/>
    <w:rsid w:val="00DF67B5"/>
    <w:rsid w:val="00E04F00"/>
    <w:rsid w:val="00E07868"/>
    <w:rsid w:val="00E3130F"/>
    <w:rsid w:val="00E41D62"/>
    <w:rsid w:val="00E5460D"/>
    <w:rsid w:val="00E62B4B"/>
    <w:rsid w:val="00E70A43"/>
    <w:rsid w:val="00E801FA"/>
    <w:rsid w:val="00E80300"/>
    <w:rsid w:val="00E95ED9"/>
    <w:rsid w:val="00E97BDF"/>
    <w:rsid w:val="00EA32D1"/>
    <w:rsid w:val="00EB33CC"/>
    <w:rsid w:val="00EC4433"/>
    <w:rsid w:val="00ED3BAF"/>
    <w:rsid w:val="00ED4422"/>
    <w:rsid w:val="00EE0463"/>
    <w:rsid w:val="00F063F6"/>
    <w:rsid w:val="00F22BC2"/>
    <w:rsid w:val="00F36B52"/>
    <w:rsid w:val="00F55043"/>
    <w:rsid w:val="00F63939"/>
    <w:rsid w:val="00F6568F"/>
    <w:rsid w:val="00F66C75"/>
    <w:rsid w:val="00F7053F"/>
    <w:rsid w:val="00F74126"/>
    <w:rsid w:val="00FE3EDF"/>
    <w:rsid w:val="00FE463C"/>
    <w:rsid w:val="00FE48FF"/>
    <w:rsid w:val="00FF422E"/>
    <w:rsid w:val="00FF6411"/>
    <w:rsid w:val="00FF74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8B4364FE-2521-44F2-A8A0-FCE95C207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E0188"/>
  </w:style>
  <w:style w:type="paragraph" w:styleId="1">
    <w:name w:val="heading 1"/>
    <w:basedOn w:val="a"/>
    <w:next w:val="a"/>
    <w:link w:val="10"/>
    <w:qFormat/>
    <w:rsid w:val="008D38C2"/>
    <w:pPr>
      <w:widowControl w:val="0"/>
      <w:numPr>
        <w:numId w:val="2"/>
      </w:numPr>
      <w:tabs>
        <w:tab w:val="left" w:pos="432"/>
      </w:tabs>
      <w:suppressAutoHyphens/>
      <w:spacing w:before="240" w:after="60" w:line="240" w:lineRule="auto"/>
      <w:ind w:left="432" w:hanging="432"/>
      <w:outlineLvl w:val="0"/>
    </w:pPr>
    <w:rPr>
      <w:rFonts w:ascii="Arial" w:eastAsia="SimSun" w:hAnsi="Arial" w:cs="Arial"/>
      <w:b/>
      <w:kern w:val="1"/>
      <w:sz w:val="28"/>
      <w:szCs w:val="20"/>
      <w:lang w:eastAsia="zh-CN"/>
    </w:rPr>
  </w:style>
  <w:style w:type="paragraph" w:styleId="2">
    <w:name w:val="heading 2"/>
    <w:basedOn w:val="a"/>
    <w:next w:val="a"/>
    <w:link w:val="20"/>
    <w:unhideWhenUsed/>
    <w:qFormat/>
    <w:rsid w:val="004721D5"/>
    <w:pPr>
      <w:keepNext/>
      <w:spacing w:after="0" w:line="240" w:lineRule="auto"/>
      <w:jc w:val="center"/>
      <w:outlineLvl w:val="1"/>
    </w:pPr>
    <w:rPr>
      <w:rFonts w:ascii="Times New Roman" w:eastAsia="Times New Roman" w:hAnsi="Times New Roman" w:cs="Times New Roman"/>
      <w:sz w:val="28"/>
      <w:szCs w:val="20"/>
      <w:lang w:eastAsia="ru-RU"/>
    </w:rPr>
  </w:style>
  <w:style w:type="paragraph" w:styleId="3">
    <w:name w:val="heading 3"/>
    <w:basedOn w:val="a"/>
    <w:next w:val="a"/>
    <w:link w:val="30"/>
    <w:uiPriority w:val="9"/>
    <w:qFormat/>
    <w:rsid w:val="008D38C2"/>
    <w:pPr>
      <w:keepNext/>
      <w:suppressAutoHyphens/>
      <w:spacing w:before="240" w:after="60" w:line="240" w:lineRule="auto"/>
      <w:outlineLvl w:val="2"/>
    </w:pPr>
    <w:rPr>
      <w:rFonts w:ascii="Arial" w:eastAsia="SimSun" w:hAnsi="Arial" w:cs="Arial"/>
      <w:b/>
      <w:bCs/>
      <w:sz w:val="26"/>
      <w:szCs w:val="26"/>
      <w:lang w:eastAsia="zh-CN"/>
    </w:rPr>
  </w:style>
  <w:style w:type="paragraph" w:styleId="40">
    <w:name w:val="heading 4"/>
    <w:basedOn w:val="a"/>
    <w:next w:val="a"/>
    <w:link w:val="41"/>
    <w:uiPriority w:val="9"/>
    <w:unhideWhenUsed/>
    <w:qFormat/>
    <w:rsid w:val="00701F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36545"/>
  </w:style>
  <w:style w:type="table" w:styleId="a3">
    <w:name w:val="Table Grid"/>
    <w:basedOn w:val="a1"/>
    <w:uiPriority w:val="39"/>
    <w:rsid w:val="00536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1CBA"/>
    <w:rPr>
      <w:color w:val="0563C1" w:themeColor="hyperlink"/>
      <w:u w:val="single"/>
    </w:rPr>
  </w:style>
  <w:style w:type="character" w:customStyle="1" w:styleId="20">
    <w:name w:val="Заголовок 2 Знак"/>
    <w:basedOn w:val="a0"/>
    <w:link w:val="2"/>
    <w:rsid w:val="004721D5"/>
    <w:rPr>
      <w:rFonts w:ascii="Times New Roman" w:eastAsia="Times New Roman" w:hAnsi="Times New Roman" w:cs="Times New Roman"/>
      <w:sz w:val="28"/>
      <w:szCs w:val="20"/>
      <w:lang w:eastAsia="ru-RU"/>
    </w:rPr>
  </w:style>
  <w:style w:type="paragraph" w:styleId="a5">
    <w:name w:val="Normal (Web)"/>
    <w:basedOn w:val="a"/>
    <w:unhideWhenUsed/>
    <w:rsid w:val="004721D5"/>
    <w:pPr>
      <w:spacing w:after="0" w:line="240" w:lineRule="auto"/>
    </w:pPr>
    <w:rPr>
      <w:rFonts w:ascii="Arial" w:eastAsia="Arial Unicode MS" w:hAnsi="Arial" w:cs="Arial"/>
      <w:color w:val="000000"/>
      <w:sz w:val="20"/>
      <w:szCs w:val="20"/>
      <w:lang w:val="en-US"/>
    </w:rPr>
  </w:style>
  <w:style w:type="paragraph" w:styleId="a6">
    <w:name w:val="List Paragraph"/>
    <w:basedOn w:val="a"/>
    <w:uiPriority w:val="34"/>
    <w:qFormat/>
    <w:rsid w:val="00DA402E"/>
    <w:pPr>
      <w:ind w:left="720"/>
      <w:contextualSpacing/>
    </w:pPr>
  </w:style>
  <w:style w:type="character" w:customStyle="1" w:styleId="41">
    <w:name w:val="Заголовок 4 Знак"/>
    <w:basedOn w:val="a0"/>
    <w:link w:val="40"/>
    <w:uiPriority w:val="9"/>
    <w:semiHidden/>
    <w:rsid w:val="00701FE1"/>
    <w:rPr>
      <w:rFonts w:asciiTheme="majorHAnsi" w:eastAsiaTheme="majorEastAsia" w:hAnsiTheme="majorHAnsi" w:cstheme="majorBidi"/>
      <w:i/>
      <w:iCs/>
      <w:color w:val="2E74B5" w:themeColor="accent1" w:themeShade="BF"/>
    </w:rPr>
  </w:style>
  <w:style w:type="paragraph" w:customStyle="1" w:styleId="11">
    <w:name w:val="Абзац списка1"/>
    <w:basedOn w:val="a"/>
    <w:uiPriority w:val="34"/>
    <w:qFormat/>
    <w:rsid w:val="00701FE1"/>
    <w:pPr>
      <w:spacing w:after="0" w:line="240" w:lineRule="auto"/>
      <w:ind w:left="720"/>
    </w:pPr>
    <w:rPr>
      <w:rFonts w:ascii="Times New Roman" w:eastAsia="Times New Roman" w:hAnsi="Times New Roman" w:cs="Times New Roman"/>
      <w:sz w:val="24"/>
      <w:szCs w:val="24"/>
      <w:lang w:eastAsia="ru-RU"/>
    </w:rPr>
  </w:style>
  <w:style w:type="character" w:styleId="a7">
    <w:name w:val="Strong"/>
    <w:basedOn w:val="a0"/>
    <w:uiPriority w:val="22"/>
    <w:qFormat/>
    <w:rsid w:val="00701FE1"/>
    <w:rPr>
      <w:b/>
      <w:bCs/>
    </w:rPr>
  </w:style>
  <w:style w:type="character" w:customStyle="1" w:styleId="apple-style-span">
    <w:name w:val="apple-style-span"/>
    <w:basedOn w:val="a0"/>
    <w:rsid w:val="00701FE1"/>
  </w:style>
  <w:style w:type="paragraph" w:customStyle="1" w:styleId="12">
    <w:name w:val="Без интервала1"/>
    <w:uiPriority w:val="1"/>
    <w:qFormat/>
    <w:rsid w:val="008E6DFF"/>
    <w:pPr>
      <w:spacing w:after="0" w:line="240" w:lineRule="auto"/>
    </w:pPr>
    <w:rPr>
      <w:rFonts w:ascii="Times New Roman" w:eastAsia="Calibri" w:hAnsi="Times New Roman" w:cs="Times New Roman"/>
      <w:sz w:val="28"/>
    </w:rPr>
  </w:style>
  <w:style w:type="paragraph" w:customStyle="1" w:styleId="Default">
    <w:name w:val="Default"/>
    <w:rsid w:val="008E6DF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0">
    <w:name w:val="Заголовок 1 Знак"/>
    <w:basedOn w:val="a0"/>
    <w:link w:val="1"/>
    <w:rsid w:val="008D38C2"/>
    <w:rPr>
      <w:rFonts w:ascii="Arial" w:eastAsia="SimSun" w:hAnsi="Arial" w:cs="Arial"/>
      <w:b/>
      <w:kern w:val="1"/>
      <w:sz w:val="28"/>
      <w:szCs w:val="20"/>
      <w:lang w:eastAsia="zh-CN"/>
    </w:rPr>
  </w:style>
  <w:style w:type="character" w:customStyle="1" w:styleId="30">
    <w:name w:val="Заголовок 3 Знак"/>
    <w:basedOn w:val="a0"/>
    <w:link w:val="3"/>
    <w:rsid w:val="008D38C2"/>
    <w:rPr>
      <w:rFonts w:ascii="Arial" w:eastAsia="SimSun" w:hAnsi="Arial" w:cs="Arial"/>
      <w:b/>
      <w:bCs/>
      <w:sz w:val="26"/>
      <w:szCs w:val="26"/>
      <w:lang w:eastAsia="zh-CN"/>
    </w:rPr>
  </w:style>
  <w:style w:type="character" w:customStyle="1" w:styleId="WW8Num1z0">
    <w:name w:val="WW8Num1z0"/>
    <w:rsid w:val="008D38C2"/>
  </w:style>
  <w:style w:type="character" w:customStyle="1" w:styleId="WW8Num1z1">
    <w:name w:val="WW8Num1z1"/>
    <w:rsid w:val="008D38C2"/>
    <w:rPr>
      <w:rFonts w:ascii="Symbol" w:hAnsi="Symbol" w:cs="Symbol" w:hint="default"/>
    </w:rPr>
  </w:style>
  <w:style w:type="character" w:customStyle="1" w:styleId="WW8Num1z2">
    <w:name w:val="WW8Num1z2"/>
    <w:rsid w:val="008D38C2"/>
  </w:style>
  <w:style w:type="character" w:customStyle="1" w:styleId="WW8Num1z3">
    <w:name w:val="WW8Num1z3"/>
    <w:rsid w:val="008D38C2"/>
  </w:style>
  <w:style w:type="character" w:customStyle="1" w:styleId="WW8Num1z4">
    <w:name w:val="WW8Num1z4"/>
    <w:rsid w:val="008D38C2"/>
  </w:style>
  <w:style w:type="character" w:customStyle="1" w:styleId="WW8Num1z5">
    <w:name w:val="WW8Num1z5"/>
    <w:rsid w:val="008D38C2"/>
  </w:style>
  <w:style w:type="character" w:customStyle="1" w:styleId="WW8Num1z6">
    <w:name w:val="WW8Num1z6"/>
    <w:rsid w:val="008D38C2"/>
  </w:style>
  <w:style w:type="character" w:customStyle="1" w:styleId="WW8Num1z7">
    <w:name w:val="WW8Num1z7"/>
    <w:rsid w:val="008D38C2"/>
  </w:style>
  <w:style w:type="character" w:customStyle="1" w:styleId="WW8Num1z8">
    <w:name w:val="WW8Num1z8"/>
    <w:rsid w:val="008D38C2"/>
  </w:style>
  <w:style w:type="character" w:customStyle="1" w:styleId="WW8Num2z0">
    <w:name w:val="WW8Num2z0"/>
    <w:rsid w:val="008D38C2"/>
    <w:rPr>
      <w:rFonts w:ascii="Consultant" w:eastAsia="Times New Roman" w:hAnsi="Consultant" w:cs="Times New Roman" w:hint="default"/>
      <w:sz w:val="22"/>
      <w:szCs w:val="22"/>
    </w:rPr>
  </w:style>
  <w:style w:type="character" w:customStyle="1" w:styleId="WW8Num2z1">
    <w:name w:val="WW8Num2z1"/>
    <w:rsid w:val="008D38C2"/>
    <w:rPr>
      <w:rFonts w:ascii="Courier New" w:hAnsi="Courier New" w:cs="Courier New" w:hint="default"/>
    </w:rPr>
  </w:style>
  <w:style w:type="character" w:customStyle="1" w:styleId="WW8Num2z2">
    <w:name w:val="WW8Num2z2"/>
    <w:rsid w:val="008D38C2"/>
    <w:rPr>
      <w:rFonts w:ascii="Wingdings" w:hAnsi="Wingdings" w:cs="Wingdings" w:hint="default"/>
    </w:rPr>
  </w:style>
  <w:style w:type="character" w:customStyle="1" w:styleId="WW8Num2z3">
    <w:name w:val="WW8Num2z3"/>
    <w:rsid w:val="008D38C2"/>
    <w:rPr>
      <w:rFonts w:ascii="Symbol" w:hAnsi="Symbol" w:cs="Symbol" w:hint="default"/>
    </w:rPr>
  </w:style>
  <w:style w:type="character" w:customStyle="1" w:styleId="WW8Num3z0">
    <w:name w:val="WW8Num3z0"/>
    <w:rsid w:val="008D38C2"/>
    <w:rPr>
      <w:rFonts w:hint="default"/>
    </w:rPr>
  </w:style>
  <w:style w:type="character" w:customStyle="1" w:styleId="WW8Num4z0">
    <w:name w:val="WW8Num4z0"/>
    <w:rsid w:val="008D38C2"/>
    <w:rPr>
      <w:rFonts w:ascii="Consultant" w:eastAsia="Times New Roman" w:hAnsi="Consultant" w:cs="Times New Roman" w:hint="default"/>
      <w:sz w:val="22"/>
      <w:szCs w:val="20"/>
    </w:rPr>
  </w:style>
  <w:style w:type="character" w:customStyle="1" w:styleId="WW8Num4z1">
    <w:name w:val="WW8Num4z1"/>
    <w:rsid w:val="008D38C2"/>
    <w:rPr>
      <w:rFonts w:ascii="Courier New" w:hAnsi="Courier New" w:cs="Courier New" w:hint="default"/>
    </w:rPr>
  </w:style>
  <w:style w:type="character" w:customStyle="1" w:styleId="WW8Num4z2">
    <w:name w:val="WW8Num4z2"/>
    <w:rsid w:val="008D38C2"/>
    <w:rPr>
      <w:rFonts w:ascii="Wingdings" w:hAnsi="Wingdings" w:cs="Wingdings" w:hint="default"/>
    </w:rPr>
  </w:style>
  <w:style w:type="character" w:customStyle="1" w:styleId="WW8Num4z3">
    <w:name w:val="WW8Num4z3"/>
    <w:rsid w:val="008D38C2"/>
    <w:rPr>
      <w:rFonts w:ascii="Symbol" w:hAnsi="Symbol" w:cs="Symbol" w:hint="default"/>
    </w:rPr>
  </w:style>
  <w:style w:type="character" w:customStyle="1" w:styleId="WW8Num5z0">
    <w:name w:val="WW8Num5z0"/>
    <w:rsid w:val="008D38C2"/>
    <w:rPr>
      <w:rFonts w:ascii="Symbol" w:hAnsi="Symbol" w:cs="Symbol" w:hint="default"/>
    </w:rPr>
  </w:style>
  <w:style w:type="character" w:customStyle="1" w:styleId="WW8Num5z1">
    <w:name w:val="WW8Num5z1"/>
    <w:rsid w:val="008D38C2"/>
    <w:rPr>
      <w:rFonts w:ascii="Courier New" w:hAnsi="Courier New" w:cs="Courier New" w:hint="default"/>
    </w:rPr>
  </w:style>
  <w:style w:type="character" w:customStyle="1" w:styleId="WW8Num5z2">
    <w:name w:val="WW8Num5z2"/>
    <w:rsid w:val="008D38C2"/>
    <w:rPr>
      <w:rFonts w:ascii="Wingdings" w:hAnsi="Wingdings" w:cs="Wingdings" w:hint="default"/>
    </w:rPr>
  </w:style>
  <w:style w:type="character" w:customStyle="1" w:styleId="WW8Num6z0">
    <w:name w:val="WW8Num6z0"/>
    <w:rsid w:val="008D38C2"/>
    <w:rPr>
      <w:rFonts w:ascii="Consultant" w:eastAsia="Times New Roman" w:hAnsi="Consultant" w:cs="Times New Roman" w:hint="default"/>
      <w:sz w:val="22"/>
      <w:szCs w:val="22"/>
    </w:rPr>
  </w:style>
  <w:style w:type="character" w:customStyle="1" w:styleId="WW8Num6z1">
    <w:name w:val="WW8Num6z1"/>
    <w:rsid w:val="008D38C2"/>
    <w:rPr>
      <w:rFonts w:ascii="Courier New" w:hAnsi="Courier New" w:cs="Courier New" w:hint="default"/>
    </w:rPr>
  </w:style>
  <w:style w:type="character" w:customStyle="1" w:styleId="WW8Num6z2">
    <w:name w:val="WW8Num6z2"/>
    <w:rsid w:val="008D38C2"/>
    <w:rPr>
      <w:rFonts w:ascii="Wingdings" w:hAnsi="Wingdings" w:cs="Wingdings" w:hint="default"/>
    </w:rPr>
  </w:style>
  <w:style w:type="character" w:customStyle="1" w:styleId="WW8Num6z3">
    <w:name w:val="WW8Num6z3"/>
    <w:rsid w:val="008D38C2"/>
    <w:rPr>
      <w:rFonts w:ascii="Symbol" w:hAnsi="Symbol" w:cs="Symbol" w:hint="default"/>
    </w:rPr>
  </w:style>
  <w:style w:type="character" w:customStyle="1" w:styleId="WW8Num7z0">
    <w:name w:val="WW8Num7z0"/>
    <w:rsid w:val="008D38C2"/>
  </w:style>
  <w:style w:type="character" w:customStyle="1" w:styleId="WW8Num7z1">
    <w:name w:val="WW8Num7z1"/>
    <w:rsid w:val="008D38C2"/>
  </w:style>
  <w:style w:type="character" w:customStyle="1" w:styleId="WW8Num7z2">
    <w:name w:val="WW8Num7z2"/>
    <w:rsid w:val="008D38C2"/>
  </w:style>
  <w:style w:type="character" w:customStyle="1" w:styleId="WW8Num7z3">
    <w:name w:val="WW8Num7z3"/>
    <w:rsid w:val="008D38C2"/>
  </w:style>
  <w:style w:type="character" w:customStyle="1" w:styleId="WW8Num7z4">
    <w:name w:val="WW8Num7z4"/>
    <w:rsid w:val="008D38C2"/>
  </w:style>
  <w:style w:type="character" w:customStyle="1" w:styleId="WW8Num7z5">
    <w:name w:val="WW8Num7z5"/>
    <w:rsid w:val="008D38C2"/>
  </w:style>
  <w:style w:type="character" w:customStyle="1" w:styleId="WW8Num7z6">
    <w:name w:val="WW8Num7z6"/>
    <w:rsid w:val="008D38C2"/>
  </w:style>
  <w:style w:type="character" w:customStyle="1" w:styleId="WW8Num7z7">
    <w:name w:val="WW8Num7z7"/>
    <w:rsid w:val="008D38C2"/>
  </w:style>
  <w:style w:type="character" w:customStyle="1" w:styleId="WW8Num7z8">
    <w:name w:val="WW8Num7z8"/>
    <w:rsid w:val="008D38C2"/>
  </w:style>
  <w:style w:type="character" w:customStyle="1" w:styleId="WW8Num8z0">
    <w:name w:val="WW8Num8z0"/>
    <w:rsid w:val="008D38C2"/>
  </w:style>
  <w:style w:type="character" w:customStyle="1" w:styleId="WW8Num8z1">
    <w:name w:val="WW8Num8z1"/>
    <w:rsid w:val="008D38C2"/>
  </w:style>
  <w:style w:type="character" w:customStyle="1" w:styleId="WW8Num8z2">
    <w:name w:val="WW8Num8z2"/>
    <w:rsid w:val="008D38C2"/>
  </w:style>
  <w:style w:type="character" w:customStyle="1" w:styleId="WW8Num8z3">
    <w:name w:val="WW8Num8z3"/>
    <w:rsid w:val="008D38C2"/>
  </w:style>
  <w:style w:type="character" w:customStyle="1" w:styleId="WW8Num8z4">
    <w:name w:val="WW8Num8z4"/>
    <w:rsid w:val="008D38C2"/>
  </w:style>
  <w:style w:type="character" w:customStyle="1" w:styleId="WW8Num8z5">
    <w:name w:val="WW8Num8z5"/>
    <w:rsid w:val="008D38C2"/>
  </w:style>
  <w:style w:type="character" w:customStyle="1" w:styleId="WW8Num8z6">
    <w:name w:val="WW8Num8z6"/>
    <w:rsid w:val="008D38C2"/>
  </w:style>
  <w:style w:type="character" w:customStyle="1" w:styleId="WW8Num8z7">
    <w:name w:val="WW8Num8z7"/>
    <w:rsid w:val="008D38C2"/>
  </w:style>
  <w:style w:type="character" w:customStyle="1" w:styleId="WW8Num8z8">
    <w:name w:val="WW8Num8z8"/>
    <w:rsid w:val="008D38C2"/>
  </w:style>
  <w:style w:type="character" w:customStyle="1" w:styleId="WW8Num9z0">
    <w:name w:val="WW8Num9z0"/>
    <w:rsid w:val="008D38C2"/>
    <w:rPr>
      <w:rFonts w:ascii="Consultant" w:eastAsia="Times New Roman" w:hAnsi="Consultant" w:cs="Times New Roman" w:hint="default"/>
      <w:sz w:val="22"/>
      <w:szCs w:val="22"/>
    </w:rPr>
  </w:style>
  <w:style w:type="character" w:customStyle="1" w:styleId="WW8Num9z1">
    <w:name w:val="WW8Num9z1"/>
    <w:rsid w:val="008D38C2"/>
    <w:rPr>
      <w:rFonts w:ascii="Courier New" w:hAnsi="Courier New" w:cs="Courier New" w:hint="default"/>
    </w:rPr>
  </w:style>
  <w:style w:type="character" w:customStyle="1" w:styleId="WW8Num9z2">
    <w:name w:val="WW8Num9z2"/>
    <w:rsid w:val="008D38C2"/>
    <w:rPr>
      <w:rFonts w:ascii="Wingdings" w:hAnsi="Wingdings" w:cs="Wingdings" w:hint="default"/>
    </w:rPr>
  </w:style>
  <w:style w:type="character" w:customStyle="1" w:styleId="WW8Num9z3">
    <w:name w:val="WW8Num9z3"/>
    <w:rsid w:val="008D38C2"/>
    <w:rPr>
      <w:rFonts w:ascii="Symbol" w:hAnsi="Symbol" w:cs="Symbol" w:hint="default"/>
    </w:rPr>
  </w:style>
  <w:style w:type="character" w:customStyle="1" w:styleId="WW8Num10z0">
    <w:name w:val="WW8Num10z0"/>
    <w:rsid w:val="008D38C2"/>
    <w:rPr>
      <w:rFonts w:ascii="Consultant" w:eastAsia="Times New Roman" w:hAnsi="Consultant" w:cs="Times New Roman" w:hint="default"/>
    </w:rPr>
  </w:style>
  <w:style w:type="character" w:customStyle="1" w:styleId="WW8Num10z1">
    <w:name w:val="WW8Num10z1"/>
    <w:rsid w:val="008D38C2"/>
    <w:rPr>
      <w:rFonts w:ascii="Courier New" w:hAnsi="Courier New" w:cs="Courier New" w:hint="default"/>
    </w:rPr>
  </w:style>
  <w:style w:type="character" w:customStyle="1" w:styleId="WW8Num10z2">
    <w:name w:val="WW8Num10z2"/>
    <w:rsid w:val="008D38C2"/>
    <w:rPr>
      <w:rFonts w:ascii="Wingdings" w:hAnsi="Wingdings" w:cs="Wingdings" w:hint="default"/>
    </w:rPr>
  </w:style>
  <w:style w:type="character" w:customStyle="1" w:styleId="WW8Num10z3">
    <w:name w:val="WW8Num10z3"/>
    <w:rsid w:val="008D38C2"/>
    <w:rPr>
      <w:rFonts w:ascii="Symbol" w:hAnsi="Symbol" w:cs="Symbol" w:hint="default"/>
    </w:rPr>
  </w:style>
  <w:style w:type="character" w:customStyle="1" w:styleId="WW8Num11z0">
    <w:name w:val="WW8Num11z0"/>
    <w:rsid w:val="008D38C2"/>
  </w:style>
  <w:style w:type="character" w:customStyle="1" w:styleId="WW8Num11z1">
    <w:name w:val="WW8Num11z1"/>
    <w:rsid w:val="008D38C2"/>
  </w:style>
  <w:style w:type="character" w:customStyle="1" w:styleId="WW8Num11z2">
    <w:name w:val="WW8Num11z2"/>
    <w:rsid w:val="008D38C2"/>
  </w:style>
  <w:style w:type="character" w:customStyle="1" w:styleId="WW8Num11z3">
    <w:name w:val="WW8Num11z3"/>
    <w:rsid w:val="008D38C2"/>
  </w:style>
  <w:style w:type="character" w:customStyle="1" w:styleId="WW8Num11z4">
    <w:name w:val="WW8Num11z4"/>
    <w:rsid w:val="008D38C2"/>
  </w:style>
  <w:style w:type="character" w:customStyle="1" w:styleId="WW8Num11z5">
    <w:name w:val="WW8Num11z5"/>
    <w:rsid w:val="008D38C2"/>
  </w:style>
  <w:style w:type="character" w:customStyle="1" w:styleId="WW8Num11z6">
    <w:name w:val="WW8Num11z6"/>
    <w:rsid w:val="008D38C2"/>
  </w:style>
  <w:style w:type="character" w:customStyle="1" w:styleId="WW8Num11z7">
    <w:name w:val="WW8Num11z7"/>
    <w:rsid w:val="008D38C2"/>
  </w:style>
  <w:style w:type="character" w:customStyle="1" w:styleId="WW8Num11z8">
    <w:name w:val="WW8Num11z8"/>
    <w:rsid w:val="008D38C2"/>
  </w:style>
  <w:style w:type="character" w:customStyle="1" w:styleId="WW8Num12z0">
    <w:name w:val="WW8Num12z0"/>
    <w:rsid w:val="008D38C2"/>
    <w:rPr>
      <w:rFonts w:ascii="Consultant" w:eastAsia="Times New Roman" w:hAnsi="Consultant" w:cs="Times New Roman" w:hint="default"/>
    </w:rPr>
  </w:style>
  <w:style w:type="character" w:customStyle="1" w:styleId="WW8Num12z1">
    <w:name w:val="WW8Num12z1"/>
    <w:rsid w:val="008D38C2"/>
    <w:rPr>
      <w:rFonts w:ascii="Courier New" w:hAnsi="Courier New" w:cs="Courier New" w:hint="default"/>
    </w:rPr>
  </w:style>
  <w:style w:type="character" w:customStyle="1" w:styleId="WW8Num12z2">
    <w:name w:val="WW8Num12z2"/>
    <w:rsid w:val="008D38C2"/>
    <w:rPr>
      <w:rFonts w:ascii="Wingdings" w:hAnsi="Wingdings" w:cs="Wingdings" w:hint="default"/>
    </w:rPr>
  </w:style>
  <w:style w:type="character" w:customStyle="1" w:styleId="WW8Num12z3">
    <w:name w:val="WW8Num12z3"/>
    <w:rsid w:val="008D38C2"/>
    <w:rPr>
      <w:rFonts w:ascii="Symbol" w:hAnsi="Symbol" w:cs="Symbol" w:hint="default"/>
    </w:rPr>
  </w:style>
  <w:style w:type="character" w:customStyle="1" w:styleId="WW8Num13z0">
    <w:name w:val="WW8Num13z0"/>
    <w:rsid w:val="008D38C2"/>
    <w:rPr>
      <w:rFonts w:ascii="Consultant" w:eastAsia="Times New Roman" w:hAnsi="Consultant" w:cs="Times New Roman" w:hint="default"/>
      <w:sz w:val="22"/>
      <w:szCs w:val="22"/>
    </w:rPr>
  </w:style>
  <w:style w:type="character" w:customStyle="1" w:styleId="WW8Num13z1">
    <w:name w:val="WW8Num13z1"/>
    <w:rsid w:val="008D38C2"/>
    <w:rPr>
      <w:rFonts w:ascii="Courier New" w:hAnsi="Courier New" w:cs="Courier New" w:hint="default"/>
    </w:rPr>
  </w:style>
  <w:style w:type="character" w:customStyle="1" w:styleId="WW8Num13z2">
    <w:name w:val="WW8Num13z2"/>
    <w:rsid w:val="008D38C2"/>
    <w:rPr>
      <w:rFonts w:ascii="Wingdings" w:hAnsi="Wingdings" w:cs="Wingdings" w:hint="default"/>
    </w:rPr>
  </w:style>
  <w:style w:type="character" w:customStyle="1" w:styleId="WW8Num13z3">
    <w:name w:val="WW8Num13z3"/>
    <w:rsid w:val="008D38C2"/>
    <w:rPr>
      <w:rFonts w:ascii="Symbol" w:hAnsi="Symbol" w:cs="Symbol" w:hint="default"/>
    </w:rPr>
  </w:style>
  <w:style w:type="character" w:customStyle="1" w:styleId="13">
    <w:name w:val="Основной шрифт абзаца1"/>
    <w:rsid w:val="008D38C2"/>
  </w:style>
  <w:style w:type="character" w:customStyle="1" w:styleId="a8">
    <w:name w:val="Символ сноски"/>
    <w:basedOn w:val="13"/>
    <w:rsid w:val="008D38C2"/>
    <w:rPr>
      <w:sz w:val="20"/>
      <w:vertAlign w:val="superscript"/>
    </w:rPr>
  </w:style>
  <w:style w:type="character" w:customStyle="1" w:styleId="Code">
    <w:name w:val="Code"/>
    <w:basedOn w:val="13"/>
    <w:rsid w:val="008D38C2"/>
    <w:rPr>
      <w:rFonts w:ascii="Courier New" w:hAnsi="Courier New" w:cs="Courier New"/>
    </w:rPr>
  </w:style>
  <w:style w:type="character" w:styleId="a9">
    <w:name w:val="page number"/>
    <w:basedOn w:val="13"/>
    <w:rsid w:val="008D38C2"/>
  </w:style>
  <w:style w:type="character" w:styleId="aa">
    <w:name w:val="footnote reference"/>
    <w:rsid w:val="008D38C2"/>
    <w:rPr>
      <w:vertAlign w:val="superscript"/>
    </w:rPr>
  </w:style>
  <w:style w:type="character" w:styleId="ab">
    <w:name w:val="endnote reference"/>
    <w:rsid w:val="008D38C2"/>
    <w:rPr>
      <w:vertAlign w:val="superscript"/>
    </w:rPr>
  </w:style>
  <w:style w:type="character" w:customStyle="1" w:styleId="ac">
    <w:name w:val="Символы концевой сноски"/>
    <w:rsid w:val="008D38C2"/>
  </w:style>
  <w:style w:type="paragraph" w:customStyle="1" w:styleId="14">
    <w:name w:val="Заголовок1"/>
    <w:basedOn w:val="a"/>
    <w:next w:val="ad"/>
    <w:rsid w:val="008D38C2"/>
    <w:pPr>
      <w:keepNext/>
      <w:suppressAutoHyphens/>
      <w:spacing w:before="240" w:after="120" w:line="240" w:lineRule="auto"/>
    </w:pPr>
    <w:rPr>
      <w:rFonts w:ascii="Liberation Sans" w:eastAsia="Droid Sans Fallback" w:hAnsi="Liberation Sans" w:cs="DejaVu Sans"/>
      <w:sz w:val="28"/>
      <w:szCs w:val="28"/>
      <w:lang w:eastAsia="zh-CN"/>
    </w:rPr>
  </w:style>
  <w:style w:type="paragraph" w:styleId="ad">
    <w:name w:val="Body Text"/>
    <w:basedOn w:val="a"/>
    <w:link w:val="ae"/>
    <w:rsid w:val="008D38C2"/>
    <w:pPr>
      <w:suppressAutoHyphens/>
      <w:spacing w:after="140" w:line="288" w:lineRule="auto"/>
    </w:pPr>
    <w:rPr>
      <w:rFonts w:ascii="Times New Roman" w:eastAsia="SimSun" w:hAnsi="Times New Roman" w:cs="Times New Roman"/>
      <w:sz w:val="24"/>
      <w:szCs w:val="24"/>
      <w:lang w:eastAsia="zh-CN"/>
    </w:rPr>
  </w:style>
  <w:style w:type="character" w:customStyle="1" w:styleId="ae">
    <w:name w:val="Основной текст Знак"/>
    <w:basedOn w:val="a0"/>
    <w:link w:val="ad"/>
    <w:rsid w:val="008D38C2"/>
    <w:rPr>
      <w:rFonts w:ascii="Times New Roman" w:eastAsia="SimSun" w:hAnsi="Times New Roman" w:cs="Times New Roman"/>
      <w:sz w:val="24"/>
      <w:szCs w:val="24"/>
      <w:lang w:eastAsia="zh-CN"/>
    </w:rPr>
  </w:style>
  <w:style w:type="paragraph" w:styleId="af">
    <w:name w:val="List"/>
    <w:basedOn w:val="ad"/>
    <w:rsid w:val="008D38C2"/>
    <w:rPr>
      <w:rFonts w:cs="DejaVu Sans"/>
    </w:rPr>
  </w:style>
  <w:style w:type="paragraph" w:styleId="af0">
    <w:name w:val="caption"/>
    <w:basedOn w:val="a"/>
    <w:uiPriority w:val="35"/>
    <w:qFormat/>
    <w:rsid w:val="008D38C2"/>
    <w:pPr>
      <w:suppressLineNumbers/>
      <w:suppressAutoHyphens/>
      <w:spacing w:before="120" w:after="120" w:line="240" w:lineRule="auto"/>
    </w:pPr>
    <w:rPr>
      <w:rFonts w:ascii="Times New Roman" w:eastAsia="SimSun" w:hAnsi="Times New Roman" w:cs="DejaVu Sans"/>
      <w:i/>
      <w:iCs/>
      <w:sz w:val="24"/>
      <w:szCs w:val="24"/>
      <w:lang w:eastAsia="zh-CN"/>
    </w:rPr>
  </w:style>
  <w:style w:type="paragraph" w:customStyle="1" w:styleId="15">
    <w:name w:val="Указатель1"/>
    <w:basedOn w:val="a"/>
    <w:rsid w:val="008D38C2"/>
    <w:pPr>
      <w:suppressLineNumbers/>
      <w:suppressAutoHyphens/>
      <w:spacing w:after="0" w:line="240" w:lineRule="auto"/>
    </w:pPr>
    <w:rPr>
      <w:rFonts w:ascii="Times New Roman" w:eastAsia="SimSun" w:hAnsi="Times New Roman" w:cs="DejaVu Sans"/>
      <w:sz w:val="24"/>
      <w:szCs w:val="24"/>
      <w:lang w:eastAsia="zh-CN"/>
    </w:rPr>
  </w:style>
  <w:style w:type="paragraph" w:customStyle="1" w:styleId="31">
    <w:name w:val="Основной текст с отступом 31"/>
    <w:basedOn w:val="a"/>
    <w:rsid w:val="008D38C2"/>
    <w:pPr>
      <w:suppressAutoHyphens/>
      <w:spacing w:after="120" w:line="240" w:lineRule="auto"/>
      <w:ind w:left="283"/>
    </w:pPr>
    <w:rPr>
      <w:rFonts w:ascii="Times New Roman" w:eastAsia="SimSun" w:hAnsi="Times New Roman" w:cs="Times New Roman"/>
      <w:sz w:val="16"/>
      <w:szCs w:val="16"/>
      <w:lang w:eastAsia="zh-CN"/>
    </w:rPr>
  </w:style>
  <w:style w:type="paragraph" w:customStyle="1" w:styleId="Figure">
    <w:name w:val="Figure"/>
    <w:basedOn w:val="31"/>
    <w:next w:val="a"/>
    <w:rsid w:val="008D38C2"/>
    <w:pPr>
      <w:widowControl w:val="0"/>
      <w:snapToGrid w:val="0"/>
      <w:spacing w:line="240" w:lineRule="exact"/>
      <w:ind w:left="0"/>
      <w:jc w:val="center"/>
    </w:pPr>
    <w:rPr>
      <w:rFonts w:eastAsia="PMingLiU"/>
      <w:b/>
      <w:color w:val="000000"/>
      <w:sz w:val="20"/>
      <w:szCs w:val="20"/>
      <w:lang w:val="en-US" w:eastAsia="zh-TW"/>
    </w:rPr>
  </w:style>
  <w:style w:type="paragraph" w:customStyle="1" w:styleId="Head1">
    <w:name w:val="Head 1"/>
    <w:basedOn w:val="a"/>
    <w:next w:val="a"/>
    <w:rsid w:val="008D38C2"/>
    <w:pPr>
      <w:suppressAutoHyphens/>
      <w:spacing w:after="0" w:line="240" w:lineRule="exact"/>
    </w:pPr>
    <w:rPr>
      <w:rFonts w:ascii="Times New Roman" w:eastAsia="SimSun" w:hAnsi="Times New Roman" w:cs="Times New Roman"/>
      <w:b/>
      <w:sz w:val="24"/>
      <w:szCs w:val="20"/>
      <w:lang w:val="en-US" w:eastAsia="zh-CN"/>
    </w:rPr>
  </w:style>
  <w:style w:type="paragraph" w:customStyle="1" w:styleId="Head2">
    <w:name w:val="Head 2"/>
    <w:basedOn w:val="a"/>
    <w:next w:val="a"/>
    <w:rsid w:val="008D38C2"/>
    <w:pPr>
      <w:suppressAutoHyphens/>
      <w:spacing w:after="0" w:line="240" w:lineRule="exact"/>
      <w:jc w:val="both"/>
    </w:pPr>
    <w:rPr>
      <w:rFonts w:ascii="Times New Roman" w:eastAsia="SimSun" w:hAnsi="Times New Roman" w:cs="Times New Roman"/>
      <w:b/>
      <w:lang w:val="en-US" w:eastAsia="zh-CN"/>
    </w:rPr>
  </w:style>
  <w:style w:type="paragraph" w:customStyle="1" w:styleId="Ahead">
    <w:name w:val="Ahead"/>
    <w:basedOn w:val="3"/>
    <w:rsid w:val="008D38C2"/>
    <w:pPr>
      <w:spacing w:before="0" w:after="0"/>
      <w:jc w:val="center"/>
    </w:pPr>
    <w:rPr>
      <w:rFonts w:ascii="Times New Roman" w:hAnsi="Times New Roman" w:cs="Times New Roman"/>
      <w:bCs w:val="0"/>
      <w:sz w:val="28"/>
      <w:szCs w:val="20"/>
      <w:lang w:val="en-US"/>
    </w:rPr>
  </w:style>
  <w:style w:type="paragraph" w:customStyle="1" w:styleId="Aname">
    <w:name w:val="Aname"/>
    <w:basedOn w:val="a"/>
    <w:rsid w:val="008D38C2"/>
    <w:pPr>
      <w:suppressAutoHyphens/>
      <w:spacing w:after="0" w:line="240" w:lineRule="auto"/>
      <w:jc w:val="center"/>
    </w:pPr>
    <w:rPr>
      <w:rFonts w:ascii="Times New Roman" w:eastAsia="SimSun" w:hAnsi="Times New Roman" w:cs="Times New Roman"/>
      <w:sz w:val="24"/>
      <w:szCs w:val="20"/>
      <w:lang w:eastAsia="zh-CN"/>
    </w:rPr>
  </w:style>
  <w:style w:type="paragraph" w:customStyle="1" w:styleId="Jhead">
    <w:name w:val="Jhead"/>
    <w:basedOn w:val="2"/>
    <w:rsid w:val="008D38C2"/>
    <w:pPr>
      <w:suppressAutoHyphens/>
      <w:spacing w:before="480" w:after="240"/>
      <w:jc w:val="left"/>
    </w:pPr>
    <w:rPr>
      <w:rFonts w:eastAsia="SimSun"/>
      <w:b/>
      <w:sz w:val="24"/>
      <w:lang w:eastAsia="zh-CN"/>
    </w:rPr>
  </w:style>
  <w:style w:type="paragraph" w:customStyle="1" w:styleId="Jnum">
    <w:name w:val="Jnum"/>
    <w:basedOn w:val="a"/>
    <w:rsid w:val="008D38C2"/>
    <w:pPr>
      <w:numPr>
        <w:numId w:val="4"/>
      </w:numPr>
      <w:tabs>
        <w:tab w:val="left" w:pos="-1985"/>
        <w:tab w:val="left" w:pos="360"/>
      </w:tabs>
      <w:suppressAutoHyphens/>
      <w:spacing w:after="0" w:line="240" w:lineRule="auto"/>
      <w:ind w:left="360" w:firstLine="0"/>
      <w:jc w:val="both"/>
    </w:pPr>
    <w:rPr>
      <w:rFonts w:ascii="Times New Roman" w:eastAsia="SimSun" w:hAnsi="Times New Roman" w:cs="Times New Roman"/>
      <w:sz w:val="20"/>
      <w:szCs w:val="20"/>
      <w:lang w:eastAsia="zh-CN"/>
    </w:rPr>
  </w:style>
  <w:style w:type="paragraph" w:customStyle="1" w:styleId="Jmark">
    <w:name w:val="Jmark"/>
    <w:basedOn w:val="a"/>
    <w:rsid w:val="008D38C2"/>
    <w:pPr>
      <w:suppressAutoHyphens/>
      <w:spacing w:after="0" w:line="240" w:lineRule="auto"/>
      <w:ind w:left="720" w:hanging="360"/>
      <w:jc w:val="both"/>
    </w:pPr>
    <w:rPr>
      <w:rFonts w:ascii="Times New Roman" w:eastAsia="SimSun" w:hAnsi="Times New Roman" w:cs="Times New Roman"/>
      <w:sz w:val="20"/>
      <w:szCs w:val="20"/>
      <w:lang w:eastAsia="zh-CN"/>
    </w:rPr>
  </w:style>
  <w:style w:type="paragraph" w:customStyle="1" w:styleId="Jhead2">
    <w:name w:val="Jhead2"/>
    <w:basedOn w:val="a"/>
    <w:rsid w:val="008D38C2"/>
    <w:pPr>
      <w:keepNext/>
      <w:suppressAutoHyphens/>
      <w:spacing w:before="240" w:after="60" w:line="240" w:lineRule="auto"/>
    </w:pPr>
    <w:rPr>
      <w:rFonts w:ascii="Times New Roman" w:eastAsia="SimSun" w:hAnsi="Times New Roman" w:cs="Times New Roman"/>
      <w:i/>
      <w:sz w:val="24"/>
      <w:szCs w:val="24"/>
      <w:lang w:eastAsia="zh-CN"/>
    </w:rPr>
  </w:style>
  <w:style w:type="paragraph" w:customStyle="1" w:styleId="Jfig">
    <w:name w:val="Jfig"/>
    <w:basedOn w:val="a"/>
    <w:rsid w:val="008D38C2"/>
    <w:pPr>
      <w:suppressAutoHyphens/>
      <w:spacing w:before="120" w:after="240" w:line="240" w:lineRule="auto"/>
      <w:jc w:val="center"/>
    </w:pPr>
    <w:rPr>
      <w:rFonts w:ascii="Times New Roman" w:eastAsia="SimSun" w:hAnsi="Times New Roman" w:cs="Times New Roman"/>
      <w:b/>
      <w:sz w:val="20"/>
      <w:szCs w:val="20"/>
      <w:lang w:eastAsia="zh-CN"/>
    </w:rPr>
  </w:style>
  <w:style w:type="paragraph" w:customStyle="1" w:styleId="Jhead3">
    <w:name w:val="Jhead3"/>
    <w:basedOn w:val="a"/>
    <w:rsid w:val="008D38C2"/>
    <w:pPr>
      <w:suppressAutoHyphens/>
      <w:spacing w:after="0" w:line="240" w:lineRule="auto"/>
    </w:pPr>
    <w:rPr>
      <w:rFonts w:ascii="Times New Roman" w:eastAsia="SimSun" w:hAnsi="Times New Roman" w:cs="Times New Roman"/>
      <w:b/>
      <w:bCs/>
      <w:iCs/>
      <w:sz w:val="20"/>
      <w:szCs w:val="20"/>
      <w:lang w:eastAsia="zh-CN"/>
    </w:rPr>
  </w:style>
  <w:style w:type="paragraph" w:customStyle="1" w:styleId="4">
    <w:name w:val="Заголовок 4~"/>
    <w:basedOn w:val="40"/>
    <w:rsid w:val="008D38C2"/>
    <w:pPr>
      <w:keepLines w:val="0"/>
      <w:numPr>
        <w:numId w:val="1"/>
      </w:numPr>
      <w:suppressAutoHyphens/>
      <w:spacing w:before="720" w:after="720" w:line="240" w:lineRule="auto"/>
    </w:pPr>
    <w:rPr>
      <w:rFonts w:ascii="Times New Roman" w:eastAsia="SimSun" w:hAnsi="Times New Roman" w:cs="Times New Roman"/>
      <w:b/>
      <w:bCs/>
      <w:i w:val="0"/>
      <w:iCs w:val="0"/>
      <w:color w:val="auto"/>
      <w:sz w:val="32"/>
      <w:szCs w:val="24"/>
      <w:lang w:eastAsia="zh-CN"/>
    </w:rPr>
  </w:style>
  <w:style w:type="paragraph" w:customStyle="1" w:styleId="Text">
    <w:name w:val="Text"/>
    <w:basedOn w:val="a"/>
    <w:rsid w:val="008D38C2"/>
    <w:pPr>
      <w:widowControl w:val="0"/>
      <w:suppressAutoHyphens/>
      <w:spacing w:after="60" w:line="240" w:lineRule="auto"/>
      <w:jc w:val="both"/>
    </w:pPr>
    <w:rPr>
      <w:rFonts w:ascii="Times New Roman" w:eastAsia="Times New Roman" w:hAnsi="Times New Roman" w:cs="Times New Roman"/>
      <w:szCs w:val="20"/>
      <w:lang w:eastAsia="zh-CN"/>
    </w:rPr>
  </w:style>
  <w:style w:type="paragraph" w:customStyle="1" w:styleId="Bulletedlist">
    <w:name w:val="Bulleted list"/>
    <w:basedOn w:val="Text"/>
    <w:rsid w:val="008D38C2"/>
    <w:pPr>
      <w:widowControl/>
      <w:ind w:left="360" w:hanging="360"/>
    </w:pPr>
  </w:style>
  <w:style w:type="paragraph" w:customStyle="1" w:styleId="Rule">
    <w:name w:val="Rule"/>
    <w:basedOn w:val="a"/>
    <w:rsid w:val="008D38C2"/>
    <w:pPr>
      <w:widowControl w:val="0"/>
      <w:suppressAutoHyphens/>
      <w:spacing w:after="0" w:line="240" w:lineRule="auto"/>
      <w:ind w:left="720" w:right="720"/>
    </w:pPr>
    <w:rPr>
      <w:rFonts w:ascii="Times New Roman" w:eastAsia="Times New Roman" w:hAnsi="Times New Roman" w:cs="Times New Roman"/>
      <w:i/>
      <w:sz w:val="24"/>
      <w:szCs w:val="20"/>
      <w:lang w:eastAsia="zh-CN"/>
    </w:rPr>
  </w:style>
  <w:style w:type="paragraph" w:customStyle="1" w:styleId="Step">
    <w:name w:val="Step"/>
    <w:basedOn w:val="a"/>
    <w:rsid w:val="008D38C2"/>
    <w:pPr>
      <w:widowControl w:val="0"/>
      <w:numPr>
        <w:numId w:val="3"/>
      </w:numPr>
      <w:tabs>
        <w:tab w:val="left" w:pos="1080"/>
      </w:tabs>
      <w:suppressAutoHyphens/>
      <w:spacing w:before="240" w:after="60" w:line="240" w:lineRule="auto"/>
      <w:ind w:left="360" w:firstLine="0"/>
    </w:pPr>
    <w:rPr>
      <w:rFonts w:ascii="Arial" w:eastAsia="Times New Roman" w:hAnsi="Arial" w:cs="Arial"/>
      <w:b/>
      <w:sz w:val="26"/>
      <w:szCs w:val="20"/>
      <w:lang w:eastAsia="zh-CN"/>
    </w:rPr>
  </w:style>
  <w:style w:type="paragraph" w:customStyle="1" w:styleId="Reference">
    <w:name w:val="Reference"/>
    <w:basedOn w:val="a"/>
    <w:rsid w:val="008D38C2"/>
    <w:pPr>
      <w:suppressAutoHyphens/>
      <w:spacing w:after="120" w:line="240" w:lineRule="auto"/>
    </w:pPr>
    <w:rPr>
      <w:rFonts w:ascii="Times New Roman" w:eastAsia="Times New Roman" w:hAnsi="Times New Roman" w:cs="Times New Roman"/>
      <w:szCs w:val="20"/>
      <w:lang w:eastAsia="zh-CN"/>
    </w:rPr>
  </w:style>
  <w:style w:type="paragraph" w:styleId="af1">
    <w:name w:val="footnote text"/>
    <w:basedOn w:val="a"/>
    <w:link w:val="af2"/>
    <w:rsid w:val="008D38C2"/>
    <w:pPr>
      <w:widowControl w:val="0"/>
      <w:suppressAutoHyphens/>
      <w:spacing w:after="0" w:line="240" w:lineRule="auto"/>
    </w:pPr>
    <w:rPr>
      <w:rFonts w:ascii="Times New Roman" w:eastAsia="Times New Roman" w:hAnsi="Times New Roman" w:cs="Times New Roman"/>
      <w:sz w:val="20"/>
      <w:szCs w:val="20"/>
      <w:lang w:eastAsia="zh-CN"/>
    </w:rPr>
  </w:style>
  <w:style w:type="character" w:customStyle="1" w:styleId="af2">
    <w:name w:val="Текст сноски Знак"/>
    <w:basedOn w:val="a0"/>
    <w:link w:val="af1"/>
    <w:rsid w:val="008D38C2"/>
    <w:rPr>
      <w:rFonts w:ascii="Times New Roman" w:eastAsia="Times New Roman" w:hAnsi="Times New Roman" w:cs="Times New Roman"/>
      <w:sz w:val="20"/>
      <w:szCs w:val="20"/>
      <w:lang w:eastAsia="zh-CN"/>
    </w:rPr>
  </w:style>
  <w:style w:type="paragraph" w:styleId="af3">
    <w:name w:val="footer"/>
    <w:basedOn w:val="a"/>
    <w:link w:val="af4"/>
    <w:uiPriority w:val="99"/>
    <w:rsid w:val="008D38C2"/>
    <w:pPr>
      <w:tabs>
        <w:tab w:val="center" w:pos="4677"/>
        <w:tab w:val="right" w:pos="9355"/>
      </w:tabs>
      <w:suppressAutoHyphens/>
      <w:spacing w:after="0" w:line="240" w:lineRule="auto"/>
    </w:pPr>
    <w:rPr>
      <w:rFonts w:ascii="Times New Roman" w:eastAsia="SimSun" w:hAnsi="Times New Roman" w:cs="Times New Roman"/>
      <w:sz w:val="24"/>
      <w:szCs w:val="24"/>
      <w:lang w:eastAsia="zh-CN"/>
    </w:rPr>
  </w:style>
  <w:style w:type="character" w:customStyle="1" w:styleId="af4">
    <w:name w:val="Нижний колонтитул Знак"/>
    <w:basedOn w:val="a0"/>
    <w:link w:val="af3"/>
    <w:uiPriority w:val="99"/>
    <w:rsid w:val="008D38C2"/>
    <w:rPr>
      <w:rFonts w:ascii="Times New Roman" w:eastAsia="SimSun" w:hAnsi="Times New Roman" w:cs="Times New Roman"/>
      <w:sz w:val="24"/>
      <w:szCs w:val="24"/>
      <w:lang w:eastAsia="zh-CN"/>
    </w:rPr>
  </w:style>
  <w:style w:type="paragraph" w:customStyle="1" w:styleId="af5">
    <w:name w:val="Содержимое врезки"/>
    <w:basedOn w:val="a"/>
    <w:rsid w:val="008D38C2"/>
    <w:pPr>
      <w:suppressAutoHyphens/>
      <w:spacing w:after="0" w:line="240" w:lineRule="auto"/>
    </w:pPr>
    <w:rPr>
      <w:rFonts w:ascii="Times New Roman" w:eastAsia="SimSun" w:hAnsi="Times New Roman" w:cs="Times New Roman"/>
      <w:sz w:val="24"/>
      <w:szCs w:val="24"/>
      <w:lang w:eastAsia="zh-CN"/>
    </w:rPr>
  </w:style>
  <w:style w:type="paragraph" w:styleId="af6">
    <w:name w:val="header"/>
    <w:basedOn w:val="a"/>
    <w:link w:val="af7"/>
    <w:uiPriority w:val="99"/>
    <w:unhideWhenUsed/>
    <w:rsid w:val="005617FF"/>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5617FF"/>
  </w:style>
  <w:style w:type="character" w:styleId="af8">
    <w:name w:val="annotation reference"/>
    <w:basedOn w:val="a0"/>
    <w:uiPriority w:val="99"/>
    <w:semiHidden/>
    <w:unhideWhenUsed/>
    <w:rsid w:val="005617FF"/>
    <w:rPr>
      <w:sz w:val="16"/>
      <w:szCs w:val="16"/>
    </w:rPr>
  </w:style>
  <w:style w:type="paragraph" w:styleId="af9">
    <w:name w:val="annotation text"/>
    <w:basedOn w:val="a"/>
    <w:link w:val="afa"/>
    <w:uiPriority w:val="99"/>
    <w:semiHidden/>
    <w:unhideWhenUsed/>
    <w:rsid w:val="005617FF"/>
    <w:pPr>
      <w:spacing w:line="240" w:lineRule="auto"/>
    </w:pPr>
    <w:rPr>
      <w:sz w:val="20"/>
      <w:szCs w:val="20"/>
    </w:rPr>
  </w:style>
  <w:style w:type="character" w:customStyle="1" w:styleId="afa">
    <w:name w:val="Текст примечания Знак"/>
    <w:basedOn w:val="a0"/>
    <w:link w:val="af9"/>
    <w:uiPriority w:val="99"/>
    <w:semiHidden/>
    <w:rsid w:val="005617FF"/>
    <w:rPr>
      <w:sz w:val="20"/>
      <w:szCs w:val="20"/>
    </w:rPr>
  </w:style>
  <w:style w:type="paragraph" w:styleId="afb">
    <w:name w:val="annotation subject"/>
    <w:basedOn w:val="af9"/>
    <w:next w:val="af9"/>
    <w:link w:val="afc"/>
    <w:uiPriority w:val="99"/>
    <w:semiHidden/>
    <w:unhideWhenUsed/>
    <w:rsid w:val="005617FF"/>
    <w:rPr>
      <w:b/>
      <w:bCs/>
    </w:rPr>
  </w:style>
  <w:style w:type="character" w:customStyle="1" w:styleId="afc">
    <w:name w:val="Тема примечания Знак"/>
    <w:basedOn w:val="afa"/>
    <w:link w:val="afb"/>
    <w:uiPriority w:val="99"/>
    <w:semiHidden/>
    <w:rsid w:val="005617FF"/>
    <w:rPr>
      <w:b/>
      <w:bCs/>
      <w:sz w:val="20"/>
      <w:szCs w:val="20"/>
    </w:rPr>
  </w:style>
  <w:style w:type="paragraph" w:styleId="afd">
    <w:name w:val="Balloon Text"/>
    <w:basedOn w:val="a"/>
    <w:link w:val="afe"/>
    <w:uiPriority w:val="99"/>
    <w:semiHidden/>
    <w:unhideWhenUsed/>
    <w:rsid w:val="005617FF"/>
    <w:pPr>
      <w:spacing w:after="0"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5617FF"/>
    <w:rPr>
      <w:rFonts w:ascii="Segoe UI" w:hAnsi="Segoe UI" w:cs="Segoe UI"/>
      <w:sz w:val="18"/>
      <w:szCs w:val="18"/>
    </w:rPr>
  </w:style>
  <w:style w:type="paragraph" w:styleId="HTML">
    <w:name w:val="HTML Preformatted"/>
    <w:basedOn w:val="a"/>
    <w:link w:val="HTML0"/>
    <w:uiPriority w:val="99"/>
    <w:semiHidden/>
    <w:unhideWhenUsed/>
    <w:rsid w:val="00E07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07868"/>
    <w:rPr>
      <w:rFonts w:ascii="Courier New" w:eastAsia="Times New Roman" w:hAnsi="Courier New" w:cs="Courier New"/>
      <w:sz w:val="20"/>
      <w:szCs w:val="20"/>
      <w:lang w:eastAsia="ru-RU"/>
    </w:rPr>
  </w:style>
  <w:style w:type="paragraph" w:styleId="32">
    <w:name w:val="Body Text Indent 3"/>
    <w:basedOn w:val="a"/>
    <w:link w:val="33"/>
    <w:uiPriority w:val="99"/>
    <w:semiHidden/>
    <w:unhideWhenUsed/>
    <w:rsid w:val="00EB33CC"/>
    <w:pPr>
      <w:spacing w:after="120"/>
      <w:ind w:left="283"/>
    </w:pPr>
    <w:rPr>
      <w:sz w:val="16"/>
      <w:szCs w:val="16"/>
    </w:rPr>
  </w:style>
  <w:style w:type="character" w:customStyle="1" w:styleId="33">
    <w:name w:val="Основной текст с отступом 3 Знак"/>
    <w:basedOn w:val="a0"/>
    <w:link w:val="32"/>
    <w:uiPriority w:val="99"/>
    <w:semiHidden/>
    <w:rsid w:val="00EB33CC"/>
    <w:rPr>
      <w:sz w:val="16"/>
      <w:szCs w:val="16"/>
    </w:rPr>
  </w:style>
  <w:style w:type="paragraph" w:customStyle="1" w:styleId="aff">
    <w:name w:val="???????"/>
    <w:rsid w:val="005B1B6B"/>
    <w:pPr>
      <w:spacing w:after="0" w:line="240" w:lineRule="auto"/>
    </w:pPr>
    <w:rPr>
      <w:rFonts w:ascii="TimesET" w:eastAsia="SimSun" w:hAnsi="TimesET" w:cs="Times New Roman"/>
      <w:sz w:val="24"/>
      <w:szCs w:val="20"/>
      <w:lang w:val="en-GB" w:eastAsia="ru-RU"/>
    </w:rPr>
  </w:style>
  <w:style w:type="paragraph" w:customStyle="1" w:styleId="Formula">
    <w:name w:val="Formula"/>
    <w:basedOn w:val="a"/>
    <w:next w:val="a"/>
    <w:qFormat/>
    <w:rsid w:val="005B1B6B"/>
    <w:pPr>
      <w:spacing w:before="120" w:after="120" w:line="240" w:lineRule="auto"/>
      <w:ind w:firstLine="284"/>
      <w:jc w:val="both"/>
    </w:pPr>
    <w:rPr>
      <w:rFonts w:ascii="Times New Roman CYR" w:eastAsia="Times New Roman" w:hAnsi="Times New Roman CYR" w:cs="Times New Roman"/>
      <w:szCs w:val="20"/>
      <w:lang w:eastAsia="ru-RU"/>
    </w:rPr>
  </w:style>
  <w:style w:type="paragraph" w:customStyle="1" w:styleId="SCBullet">
    <w:name w:val="SC Bullet"/>
    <w:basedOn w:val="a"/>
    <w:rsid w:val="00AF4FA3"/>
    <w:pPr>
      <w:numPr>
        <w:numId w:val="8"/>
      </w:numPr>
      <w:spacing w:after="0" w:line="240" w:lineRule="auto"/>
    </w:pPr>
    <w:rPr>
      <w:rFonts w:ascii="Calibri" w:eastAsia="Times New Roman" w:hAnsi="Calibri" w:cs="Times New Roman"/>
      <w:sz w:val="24"/>
      <w:szCs w:val="24"/>
    </w:rPr>
  </w:style>
  <w:style w:type="table" w:customStyle="1" w:styleId="TableNormal">
    <w:name w:val="Table Normal"/>
    <w:uiPriority w:val="2"/>
    <w:semiHidden/>
    <w:unhideWhenUsed/>
    <w:qFormat/>
    <w:rsid w:val="007C0413"/>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C0413"/>
    <w:pPr>
      <w:widowControl w:val="0"/>
      <w:spacing w:after="0" w:line="240" w:lineRule="auto"/>
    </w:pPr>
    <w:rPr>
      <w:lang w:val="en-US"/>
    </w:rPr>
  </w:style>
  <w:style w:type="character" w:styleId="aff0">
    <w:name w:val="Placeholder Text"/>
    <w:basedOn w:val="a0"/>
    <w:uiPriority w:val="99"/>
    <w:semiHidden/>
    <w:rsid w:val="00AA011A"/>
    <w:rPr>
      <w:color w:val="808080"/>
    </w:rPr>
  </w:style>
  <w:style w:type="character" w:styleId="aff1">
    <w:name w:val="Emphasis"/>
    <w:basedOn w:val="a0"/>
    <w:uiPriority w:val="20"/>
    <w:qFormat/>
    <w:rsid w:val="005830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388198">
      <w:bodyDiv w:val="1"/>
      <w:marLeft w:val="0"/>
      <w:marRight w:val="0"/>
      <w:marTop w:val="0"/>
      <w:marBottom w:val="0"/>
      <w:divBdr>
        <w:top w:val="none" w:sz="0" w:space="0" w:color="auto"/>
        <w:left w:val="none" w:sz="0" w:space="0" w:color="auto"/>
        <w:bottom w:val="none" w:sz="0" w:space="0" w:color="auto"/>
        <w:right w:val="none" w:sz="0" w:space="0" w:color="auto"/>
      </w:divBdr>
      <w:divsChild>
        <w:div w:id="1466854807">
          <w:marLeft w:val="150"/>
          <w:marRight w:val="0"/>
          <w:marTop w:val="0"/>
          <w:marBottom w:val="75"/>
          <w:divBdr>
            <w:top w:val="single" w:sz="6" w:space="4" w:color="A0A0A0"/>
            <w:left w:val="single" w:sz="6" w:space="4" w:color="A0A0A0"/>
            <w:bottom w:val="single" w:sz="6" w:space="4" w:color="A0A0A0"/>
            <w:right w:val="single" w:sz="6" w:space="4" w:color="A0A0A0"/>
          </w:divBdr>
        </w:div>
        <w:div w:id="1475874540">
          <w:marLeft w:val="150"/>
          <w:marRight w:val="0"/>
          <w:marTop w:val="0"/>
          <w:marBottom w:val="75"/>
          <w:divBdr>
            <w:top w:val="single" w:sz="6" w:space="4" w:color="A0A0A0"/>
            <w:left w:val="single" w:sz="6" w:space="4" w:color="A0A0A0"/>
            <w:bottom w:val="single" w:sz="6" w:space="4" w:color="A0A0A0"/>
            <w:right w:val="single" w:sz="6" w:space="4" w:color="A0A0A0"/>
          </w:divBdr>
        </w:div>
      </w:divsChild>
    </w:div>
    <w:div w:id="310519280">
      <w:bodyDiv w:val="1"/>
      <w:marLeft w:val="0"/>
      <w:marRight w:val="0"/>
      <w:marTop w:val="0"/>
      <w:marBottom w:val="0"/>
      <w:divBdr>
        <w:top w:val="none" w:sz="0" w:space="0" w:color="auto"/>
        <w:left w:val="none" w:sz="0" w:space="0" w:color="auto"/>
        <w:bottom w:val="none" w:sz="0" w:space="0" w:color="auto"/>
        <w:right w:val="none" w:sz="0" w:space="0" w:color="auto"/>
      </w:divBdr>
    </w:div>
    <w:div w:id="320087581">
      <w:bodyDiv w:val="1"/>
      <w:marLeft w:val="0"/>
      <w:marRight w:val="0"/>
      <w:marTop w:val="0"/>
      <w:marBottom w:val="0"/>
      <w:divBdr>
        <w:top w:val="none" w:sz="0" w:space="0" w:color="auto"/>
        <w:left w:val="none" w:sz="0" w:space="0" w:color="auto"/>
        <w:bottom w:val="none" w:sz="0" w:space="0" w:color="auto"/>
        <w:right w:val="none" w:sz="0" w:space="0" w:color="auto"/>
      </w:divBdr>
    </w:div>
    <w:div w:id="498079842">
      <w:bodyDiv w:val="1"/>
      <w:marLeft w:val="0"/>
      <w:marRight w:val="0"/>
      <w:marTop w:val="0"/>
      <w:marBottom w:val="0"/>
      <w:divBdr>
        <w:top w:val="none" w:sz="0" w:space="0" w:color="auto"/>
        <w:left w:val="none" w:sz="0" w:space="0" w:color="auto"/>
        <w:bottom w:val="none" w:sz="0" w:space="0" w:color="auto"/>
        <w:right w:val="none" w:sz="0" w:space="0" w:color="auto"/>
      </w:divBdr>
    </w:div>
    <w:div w:id="527304852">
      <w:bodyDiv w:val="1"/>
      <w:marLeft w:val="0"/>
      <w:marRight w:val="0"/>
      <w:marTop w:val="0"/>
      <w:marBottom w:val="0"/>
      <w:divBdr>
        <w:top w:val="none" w:sz="0" w:space="0" w:color="auto"/>
        <w:left w:val="none" w:sz="0" w:space="0" w:color="auto"/>
        <w:bottom w:val="none" w:sz="0" w:space="0" w:color="auto"/>
        <w:right w:val="none" w:sz="0" w:space="0" w:color="auto"/>
      </w:divBdr>
    </w:div>
    <w:div w:id="737215086">
      <w:bodyDiv w:val="1"/>
      <w:marLeft w:val="0"/>
      <w:marRight w:val="0"/>
      <w:marTop w:val="0"/>
      <w:marBottom w:val="0"/>
      <w:divBdr>
        <w:top w:val="none" w:sz="0" w:space="0" w:color="auto"/>
        <w:left w:val="none" w:sz="0" w:space="0" w:color="auto"/>
        <w:bottom w:val="none" w:sz="0" w:space="0" w:color="auto"/>
        <w:right w:val="none" w:sz="0" w:space="0" w:color="auto"/>
      </w:divBdr>
    </w:div>
    <w:div w:id="754547396">
      <w:bodyDiv w:val="1"/>
      <w:marLeft w:val="0"/>
      <w:marRight w:val="0"/>
      <w:marTop w:val="0"/>
      <w:marBottom w:val="0"/>
      <w:divBdr>
        <w:top w:val="none" w:sz="0" w:space="0" w:color="auto"/>
        <w:left w:val="none" w:sz="0" w:space="0" w:color="auto"/>
        <w:bottom w:val="none" w:sz="0" w:space="0" w:color="auto"/>
        <w:right w:val="none" w:sz="0" w:space="0" w:color="auto"/>
      </w:divBdr>
    </w:div>
    <w:div w:id="1226334119">
      <w:bodyDiv w:val="1"/>
      <w:marLeft w:val="0"/>
      <w:marRight w:val="0"/>
      <w:marTop w:val="0"/>
      <w:marBottom w:val="0"/>
      <w:divBdr>
        <w:top w:val="none" w:sz="0" w:space="0" w:color="auto"/>
        <w:left w:val="none" w:sz="0" w:space="0" w:color="auto"/>
        <w:bottom w:val="none" w:sz="0" w:space="0" w:color="auto"/>
        <w:right w:val="none" w:sz="0" w:space="0" w:color="auto"/>
      </w:divBdr>
      <w:divsChild>
        <w:div w:id="1451439076">
          <w:marLeft w:val="0"/>
          <w:marRight w:val="0"/>
          <w:marTop w:val="0"/>
          <w:marBottom w:val="0"/>
          <w:divBdr>
            <w:top w:val="none" w:sz="0" w:space="0" w:color="auto"/>
            <w:left w:val="none" w:sz="0" w:space="0" w:color="auto"/>
            <w:bottom w:val="none" w:sz="0" w:space="0" w:color="auto"/>
            <w:right w:val="none" w:sz="0" w:space="0" w:color="auto"/>
          </w:divBdr>
        </w:div>
        <w:div w:id="1510875865">
          <w:marLeft w:val="0"/>
          <w:marRight w:val="0"/>
          <w:marTop w:val="0"/>
          <w:marBottom w:val="0"/>
          <w:divBdr>
            <w:top w:val="none" w:sz="0" w:space="0" w:color="auto"/>
            <w:left w:val="none" w:sz="0" w:space="0" w:color="auto"/>
            <w:bottom w:val="none" w:sz="0" w:space="0" w:color="auto"/>
            <w:right w:val="none" w:sz="0" w:space="0" w:color="auto"/>
          </w:divBdr>
        </w:div>
        <w:div w:id="1706446742">
          <w:marLeft w:val="0"/>
          <w:marRight w:val="0"/>
          <w:marTop w:val="0"/>
          <w:marBottom w:val="0"/>
          <w:divBdr>
            <w:top w:val="none" w:sz="0" w:space="0" w:color="auto"/>
            <w:left w:val="none" w:sz="0" w:space="0" w:color="auto"/>
            <w:bottom w:val="none" w:sz="0" w:space="0" w:color="auto"/>
            <w:right w:val="none" w:sz="0" w:space="0" w:color="auto"/>
          </w:divBdr>
        </w:div>
      </w:divsChild>
    </w:div>
    <w:div w:id="1353453405">
      <w:bodyDiv w:val="1"/>
      <w:marLeft w:val="0"/>
      <w:marRight w:val="0"/>
      <w:marTop w:val="0"/>
      <w:marBottom w:val="0"/>
      <w:divBdr>
        <w:top w:val="none" w:sz="0" w:space="0" w:color="auto"/>
        <w:left w:val="none" w:sz="0" w:space="0" w:color="auto"/>
        <w:bottom w:val="none" w:sz="0" w:space="0" w:color="auto"/>
        <w:right w:val="none" w:sz="0" w:space="0" w:color="auto"/>
      </w:divBdr>
    </w:div>
    <w:div w:id="1375621930">
      <w:bodyDiv w:val="1"/>
      <w:marLeft w:val="0"/>
      <w:marRight w:val="0"/>
      <w:marTop w:val="0"/>
      <w:marBottom w:val="0"/>
      <w:divBdr>
        <w:top w:val="none" w:sz="0" w:space="0" w:color="auto"/>
        <w:left w:val="none" w:sz="0" w:space="0" w:color="auto"/>
        <w:bottom w:val="none" w:sz="0" w:space="0" w:color="auto"/>
        <w:right w:val="none" w:sz="0" w:space="0" w:color="auto"/>
      </w:divBdr>
    </w:div>
    <w:div w:id="1527870584">
      <w:bodyDiv w:val="1"/>
      <w:marLeft w:val="0"/>
      <w:marRight w:val="0"/>
      <w:marTop w:val="0"/>
      <w:marBottom w:val="0"/>
      <w:divBdr>
        <w:top w:val="none" w:sz="0" w:space="0" w:color="auto"/>
        <w:left w:val="none" w:sz="0" w:space="0" w:color="auto"/>
        <w:bottom w:val="none" w:sz="0" w:space="0" w:color="auto"/>
        <w:right w:val="none" w:sz="0" w:space="0" w:color="auto"/>
      </w:divBdr>
    </w:div>
    <w:div w:id="1599406701">
      <w:bodyDiv w:val="1"/>
      <w:marLeft w:val="0"/>
      <w:marRight w:val="0"/>
      <w:marTop w:val="0"/>
      <w:marBottom w:val="0"/>
      <w:divBdr>
        <w:top w:val="none" w:sz="0" w:space="0" w:color="auto"/>
        <w:left w:val="none" w:sz="0" w:space="0" w:color="auto"/>
        <w:bottom w:val="none" w:sz="0" w:space="0" w:color="auto"/>
        <w:right w:val="none" w:sz="0" w:space="0" w:color="auto"/>
      </w:divBdr>
    </w:div>
    <w:div w:id="1634552728">
      <w:bodyDiv w:val="1"/>
      <w:marLeft w:val="0"/>
      <w:marRight w:val="0"/>
      <w:marTop w:val="0"/>
      <w:marBottom w:val="0"/>
      <w:divBdr>
        <w:top w:val="none" w:sz="0" w:space="0" w:color="auto"/>
        <w:left w:val="none" w:sz="0" w:space="0" w:color="auto"/>
        <w:bottom w:val="none" w:sz="0" w:space="0" w:color="auto"/>
        <w:right w:val="none" w:sz="0" w:space="0" w:color="auto"/>
      </w:divBdr>
    </w:div>
    <w:div w:id="1741250445">
      <w:bodyDiv w:val="1"/>
      <w:marLeft w:val="0"/>
      <w:marRight w:val="0"/>
      <w:marTop w:val="0"/>
      <w:marBottom w:val="0"/>
      <w:divBdr>
        <w:top w:val="none" w:sz="0" w:space="0" w:color="auto"/>
        <w:left w:val="none" w:sz="0" w:space="0" w:color="auto"/>
        <w:bottom w:val="none" w:sz="0" w:space="0" w:color="auto"/>
        <w:right w:val="none" w:sz="0" w:space="0" w:color="auto"/>
      </w:divBdr>
      <w:divsChild>
        <w:div w:id="532963456">
          <w:marLeft w:val="0"/>
          <w:marRight w:val="0"/>
          <w:marTop w:val="0"/>
          <w:marBottom w:val="0"/>
          <w:divBdr>
            <w:top w:val="none" w:sz="0" w:space="0" w:color="auto"/>
            <w:left w:val="none" w:sz="0" w:space="0" w:color="auto"/>
            <w:bottom w:val="none" w:sz="0" w:space="0" w:color="auto"/>
            <w:right w:val="none" w:sz="0" w:space="0" w:color="auto"/>
          </w:divBdr>
        </w:div>
        <w:div w:id="629750443">
          <w:marLeft w:val="0"/>
          <w:marRight w:val="0"/>
          <w:marTop w:val="0"/>
          <w:marBottom w:val="0"/>
          <w:divBdr>
            <w:top w:val="none" w:sz="0" w:space="0" w:color="auto"/>
            <w:left w:val="none" w:sz="0" w:space="0" w:color="auto"/>
            <w:bottom w:val="none" w:sz="0" w:space="0" w:color="auto"/>
            <w:right w:val="none" w:sz="0" w:space="0" w:color="auto"/>
          </w:divBdr>
        </w:div>
        <w:div w:id="1415855489">
          <w:marLeft w:val="0"/>
          <w:marRight w:val="0"/>
          <w:marTop w:val="0"/>
          <w:marBottom w:val="0"/>
          <w:divBdr>
            <w:top w:val="none" w:sz="0" w:space="0" w:color="auto"/>
            <w:left w:val="none" w:sz="0" w:space="0" w:color="auto"/>
            <w:bottom w:val="none" w:sz="0" w:space="0" w:color="auto"/>
            <w:right w:val="none" w:sz="0" w:space="0" w:color="auto"/>
          </w:divBdr>
        </w:div>
        <w:div w:id="539124101">
          <w:marLeft w:val="0"/>
          <w:marRight w:val="0"/>
          <w:marTop w:val="0"/>
          <w:marBottom w:val="0"/>
          <w:divBdr>
            <w:top w:val="none" w:sz="0" w:space="0" w:color="auto"/>
            <w:left w:val="none" w:sz="0" w:space="0" w:color="auto"/>
            <w:bottom w:val="none" w:sz="0" w:space="0" w:color="auto"/>
            <w:right w:val="none" w:sz="0" w:space="0" w:color="auto"/>
          </w:divBdr>
        </w:div>
        <w:div w:id="1076516612">
          <w:marLeft w:val="0"/>
          <w:marRight w:val="0"/>
          <w:marTop w:val="0"/>
          <w:marBottom w:val="0"/>
          <w:divBdr>
            <w:top w:val="none" w:sz="0" w:space="0" w:color="auto"/>
            <w:left w:val="none" w:sz="0" w:space="0" w:color="auto"/>
            <w:bottom w:val="none" w:sz="0" w:space="0" w:color="auto"/>
            <w:right w:val="none" w:sz="0" w:space="0" w:color="auto"/>
          </w:divBdr>
        </w:div>
        <w:div w:id="1689060885">
          <w:marLeft w:val="0"/>
          <w:marRight w:val="0"/>
          <w:marTop w:val="0"/>
          <w:marBottom w:val="0"/>
          <w:divBdr>
            <w:top w:val="none" w:sz="0" w:space="0" w:color="auto"/>
            <w:left w:val="none" w:sz="0" w:space="0" w:color="auto"/>
            <w:bottom w:val="none" w:sz="0" w:space="0" w:color="auto"/>
            <w:right w:val="none" w:sz="0" w:space="0" w:color="auto"/>
          </w:divBdr>
        </w:div>
      </w:divsChild>
    </w:div>
    <w:div w:id="1875532649">
      <w:bodyDiv w:val="1"/>
      <w:marLeft w:val="0"/>
      <w:marRight w:val="0"/>
      <w:marTop w:val="0"/>
      <w:marBottom w:val="0"/>
      <w:divBdr>
        <w:top w:val="none" w:sz="0" w:space="0" w:color="auto"/>
        <w:left w:val="none" w:sz="0" w:space="0" w:color="auto"/>
        <w:bottom w:val="none" w:sz="0" w:space="0" w:color="auto"/>
        <w:right w:val="none" w:sz="0" w:space="0" w:color="auto"/>
      </w:divBdr>
    </w:div>
    <w:div w:id="1983774904">
      <w:bodyDiv w:val="1"/>
      <w:marLeft w:val="0"/>
      <w:marRight w:val="0"/>
      <w:marTop w:val="0"/>
      <w:marBottom w:val="0"/>
      <w:divBdr>
        <w:top w:val="none" w:sz="0" w:space="0" w:color="auto"/>
        <w:left w:val="none" w:sz="0" w:space="0" w:color="auto"/>
        <w:bottom w:val="none" w:sz="0" w:space="0" w:color="auto"/>
        <w:right w:val="none" w:sz="0" w:space="0" w:color="auto"/>
      </w:divBdr>
      <w:divsChild>
        <w:div w:id="1410497128">
          <w:marLeft w:val="150"/>
          <w:marRight w:val="0"/>
          <w:marTop w:val="0"/>
          <w:marBottom w:val="75"/>
          <w:divBdr>
            <w:top w:val="single" w:sz="6" w:space="4" w:color="A0A0A0"/>
            <w:left w:val="single" w:sz="6" w:space="4" w:color="A0A0A0"/>
            <w:bottom w:val="single" w:sz="6" w:space="4" w:color="A0A0A0"/>
            <w:right w:val="single" w:sz="6" w:space="4" w:color="A0A0A0"/>
          </w:divBdr>
        </w:div>
        <w:div w:id="589583179">
          <w:marLeft w:val="150"/>
          <w:marRight w:val="0"/>
          <w:marTop w:val="0"/>
          <w:marBottom w:val="75"/>
          <w:divBdr>
            <w:top w:val="single" w:sz="6" w:space="4" w:color="A0A0A0"/>
            <w:left w:val="single" w:sz="6" w:space="4" w:color="A0A0A0"/>
            <w:bottom w:val="single" w:sz="6" w:space="4" w:color="A0A0A0"/>
            <w:right w:val="single" w:sz="6" w:space="4" w:color="A0A0A0"/>
          </w:divBdr>
        </w:div>
      </w:divsChild>
    </w:div>
    <w:div w:id="214453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4.png"/><Relationship Id="rId42" Type="http://schemas.openxmlformats.org/officeDocument/2006/relationships/oleObject" Target="embeddings/oleObject9.bin"/><Relationship Id="rId63" Type="http://schemas.openxmlformats.org/officeDocument/2006/relationships/image" Target="media/image37.wmf"/><Relationship Id="rId84" Type="http://schemas.openxmlformats.org/officeDocument/2006/relationships/oleObject" Target="embeddings/oleObject30.bin"/><Relationship Id="rId138" Type="http://schemas.openxmlformats.org/officeDocument/2006/relationships/image" Target="media/image74.jpeg"/><Relationship Id="rId159" Type="http://schemas.openxmlformats.org/officeDocument/2006/relationships/image" Target="media/image94.png"/><Relationship Id="rId107" Type="http://schemas.openxmlformats.org/officeDocument/2006/relationships/oleObject" Target="embeddings/oleObject44.bin"/><Relationship Id="rId11" Type="http://schemas.openxmlformats.org/officeDocument/2006/relationships/image" Target="media/image4.jpeg"/><Relationship Id="rId32" Type="http://schemas.openxmlformats.org/officeDocument/2006/relationships/image" Target="media/image22.wmf"/><Relationship Id="rId53" Type="http://schemas.openxmlformats.org/officeDocument/2006/relationships/image" Target="media/image32.wmf"/><Relationship Id="rId74" Type="http://schemas.openxmlformats.org/officeDocument/2006/relationships/oleObject" Target="embeddings/oleObject25.bin"/><Relationship Id="rId128" Type="http://schemas.openxmlformats.org/officeDocument/2006/relationships/oleObject" Target="embeddings/oleObject56.bin"/><Relationship Id="rId149" Type="http://schemas.openxmlformats.org/officeDocument/2006/relationships/image" Target="media/image84.png"/><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image" Target="media/image27.wmf"/><Relationship Id="rId64" Type="http://schemas.openxmlformats.org/officeDocument/2006/relationships/oleObject" Target="embeddings/oleObject20.bin"/><Relationship Id="rId118" Type="http://schemas.openxmlformats.org/officeDocument/2006/relationships/image" Target="media/image61.wmf"/><Relationship Id="rId139" Type="http://schemas.openxmlformats.org/officeDocument/2006/relationships/image" Target="media/image75.jpeg"/><Relationship Id="rId85" Type="http://schemas.openxmlformats.org/officeDocument/2006/relationships/image" Target="media/image48.wmf"/><Relationship Id="rId150" Type="http://schemas.openxmlformats.org/officeDocument/2006/relationships/image" Target="media/image8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5.wmf"/><Relationship Id="rId103" Type="http://schemas.openxmlformats.org/officeDocument/2006/relationships/image" Target="media/image55.wmf"/><Relationship Id="rId108" Type="http://schemas.openxmlformats.org/officeDocument/2006/relationships/oleObject" Target="embeddings/oleObject45.bin"/><Relationship Id="rId124" Type="http://schemas.openxmlformats.org/officeDocument/2006/relationships/image" Target="media/image64.wmf"/><Relationship Id="rId129" Type="http://schemas.openxmlformats.org/officeDocument/2006/relationships/oleObject" Target="embeddings/oleObject57.bin"/><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3.wmf"/><Relationship Id="rId91" Type="http://schemas.openxmlformats.org/officeDocument/2006/relationships/oleObject" Target="embeddings/oleObject34.bin"/><Relationship Id="rId96" Type="http://schemas.openxmlformats.org/officeDocument/2006/relationships/oleObject" Target="embeddings/oleObject37.bin"/><Relationship Id="rId140" Type="http://schemas.openxmlformats.org/officeDocument/2006/relationships/image" Target="media/image76.png"/><Relationship Id="rId145" Type="http://schemas.openxmlformats.org/officeDocument/2006/relationships/image" Target="media/image81.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image" Target="media/image30.wmf"/><Relationship Id="rId114" Type="http://schemas.openxmlformats.org/officeDocument/2006/relationships/image" Target="media/image59.wmf"/><Relationship Id="rId119" Type="http://schemas.openxmlformats.org/officeDocument/2006/relationships/oleObject" Target="embeddings/oleObject51.bin"/><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8.wmf"/><Relationship Id="rId81" Type="http://schemas.openxmlformats.org/officeDocument/2006/relationships/image" Target="media/image46.wmf"/><Relationship Id="rId86" Type="http://schemas.openxmlformats.org/officeDocument/2006/relationships/oleObject" Target="embeddings/oleObject31.bin"/><Relationship Id="rId130" Type="http://schemas.openxmlformats.org/officeDocument/2006/relationships/image" Target="media/image66.png"/><Relationship Id="rId135" Type="http://schemas.openxmlformats.org/officeDocument/2006/relationships/image" Target="media/image71.png"/><Relationship Id="rId151" Type="http://schemas.openxmlformats.org/officeDocument/2006/relationships/image" Target="media/image86.png"/><Relationship Id="rId156" Type="http://schemas.openxmlformats.org/officeDocument/2006/relationships/image" Target="media/image9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57.wmf"/><Relationship Id="rId34" Type="http://schemas.openxmlformats.org/officeDocument/2006/relationships/image" Target="media/image23.wmf"/><Relationship Id="rId50" Type="http://schemas.openxmlformats.org/officeDocument/2006/relationships/oleObject" Target="embeddings/oleObject13.bin"/><Relationship Id="rId55" Type="http://schemas.openxmlformats.org/officeDocument/2006/relationships/image" Target="media/image33.wmf"/><Relationship Id="rId76" Type="http://schemas.openxmlformats.org/officeDocument/2006/relationships/oleObject" Target="embeddings/oleObject26.bin"/><Relationship Id="rId97" Type="http://schemas.openxmlformats.org/officeDocument/2006/relationships/image" Target="media/image53.wmf"/><Relationship Id="rId104" Type="http://schemas.openxmlformats.org/officeDocument/2006/relationships/oleObject" Target="embeddings/oleObject42.bin"/><Relationship Id="rId120" Type="http://schemas.openxmlformats.org/officeDocument/2006/relationships/image" Target="media/image62.wmf"/><Relationship Id="rId125" Type="http://schemas.openxmlformats.org/officeDocument/2006/relationships/oleObject" Target="embeddings/oleObject54.bin"/><Relationship Id="rId141" Type="http://schemas.openxmlformats.org/officeDocument/2006/relationships/image" Target="media/image77.png"/><Relationship Id="rId14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oleObject" Target="embeddings/oleObject35.bin"/><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oleObject" Target="embeddings/oleObject8.bin"/><Relationship Id="rId45" Type="http://schemas.openxmlformats.org/officeDocument/2006/relationships/image" Target="media/image28.wmf"/><Relationship Id="rId66" Type="http://schemas.openxmlformats.org/officeDocument/2006/relationships/oleObject" Target="embeddings/oleObject21.bin"/><Relationship Id="rId87" Type="http://schemas.openxmlformats.org/officeDocument/2006/relationships/image" Target="media/image49.wmf"/><Relationship Id="rId110" Type="http://schemas.openxmlformats.org/officeDocument/2006/relationships/oleObject" Target="embeddings/oleObject46.bin"/><Relationship Id="rId115" Type="http://schemas.openxmlformats.org/officeDocument/2006/relationships/oleObject" Target="embeddings/oleObject49.bin"/><Relationship Id="rId131" Type="http://schemas.openxmlformats.org/officeDocument/2006/relationships/image" Target="media/image67.png"/><Relationship Id="rId136" Type="http://schemas.openxmlformats.org/officeDocument/2006/relationships/image" Target="media/image72.png"/><Relationship Id="rId157" Type="http://schemas.openxmlformats.org/officeDocument/2006/relationships/image" Target="media/image92.png"/><Relationship Id="rId61" Type="http://schemas.openxmlformats.org/officeDocument/2006/relationships/image" Target="media/image36.wmf"/><Relationship Id="rId82" Type="http://schemas.openxmlformats.org/officeDocument/2006/relationships/oleObject" Target="embeddings/oleObject29.bin"/><Relationship Id="rId152"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oleObject" Target="embeddings/oleObject16.bin"/><Relationship Id="rId77" Type="http://schemas.openxmlformats.org/officeDocument/2006/relationships/image" Target="media/image44.wmf"/><Relationship Id="rId100" Type="http://schemas.openxmlformats.org/officeDocument/2006/relationships/oleObject" Target="embeddings/oleObject39.bin"/><Relationship Id="rId105" Type="http://schemas.openxmlformats.org/officeDocument/2006/relationships/image" Target="media/image56.wmf"/><Relationship Id="rId126" Type="http://schemas.openxmlformats.org/officeDocument/2006/relationships/image" Target="media/image65.wmf"/><Relationship Id="rId147" Type="http://schemas.openxmlformats.org/officeDocument/2006/relationships/image" Target="media/image82.png"/><Relationship Id="rId8" Type="http://schemas.openxmlformats.org/officeDocument/2006/relationships/image" Target="media/image1.jpeg"/><Relationship Id="rId51" Type="http://schemas.openxmlformats.org/officeDocument/2006/relationships/image" Target="media/image31.wmf"/><Relationship Id="rId72" Type="http://schemas.openxmlformats.org/officeDocument/2006/relationships/oleObject" Target="embeddings/oleObject24.bin"/><Relationship Id="rId93" Type="http://schemas.openxmlformats.org/officeDocument/2006/relationships/image" Target="media/image51.wmf"/><Relationship Id="rId98" Type="http://schemas.openxmlformats.org/officeDocument/2006/relationships/oleObject" Target="embeddings/oleObject38.bin"/><Relationship Id="rId121" Type="http://schemas.openxmlformats.org/officeDocument/2006/relationships/oleObject" Target="embeddings/oleObject52.bin"/><Relationship Id="rId142"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11.bin"/><Relationship Id="rId67" Type="http://schemas.openxmlformats.org/officeDocument/2006/relationships/image" Target="media/image39.wmf"/><Relationship Id="rId116" Type="http://schemas.openxmlformats.org/officeDocument/2006/relationships/image" Target="media/image60.wmf"/><Relationship Id="rId137" Type="http://schemas.openxmlformats.org/officeDocument/2006/relationships/image" Target="media/image73.jpeg"/><Relationship Id="rId158" Type="http://schemas.openxmlformats.org/officeDocument/2006/relationships/image" Target="media/image93.png"/><Relationship Id="rId20" Type="http://schemas.openxmlformats.org/officeDocument/2006/relationships/image" Target="media/image13.png"/><Relationship Id="rId41" Type="http://schemas.openxmlformats.org/officeDocument/2006/relationships/image" Target="media/image26.wmf"/><Relationship Id="rId62" Type="http://schemas.openxmlformats.org/officeDocument/2006/relationships/oleObject" Target="embeddings/oleObject19.bin"/><Relationship Id="rId83" Type="http://schemas.openxmlformats.org/officeDocument/2006/relationships/image" Target="media/image47.wmf"/><Relationship Id="rId88" Type="http://schemas.openxmlformats.org/officeDocument/2006/relationships/oleObject" Target="embeddings/oleObject32.bin"/><Relationship Id="rId111" Type="http://schemas.openxmlformats.org/officeDocument/2006/relationships/image" Target="media/image58.wmf"/><Relationship Id="rId132" Type="http://schemas.openxmlformats.org/officeDocument/2006/relationships/image" Target="media/image68.png"/><Relationship Id="rId153" Type="http://schemas.openxmlformats.org/officeDocument/2006/relationships/image" Target="media/image88.png"/><Relationship Id="rId15" Type="http://schemas.openxmlformats.org/officeDocument/2006/relationships/image" Target="media/image8.png"/><Relationship Id="rId36" Type="http://schemas.openxmlformats.org/officeDocument/2006/relationships/image" Target="media/image24.wmf"/><Relationship Id="rId57" Type="http://schemas.openxmlformats.org/officeDocument/2006/relationships/image" Target="media/image34.wmf"/><Relationship Id="rId106" Type="http://schemas.openxmlformats.org/officeDocument/2006/relationships/oleObject" Target="embeddings/oleObject43.bin"/><Relationship Id="rId127" Type="http://schemas.openxmlformats.org/officeDocument/2006/relationships/oleObject" Target="embeddings/oleObject55.bin"/><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oleObject" Target="embeddings/oleObject14.bin"/><Relationship Id="rId73" Type="http://schemas.openxmlformats.org/officeDocument/2006/relationships/image" Target="media/image42.wmf"/><Relationship Id="rId78" Type="http://schemas.openxmlformats.org/officeDocument/2006/relationships/oleObject" Target="embeddings/oleObject27.bin"/><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oleObject" Target="embeddings/oleObject40.bin"/><Relationship Id="rId122" Type="http://schemas.openxmlformats.org/officeDocument/2006/relationships/image" Target="media/image63.wmf"/><Relationship Id="rId143" Type="http://schemas.openxmlformats.org/officeDocument/2006/relationships/image" Target="media/image79.png"/><Relationship Id="rId148"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wmf"/><Relationship Id="rId47" Type="http://schemas.openxmlformats.org/officeDocument/2006/relationships/image" Target="media/image29.wmf"/><Relationship Id="rId68"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47.bin"/><Relationship Id="rId133" Type="http://schemas.openxmlformats.org/officeDocument/2006/relationships/image" Target="media/image69.gif"/><Relationship Id="rId154" Type="http://schemas.openxmlformats.org/officeDocument/2006/relationships/image" Target="media/image89.png"/><Relationship Id="rId16" Type="http://schemas.openxmlformats.org/officeDocument/2006/relationships/image" Target="media/image9.png"/><Relationship Id="rId37" Type="http://schemas.openxmlformats.org/officeDocument/2006/relationships/oleObject" Target="embeddings/oleObject6.bin"/><Relationship Id="rId58"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41.bin"/><Relationship Id="rId123" Type="http://schemas.openxmlformats.org/officeDocument/2006/relationships/oleObject" Target="embeddings/oleObject53.bin"/><Relationship Id="rId144" Type="http://schemas.openxmlformats.org/officeDocument/2006/relationships/image" Target="media/image80.png"/><Relationship Id="rId90" Type="http://schemas.openxmlformats.org/officeDocument/2006/relationships/oleObject" Target="embeddings/oleObject33.bin"/><Relationship Id="rId27" Type="http://schemas.openxmlformats.org/officeDocument/2006/relationships/oleObject" Target="embeddings/oleObject1.bin"/><Relationship Id="rId48" Type="http://schemas.openxmlformats.org/officeDocument/2006/relationships/oleObject" Target="embeddings/oleObject12.bin"/><Relationship Id="rId69" Type="http://schemas.openxmlformats.org/officeDocument/2006/relationships/image" Target="media/image40.wmf"/><Relationship Id="rId113" Type="http://schemas.openxmlformats.org/officeDocument/2006/relationships/oleObject" Target="embeddings/oleObject48.bin"/><Relationship Id="rId134" Type="http://schemas.openxmlformats.org/officeDocument/2006/relationships/image" Target="media/image70.png"/><Relationship Id="rId80" Type="http://schemas.openxmlformats.org/officeDocument/2006/relationships/oleObject" Target="embeddings/oleObject28.bin"/><Relationship Id="rId155" Type="http://schemas.openxmlformats.org/officeDocument/2006/relationships/image" Target="media/image90.png"/></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baseline="0">
                <a:solidFill>
                  <a:sysClr val="windowText" lastClr="000000"/>
                </a:solidFill>
                <a:latin typeface="Times New Roman" panose="02020603050405020304" pitchFamily="18" charset="0"/>
                <a:cs typeface="Times New Roman" panose="02020603050405020304" pitchFamily="18" charset="0"/>
              </a:rPr>
              <a:t>Спектр </a:t>
            </a:r>
            <a:r>
              <a:rPr lang="en-US" i="1" baseline="0">
                <a:solidFill>
                  <a:sysClr val="windowText" lastClr="000000"/>
                </a:solidFill>
                <a:latin typeface="Times New Roman" panose="02020603050405020304" pitchFamily="18" charset="0"/>
                <a:cs typeface="Times New Roman" panose="02020603050405020304" pitchFamily="18" charset="0"/>
              </a:rPr>
              <a:t>R</a:t>
            </a:r>
            <a:r>
              <a:rPr lang="en-US" i="0" baseline="0">
                <a:solidFill>
                  <a:sysClr val="windowText" lastClr="000000"/>
                </a:solidFill>
                <a:latin typeface="Times New Roman" panose="02020603050405020304" pitchFamily="18" charset="0"/>
                <a:cs typeface="Times New Roman" panose="02020603050405020304" pitchFamily="18" charset="0"/>
              </a:rPr>
              <a:t> </a:t>
            </a:r>
            <a:r>
              <a:rPr lang="ru-RU" i="0" baseline="0">
                <a:solidFill>
                  <a:sysClr val="windowText" lastClr="000000"/>
                </a:solidFill>
                <a:latin typeface="Times New Roman" panose="02020603050405020304" pitchFamily="18" charset="0"/>
                <a:cs typeface="Times New Roman" panose="02020603050405020304" pitchFamily="18" charset="0"/>
              </a:rPr>
              <a:t> (</a:t>
            </a:r>
            <a:r>
              <a:rPr lang="en-US" i="1" baseline="0">
                <a:solidFill>
                  <a:sysClr val="windowText" lastClr="000000"/>
                </a:solidFill>
                <a:latin typeface="Times New Roman" panose="02020603050405020304" pitchFamily="18" charset="0"/>
                <a:cs typeface="Times New Roman" panose="02020603050405020304" pitchFamily="18" charset="0"/>
              </a:rPr>
              <a:t>m</a:t>
            </a:r>
            <a:r>
              <a:rPr lang="en-US" i="0" baseline="0">
                <a:solidFill>
                  <a:sysClr val="windowText" lastClr="000000"/>
                </a:solidFill>
                <a:latin typeface="Times New Roman" panose="02020603050405020304" pitchFamily="18" charset="0"/>
                <a:cs typeface="Times New Roman" panose="02020603050405020304" pitchFamily="18" charset="0"/>
              </a:rPr>
              <a:t>=7, </a:t>
            </a:r>
            <a:r>
              <a:rPr lang="en-US" i="1" baseline="0">
                <a:solidFill>
                  <a:sysClr val="windowText" lastClr="000000"/>
                </a:solidFill>
                <a:latin typeface="Times New Roman" panose="02020603050405020304" pitchFamily="18" charset="0"/>
                <a:cs typeface="Times New Roman" panose="02020603050405020304" pitchFamily="18" charset="0"/>
              </a:rPr>
              <a:t>n</a:t>
            </a:r>
            <a:r>
              <a:rPr lang="en-US" i="0" baseline="0">
                <a:solidFill>
                  <a:sysClr val="windowText" lastClr="000000"/>
                </a:solidFill>
                <a:latin typeface="Times New Roman" panose="02020603050405020304" pitchFamily="18" charset="0"/>
                <a:cs typeface="Times New Roman" panose="02020603050405020304" pitchFamily="18" charset="0"/>
              </a:rPr>
              <a:t>=11</a:t>
            </a:r>
            <a:r>
              <a:rPr lang="ru-RU" i="0" baseline="0">
                <a:solidFill>
                  <a:sysClr val="windowText" lastClr="000000"/>
                </a:solidFill>
                <a:latin typeface="Times New Roman" panose="02020603050405020304" pitchFamily="18" charset="0"/>
                <a:cs typeface="Times New Roman" panose="02020603050405020304" pitchFamily="18" charset="0"/>
              </a:rPr>
              <a:t>)</a:t>
            </a:r>
          </a:p>
        </c:rich>
      </c:tx>
      <c:layout>
        <c:manualLayout>
          <c:xMode val="edge"/>
          <c:yMode val="edge"/>
          <c:x val="0.2947915573053368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tx1"/>
            </a:solidFill>
            <a:ln>
              <a:noFill/>
            </a:ln>
            <a:effectLst/>
          </c:spPr>
          <c:invertIfNegative val="0"/>
          <c:val>
            <c:numRef>
              <c:f>Лист1!$A$1:$A$11</c:f>
              <c:numCache>
                <c:formatCode>General</c:formatCode>
                <c:ptCount val="11"/>
                <c:pt idx="0">
                  <c:v>0</c:v>
                </c:pt>
                <c:pt idx="1">
                  <c:v>2</c:v>
                </c:pt>
                <c:pt idx="2">
                  <c:v>1</c:v>
                </c:pt>
                <c:pt idx="3">
                  <c:v>2</c:v>
                </c:pt>
                <c:pt idx="4">
                  <c:v>0</c:v>
                </c:pt>
                <c:pt idx="5">
                  <c:v>0</c:v>
                </c:pt>
                <c:pt idx="6">
                  <c:v>2</c:v>
                </c:pt>
                <c:pt idx="7">
                  <c:v>0</c:v>
                </c:pt>
                <c:pt idx="8">
                  <c:v>0</c:v>
                </c:pt>
                <c:pt idx="9">
                  <c:v>0</c:v>
                </c:pt>
                <c:pt idx="10">
                  <c:v>0</c:v>
                </c:pt>
              </c:numCache>
            </c:numRef>
          </c:val>
          <c:extLst>
            <c:ext xmlns:c16="http://schemas.microsoft.com/office/drawing/2014/chart" uri="{C3380CC4-5D6E-409C-BE32-E72D297353CC}">
              <c16:uniqueId val="{00000000-6C05-4E91-A4CE-A115D7F61E7F}"/>
            </c:ext>
          </c:extLst>
        </c:ser>
        <c:dLbls>
          <c:showLegendKey val="0"/>
          <c:showVal val="0"/>
          <c:showCatName val="0"/>
          <c:showSerName val="0"/>
          <c:showPercent val="0"/>
          <c:showBubbleSize val="0"/>
        </c:dLbls>
        <c:gapWidth val="219"/>
        <c:overlap val="-27"/>
        <c:axId val="864684720"/>
        <c:axId val="940026928"/>
      </c:barChart>
      <c:catAx>
        <c:axId val="864684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0026928"/>
        <c:crosses val="autoZero"/>
        <c:auto val="1"/>
        <c:lblAlgn val="ctr"/>
        <c:lblOffset val="100"/>
        <c:noMultiLvlLbl val="0"/>
      </c:catAx>
      <c:valAx>
        <c:axId val="940026928"/>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64684720"/>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000EE-B5E7-48C4-A343-C13D6D648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3955</TotalTime>
  <Pages>110</Pages>
  <Words>27245</Words>
  <Characters>155297</Characters>
  <Application>Microsoft Office Word</Application>
  <DocSecurity>0</DocSecurity>
  <Lines>1294</Lines>
  <Paragraphs>364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xrastaman@gmail.com</dc:creator>
  <cp:lastModifiedBy>Администратор</cp:lastModifiedBy>
  <cp:revision>13</cp:revision>
  <dcterms:created xsi:type="dcterms:W3CDTF">2020-11-24T06:29:00Z</dcterms:created>
  <dcterms:modified xsi:type="dcterms:W3CDTF">2021-02-26T12:53:00Z</dcterms:modified>
</cp:coreProperties>
</file>