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D3B6E" w14:textId="77777777" w:rsidR="00ED03AC" w:rsidRDefault="00F623C3">
      <w:pPr>
        <w:spacing w:before="480" w:after="480"/>
        <w:jc w:val="left"/>
        <w:rPr>
          <w:rFonts w:eastAsia="宋体"/>
        </w:rPr>
      </w:pPr>
      <w:bookmarkStart w:id="0" w:name="_Hlk67936922"/>
      <w:r>
        <w:rPr>
          <w:rFonts w:ascii="Times New Roman" w:eastAsia="宋体" w:hAnsi="Times New Roman" w:cs="Times New Roman"/>
          <w:b/>
          <w:sz w:val="52"/>
        </w:rPr>
        <w:t>订票系统需求规格说明</w:t>
      </w:r>
      <w:r>
        <w:rPr>
          <w:rFonts w:ascii="Times New Roman" w:eastAsia="宋体" w:hAnsi="Times New Roman" w:cs="Times New Roman" w:hint="eastAsia"/>
          <w:b/>
          <w:sz w:val="52"/>
        </w:rPr>
        <w:t>1</w:t>
      </w:r>
      <w:r>
        <w:rPr>
          <w:rFonts w:ascii="Times New Roman" w:eastAsia="宋体" w:hAnsi="Times New Roman" w:cs="Times New Roman"/>
          <w:b/>
          <w:sz w:val="52"/>
        </w:rPr>
        <w:t>.</w:t>
      </w:r>
      <w:r>
        <w:rPr>
          <w:rFonts w:ascii="Times New Roman" w:eastAsia="宋体" w:hAnsi="Times New Roman" w:cs="Times New Roman" w:hint="eastAsia"/>
          <w:b/>
          <w:sz w:val="52"/>
        </w:rPr>
        <w:t>1</w:t>
      </w:r>
    </w:p>
    <w:p w14:paraId="6D8D9D89" w14:textId="77777777" w:rsidR="00ED03AC" w:rsidRDefault="00F623C3">
      <w:pPr>
        <w:spacing w:before="420" w:after="420"/>
        <w:jc w:val="left"/>
      </w:pPr>
      <w:r>
        <w:rPr>
          <w:rFonts w:ascii="Times New Roman" w:eastAsia="宋体" w:hAnsi="Times New Roman" w:cs="Times New Roman" w:hint="eastAsia"/>
          <w:b/>
          <w:sz w:val="44"/>
        </w:rPr>
        <w:t>1</w:t>
      </w:r>
      <w:r>
        <w:rPr>
          <w:rFonts w:ascii="Times New Roman" w:eastAsia="宋体" w:hAnsi="Times New Roman" w:cs="Times New Roman"/>
          <w:b/>
          <w:sz w:val="44"/>
        </w:rPr>
        <w:t>.</w:t>
      </w:r>
      <w:r>
        <w:rPr>
          <w:rFonts w:ascii="Times New Roman" w:eastAsia="宋体" w:hAnsi="Times New Roman" w:cs="Times New Roman"/>
          <w:b/>
          <w:sz w:val="44"/>
        </w:rPr>
        <w:t>引言</w:t>
      </w:r>
    </w:p>
    <w:p w14:paraId="6CE181E9" w14:textId="77777777" w:rsidR="00ED03AC" w:rsidRDefault="00F623C3">
      <w:pPr>
        <w:ind w:firstLine="2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随着科技的进步与发展，计算机也成为了我们日常不可替代的生活的一部分，尤其如今交通发达，为了更加便利我们的生活，除了线下购买车票，线上预订车票也大大的方便了我们日常的出行生活，同时也使得站方能够更加有序地对车票购买以及出行人员的管理，因此结合本次课程设计开发以下的订票系统。</w:t>
      </w:r>
    </w:p>
    <w:p w14:paraId="2241AC46" w14:textId="77777777" w:rsidR="00ED03AC" w:rsidRDefault="00F623C3">
      <w:pPr>
        <w:spacing w:before="180" w:after="180"/>
        <w:jc w:val="left"/>
        <w:rPr>
          <w:rFonts w:eastAsia="宋体"/>
        </w:rPr>
      </w:pPr>
      <w:r>
        <w:rPr>
          <w:rFonts w:ascii="Times New Roman" w:eastAsia="宋体" w:hAnsi="Times New Roman" w:cs="Times New Roman"/>
          <w:b/>
          <w:sz w:val="32"/>
        </w:rPr>
        <w:t xml:space="preserve">1.1 </w:t>
      </w:r>
      <w:r>
        <w:rPr>
          <w:rFonts w:ascii="Times New Roman" w:eastAsia="宋体" w:hAnsi="Times New Roman" w:cs="Times New Roman"/>
          <w:b/>
          <w:sz w:val="32"/>
        </w:rPr>
        <w:t>目的</w:t>
      </w:r>
      <w:r>
        <w:rPr>
          <w:rFonts w:ascii="Times New Roman" w:eastAsia="宋体" w:hAnsi="Times New Roman" w:cs="Times New Roman" w:hint="eastAsia"/>
          <w:b/>
          <w:sz w:val="32"/>
        </w:rPr>
        <w:t>和作用</w:t>
      </w:r>
    </w:p>
    <w:p w14:paraId="4C7AD12C" w14:textId="77777777" w:rsidR="00ED03AC" w:rsidRDefault="00F623C3">
      <w:pPr>
        <w:ind w:firstLine="420"/>
        <w:jc w:val="left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需求分析报告的目的是规范化本软件的编写，旨在于提高软件开发过程中的能见度，便于对软件开发过程中的控制与管理，同时提出了本火车售票系统的软件开发过程，便于程序员与客户之间的交流、协作，并作为工作成果的原始依据，同时也表</w:t>
      </w:r>
      <w:r>
        <w:rPr>
          <w:rFonts w:ascii="Times New Roman" w:eastAsia="宋体" w:hAnsi="Times New Roman" w:cs="Times New Roman"/>
          <w:sz w:val="24"/>
          <w:szCs w:val="24"/>
        </w:rPr>
        <w:t>明了本软件的共性，以期能够获得更大范围的应用。本文档供项目经理、设计人员、开发人员参考。</w:t>
      </w:r>
    </w:p>
    <w:p w14:paraId="1EB7535D" w14:textId="77777777" w:rsidR="00ED03AC" w:rsidRDefault="00F623C3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 xml:space="preserve">1.2 </w:t>
      </w:r>
      <w:r>
        <w:rPr>
          <w:rFonts w:ascii="Times New Roman" w:eastAsia="宋体" w:hAnsi="Times New Roman" w:cs="Times New Roman"/>
          <w:b/>
          <w:sz w:val="32"/>
        </w:rPr>
        <w:t>参考资料</w:t>
      </w:r>
    </w:p>
    <w:p w14:paraId="7A05CA1C" w14:textId="77777777" w:rsidR="00ED03AC" w:rsidRDefault="00F623C3">
      <w:pPr>
        <w:jc w:val="left"/>
      </w:pPr>
      <w:r>
        <w:rPr>
          <w:rFonts w:ascii="Times New Roman" w:eastAsia="宋体" w:hAnsi="Times New Roman" w:cs="Times New Roman"/>
          <w:sz w:val="22"/>
        </w:rPr>
        <w:t>软件工程：实践者的研究方法（原书第</w:t>
      </w:r>
      <w:r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/>
          <w:sz w:val="22"/>
        </w:rPr>
        <w:t>版）</w:t>
      </w:r>
      <w:r>
        <w:rPr>
          <w:rFonts w:ascii="Times New Roman" w:eastAsia="宋体" w:hAnsi="Times New Roman" w:cs="Times New Roman"/>
          <w:sz w:val="22"/>
        </w:rPr>
        <w:t>[</w:t>
      </w:r>
      <w:r>
        <w:rPr>
          <w:rFonts w:ascii="Times New Roman" w:eastAsia="宋体" w:hAnsi="Times New Roman" w:cs="Times New Roman"/>
          <w:sz w:val="22"/>
        </w:rPr>
        <w:t>美</w:t>
      </w:r>
      <w:r>
        <w:rPr>
          <w:rFonts w:ascii="Times New Roman" w:eastAsia="宋体" w:hAnsi="Times New Roman" w:cs="Times New Roman"/>
          <w:sz w:val="22"/>
        </w:rPr>
        <w:t>]</w:t>
      </w:r>
      <w:r>
        <w:rPr>
          <w:rFonts w:ascii="Times New Roman" w:eastAsia="宋体" w:hAnsi="Times New Roman" w:cs="Times New Roman"/>
          <w:sz w:val="22"/>
        </w:rPr>
        <w:t>罗杰</w:t>
      </w:r>
      <w:r>
        <w:rPr>
          <w:rFonts w:ascii="Times New Roman" w:eastAsia="宋体" w:hAnsi="Times New Roman" w:cs="Times New Roman"/>
          <w:sz w:val="22"/>
        </w:rPr>
        <w:t>S.</w:t>
      </w:r>
      <w:r>
        <w:rPr>
          <w:rFonts w:ascii="Times New Roman" w:eastAsia="宋体" w:hAnsi="Times New Roman" w:cs="Times New Roman"/>
          <w:sz w:val="22"/>
        </w:rPr>
        <w:t>普莱斯曼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机械工业出版社</w:t>
      </w:r>
      <w:r>
        <w:rPr>
          <w:rFonts w:ascii="Times New Roman" w:eastAsia="宋体" w:hAnsi="Times New Roman" w:cs="Times New Roman"/>
          <w:sz w:val="22"/>
        </w:rPr>
        <w:t xml:space="preserve"> 2019</w:t>
      </w:r>
    </w:p>
    <w:p w14:paraId="4B277E45" w14:textId="77777777" w:rsidR="00ED03AC" w:rsidRDefault="00F623C3">
      <w:pPr>
        <w:spacing w:before="420" w:after="420"/>
        <w:jc w:val="left"/>
        <w:rPr>
          <w:rFonts w:ascii="Times New Roman" w:eastAsia="宋体" w:hAnsi="Times New Roman" w:cs="Times New Roman"/>
          <w:b/>
          <w:sz w:val="44"/>
        </w:rPr>
      </w:pPr>
      <w:r>
        <w:rPr>
          <w:rFonts w:ascii="Times New Roman" w:eastAsia="宋体" w:hAnsi="Times New Roman" w:cs="Times New Roman"/>
          <w:b/>
          <w:sz w:val="44"/>
        </w:rPr>
        <w:t>2.</w:t>
      </w:r>
      <w:r>
        <w:rPr>
          <w:rFonts w:ascii="Times New Roman" w:eastAsia="宋体" w:hAnsi="Times New Roman" w:cs="Times New Roman" w:hint="eastAsia"/>
          <w:b/>
          <w:sz w:val="44"/>
        </w:rPr>
        <w:t>任务概述</w:t>
      </w:r>
    </w:p>
    <w:p w14:paraId="4523FEB3" w14:textId="77777777" w:rsidR="00ED03AC" w:rsidRDefault="00F623C3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/>
          <w:b/>
          <w:sz w:val="32"/>
        </w:rPr>
        <w:t xml:space="preserve">2.1 </w:t>
      </w:r>
      <w:r>
        <w:rPr>
          <w:rFonts w:ascii="Times New Roman" w:eastAsia="宋体" w:hAnsi="Times New Roman" w:cs="Times New Roman" w:hint="eastAsia"/>
          <w:b/>
          <w:sz w:val="32"/>
        </w:rPr>
        <w:t>目标客户</w:t>
      </w:r>
    </w:p>
    <w:p w14:paraId="10EEE682" w14:textId="77777777" w:rsidR="00ED03AC" w:rsidRDefault="00F623C3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系统目的：解决日常人们出行在网上购买票的需求，和卖票人员对火车票的管理需求。一方面，是为了提高买票效率，另一方面，也是为了方便买票人员对火车票的管理。</w:t>
      </w:r>
    </w:p>
    <w:p w14:paraId="380DB5A9" w14:textId="77777777" w:rsidR="00ED03AC" w:rsidRDefault="00F623C3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购票人员的角度来说，火车订票系统能够为购票人员提供购买火车票的服务，也能根据自己的需求对火车票进行查询操作。购票人员同样也可以查询到自己的注册信息，而这些注册信息也可以方便用户下一次购买对订单的填写。</w:t>
      </w:r>
    </w:p>
    <w:p w14:paraId="00FEE339" w14:textId="77777777" w:rsidR="00ED03AC" w:rsidRDefault="00F623C3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从高级管理员角度来说，通过系统，系统管理者可以高效的管理用户的信息，实现快速的对所需信息的处理和提取，并且可以在计算机的帮助下，快速完成</w:t>
      </w:r>
      <w:r>
        <w:rPr>
          <w:rFonts w:ascii="宋体" w:eastAsia="宋体" w:hAnsi="宋体" w:hint="eastAsia"/>
          <w:sz w:val="24"/>
          <w:szCs w:val="24"/>
        </w:rPr>
        <w:lastRenderedPageBreak/>
        <w:t>各种信息的操作。</w:t>
      </w:r>
    </w:p>
    <w:p w14:paraId="4D5FB87B" w14:textId="77777777" w:rsidR="00ED03AC" w:rsidRDefault="00F623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</w:t>
      </w:r>
      <w:r>
        <w:rPr>
          <w:rFonts w:ascii="宋体" w:eastAsia="宋体" w:hAnsi="宋体" w:hint="eastAsia"/>
          <w:sz w:val="24"/>
          <w:szCs w:val="24"/>
        </w:rPr>
        <w:t>普通管理员人员的角度来看，通过系统，直接可以大部分取代普通管理员的工作，实现计算机的自动售票，大大减轻了人力和劳动力。</w:t>
      </w:r>
    </w:p>
    <w:p w14:paraId="6C35180E" w14:textId="77777777" w:rsidR="00ED03AC" w:rsidRDefault="00F623C3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/>
          <w:b/>
          <w:sz w:val="32"/>
        </w:rPr>
        <w:t xml:space="preserve">2.2 </w:t>
      </w:r>
      <w:r>
        <w:rPr>
          <w:rFonts w:ascii="Times New Roman" w:eastAsia="宋体" w:hAnsi="Times New Roman" w:cs="Times New Roman" w:hint="eastAsia"/>
          <w:b/>
          <w:sz w:val="32"/>
        </w:rPr>
        <w:t>用户需求分析</w:t>
      </w:r>
    </w:p>
    <w:p w14:paraId="4BE8C06E" w14:textId="77777777" w:rsidR="00ED03AC" w:rsidRDefault="00F623C3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系统用户分为：高级管理员、购票人员、普通管理员员这三类角色。</w:t>
      </w:r>
    </w:p>
    <w:p w14:paraId="3B2B12CE" w14:textId="77777777" w:rsidR="00ED03AC" w:rsidRDefault="00F623C3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）高级管理员：即系统管理员，系统的维护者。各类人员的账号和密码的管理者，也具有权限分配的权利，具有系统最高权限。也可以对用户个人信息进行修改和管理、维护票务数据等工作。</w:t>
      </w:r>
    </w:p>
    <w:p w14:paraId="7E7D3050" w14:textId="77777777" w:rsidR="00ED03AC" w:rsidRDefault="00F623C3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）购票人员：系统的主要访问者。购票人员主要通过订票系统完成自己订票的需求，以及自身的登陆和对火车票的查询和购买</w:t>
      </w:r>
    </w:p>
    <w:p w14:paraId="23B37835" w14:textId="77777777" w:rsidR="00ED03AC" w:rsidRDefault="00F623C3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）普通管理员：</w:t>
      </w:r>
      <w:r>
        <w:rPr>
          <w:rFonts w:ascii="宋体" w:eastAsia="宋体" w:hAnsi="宋体"/>
          <w:sz w:val="24"/>
          <w:szCs w:val="24"/>
        </w:rPr>
        <w:t>即售票信息管理人员，后台数据的维护者。售票人员主要对火车票数量进行维护，对出售票务期间出现的异常进行人工处理，并且定期检查或者增加票务的情况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7174892" w14:textId="77777777" w:rsidR="00ED03AC" w:rsidRDefault="00F623C3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/>
          <w:b/>
          <w:sz w:val="32"/>
        </w:rPr>
        <w:t>2.3</w:t>
      </w:r>
      <w:r>
        <w:rPr>
          <w:rFonts w:ascii="Times New Roman" w:eastAsia="宋体" w:hAnsi="Times New Roman" w:cs="Times New Roman"/>
          <w:b/>
          <w:sz w:val="32"/>
        </w:rPr>
        <w:t>系统功能</w:t>
      </w:r>
      <w:bookmarkEnd w:id="0"/>
    </w:p>
    <w:p w14:paraId="1347CF2D" w14:textId="77777777" w:rsidR="00ED03AC" w:rsidRDefault="00F623C3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可以将火车订票系统划分为以下三个基本功能：账户管理、数据管理和订票与支付。</w:t>
      </w:r>
    </w:p>
    <w:p w14:paraId="44E3A56C" w14:textId="77777777" w:rsidR="00ED03AC" w:rsidRDefault="00F623C3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）账户管理</w:t>
      </w:r>
    </w:p>
    <w:p w14:paraId="6C4E034A" w14:textId="77777777" w:rsidR="00ED03AC" w:rsidRDefault="00F623C3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主要包括了火车订票系统中所有的用户信息，包括系统管理员本身的账号与密码信息，购票人员的账号与密码，订票人员的邮箱信息，电话信息，身份证</w:t>
      </w:r>
      <w:r>
        <w:rPr>
          <w:rFonts w:ascii="宋体" w:eastAsia="宋体" w:hAnsi="宋体"/>
          <w:sz w:val="24"/>
          <w:szCs w:val="24"/>
        </w:rPr>
        <w:t>ID</w:t>
      </w:r>
      <w:r>
        <w:rPr>
          <w:rFonts w:ascii="宋体" w:eastAsia="宋体" w:hAnsi="宋体"/>
          <w:sz w:val="24"/>
          <w:szCs w:val="24"/>
        </w:rPr>
        <w:t>信息等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7E10CAC" w14:textId="77777777" w:rsidR="00ED03AC" w:rsidRDefault="00F623C3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）数据管理</w:t>
      </w:r>
    </w:p>
    <w:p w14:paraId="5FAFCD6B" w14:textId="77777777" w:rsidR="00ED03AC" w:rsidRDefault="00F623C3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管理复杂的火车票信息，包括对一列火车各个站点的记录，到达各个站点的事件，出发的年月日，火车的类型，火车座位的类型，候车地点等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6685EC7" w14:textId="77777777" w:rsidR="00ED03AC" w:rsidRDefault="00F623C3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）订票与支付</w:t>
      </w:r>
    </w:p>
    <w:p w14:paraId="1D09017D" w14:textId="77777777" w:rsidR="00ED03AC" w:rsidRDefault="00F623C3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主</w:t>
      </w:r>
      <w:r>
        <w:rPr>
          <w:rFonts w:ascii="宋体" w:eastAsia="宋体" w:hAnsi="宋体"/>
          <w:sz w:val="24"/>
          <w:szCs w:val="24"/>
        </w:rPr>
        <w:t>要完成余票查询功能，订票功能，以及对起始终止地点的选择，单人和家庭的选择等等功能，并最终实现支付功能。</w:t>
      </w:r>
    </w:p>
    <w:p w14:paraId="7D8AE25C" w14:textId="77777777" w:rsidR="00ED03AC" w:rsidRDefault="00F623C3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/>
          <w:b/>
          <w:sz w:val="32"/>
        </w:rPr>
        <w:t>2.4</w:t>
      </w:r>
      <w:r>
        <w:rPr>
          <w:rFonts w:ascii="Times New Roman" w:eastAsia="宋体" w:hAnsi="Times New Roman" w:cs="Times New Roman" w:hint="eastAsia"/>
          <w:b/>
          <w:sz w:val="32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2"/>
        </w:rPr>
        <w:t>数据模型和</w:t>
      </w:r>
      <w:r>
        <w:rPr>
          <w:rFonts w:ascii="Times New Roman" w:eastAsia="宋体" w:hAnsi="Times New Roman" w:cs="Times New Roman" w:hint="eastAsia"/>
          <w:b/>
          <w:sz w:val="32"/>
        </w:rPr>
        <w:t>ER</w:t>
      </w:r>
      <w:r>
        <w:rPr>
          <w:rFonts w:ascii="Times New Roman" w:eastAsia="宋体" w:hAnsi="Times New Roman" w:cs="Times New Roman" w:hint="eastAsia"/>
          <w:b/>
          <w:sz w:val="32"/>
        </w:rPr>
        <w:t>图</w:t>
      </w:r>
    </w:p>
    <w:p w14:paraId="541AEE57" w14:textId="5F7C45CF" w:rsidR="00ED03AC" w:rsidRDefault="005F477A">
      <w:pPr>
        <w:spacing w:before="180" w:after="180"/>
        <w:jc w:val="left"/>
      </w:pPr>
      <w:r w:rsidRPr="005F477A">
        <w:rPr>
          <w:noProof/>
        </w:rPr>
        <w:lastRenderedPageBreak/>
        <w:drawing>
          <wp:inline distT="0" distB="0" distL="0" distR="0" wp14:anchorId="0DFC39CE" wp14:editId="503135D3">
            <wp:extent cx="5274310" cy="3606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5074" w14:textId="77777777" w:rsidR="00ED03AC" w:rsidRDefault="00F623C3">
      <w:pPr>
        <w:spacing w:before="180" w:after="180"/>
        <w:jc w:val="left"/>
      </w:pPr>
      <w:r>
        <w:rPr>
          <w:rFonts w:hint="eastAsia"/>
        </w:rPr>
        <w:t>火车</w:t>
      </w:r>
      <w:r>
        <w:rPr>
          <w:rFonts w:hint="eastAsia"/>
        </w:rPr>
        <w:t>-</w:t>
      </w:r>
      <w:r>
        <w:rPr>
          <w:rFonts w:hint="eastAsia"/>
        </w:rPr>
        <w:t>座位</w:t>
      </w:r>
      <w:r>
        <w:rPr>
          <w:rFonts w:hint="eastAsia"/>
        </w:rPr>
        <w:t>-</w:t>
      </w:r>
      <w:r>
        <w:rPr>
          <w:rFonts w:hint="eastAsia"/>
        </w:rPr>
        <w:t>管理员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46B94B9B" w14:textId="77777777" w:rsidR="00ED03AC" w:rsidRDefault="00F623C3">
      <w:pPr>
        <w:spacing w:before="180" w:after="180"/>
        <w:jc w:val="left"/>
      </w:pPr>
      <w:r>
        <w:rPr>
          <w:noProof/>
        </w:rPr>
        <w:drawing>
          <wp:inline distT="0" distB="0" distL="114300" distR="114300" wp14:anchorId="651FD416" wp14:editId="111830F4">
            <wp:extent cx="5272405" cy="1869440"/>
            <wp:effectExtent l="0" t="0" r="635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4E80" w14:textId="77777777" w:rsidR="00ED03AC" w:rsidRDefault="00F623C3">
      <w:pPr>
        <w:spacing w:before="180" w:after="180"/>
        <w:jc w:val="left"/>
      </w:pPr>
      <w:r>
        <w:rPr>
          <w:rFonts w:hint="eastAsia"/>
        </w:rPr>
        <w:t>乘客</w:t>
      </w:r>
      <w:r>
        <w:rPr>
          <w:rFonts w:hint="eastAsia"/>
        </w:rPr>
        <w:t>-</w:t>
      </w: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车票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1A4E727F" w14:textId="77777777" w:rsidR="00ED03AC" w:rsidRDefault="00F623C3">
      <w:pPr>
        <w:spacing w:before="180" w:after="180"/>
        <w:jc w:val="left"/>
      </w:pPr>
      <w:r>
        <w:rPr>
          <w:noProof/>
        </w:rPr>
        <w:lastRenderedPageBreak/>
        <w:drawing>
          <wp:inline distT="0" distB="0" distL="114300" distR="114300" wp14:anchorId="681AB5C3" wp14:editId="63BBF1B9">
            <wp:extent cx="5269865" cy="4538980"/>
            <wp:effectExtent l="0" t="0" r="3175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3E7D" w14:textId="77777777" w:rsidR="00ED03AC" w:rsidRDefault="00F623C3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 xml:space="preserve">2.5 </w:t>
      </w:r>
      <w:r>
        <w:rPr>
          <w:rFonts w:ascii="Times New Roman" w:eastAsia="宋体" w:hAnsi="Times New Roman" w:cs="Times New Roman" w:hint="eastAsia"/>
          <w:b/>
          <w:sz w:val="32"/>
        </w:rPr>
        <w:t>用例图</w:t>
      </w:r>
    </w:p>
    <w:p w14:paraId="4EE91EC5" w14:textId="567C404D" w:rsidR="00ED03AC" w:rsidRDefault="005F477A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77BB9F76" wp14:editId="73E17BBB">
            <wp:extent cx="2907052" cy="2457152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961" cy="246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51D8" w14:textId="1F393DD2" w:rsidR="00ED03AC" w:rsidRDefault="005F477A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2056DCA" wp14:editId="5551C9AE">
            <wp:extent cx="2135361" cy="215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21" cy="217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A2FC" w14:textId="77777777" w:rsidR="00ED03AC" w:rsidRDefault="00F623C3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/>
          <w:b/>
          <w:sz w:val="32"/>
        </w:rPr>
        <w:t>2.</w:t>
      </w:r>
      <w:r>
        <w:rPr>
          <w:rFonts w:ascii="Times New Roman" w:eastAsia="宋体" w:hAnsi="Times New Roman" w:cs="Times New Roman" w:hint="eastAsia"/>
          <w:b/>
          <w:sz w:val="32"/>
        </w:rPr>
        <w:t>6</w:t>
      </w:r>
      <w:r>
        <w:rPr>
          <w:rFonts w:ascii="Times New Roman" w:eastAsia="宋体" w:hAnsi="Times New Roman" w:cs="Times New Roman" w:hint="eastAsia"/>
          <w:b/>
          <w:sz w:val="32"/>
        </w:rPr>
        <w:t>用例文本完整流程</w:t>
      </w:r>
    </w:p>
    <w:p w14:paraId="0EC77D62" w14:textId="77777777" w:rsidR="00ED03AC" w:rsidRDefault="00F623C3">
      <w:pPr>
        <w:spacing w:before="180" w:after="18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6</w:t>
      </w:r>
      <w:r>
        <w:rPr>
          <w:rFonts w:ascii="Times New Roman" w:eastAsia="宋体" w:hAnsi="Times New Roman" w:cs="Times New Roman"/>
          <w:b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bookmarkStart w:id="1" w:name="_Hlk68114367"/>
      <w:r>
        <w:rPr>
          <w:rFonts w:ascii="Times New Roman" w:eastAsia="宋体" w:hAnsi="Times New Roman" w:cs="Times New Roman" w:hint="eastAsia"/>
          <w:b/>
          <w:sz w:val="28"/>
          <w:szCs w:val="28"/>
        </w:rPr>
        <w:t>顾客</w:t>
      </w:r>
      <w:bookmarkEnd w:id="1"/>
      <w:r>
        <w:rPr>
          <w:rFonts w:ascii="Times New Roman" w:eastAsia="宋体" w:hAnsi="Times New Roman" w:cs="Times New Roman" w:hint="eastAsia"/>
          <w:b/>
          <w:sz w:val="28"/>
          <w:szCs w:val="28"/>
        </w:rPr>
        <w:t>登录</w:t>
      </w:r>
    </w:p>
    <w:p w14:paraId="1621D84B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sz w:val="24"/>
          <w:szCs w:val="24"/>
        </w:rPr>
        <w:t>）顾客打开网址，在页面输入用户名和密码，点击登录</w:t>
      </w:r>
    </w:p>
    <w:p w14:paraId="2B7377DC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2</w:t>
      </w:r>
      <w:r>
        <w:rPr>
          <w:rFonts w:ascii="宋体" w:eastAsia="宋体" w:hAnsi="宋体" w:cs="Times New Roman" w:hint="eastAsia"/>
          <w:bCs/>
          <w:sz w:val="24"/>
          <w:szCs w:val="24"/>
        </w:rPr>
        <w:t>）系统检验顾客信息，是否在数据库存在</w:t>
      </w:r>
    </w:p>
    <w:p w14:paraId="07C9F8C2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3</w:t>
      </w:r>
      <w:r>
        <w:rPr>
          <w:rFonts w:ascii="宋体" w:eastAsia="宋体" w:hAnsi="宋体" w:cs="Times New Roman" w:hint="eastAsia"/>
          <w:bCs/>
          <w:sz w:val="24"/>
          <w:szCs w:val="24"/>
        </w:rPr>
        <w:t>）检验通过，顾客进入主页面</w:t>
      </w:r>
    </w:p>
    <w:p w14:paraId="6A58E90A" w14:textId="77777777" w:rsidR="00ED03AC" w:rsidRDefault="00F623C3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6</w:t>
      </w:r>
      <w:r>
        <w:rPr>
          <w:rFonts w:ascii="Times New Roman" w:eastAsia="宋体" w:hAnsi="Times New Roman" w:cs="Times New Roman"/>
          <w:b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顾客订票管理</w:t>
      </w:r>
    </w:p>
    <w:p w14:paraId="6FF1182B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sz w:val="24"/>
          <w:szCs w:val="24"/>
        </w:rPr>
        <w:t>）顾客进入主页面输入日期、起始地和出发地</w:t>
      </w:r>
    </w:p>
    <w:p w14:paraId="0F392D46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2</w:t>
      </w:r>
      <w:r>
        <w:rPr>
          <w:rFonts w:ascii="宋体" w:eastAsia="宋体" w:hAnsi="宋体" w:cs="Times New Roman" w:hint="eastAsia"/>
          <w:bCs/>
          <w:sz w:val="24"/>
          <w:szCs w:val="24"/>
        </w:rPr>
        <w:t>）系统检验车票是否存在</w:t>
      </w:r>
    </w:p>
    <w:p w14:paraId="1F8A8F74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3</w:t>
      </w:r>
      <w:r>
        <w:rPr>
          <w:rFonts w:ascii="宋体" w:eastAsia="宋体" w:hAnsi="宋体" w:cs="Times New Roman" w:hint="eastAsia"/>
          <w:bCs/>
          <w:sz w:val="24"/>
          <w:szCs w:val="24"/>
        </w:rPr>
        <w:t>）检验通过，顾客进入订票页面，勾选对应车次，点击确认</w:t>
      </w:r>
    </w:p>
    <w:p w14:paraId="21AE1163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4</w:t>
      </w:r>
      <w:r>
        <w:rPr>
          <w:rFonts w:ascii="宋体" w:eastAsia="宋体" w:hAnsi="宋体" w:cs="Times New Roman" w:hint="eastAsia"/>
          <w:bCs/>
          <w:sz w:val="24"/>
          <w:szCs w:val="24"/>
        </w:rPr>
        <w:t>）有余票进入付款页面，付款成功</w:t>
      </w:r>
    </w:p>
    <w:p w14:paraId="2DDDB7F1" w14:textId="77777777" w:rsidR="00ED03AC" w:rsidRDefault="00F623C3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6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.3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顾客修改个人信息</w:t>
      </w:r>
    </w:p>
    <w:p w14:paraId="2DE65C23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sz w:val="24"/>
          <w:szCs w:val="24"/>
        </w:rPr>
        <w:t>）</w:t>
      </w:r>
      <w:bookmarkStart w:id="2" w:name="_Hlk68114568"/>
      <w:r>
        <w:rPr>
          <w:rFonts w:ascii="宋体" w:eastAsia="宋体" w:hAnsi="宋体" w:cs="Times New Roman" w:hint="eastAsia"/>
          <w:bCs/>
          <w:sz w:val="24"/>
          <w:szCs w:val="24"/>
        </w:rPr>
        <w:t>顾客</w:t>
      </w:r>
      <w:bookmarkEnd w:id="2"/>
      <w:r>
        <w:rPr>
          <w:rFonts w:ascii="宋体" w:eastAsia="宋体" w:hAnsi="宋体" w:cs="Times New Roman" w:hint="eastAsia"/>
          <w:bCs/>
          <w:sz w:val="24"/>
          <w:szCs w:val="24"/>
        </w:rPr>
        <w:t>在主页面点击个人信息，进入页面</w:t>
      </w:r>
    </w:p>
    <w:p w14:paraId="79697E68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2</w:t>
      </w:r>
      <w:r>
        <w:rPr>
          <w:rFonts w:ascii="宋体" w:eastAsia="宋体" w:hAnsi="宋体" w:cs="Times New Roman" w:hint="eastAsia"/>
          <w:bCs/>
          <w:sz w:val="24"/>
          <w:szCs w:val="24"/>
        </w:rPr>
        <w:t>）用户点击个人休息修改</w:t>
      </w:r>
    </w:p>
    <w:p w14:paraId="5F2357DC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3</w:t>
      </w:r>
      <w:r>
        <w:rPr>
          <w:rFonts w:ascii="宋体" w:eastAsia="宋体" w:hAnsi="宋体" w:cs="Times New Roman" w:hint="eastAsia"/>
          <w:bCs/>
          <w:sz w:val="24"/>
          <w:szCs w:val="24"/>
        </w:rPr>
        <w:t>）进入个人信息修改页面，编辑后点击保存</w:t>
      </w:r>
    </w:p>
    <w:p w14:paraId="69EE8B54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4</w:t>
      </w:r>
      <w:r>
        <w:rPr>
          <w:rFonts w:ascii="宋体" w:eastAsia="宋体" w:hAnsi="宋体" w:cs="Times New Roman" w:hint="eastAsia"/>
          <w:bCs/>
          <w:sz w:val="24"/>
          <w:szCs w:val="24"/>
        </w:rPr>
        <w:t>）系统修改个人信息，显示“保存成功”</w:t>
      </w:r>
    </w:p>
    <w:p w14:paraId="7F6411BE" w14:textId="77777777" w:rsidR="00ED03AC" w:rsidRDefault="00F623C3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6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.4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顾客查询订单信息</w:t>
      </w:r>
    </w:p>
    <w:p w14:paraId="3D09AC5F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sz w:val="24"/>
          <w:szCs w:val="24"/>
        </w:rPr>
        <w:t>）顾客在主页面点击个人信息，进入页面</w:t>
      </w:r>
    </w:p>
    <w:p w14:paraId="37268637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2</w:t>
      </w:r>
      <w:r>
        <w:rPr>
          <w:rFonts w:ascii="宋体" w:eastAsia="宋体" w:hAnsi="宋体" w:cs="Times New Roman" w:hint="eastAsia"/>
          <w:bCs/>
          <w:sz w:val="24"/>
          <w:szCs w:val="24"/>
        </w:rPr>
        <w:t>）顾客点击车票订单，进入页面</w:t>
      </w:r>
    </w:p>
    <w:p w14:paraId="5BF7AD51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lastRenderedPageBreak/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3</w:t>
      </w:r>
      <w:r>
        <w:rPr>
          <w:rFonts w:ascii="宋体" w:eastAsia="宋体" w:hAnsi="宋体" w:cs="Times New Roman" w:hint="eastAsia"/>
          <w:bCs/>
          <w:sz w:val="24"/>
          <w:szCs w:val="24"/>
        </w:rPr>
        <w:t>）系统返回顾客未出行订单和历史出行订单</w:t>
      </w:r>
    </w:p>
    <w:p w14:paraId="47C0E540" w14:textId="77777777" w:rsidR="00ED03AC" w:rsidRDefault="00F623C3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6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.5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管理人员登录</w:t>
      </w:r>
    </w:p>
    <w:p w14:paraId="4E27A682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sz w:val="24"/>
          <w:szCs w:val="24"/>
        </w:rPr>
        <w:t>）打开管理员登录界面，输入管理的用户名密码</w:t>
      </w:r>
    </w:p>
    <w:p w14:paraId="622BB665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2</w:t>
      </w:r>
      <w:r>
        <w:rPr>
          <w:rFonts w:ascii="宋体" w:eastAsia="宋体" w:hAnsi="宋体" w:cs="Times New Roman" w:hint="eastAsia"/>
          <w:bCs/>
          <w:sz w:val="24"/>
          <w:szCs w:val="24"/>
        </w:rPr>
        <w:t>）系统检验管理员信息</w:t>
      </w:r>
    </w:p>
    <w:p w14:paraId="4201337B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3</w:t>
      </w:r>
      <w:r>
        <w:rPr>
          <w:rFonts w:ascii="宋体" w:eastAsia="宋体" w:hAnsi="宋体" w:cs="Times New Roman" w:hint="eastAsia"/>
          <w:bCs/>
          <w:sz w:val="24"/>
          <w:szCs w:val="24"/>
        </w:rPr>
        <w:t>）检验通过，进入管理员</w:t>
      </w:r>
    </w:p>
    <w:p w14:paraId="4320DA03" w14:textId="77777777" w:rsidR="00ED03AC" w:rsidRDefault="00F623C3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.6</w:t>
      </w:r>
      <w:r>
        <w:rPr>
          <w:rFonts w:ascii="Times New Roman" w:eastAsia="宋体" w:hAnsi="Times New Roman" w:cs="Times New Roman"/>
          <w:b/>
          <w:sz w:val="28"/>
          <w:szCs w:val="28"/>
        </w:rPr>
        <w:t>.6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管理人员添加车程信息</w:t>
      </w:r>
    </w:p>
    <w:p w14:paraId="5E58873F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sz w:val="24"/>
          <w:szCs w:val="24"/>
        </w:rPr>
        <w:t>）进入管理员页面，点击进入车程信息管理页面</w:t>
      </w:r>
    </w:p>
    <w:p w14:paraId="054953C8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2</w:t>
      </w:r>
      <w:r>
        <w:rPr>
          <w:rFonts w:ascii="宋体" w:eastAsia="宋体" w:hAnsi="宋体" w:cs="Times New Roman" w:hint="eastAsia"/>
          <w:bCs/>
          <w:sz w:val="24"/>
          <w:szCs w:val="24"/>
        </w:rPr>
        <w:t>）添加车程信息，包括日期、始发站、终点站等信息，点击提交</w:t>
      </w:r>
    </w:p>
    <w:p w14:paraId="691FD59A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3</w:t>
      </w:r>
      <w:r>
        <w:rPr>
          <w:rFonts w:ascii="宋体" w:eastAsia="宋体" w:hAnsi="宋体" w:cs="Times New Roman" w:hint="eastAsia"/>
          <w:bCs/>
          <w:sz w:val="24"/>
          <w:szCs w:val="24"/>
        </w:rPr>
        <w:t>）系统反馈提交成功</w:t>
      </w:r>
    </w:p>
    <w:p w14:paraId="05526CC2" w14:textId="77777777" w:rsidR="00ED03AC" w:rsidRDefault="00F623C3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6</w:t>
      </w:r>
      <w:r>
        <w:rPr>
          <w:rFonts w:ascii="Times New Roman" w:eastAsia="宋体" w:hAnsi="Times New Roman" w:cs="Times New Roman"/>
          <w:b/>
          <w:sz w:val="28"/>
          <w:szCs w:val="28"/>
        </w:rPr>
        <w:t>.7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管理人员审核退票车票订单</w:t>
      </w:r>
    </w:p>
    <w:p w14:paraId="462312F6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sz w:val="24"/>
          <w:szCs w:val="24"/>
        </w:rPr>
        <w:t>）进入管理员页面，点击进入车票订单管理页面</w:t>
      </w:r>
    </w:p>
    <w:p w14:paraId="4A9B41F5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2</w:t>
      </w:r>
      <w:r>
        <w:rPr>
          <w:rFonts w:ascii="宋体" w:eastAsia="宋体" w:hAnsi="宋体" w:cs="Times New Roman" w:hint="eastAsia"/>
          <w:bCs/>
          <w:sz w:val="24"/>
          <w:szCs w:val="24"/>
        </w:rPr>
        <w:t>）查询待处理订单，点击退票审核通过</w:t>
      </w:r>
    </w:p>
    <w:p w14:paraId="413E1EA2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3</w:t>
      </w:r>
      <w:r>
        <w:rPr>
          <w:rFonts w:ascii="宋体" w:eastAsia="宋体" w:hAnsi="宋体" w:cs="Times New Roman" w:hint="eastAsia"/>
          <w:bCs/>
          <w:sz w:val="24"/>
          <w:szCs w:val="24"/>
        </w:rPr>
        <w:t>）系统反馈提交成功</w:t>
      </w:r>
    </w:p>
    <w:p w14:paraId="072A0366" w14:textId="77777777" w:rsidR="00ED03AC" w:rsidRDefault="00F623C3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6</w:t>
      </w:r>
      <w:r>
        <w:rPr>
          <w:rFonts w:ascii="Times New Roman" w:eastAsia="宋体" w:hAnsi="Times New Roman" w:cs="Times New Roman"/>
          <w:b/>
          <w:sz w:val="28"/>
          <w:szCs w:val="28"/>
        </w:rPr>
        <w:t>.8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管理人员车票打印</w:t>
      </w:r>
    </w:p>
    <w:p w14:paraId="71D10BA9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sz w:val="24"/>
          <w:szCs w:val="24"/>
        </w:rPr>
        <w:t>）进入管理员页面，点击进入车票打印管理页面</w:t>
      </w:r>
    </w:p>
    <w:p w14:paraId="7BB947A7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2</w:t>
      </w:r>
      <w:r>
        <w:rPr>
          <w:rFonts w:ascii="宋体" w:eastAsia="宋体" w:hAnsi="宋体" w:cs="Times New Roman" w:hint="eastAsia"/>
          <w:bCs/>
          <w:sz w:val="24"/>
          <w:szCs w:val="24"/>
        </w:rPr>
        <w:t>）输入身份证号点击查询</w:t>
      </w:r>
    </w:p>
    <w:p w14:paraId="0DFEDC37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3</w:t>
      </w:r>
      <w:r>
        <w:rPr>
          <w:rFonts w:ascii="宋体" w:eastAsia="宋体" w:hAnsi="宋体" w:cs="Times New Roman" w:hint="eastAsia"/>
          <w:bCs/>
          <w:sz w:val="24"/>
          <w:szCs w:val="24"/>
        </w:rPr>
        <w:t>）系统返回用户的订票信息，选择点击打印</w:t>
      </w:r>
    </w:p>
    <w:p w14:paraId="0552D7EA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4</w:t>
      </w:r>
      <w:r>
        <w:rPr>
          <w:rFonts w:ascii="宋体" w:eastAsia="宋体" w:hAnsi="宋体" w:cs="Times New Roman" w:hint="eastAsia"/>
          <w:bCs/>
          <w:sz w:val="24"/>
          <w:szCs w:val="24"/>
        </w:rPr>
        <w:t>）系统返回打印成功</w:t>
      </w:r>
    </w:p>
    <w:p w14:paraId="5631ECBF" w14:textId="77777777" w:rsidR="00ED03AC" w:rsidRDefault="00F623C3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6</w:t>
      </w:r>
      <w:r>
        <w:rPr>
          <w:rFonts w:ascii="Times New Roman" w:eastAsia="宋体" w:hAnsi="Times New Roman" w:cs="Times New Roman"/>
          <w:b/>
          <w:sz w:val="28"/>
          <w:szCs w:val="28"/>
        </w:rPr>
        <w:t>.8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超级管理员添加管理员</w:t>
      </w:r>
    </w:p>
    <w:p w14:paraId="545432D4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sz w:val="24"/>
          <w:szCs w:val="24"/>
        </w:rPr>
        <w:t>）进入超级管理员页面，点击进入人员管理页面</w:t>
      </w:r>
    </w:p>
    <w:p w14:paraId="3D2EC7E2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2</w:t>
      </w:r>
      <w:r>
        <w:rPr>
          <w:rFonts w:ascii="宋体" w:eastAsia="宋体" w:hAnsi="宋体" w:cs="Times New Roman" w:hint="eastAsia"/>
          <w:bCs/>
          <w:sz w:val="24"/>
          <w:szCs w:val="24"/>
        </w:rPr>
        <w:t>）添加管理员的用户名、密码、确认密码，点击提交</w:t>
      </w:r>
    </w:p>
    <w:p w14:paraId="46B6ECE9" w14:textId="77777777" w:rsidR="00ED03AC" w:rsidRDefault="00F623C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3</w:t>
      </w:r>
      <w:r>
        <w:rPr>
          <w:rFonts w:ascii="宋体" w:eastAsia="宋体" w:hAnsi="宋体" w:cs="Times New Roman" w:hint="eastAsia"/>
          <w:bCs/>
          <w:sz w:val="24"/>
          <w:szCs w:val="24"/>
        </w:rPr>
        <w:t>）系统返回添加成功</w:t>
      </w:r>
    </w:p>
    <w:p w14:paraId="72AB8F3E" w14:textId="77777777" w:rsidR="00ED03AC" w:rsidRDefault="00F623C3">
      <w:pPr>
        <w:spacing w:before="420" w:after="420"/>
        <w:jc w:val="left"/>
        <w:rPr>
          <w:rFonts w:ascii="Times New Roman" w:eastAsia="宋体" w:hAnsi="Times New Roman" w:cs="Times New Roman"/>
          <w:b/>
          <w:sz w:val="44"/>
        </w:rPr>
      </w:pPr>
      <w:r>
        <w:rPr>
          <w:rFonts w:ascii="Times New Roman" w:eastAsia="宋体" w:hAnsi="Times New Roman" w:cs="Times New Roman" w:hint="eastAsia"/>
          <w:b/>
          <w:sz w:val="44"/>
        </w:rPr>
        <w:t>3</w:t>
      </w:r>
      <w:r>
        <w:rPr>
          <w:rFonts w:ascii="Times New Roman" w:eastAsia="宋体" w:hAnsi="Times New Roman" w:cs="Times New Roman"/>
          <w:b/>
          <w:sz w:val="44"/>
        </w:rPr>
        <w:t>.</w:t>
      </w:r>
      <w:r>
        <w:rPr>
          <w:rFonts w:ascii="Times New Roman" w:eastAsia="宋体" w:hAnsi="Times New Roman" w:cs="Times New Roman" w:hint="eastAsia"/>
          <w:b/>
          <w:sz w:val="44"/>
        </w:rPr>
        <w:t>运行环境</w:t>
      </w:r>
    </w:p>
    <w:p w14:paraId="3AA32D3E" w14:textId="77777777" w:rsidR="00ED03AC" w:rsidRDefault="00F623C3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lastRenderedPageBreak/>
        <w:t>3.1</w:t>
      </w:r>
      <w:r>
        <w:rPr>
          <w:rFonts w:ascii="Times New Roman" w:eastAsia="宋体" w:hAnsi="Times New Roman" w:cs="Times New Roman" w:hint="eastAsia"/>
          <w:b/>
          <w:sz w:val="32"/>
        </w:rPr>
        <w:t>技术语言</w:t>
      </w:r>
    </w:p>
    <w:p w14:paraId="210B76C5" w14:textId="77777777" w:rsidR="00ED03AC" w:rsidRDefault="00F623C3">
      <w:pPr>
        <w:ind w:firstLineChars="200" w:firstLine="480"/>
        <w:rPr>
          <w:sz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本次采用</w:t>
      </w:r>
      <w:r>
        <w:rPr>
          <w:rFonts w:ascii="宋体" w:eastAsia="宋体" w:hAnsi="宋体" w:cs="Times New Roman" w:hint="eastAsia"/>
          <w:bCs/>
          <w:sz w:val="24"/>
          <w:szCs w:val="24"/>
        </w:rPr>
        <w:t>JAVA</w:t>
      </w:r>
      <w:r>
        <w:rPr>
          <w:rFonts w:ascii="宋体" w:eastAsia="宋体" w:hAnsi="宋体" w:cs="Times New Roman" w:hint="eastAsia"/>
          <w:bCs/>
          <w:sz w:val="24"/>
          <w:szCs w:val="24"/>
        </w:rPr>
        <w:t>技术语言，</w:t>
      </w:r>
      <w:r>
        <w:rPr>
          <w:rFonts w:hint="eastAsia"/>
          <w:sz w:val="24"/>
        </w:rPr>
        <w:t>J2EE</w:t>
      </w:r>
      <w:r>
        <w:rPr>
          <w:rFonts w:hint="eastAsia"/>
          <w:sz w:val="24"/>
        </w:rPr>
        <w:t>版本。</w:t>
      </w:r>
      <w:r>
        <w:rPr>
          <w:rFonts w:ascii="宋体" w:eastAsia="宋体" w:hAnsi="宋体" w:cs="Times New Roman" w:hint="eastAsia"/>
          <w:bCs/>
          <w:sz w:val="24"/>
          <w:szCs w:val="24"/>
        </w:rPr>
        <w:t>其特点包括：</w:t>
      </w:r>
      <w:r>
        <w:rPr>
          <w:rFonts w:hint="eastAsia"/>
          <w:sz w:val="24"/>
        </w:rPr>
        <w:t>简单易学性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面向对象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跨平台性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并发性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安全性</w:t>
      </w:r>
      <w:r>
        <w:rPr>
          <w:rFonts w:hint="eastAsia"/>
          <w:sz w:val="24"/>
        </w:rPr>
        <w:t>。</w:t>
      </w:r>
    </w:p>
    <w:p w14:paraId="4FD835D6" w14:textId="77777777" w:rsidR="00ED03AC" w:rsidRDefault="00F623C3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3.1</w:t>
      </w:r>
      <w:r>
        <w:rPr>
          <w:rFonts w:ascii="Times New Roman" w:eastAsia="宋体" w:hAnsi="Times New Roman" w:cs="Times New Roman" w:hint="eastAsia"/>
          <w:b/>
          <w:sz w:val="32"/>
        </w:rPr>
        <w:t>数据库技术</w:t>
      </w:r>
    </w:p>
    <w:p w14:paraId="34963D84" w14:textId="77777777" w:rsidR="00ED03AC" w:rsidRDefault="00F623C3">
      <w:pPr>
        <w:spacing w:before="180" w:after="180"/>
        <w:ind w:firstLineChars="200" w:firstLine="480"/>
        <w:jc w:val="left"/>
        <w:rPr>
          <w:rFonts w:ascii="Times New Roman" w:hAnsi="Times New Roman" w:cs="Times New Roman"/>
          <w:b/>
          <w:sz w:val="32"/>
        </w:rPr>
      </w:pPr>
      <w:r>
        <w:rPr>
          <w:rFonts w:hint="eastAsia"/>
          <w:sz w:val="24"/>
        </w:rPr>
        <w:t>对于火车订票系统来说，在数据库中存放其所有的信息。通过对火车订票系统数据的分析，综合各个数据库的特点，决定采用</w:t>
      </w:r>
      <w:r>
        <w:rPr>
          <w:rFonts w:hint="eastAsia"/>
          <w:sz w:val="24"/>
        </w:rPr>
        <w:t>My</w:t>
      </w:r>
      <w:r>
        <w:rPr>
          <w:sz w:val="24"/>
        </w:rPr>
        <w:t>SQL</w:t>
      </w:r>
      <w:r>
        <w:rPr>
          <w:rFonts w:hint="eastAsia"/>
          <w:sz w:val="24"/>
        </w:rPr>
        <w:t>数据库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它</w:t>
      </w:r>
      <w:r>
        <w:rPr>
          <w:rFonts w:hint="eastAsia"/>
          <w:sz w:val="24"/>
        </w:rPr>
        <w:t>是一个典型的关系模型数据库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由</w:t>
      </w:r>
      <w:r>
        <w:rPr>
          <w:rFonts w:hint="eastAsia"/>
          <w:sz w:val="24"/>
        </w:rPr>
        <w:t>开发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语言的</w:t>
      </w:r>
      <w:r>
        <w:rPr>
          <w:rFonts w:hint="eastAsia"/>
          <w:sz w:val="24"/>
        </w:rPr>
        <w:t>sun</w:t>
      </w:r>
      <w:r>
        <w:rPr>
          <w:rFonts w:hint="eastAsia"/>
          <w:sz w:val="24"/>
        </w:rPr>
        <w:t>公司开发出来的，针对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语言开发的系统，所以，使用该数据库会和系统有较高的耦合性。此外，该数据库还能实现火车数据的完全分析，提供比较好的用户数据解决方案。最后，它还支持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的开发和</w:t>
      </w:r>
      <w:r>
        <w:rPr>
          <w:sz w:val="24"/>
        </w:rPr>
        <w:t>XML</w:t>
      </w:r>
      <w:r>
        <w:rPr>
          <w:rFonts w:hint="eastAsia"/>
          <w:sz w:val="24"/>
        </w:rPr>
        <w:t>语言，在开发软件的时候，可以降低开发人员的操作难度和提高操作效率。</w:t>
      </w:r>
    </w:p>
    <w:p w14:paraId="02C2C494" w14:textId="77777777" w:rsidR="00ED03AC" w:rsidRDefault="00ED03AC">
      <w:pPr>
        <w:rPr>
          <w:sz w:val="24"/>
        </w:rPr>
      </w:pPr>
    </w:p>
    <w:p w14:paraId="04FC0A28" w14:textId="77777777" w:rsidR="00ED03AC" w:rsidRDefault="00ED03AC">
      <w:pPr>
        <w:spacing w:before="180" w:after="180"/>
        <w:jc w:val="left"/>
        <w:rPr>
          <w:rFonts w:ascii="宋体" w:hAnsi="宋体" w:cs="Times New Roman"/>
          <w:bCs/>
          <w:sz w:val="24"/>
          <w:szCs w:val="24"/>
        </w:rPr>
      </w:pPr>
    </w:p>
    <w:sectPr w:rsidR="00ED03A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A340C" w14:textId="77777777" w:rsidR="00F623C3" w:rsidRDefault="00F623C3">
      <w:r>
        <w:separator/>
      </w:r>
    </w:p>
  </w:endnote>
  <w:endnote w:type="continuationSeparator" w:id="0">
    <w:p w14:paraId="090054BA" w14:textId="77777777" w:rsidR="00F623C3" w:rsidRDefault="00F6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EC09E" w14:textId="77777777" w:rsidR="00ED03AC" w:rsidRDefault="00ED03AC">
    <w:pPr>
      <w:pStyle w:val="a3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DD587" w14:textId="77777777" w:rsidR="00ED03AC" w:rsidRDefault="00ED03AC">
    <w:pPr>
      <w:pStyle w:val="a3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383ED" w14:textId="77777777" w:rsidR="00ED03AC" w:rsidRDefault="00ED03AC">
    <w:pPr>
      <w:pStyle w:val="a3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DB9A8" w14:textId="77777777" w:rsidR="00F623C3" w:rsidRDefault="00F623C3">
      <w:r>
        <w:separator/>
      </w:r>
    </w:p>
  </w:footnote>
  <w:footnote w:type="continuationSeparator" w:id="0">
    <w:p w14:paraId="43089E3C" w14:textId="77777777" w:rsidR="00F623C3" w:rsidRDefault="00F62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8D272" w14:textId="77777777" w:rsidR="00ED03AC" w:rsidRDefault="00ED03AC">
    <w:pPr>
      <w:pStyle w:val="a5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FD97F" w14:textId="77777777" w:rsidR="00ED03AC" w:rsidRDefault="00ED03AC">
    <w:pPr>
      <w:pStyle w:val="a5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0E716" w14:textId="77777777" w:rsidR="00ED03AC" w:rsidRDefault="00ED03AC">
    <w:pPr>
      <w:pStyle w:val="a5"/>
      <w:ind w:firstLine="1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377"/>
    <w:rsid w:val="0005165E"/>
    <w:rsid w:val="000739AF"/>
    <w:rsid w:val="002F0843"/>
    <w:rsid w:val="00334E86"/>
    <w:rsid w:val="00365377"/>
    <w:rsid w:val="00411964"/>
    <w:rsid w:val="00414606"/>
    <w:rsid w:val="004A2914"/>
    <w:rsid w:val="005306D6"/>
    <w:rsid w:val="005D79BA"/>
    <w:rsid w:val="005E1571"/>
    <w:rsid w:val="005F477A"/>
    <w:rsid w:val="0060208C"/>
    <w:rsid w:val="006A4CAC"/>
    <w:rsid w:val="007A31C9"/>
    <w:rsid w:val="00843A80"/>
    <w:rsid w:val="00847828"/>
    <w:rsid w:val="008878C8"/>
    <w:rsid w:val="009E6E55"/>
    <w:rsid w:val="009F49B9"/>
    <w:rsid w:val="00A12B21"/>
    <w:rsid w:val="00AA6BFE"/>
    <w:rsid w:val="00AF168B"/>
    <w:rsid w:val="00BE59C3"/>
    <w:rsid w:val="00CD765A"/>
    <w:rsid w:val="00D26A43"/>
    <w:rsid w:val="00D43340"/>
    <w:rsid w:val="00D66E89"/>
    <w:rsid w:val="00E50869"/>
    <w:rsid w:val="00EA4BE4"/>
    <w:rsid w:val="00ED03AC"/>
    <w:rsid w:val="00F15146"/>
    <w:rsid w:val="00F623C3"/>
    <w:rsid w:val="00F6432A"/>
    <w:rsid w:val="0AD76D60"/>
    <w:rsid w:val="5D98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A90AD0"/>
  <w15:docId w15:val="{F0165731-6D56-4CB3-B946-E97A2371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苗</dc:creator>
  <cp:lastModifiedBy>李 苗</cp:lastModifiedBy>
  <cp:revision>13</cp:revision>
  <dcterms:created xsi:type="dcterms:W3CDTF">2021-03-29T10:42:00Z</dcterms:created>
  <dcterms:modified xsi:type="dcterms:W3CDTF">2021-04-07T11:40:00Z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DCE0FCBB9D5E43AEB999255349DBAECF</vt:lpwstr>
  </property>
</Properties>
</file>