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654" w14:textId="77777777" w:rsidR="00793601" w:rsidRDefault="00117BEF" w:rsidP="00CD0D4C">
      <w:pPr>
        <w:pStyle w:val="1"/>
        <w:jc w:val="center"/>
      </w:pPr>
      <w:r w:rsidRPr="00117BEF">
        <w:rPr>
          <w:rFonts w:hint="eastAsia"/>
        </w:rPr>
        <w:t>项目计划书</w:t>
      </w:r>
    </w:p>
    <w:p w14:paraId="2E56B4BA" w14:textId="77777777" w:rsidR="00117BEF" w:rsidRDefault="00117BEF" w:rsidP="00117BEF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项目名称：火车订票系统</w:t>
      </w:r>
    </w:p>
    <w:p w14:paraId="4F5FFFBD" w14:textId="77777777" w:rsidR="00117BEF" w:rsidRPr="00117BEF" w:rsidRDefault="00117BEF" w:rsidP="00CD0D4C">
      <w:pPr>
        <w:pStyle w:val="2"/>
      </w:pPr>
      <w:r w:rsidRPr="00117BEF">
        <w:rPr>
          <w:rFonts w:hint="eastAsia"/>
        </w:rPr>
        <w:t>1</w:t>
      </w:r>
      <w:r w:rsidRPr="00117BEF">
        <w:t xml:space="preserve"> </w:t>
      </w:r>
      <w:r w:rsidRPr="00117BEF">
        <w:rPr>
          <w:rFonts w:hint="eastAsia"/>
        </w:rPr>
        <w:t>引言</w:t>
      </w:r>
    </w:p>
    <w:p w14:paraId="30E2CA08" w14:textId="77777777" w:rsidR="00117BEF" w:rsidRPr="00614D76" w:rsidRDefault="00117BEF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.1 </w:t>
      </w:r>
      <w:r w:rsidR="002214E7" w:rsidRPr="00614D76">
        <w:rPr>
          <w:rFonts w:hint="eastAsia"/>
        </w:rPr>
        <w:t>编写</w:t>
      </w:r>
      <w:r w:rsidRPr="00614D76">
        <w:rPr>
          <w:rFonts w:hint="eastAsia"/>
        </w:rPr>
        <w:t>目的</w:t>
      </w:r>
    </w:p>
    <w:p w14:paraId="076D5C9E" w14:textId="77777777"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14:paraId="0986C65C" w14:textId="77777777" w:rsidR="00292E1A" w:rsidRPr="00614D76" w:rsidRDefault="00292E1A" w:rsidP="00CD0D4C">
      <w:pPr>
        <w:pStyle w:val="3"/>
      </w:pPr>
      <w:r w:rsidRPr="00614D76">
        <w:t xml:space="preserve">1.2 </w:t>
      </w:r>
      <w:r w:rsidRPr="00614D76">
        <w:rPr>
          <w:rFonts w:hint="eastAsia"/>
        </w:rPr>
        <w:t>项目背景</w:t>
      </w:r>
    </w:p>
    <w:p w14:paraId="12746A4D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14:paraId="171ECC44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.3 </w:t>
      </w:r>
      <w:r w:rsidRPr="00614D76">
        <w:rPr>
          <w:rFonts w:hint="eastAsia"/>
        </w:rPr>
        <w:t>项目开发时间</w:t>
      </w:r>
    </w:p>
    <w:p w14:paraId="138EFA5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项目启动时间：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2021-3-17 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项目预计上线时间：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2021-6-15</w:t>
      </w:r>
    </w:p>
    <w:p w14:paraId="6F268078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lastRenderedPageBreak/>
        <w:t>1</w:t>
      </w:r>
      <w:r w:rsidRPr="00614D76">
        <w:t xml:space="preserve">.4 </w:t>
      </w:r>
      <w:r w:rsidRPr="00614D76">
        <w:rPr>
          <w:rFonts w:hint="eastAsia"/>
        </w:rPr>
        <w:t>参考资料</w:t>
      </w:r>
    </w:p>
    <w:p w14:paraId="331B6385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14:paraId="3CC5BCC2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14:paraId="08E73758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14:paraId="2942EEC8" w14:textId="77777777"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14:paraId="07CF30E6" w14:textId="77777777" w:rsidR="00292E1A" w:rsidRPr="00292E1A" w:rsidRDefault="00292E1A" w:rsidP="00CD0D4C">
      <w:pPr>
        <w:pStyle w:val="2"/>
      </w:pPr>
      <w:r w:rsidRPr="00292E1A">
        <w:rPr>
          <w:rFonts w:hint="eastAsia"/>
        </w:rPr>
        <w:t>2</w:t>
      </w:r>
      <w:r w:rsidRPr="00292E1A">
        <w:t xml:space="preserve"> </w:t>
      </w:r>
      <w:r w:rsidRPr="00292E1A">
        <w:rPr>
          <w:rFonts w:hint="eastAsia"/>
        </w:rPr>
        <w:t>项目概述</w:t>
      </w:r>
    </w:p>
    <w:p w14:paraId="32938A8C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.1 </w:t>
      </w:r>
      <w:r w:rsidRPr="00614D76">
        <w:rPr>
          <w:rFonts w:hint="eastAsia"/>
        </w:rPr>
        <w:t>团队架构及分工</w:t>
      </w:r>
    </w:p>
    <w:p w14:paraId="6136F007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本小组具体成员：李苗、霍达、文春林、赵德曹</w:t>
      </w:r>
    </w:p>
    <w:p w14:paraId="13A32E36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小组成员分工如下：</w:t>
      </w:r>
    </w:p>
    <w:p w14:paraId="76309625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霍达：项目经理、软件测试</w:t>
      </w:r>
    </w:p>
    <w:p w14:paraId="40FD030D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李苗：需求分析</w:t>
      </w:r>
      <w:r w:rsid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师、文档编写人员</w:t>
      </w:r>
    </w:p>
    <w:p w14:paraId="456ADC12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文春林：软件开发工程师</w:t>
      </w:r>
    </w:p>
    <w:p w14:paraId="2F8969EB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赵德曹：软件测试、数据库设计师</w:t>
      </w:r>
    </w:p>
    <w:p w14:paraId="45B12BDF" w14:textId="77777777" w:rsidR="00545420" w:rsidRPr="00614D76" w:rsidRDefault="00545420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.2 </w:t>
      </w:r>
      <w:r w:rsidRPr="00614D76">
        <w:rPr>
          <w:rFonts w:hint="eastAsia"/>
        </w:rPr>
        <w:t>项目开发流程</w:t>
      </w:r>
    </w:p>
    <w:p w14:paraId="38ECD923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7152E65C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整个系统的构思和流程，包括使用人员的种类、系统要实现的主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lastRenderedPageBreak/>
        <w:t>要功能</w:t>
      </w:r>
    </w:p>
    <w:p w14:paraId="145C3EAD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31DD3203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前端页面设计和编码，包括用户登陆页面、用户注册界面、用户个人信息页面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、购票首页、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火车查询页面、火车票购买页面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、各种管理页面。</w:t>
      </w:r>
    </w:p>
    <w:p w14:paraId="0DD47BA7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2B9871FD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后端功能的实现、数据库的设计和连接</w:t>
      </w:r>
    </w:p>
    <w:p w14:paraId="1259B2DB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0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6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162F3B07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系统测试，完成用户使用手册，将系统投入试运营。</w:t>
      </w:r>
    </w:p>
    <w:p w14:paraId="2CF82940" w14:textId="77777777" w:rsidR="00614D76" w:rsidRPr="00614D76" w:rsidRDefault="00614D76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.3 </w:t>
      </w:r>
      <w:r w:rsidRPr="00614D76">
        <w:rPr>
          <w:rFonts w:hint="eastAsia"/>
        </w:rPr>
        <w:t>软件开发模型</w:t>
      </w:r>
    </w:p>
    <w:p w14:paraId="47534E72" w14:textId="77777777" w:rsidR="00614D76" w:rsidRPr="00614D76" w:rsidRDefault="00614D76" w:rsidP="00614D76">
      <w:pPr>
        <w:spacing w:line="360" w:lineRule="auto"/>
        <w:ind w:firstLineChars="250" w:firstLine="70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我们组使用的软件开发模型是瀑布模型，其特点是</w:t>
      </w:r>
      <w:r w:rsidRPr="00614D76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：</w:t>
      </w:r>
    </w:p>
    <w:p w14:paraId="61F54F3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阶段间具有顺序性和依赖性：必须等前一个阶段的工作完成后，才能开始下一个阶段的工作；前一阶段的输出文档是下一个阶段的输入文档。</w:t>
      </w:r>
    </w:p>
    <w:p w14:paraId="1AECEF16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推迟实现的观点：清楚地区分逻辑设计和物理设计，尽可能推迟程序的物理实现。</w:t>
      </w:r>
    </w:p>
    <w:p w14:paraId="0E9CED5F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质量保证观点：每个阶段都必须完成规定的文档，没有交出合格的文档就是没有完成该阶段的任务；每个阶段结束前都要对所完成的文档进行评审，以便尽早发现问题，改正错误。</w:t>
      </w:r>
    </w:p>
    <w:p w14:paraId="354B08D7" w14:textId="77777777" w:rsid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瀑布模型是一种文档驱动模型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。</w:t>
      </w:r>
    </w:p>
    <w:p w14:paraId="1A9EE3D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优点：</w:t>
      </w:r>
    </w:p>
    <w:p w14:paraId="5C9790BC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可以保证整个软件产品较高的质量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保证缺陷能够提前的被发现和解决；</w:t>
      </w:r>
    </w:p>
    <w:p w14:paraId="3D98702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保证系统在整体上的充分把握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使系统具备良好的扩展性和可维护性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</w:p>
    <w:p w14:paraId="1C12C18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缺点：</w:t>
      </w:r>
    </w:p>
    <w:p w14:paraId="16968D6B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缺乏灵活性，当客户对软件需求不明确，或者需求经常变化的情况下，可能导致最终开发出来的软件不能真正满足客户需要。</w:t>
      </w:r>
    </w:p>
    <w:p w14:paraId="28BBF8A5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14:paraId="0E29AE3D" w14:textId="2B159BB8" w:rsidR="00C51A14" w:rsidRDefault="00C4062F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采用原因：对于订票系统，一般无论是购买车票还是车票的管理员需求比较明确，基本上一次性可以确定全部所需要的需求，</w:t>
      </w:r>
      <w:r w:rsidR="00456E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因此这个项目</w:t>
      </w: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比较适合瀑布模型。</w:t>
      </w:r>
    </w:p>
    <w:p w14:paraId="78A62E35" w14:textId="2A80A045" w:rsidR="00CD0D4C" w:rsidRDefault="00CD0D4C" w:rsidP="00CD0D4C">
      <w:pPr>
        <w:pStyle w:val="3"/>
      </w:pPr>
      <w:r w:rsidRPr="00614D76">
        <w:rPr>
          <w:rFonts w:hint="eastAsia"/>
        </w:rPr>
        <w:t>2</w:t>
      </w:r>
      <w:r w:rsidRPr="00614D76">
        <w:t>.</w:t>
      </w:r>
      <w:r>
        <w:t>4</w:t>
      </w:r>
      <w:r w:rsidRPr="00614D76">
        <w:t xml:space="preserve"> </w:t>
      </w:r>
      <w:r>
        <w:rPr>
          <w:rFonts w:hint="eastAsia"/>
        </w:rPr>
        <w:t>项目进度计划</w:t>
      </w:r>
    </w:p>
    <w:p w14:paraId="5559FF5B" w14:textId="5111E4E5" w:rsidR="00CD0D4C" w:rsidRDefault="00CD0D4C" w:rsidP="00CD0D4C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系统规模估算</w:t>
      </w:r>
    </w:p>
    <w:p w14:paraId="6230D91D" w14:textId="3D975543" w:rsidR="00CF1434" w:rsidRDefault="00CF1434" w:rsidP="00CF1434">
      <w:r>
        <w:rPr>
          <w:rFonts w:hint="eastAsia"/>
        </w:rPr>
        <w:t>1）L</w:t>
      </w:r>
      <w:r>
        <w:t>OC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CF1434" w14:paraId="1FB66945" w14:textId="77777777" w:rsidTr="007E1A84">
        <w:tc>
          <w:tcPr>
            <w:tcW w:w="2763" w:type="dxa"/>
          </w:tcPr>
          <w:p w14:paraId="07060CD9" w14:textId="77777777" w:rsidR="00CF1434" w:rsidRDefault="00CF1434" w:rsidP="007E1A84">
            <w:r>
              <w:rPr>
                <w:rFonts w:hint="eastAsia"/>
              </w:rPr>
              <w:t>F</w:t>
            </w:r>
            <w:r>
              <w:t>unctions</w:t>
            </w:r>
          </w:p>
        </w:tc>
        <w:tc>
          <w:tcPr>
            <w:tcW w:w="2763" w:type="dxa"/>
          </w:tcPr>
          <w:p w14:paraId="0E27961C" w14:textId="77777777" w:rsidR="00CF1434" w:rsidRDefault="00CF1434" w:rsidP="007E1A84">
            <w:r>
              <w:rPr>
                <w:rFonts w:hint="eastAsia"/>
              </w:rPr>
              <w:t>E</w:t>
            </w:r>
            <w:r>
              <w:t>stimated LOC</w:t>
            </w:r>
          </w:p>
        </w:tc>
      </w:tr>
      <w:tr w:rsidR="00CF1434" w14:paraId="53C45D0D" w14:textId="77777777" w:rsidTr="007E1A84">
        <w:tc>
          <w:tcPr>
            <w:tcW w:w="2763" w:type="dxa"/>
          </w:tcPr>
          <w:p w14:paraId="33F13F47" w14:textId="77777777" w:rsidR="00CF1434" w:rsidRDefault="00CF1434" w:rsidP="007E1A84">
            <w:r>
              <w:t>管理员功能</w:t>
            </w:r>
          </w:p>
        </w:tc>
        <w:tc>
          <w:tcPr>
            <w:tcW w:w="2763" w:type="dxa"/>
          </w:tcPr>
          <w:p w14:paraId="49155E02" w14:textId="77777777" w:rsidR="00CF1434" w:rsidRDefault="00CF1434" w:rsidP="007E1A84">
            <w:r>
              <w:rPr>
                <w:rFonts w:hint="eastAsia"/>
              </w:rPr>
              <w:t>1</w:t>
            </w:r>
            <w:r>
              <w:t>08</w:t>
            </w:r>
          </w:p>
        </w:tc>
      </w:tr>
      <w:tr w:rsidR="00CF1434" w14:paraId="11EBEF0B" w14:textId="77777777" w:rsidTr="007E1A84">
        <w:tc>
          <w:tcPr>
            <w:tcW w:w="2763" w:type="dxa"/>
          </w:tcPr>
          <w:p w14:paraId="2F328BE6" w14:textId="77777777" w:rsidR="00CF1434" w:rsidRDefault="00CF1434" w:rsidP="007E1A84">
            <w:r>
              <w:t>公司功能</w:t>
            </w:r>
          </w:p>
        </w:tc>
        <w:tc>
          <w:tcPr>
            <w:tcW w:w="2763" w:type="dxa"/>
          </w:tcPr>
          <w:p w14:paraId="412DB7AB" w14:textId="77777777" w:rsidR="00CF1434" w:rsidRDefault="00CF1434" w:rsidP="007E1A84">
            <w:r>
              <w:rPr>
                <w:rFonts w:hint="eastAsia"/>
              </w:rPr>
              <w:t>2</w:t>
            </w:r>
            <w:r>
              <w:t>95</w:t>
            </w:r>
          </w:p>
        </w:tc>
      </w:tr>
      <w:tr w:rsidR="00CF1434" w14:paraId="715E7462" w14:textId="77777777" w:rsidTr="007E1A84">
        <w:tc>
          <w:tcPr>
            <w:tcW w:w="2763" w:type="dxa"/>
          </w:tcPr>
          <w:p w14:paraId="233E3D42" w14:textId="77777777" w:rsidR="00CF1434" w:rsidRDefault="00CF1434" w:rsidP="007E1A84">
            <w:r>
              <w:rPr>
                <w:rFonts w:hint="eastAsia"/>
              </w:rPr>
              <w:t>购票功能</w:t>
            </w:r>
          </w:p>
        </w:tc>
        <w:tc>
          <w:tcPr>
            <w:tcW w:w="2763" w:type="dxa"/>
          </w:tcPr>
          <w:p w14:paraId="25C0D2A9" w14:textId="77777777" w:rsidR="00CF1434" w:rsidRDefault="00CF1434" w:rsidP="007E1A84">
            <w:r>
              <w:rPr>
                <w:rFonts w:hint="eastAsia"/>
              </w:rPr>
              <w:t>1</w:t>
            </w:r>
            <w:r>
              <w:t>092</w:t>
            </w:r>
          </w:p>
        </w:tc>
      </w:tr>
      <w:tr w:rsidR="00CF1434" w14:paraId="734C8810" w14:textId="77777777" w:rsidTr="007E1A84">
        <w:tc>
          <w:tcPr>
            <w:tcW w:w="2763" w:type="dxa"/>
          </w:tcPr>
          <w:p w14:paraId="4FA3CF62" w14:textId="77777777" w:rsidR="00CF1434" w:rsidRDefault="00CF1434" w:rsidP="007E1A84">
            <w:r>
              <w:rPr>
                <w:rFonts w:hint="eastAsia"/>
              </w:rPr>
              <w:t>订单功能</w:t>
            </w:r>
          </w:p>
        </w:tc>
        <w:tc>
          <w:tcPr>
            <w:tcW w:w="2763" w:type="dxa"/>
          </w:tcPr>
          <w:p w14:paraId="5A57BF23" w14:textId="77777777" w:rsidR="00CF1434" w:rsidRDefault="00CF1434" w:rsidP="007E1A84">
            <w:r>
              <w:rPr>
                <w:rFonts w:hint="eastAsia"/>
              </w:rPr>
              <w:t>5</w:t>
            </w:r>
            <w:r>
              <w:t>47</w:t>
            </w:r>
          </w:p>
        </w:tc>
      </w:tr>
      <w:tr w:rsidR="00CF1434" w14:paraId="7C07C71A" w14:textId="77777777" w:rsidTr="007E1A84">
        <w:tc>
          <w:tcPr>
            <w:tcW w:w="2763" w:type="dxa"/>
          </w:tcPr>
          <w:p w14:paraId="5A0CD2A9" w14:textId="77777777" w:rsidR="00CF1434" w:rsidRDefault="00CF1434" w:rsidP="007E1A84">
            <w:r>
              <w:rPr>
                <w:rFonts w:hint="eastAsia"/>
              </w:rPr>
              <w:t>用户功能</w:t>
            </w:r>
          </w:p>
        </w:tc>
        <w:tc>
          <w:tcPr>
            <w:tcW w:w="2763" w:type="dxa"/>
          </w:tcPr>
          <w:p w14:paraId="38FA792F" w14:textId="77777777" w:rsidR="00CF1434" w:rsidRDefault="00CF1434" w:rsidP="007E1A84">
            <w:r>
              <w:rPr>
                <w:rFonts w:hint="eastAsia"/>
              </w:rPr>
              <w:t>1</w:t>
            </w:r>
            <w:r>
              <w:t>12</w:t>
            </w:r>
          </w:p>
        </w:tc>
      </w:tr>
      <w:tr w:rsidR="00CF1434" w14:paraId="3CA18A26" w14:textId="77777777" w:rsidTr="007E1A84">
        <w:tc>
          <w:tcPr>
            <w:tcW w:w="2763" w:type="dxa"/>
          </w:tcPr>
          <w:p w14:paraId="516E3824" w14:textId="77777777" w:rsidR="00CF1434" w:rsidRDefault="00CF1434" w:rsidP="007E1A84">
            <w:r>
              <w:rPr>
                <w:rFonts w:hint="eastAsia"/>
              </w:rPr>
              <w:t>验证功能</w:t>
            </w:r>
          </w:p>
        </w:tc>
        <w:tc>
          <w:tcPr>
            <w:tcW w:w="2763" w:type="dxa"/>
          </w:tcPr>
          <w:p w14:paraId="0C6C951F" w14:textId="77777777" w:rsidR="00CF1434" w:rsidRDefault="00CF1434" w:rsidP="007E1A84">
            <w:r>
              <w:rPr>
                <w:rFonts w:hint="eastAsia"/>
              </w:rPr>
              <w:t>3</w:t>
            </w:r>
            <w:r>
              <w:t>57</w:t>
            </w:r>
          </w:p>
        </w:tc>
      </w:tr>
    </w:tbl>
    <w:p w14:paraId="02BD4154" w14:textId="77777777" w:rsidR="00CF1434" w:rsidRDefault="00CF1434" w:rsidP="00CF1434"/>
    <w:p w14:paraId="317FE0B3" w14:textId="77777777" w:rsidR="00CF1434" w:rsidRDefault="00CF1434" w:rsidP="00CF1434">
      <w:r>
        <w:rPr>
          <w:rFonts w:hint="eastAsia"/>
        </w:rPr>
        <w:t>计算过程：</w:t>
      </w:r>
    </w:p>
    <w:p w14:paraId="11DBFAD0" w14:textId="77777777" w:rsidR="00CF1434" w:rsidRDefault="00CF1434" w:rsidP="00CF1434">
      <w:r>
        <w:rPr>
          <w:rFonts w:hint="eastAsia"/>
        </w:rPr>
        <w:t xml:space="preserve">管理员功能 </w:t>
      </w:r>
      <w:r>
        <w:t>(50+4*100+200)/6=108</w:t>
      </w:r>
    </w:p>
    <w:p w14:paraId="3F31C87E" w14:textId="77777777" w:rsidR="00CF1434" w:rsidRDefault="00CF1434" w:rsidP="00CF1434">
      <w:r>
        <w:rPr>
          <w:rFonts w:hint="eastAsia"/>
        </w:rPr>
        <w:t xml:space="preserve">公司功能 </w:t>
      </w:r>
      <w:r>
        <w:t>(120+4*300+450)/6=295</w:t>
      </w:r>
    </w:p>
    <w:p w14:paraId="73E555D3" w14:textId="77777777" w:rsidR="00CF1434" w:rsidRDefault="00CF1434" w:rsidP="00CF1434">
      <w:r>
        <w:rPr>
          <w:rFonts w:hint="eastAsia"/>
        </w:rPr>
        <w:t xml:space="preserve">购票功能 </w:t>
      </w:r>
      <w:r>
        <w:t>(850+4*1100+1300)/6=1092</w:t>
      </w:r>
    </w:p>
    <w:p w14:paraId="401A6781" w14:textId="77777777" w:rsidR="00CF1434" w:rsidRDefault="00CF1434" w:rsidP="00CF1434">
      <w:r>
        <w:rPr>
          <w:rFonts w:hint="eastAsia"/>
        </w:rPr>
        <w:lastRenderedPageBreak/>
        <w:t xml:space="preserve">订单功能 </w:t>
      </w:r>
      <w:r>
        <w:t>(450+4*520+750)/6=547</w:t>
      </w:r>
    </w:p>
    <w:p w14:paraId="50019069" w14:textId="77777777" w:rsidR="00CF1434" w:rsidRDefault="00CF1434" w:rsidP="00CF1434">
      <w:r>
        <w:rPr>
          <w:rFonts w:hint="eastAsia"/>
        </w:rPr>
        <w:t xml:space="preserve">用户功能 </w:t>
      </w:r>
      <w:r>
        <w:t>(70+4*100+200)/6=112</w:t>
      </w:r>
    </w:p>
    <w:p w14:paraId="670DF019" w14:textId="77777777" w:rsidR="00CF1434" w:rsidRDefault="00CF1434" w:rsidP="00CF1434">
      <w:r>
        <w:rPr>
          <w:rFonts w:hint="eastAsia"/>
        </w:rPr>
        <w:t xml:space="preserve">验证功能 </w:t>
      </w:r>
      <w:r>
        <w:t>(200+4*360+500)/6=357</w:t>
      </w:r>
    </w:p>
    <w:p w14:paraId="25B47E70" w14:textId="56C6FECA" w:rsidR="00C51A14" w:rsidRDefault="00CF1434" w:rsidP="00CD0D4C">
      <w:pPr>
        <w:spacing w:line="360" w:lineRule="auto"/>
      </w:pPr>
      <w:r>
        <w:rPr>
          <w:rFonts w:hint="eastAsia"/>
        </w:rPr>
        <w:t>2</w:t>
      </w:r>
      <w:r w:rsidR="004C350F">
        <w:t xml:space="preserve">) </w:t>
      </w:r>
      <w:r w:rsidR="00256CA5">
        <w:rPr>
          <w:rFonts w:hint="eastAsia"/>
        </w:rPr>
        <w:t>成本</w:t>
      </w:r>
    </w:p>
    <w:p w14:paraId="79B85F7F" w14:textId="709B30AA" w:rsidR="004C350F" w:rsidRDefault="004C350F" w:rsidP="00CD0D4C">
      <w:pPr>
        <w:spacing w:line="360" w:lineRule="auto"/>
      </w:pPr>
      <w:r>
        <w:rPr>
          <w:rFonts w:hint="eastAsia"/>
        </w:rPr>
        <w:t xml:space="preserve">四个人 项目工期三个月 </w:t>
      </w:r>
      <w:r>
        <w:t xml:space="preserve"> </w:t>
      </w:r>
      <w:r>
        <w:rPr>
          <w:rFonts w:hint="eastAsia"/>
        </w:rPr>
        <w:t>每个人工作日工资4</w:t>
      </w:r>
      <w:r>
        <w:t>00</w:t>
      </w:r>
      <w:r>
        <w:rPr>
          <w:rFonts w:hint="eastAsia"/>
        </w:rPr>
        <w:t>元</w:t>
      </w:r>
    </w:p>
    <w:p w14:paraId="3CC6AA45" w14:textId="30F6446A" w:rsidR="00CF1434" w:rsidRDefault="004C350F" w:rsidP="00CD0D4C">
      <w:pPr>
        <w:spacing w:line="360" w:lineRule="auto"/>
      </w:pPr>
      <w:r>
        <w:rPr>
          <w:rFonts w:hint="eastAsia"/>
        </w:rPr>
        <w:t xml:space="preserve">工资 </w:t>
      </w:r>
      <w:r>
        <w:t>400</w:t>
      </w:r>
      <w:r>
        <w:rPr>
          <w:rFonts w:hint="eastAsia"/>
        </w:rPr>
        <w:t>*（</w:t>
      </w:r>
      <w:r>
        <w:t>30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）*</w:t>
      </w:r>
      <w:r>
        <w:t>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</w:t>
      </w:r>
      <w:r>
        <w:t>105600</w:t>
      </w:r>
      <w:r>
        <w:rPr>
          <w:rFonts w:hint="eastAsia"/>
        </w:rPr>
        <w:t>元</w:t>
      </w:r>
    </w:p>
    <w:p w14:paraId="19BB4C40" w14:textId="18635499" w:rsidR="00CD0D4C" w:rsidRDefault="00CD0D4C" w:rsidP="00CD0D4C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项目进度</w:t>
      </w:r>
      <w:r w:rsidR="00481B55">
        <w:rPr>
          <w:rFonts w:hint="eastAsia"/>
        </w:rPr>
        <w:t>计划</w:t>
      </w:r>
      <w:r>
        <w:rPr>
          <w:rFonts w:hint="eastAsia"/>
        </w:rPr>
        <w:t>图</w:t>
      </w:r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846"/>
        <w:gridCol w:w="3969"/>
        <w:gridCol w:w="1559"/>
        <w:gridCol w:w="1134"/>
      </w:tblGrid>
      <w:tr w:rsidR="00C51A14" w:rsidRPr="00C51A14" w14:paraId="1CE61080" w14:textId="77777777" w:rsidTr="00C51A14">
        <w:trPr>
          <w:trHeight w:val="144"/>
        </w:trPr>
        <w:tc>
          <w:tcPr>
            <w:tcW w:w="6374" w:type="dxa"/>
            <w:gridSpan w:val="3"/>
            <w:noWrap/>
            <w:hideMark/>
          </w:tcPr>
          <w:p w14:paraId="18D0B0AF" w14:textId="77777777" w:rsidR="00C51A14" w:rsidRPr="00C51A14" w:rsidRDefault="00C51A14" w:rsidP="00C51A14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项目进度计划表</w:t>
            </w:r>
          </w:p>
        </w:tc>
        <w:tc>
          <w:tcPr>
            <w:tcW w:w="1134" w:type="dxa"/>
            <w:noWrap/>
            <w:hideMark/>
          </w:tcPr>
          <w:p w14:paraId="1916DB4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</w:p>
        </w:tc>
      </w:tr>
      <w:tr w:rsidR="00C51A14" w:rsidRPr="00C51A14" w14:paraId="5C782ACF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113C7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序号</w:t>
            </w:r>
          </w:p>
        </w:tc>
        <w:tc>
          <w:tcPr>
            <w:tcW w:w="3969" w:type="dxa"/>
            <w:noWrap/>
            <w:hideMark/>
          </w:tcPr>
          <w:p w14:paraId="2EE12FF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</w:t>
            </w:r>
          </w:p>
        </w:tc>
        <w:tc>
          <w:tcPr>
            <w:tcW w:w="1559" w:type="dxa"/>
            <w:noWrap/>
            <w:hideMark/>
          </w:tcPr>
          <w:p w14:paraId="0FFAD07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开始时间</w:t>
            </w:r>
          </w:p>
        </w:tc>
        <w:tc>
          <w:tcPr>
            <w:tcW w:w="1134" w:type="dxa"/>
            <w:noWrap/>
            <w:hideMark/>
          </w:tcPr>
          <w:p w14:paraId="241BE04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周期</w:t>
            </w:r>
          </w:p>
        </w:tc>
      </w:tr>
      <w:tr w:rsidR="00C51A14" w:rsidRPr="00C51A14" w14:paraId="10A44D9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90F1C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</w:t>
            </w:r>
          </w:p>
        </w:tc>
        <w:tc>
          <w:tcPr>
            <w:tcW w:w="3969" w:type="dxa"/>
            <w:noWrap/>
            <w:hideMark/>
          </w:tcPr>
          <w:p w14:paraId="23BE36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编写需求分析说明文档</w:t>
            </w:r>
          </w:p>
        </w:tc>
        <w:tc>
          <w:tcPr>
            <w:tcW w:w="1559" w:type="dxa"/>
            <w:noWrap/>
            <w:hideMark/>
          </w:tcPr>
          <w:p w14:paraId="533BD09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2021/3/17</w:t>
            </w:r>
          </w:p>
        </w:tc>
        <w:tc>
          <w:tcPr>
            <w:tcW w:w="1134" w:type="dxa"/>
            <w:noWrap/>
            <w:hideMark/>
          </w:tcPr>
          <w:p w14:paraId="38BEF4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28</w:t>
            </w:r>
          </w:p>
        </w:tc>
      </w:tr>
      <w:tr w:rsidR="00C51A14" w:rsidRPr="00C51A14" w14:paraId="2FF6149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A426C2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</w:t>
            </w:r>
          </w:p>
        </w:tc>
        <w:tc>
          <w:tcPr>
            <w:tcW w:w="3969" w:type="dxa"/>
            <w:noWrap/>
            <w:hideMark/>
          </w:tcPr>
          <w:p w14:paraId="313C187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登陆、注册页面编码</w:t>
            </w:r>
          </w:p>
        </w:tc>
        <w:tc>
          <w:tcPr>
            <w:tcW w:w="1559" w:type="dxa"/>
            <w:noWrap/>
            <w:hideMark/>
          </w:tcPr>
          <w:p w14:paraId="69846B1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2021/4/14</w:t>
            </w:r>
          </w:p>
        </w:tc>
        <w:tc>
          <w:tcPr>
            <w:tcW w:w="1134" w:type="dxa"/>
            <w:noWrap/>
            <w:hideMark/>
          </w:tcPr>
          <w:p w14:paraId="180C6E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8001B0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E816E8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3</w:t>
            </w:r>
          </w:p>
        </w:tc>
        <w:tc>
          <w:tcPr>
            <w:tcW w:w="3969" w:type="dxa"/>
            <w:noWrap/>
            <w:hideMark/>
          </w:tcPr>
          <w:p w14:paraId="167AF4D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用户个人信息页面</w:t>
            </w:r>
          </w:p>
        </w:tc>
        <w:tc>
          <w:tcPr>
            <w:tcW w:w="1559" w:type="dxa"/>
            <w:noWrap/>
            <w:hideMark/>
          </w:tcPr>
          <w:p w14:paraId="060E7E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2021/4/21</w:t>
            </w:r>
          </w:p>
        </w:tc>
        <w:tc>
          <w:tcPr>
            <w:tcW w:w="1134" w:type="dxa"/>
            <w:noWrap/>
            <w:hideMark/>
          </w:tcPr>
          <w:p w14:paraId="750550F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AB8871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671A9D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4</w:t>
            </w:r>
          </w:p>
        </w:tc>
        <w:tc>
          <w:tcPr>
            <w:tcW w:w="3969" w:type="dxa"/>
            <w:noWrap/>
            <w:hideMark/>
          </w:tcPr>
          <w:p w14:paraId="0313B1E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火车票查询页面编码</w:t>
            </w:r>
          </w:p>
        </w:tc>
        <w:tc>
          <w:tcPr>
            <w:tcW w:w="1559" w:type="dxa"/>
            <w:noWrap/>
            <w:hideMark/>
          </w:tcPr>
          <w:p w14:paraId="259BEE5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2021/4/28</w:t>
            </w:r>
          </w:p>
        </w:tc>
        <w:tc>
          <w:tcPr>
            <w:tcW w:w="1134" w:type="dxa"/>
            <w:noWrap/>
            <w:hideMark/>
          </w:tcPr>
          <w:p w14:paraId="6A124A4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CE731A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424775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5</w:t>
            </w:r>
          </w:p>
        </w:tc>
        <w:tc>
          <w:tcPr>
            <w:tcW w:w="3969" w:type="dxa"/>
            <w:noWrap/>
            <w:hideMark/>
          </w:tcPr>
          <w:p w14:paraId="3604397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火车票购买页面编码</w:t>
            </w:r>
          </w:p>
        </w:tc>
        <w:tc>
          <w:tcPr>
            <w:tcW w:w="1559" w:type="dxa"/>
            <w:noWrap/>
            <w:hideMark/>
          </w:tcPr>
          <w:p w14:paraId="5B1CC49F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2021/5/5</w:t>
            </w:r>
          </w:p>
        </w:tc>
        <w:tc>
          <w:tcPr>
            <w:tcW w:w="1134" w:type="dxa"/>
            <w:noWrap/>
            <w:hideMark/>
          </w:tcPr>
          <w:p w14:paraId="79AFEB6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623F5E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C69908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6</w:t>
            </w:r>
          </w:p>
        </w:tc>
        <w:tc>
          <w:tcPr>
            <w:tcW w:w="3969" w:type="dxa"/>
            <w:noWrap/>
            <w:hideMark/>
          </w:tcPr>
          <w:p w14:paraId="78DADE1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管理员车程信息页面编码</w:t>
            </w:r>
          </w:p>
        </w:tc>
        <w:tc>
          <w:tcPr>
            <w:tcW w:w="1559" w:type="dxa"/>
            <w:noWrap/>
            <w:hideMark/>
          </w:tcPr>
          <w:p w14:paraId="7F87F29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2021/5/12</w:t>
            </w:r>
          </w:p>
        </w:tc>
        <w:tc>
          <w:tcPr>
            <w:tcW w:w="1134" w:type="dxa"/>
            <w:noWrap/>
            <w:hideMark/>
          </w:tcPr>
          <w:p w14:paraId="1D72BF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EC3FB6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3C9E663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  <w:tc>
          <w:tcPr>
            <w:tcW w:w="3969" w:type="dxa"/>
            <w:noWrap/>
            <w:hideMark/>
          </w:tcPr>
          <w:p w14:paraId="23C3C25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管理员车票订单管理页面</w:t>
            </w:r>
          </w:p>
        </w:tc>
        <w:tc>
          <w:tcPr>
            <w:tcW w:w="1559" w:type="dxa"/>
            <w:noWrap/>
            <w:hideMark/>
          </w:tcPr>
          <w:p w14:paraId="280266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2021/5/19</w:t>
            </w:r>
          </w:p>
        </w:tc>
        <w:tc>
          <w:tcPr>
            <w:tcW w:w="1134" w:type="dxa"/>
            <w:noWrap/>
            <w:hideMark/>
          </w:tcPr>
          <w:p w14:paraId="7F2AF9F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1E6C89D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2F91731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8</w:t>
            </w:r>
          </w:p>
        </w:tc>
        <w:tc>
          <w:tcPr>
            <w:tcW w:w="3969" w:type="dxa"/>
            <w:noWrap/>
            <w:hideMark/>
          </w:tcPr>
          <w:p w14:paraId="79FA1CA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管理员车票打印和添加人员页面</w:t>
            </w:r>
          </w:p>
        </w:tc>
        <w:tc>
          <w:tcPr>
            <w:tcW w:w="1559" w:type="dxa"/>
            <w:noWrap/>
            <w:hideMark/>
          </w:tcPr>
          <w:p w14:paraId="0B2A8CA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2021/5/26</w:t>
            </w:r>
          </w:p>
        </w:tc>
        <w:tc>
          <w:tcPr>
            <w:tcW w:w="1134" w:type="dxa"/>
            <w:noWrap/>
            <w:hideMark/>
          </w:tcPr>
          <w:p w14:paraId="7A620BD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F0C049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4F12EC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9</w:t>
            </w:r>
          </w:p>
        </w:tc>
        <w:tc>
          <w:tcPr>
            <w:tcW w:w="3969" w:type="dxa"/>
            <w:noWrap/>
            <w:hideMark/>
          </w:tcPr>
          <w:p w14:paraId="739BBC0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后端功能的实现、数据库设计实现</w:t>
            </w:r>
          </w:p>
        </w:tc>
        <w:tc>
          <w:tcPr>
            <w:tcW w:w="1559" w:type="dxa"/>
            <w:noWrap/>
            <w:hideMark/>
          </w:tcPr>
          <w:p w14:paraId="3888C2B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2021/6/2</w:t>
            </w:r>
          </w:p>
        </w:tc>
        <w:tc>
          <w:tcPr>
            <w:tcW w:w="1134" w:type="dxa"/>
            <w:noWrap/>
            <w:hideMark/>
          </w:tcPr>
          <w:p w14:paraId="71A3AC0B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D22A9F5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B19634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10</w:t>
            </w:r>
          </w:p>
        </w:tc>
        <w:tc>
          <w:tcPr>
            <w:tcW w:w="3969" w:type="dxa"/>
            <w:noWrap/>
            <w:hideMark/>
          </w:tcPr>
          <w:p w14:paraId="1802AB1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系统测试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,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完善各种文档</w:t>
            </w:r>
          </w:p>
        </w:tc>
        <w:tc>
          <w:tcPr>
            <w:tcW w:w="1559" w:type="dxa"/>
            <w:noWrap/>
            <w:hideMark/>
          </w:tcPr>
          <w:p w14:paraId="396AFEA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2021/6/9</w:t>
            </w:r>
          </w:p>
        </w:tc>
        <w:tc>
          <w:tcPr>
            <w:tcW w:w="1134" w:type="dxa"/>
            <w:noWrap/>
            <w:hideMark/>
          </w:tcPr>
          <w:p w14:paraId="58B830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</w:tbl>
    <w:p w14:paraId="35B1371E" w14:textId="3B20A362" w:rsidR="00C51A14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项目进度甘特图</w:t>
      </w:r>
    </w:p>
    <w:p w14:paraId="791998EF" w14:textId="7CFC0528" w:rsidR="00C51A14" w:rsidRPr="00614D76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noProof/>
          <w:sz w:val="28"/>
          <w:szCs w:val="44"/>
        </w:rPr>
        <w:drawing>
          <wp:inline distT="0" distB="0" distL="0" distR="0" wp14:anchorId="6E6B335E" wp14:editId="0CB9488B">
            <wp:extent cx="4887468" cy="281094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14" cy="282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1A14" w:rsidRPr="00614D76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B13F" w14:textId="77777777" w:rsidR="000962D6" w:rsidRDefault="000962D6" w:rsidP="00C4062F">
      <w:r>
        <w:separator/>
      </w:r>
    </w:p>
  </w:endnote>
  <w:endnote w:type="continuationSeparator" w:id="0">
    <w:p w14:paraId="5014B160" w14:textId="77777777" w:rsidR="000962D6" w:rsidRDefault="000962D6" w:rsidP="00C4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AFB5" w14:textId="77777777" w:rsidR="000962D6" w:rsidRDefault="000962D6" w:rsidP="00C4062F">
      <w:r>
        <w:separator/>
      </w:r>
    </w:p>
  </w:footnote>
  <w:footnote w:type="continuationSeparator" w:id="0">
    <w:p w14:paraId="0EEE4C51" w14:textId="77777777" w:rsidR="000962D6" w:rsidRDefault="000962D6" w:rsidP="00C4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0962D6"/>
    <w:rsid w:val="00117BEF"/>
    <w:rsid w:val="002214E7"/>
    <w:rsid w:val="00256CA5"/>
    <w:rsid w:val="00292E1A"/>
    <w:rsid w:val="00344035"/>
    <w:rsid w:val="00411709"/>
    <w:rsid w:val="00456EE7"/>
    <w:rsid w:val="00481B55"/>
    <w:rsid w:val="004C350F"/>
    <w:rsid w:val="00545420"/>
    <w:rsid w:val="00614D76"/>
    <w:rsid w:val="00793601"/>
    <w:rsid w:val="009A27FF"/>
    <w:rsid w:val="00B3647B"/>
    <w:rsid w:val="00C4062F"/>
    <w:rsid w:val="00C51A14"/>
    <w:rsid w:val="00CD0D4C"/>
    <w:rsid w:val="00CF1434"/>
    <w:rsid w:val="00E77A05"/>
    <w:rsid w:val="00EA701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8753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C4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6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0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0D4C"/>
    <w:rPr>
      <w:b/>
      <w:bCs/>
      <w:sz w:val="32"/>
      <w:szCs w:val="32"/>
    </w:rPr>
  </w:style>
  <w:style w:type="table" w:styleId="a9">
    <w:name w:val="Table Grid"/>
    <w:basedOn w:val="a1"/>
    <w:uiPriority w:val="39"/>
    <w:rsid w:val="00C51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李 苗</cp:lastModifiedBy>
  <cp:revision>8</cp:revision>
  <dcterms:created xsi:type="dcterms:W3CDTF">2021-03-31T12:21:00Z</dcterms:created>
  <dcterms:modified xsi:type="dcterms:W3CDTF">2021-04-21T13:01:00Z</dcterms:modified>
</cp:coreProperties>
</file>