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F83B" w14:textId="3EEE340E" w:rsidR="00671D10" w:rsidRPr="00671D10" w:rsidRDefault="00C12421">
      <w:pPr>
        <w:rPr>
          <w:rFonts w:ascii="Times New Roman" w:hAnsi="Times New Roman" w:cs="Times New Roman"/>
          <w:color w:val="0A2A43"/>
          <w:sz w:val="48"/>
          <w:szCs w:val="48"/>
        </w:rPr>
      </w:pPr>
      <w:r>
        <w:rPr>
          <w:rFonts w:ascii="Times New Roman" w:hAnsi="Times New Roman" w:cs="Times New Roman"/>
          <w:noProof/>
          <w:color w:val="0A2A43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0CD031" wp14:editId="249ACDAC">
                <wp:simplePos x="0" y="0"/>
                <wp:positionH relativeFrom="column">
                  <wp:posOffset>-60960</wp:posOffset>
                </wp:positionH>
                <wp:positionV relativeFrom="paragraph">
                  <wp:posOffset>22860</wp:posOffset>
                </wp:positionV>
                <wp:extent cx="6941820" cy="746760"/>
                <wp:effectExtent l="57150" t="19050" r="68580" b="91440"/>
                <wp:wrapNone/>
                <wp:docPr id="2726307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1820" cy="746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0E863" id="Rectangle 1" o:spid="_x0000_s1026" style="position:absolute;margin-left:-4.8pt;margin-top:1.8pt;width:546.6pt;height:5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" filled="f" strokecolor="black [3213]">
                <v:shadow on="t" color="black" opacity="22937f" origin=",.5" offset="0,.63889mm"/>
              </v:rect>
            </w:pict>
          </mc:Fallback>
        </mc:AlternateContent>
      </w:r>
      <w:r w:rsidRPr="00671D10">
        <w:rPr>
          <w:rFonts w:ascii="Times New Roman" w:hAnsi="Times New Roman" w:cs="Times New Roman"/>
          <w:color w:val="0A2A43"/>
          <w:sz w:val="48"/>
          <w:szCs w:val="48"/>
        </w:rPr>
        <w:t>B</w:t>
      </w:r>
      <w:r w:rsidR="00EB0AF5">
        <w:rPr>
          <w:rFonts w:ascii="Times New Roman" w:hAnsi="Times New Roman" w:cs="Times New Roman"/>
          <w:color w:val="0A2A43"/>
          <w:sz w:val="48"/>
          <w:szCs w:val="48"/>
        </w:rPr>
        <w:t>reak</w:t>
      </w:r>
      <w:r w:rsidRPr="00671D10">
        <w:rPr>
          <w:rFonts w:ascii="Times New Roman" w:hAnsi="Times New Roman" w:cs="Times New Roman"/>
          <w:color w:val="0A2A43"/>
          <w:sz w:val="48"/>
          <w:szCs w:val="48"/>
        </w:rPr>
        <w:t>F</w:t>
      </w:r>
      <w:r w:rsidR="00EB0AF5">
        <w:rPr>
          <w:rFonts w:ascii="Times New Roman" w:hAnsi="Times New Roman" w:cs="Times New Roman"/>
          <w:color w:val="0A2A43"/>
          <w:sz w:val="48"/>
          <w:szCs w:val="48"/>
        </w:rPr>
        <w:t>ree</w:t>
      </w:r>
      <w:r w:rsidRPr="00671D10">
        <w:rPr>
          <w:rFonts w:ascii="Times New Roman" w:hAnsi="Times New Roman" w:cs="Times New Roman"/>
          <w:color w:val="0A2A43"/>
          <w:sz w:val="48"/>
          <w:szCs w:val="48"/>
        </w:rPr>
        <w:t>: A Science-Driven System to Permanently Break Smoking &amp; Mobile Addiction</w:t>
      </w:r>
    </w:p>
    <w:p w14:paraId="08A80BDC" w14:textId="77777777" w:rsidR="00321F00" w:rsidRPr="00671D10" w:rsidRDefault="00EB0AF5">
      <w:pP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</w:pPr>
      <w:r w:rsidRPr="00671D10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PROBLEM DESCRIPTION</w:t>
      </w:r>
    </w:p>
    <w:p w14:paraId="31DBA202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Addiction is the fastest-rising behavioural crisis among youth:</w:t>
      </w:r>
    </w:p>
    <w:p w14:paraId="51E2EB36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- 1.3 billion smokers worldwide → 8 million deaths/year (WHO).</w:t>
      </w:r>
    </w:p>
    <w:p w14:paraId="354628E2" w14:textId="75EF9F34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- 52% of Indian teens show clinical signs of mobile addiction (AIIMS).</w:t>
      </w:r>
    </w:p>
    <w:p w14:paraId="5F9B3CA4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People try to quit repeatedly but fall into the same loop:</w:t>
      </w:r>
    </w:p>
    <w:p w14:paraId="7AA37AE7" w14:textId="04BB8B66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cravings, triggers, stress, emotional void, fear of withdrawal, relapse guilt, and lack of support.</w:t>
      </w:r>
    </w:p>
    <w:p w14:paraId="6CAEFA62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Existing apps fail because they treat addiction as a discipline problem using restrictions, streaks, fear-based warnings, substitutes, and punishment loops. Users need a shame-free, science-backed system that breaks addiction from inside the mind, not through force.</w:t>
      </w:r>
    </w:p>
    <w:p w14:paraId="0FC87538" w14:textId="77777777" w:rsidR="00321F00" w:rsidRPr="00671D10" w:rsidRDefault="00321F00">
      <w:pPr>
        <w:rPr>
          <w:rFonts w:ascii="Times New Roman" w:hAnsi="Times New Roman" w:cs="Times New Roman"/>
        </w:rPr>
      </w:pPr>
    </w:p>
    <w:p w14:paraId="1845A350" w14:textId="77777777" w:rsidR="00321F00" w:rsidRPr="00671D10" w:rsidRDefault="00EB0AF5">
      <w:pP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</w:pPr>
      <w:r w:rsidRPr="00671D10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EXISTING SOLUTIONS &amp; LIMITATIONS</w:t>
      </w:r>
    </w:p>
    <w:p w14:paraId="4296EFDB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1. Smoking cessation apps rely on substitutes, fear, streaks, and discipline. None break the psychological illusion of nicotine.</w:t>
      </w:r>
    </w:p>
    <w:p w14:paraId="49BF2417" w14:textId="0EC82EAA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2. Screen-time apps impose forceful restrictions users bypass, offering no craving control, no emotional support, and no behavioural rewiring.</w:t>
      </w:r>
    </w:p>
    <w:p w14:paraId="44D857CD" w14:textId="77777777" w:rsidR="00321F00" w:rsidRPr="00671D10" w:rsidRDefault="00EB0AF5">
      <w:pPr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</w:pPr>
      <w:r w:rsidRPr="00671D10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>Common limitation:</w:t>
      </w:r>
    </w:p>
    <w:p w14:paraId="3AAD3E52" w14:textId="1F26E606" w:rsidR="00321F00" w:rsidRPr="009F5176" w:rsidRDefault="00EB0AF5" w:rsidP="009F5176">
      <w:pPr>
        <w:spacing w:after="12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671D10">
        <w:rPr>
          <w:rFonts w:ascii="Times New Roman" w:hAnsi="Times New Roman" w:cs="Times New Roman"/>
        </w:rPr>
        <w:t xml:space="preserve">They fight addiction with punishment and fear. </w:t>
      </w:r>
      <w:r w:rsidR="009F5176" w:rsidRPr="006F3F01">
        <w:rPr>
          <w:rFonts w:ascii="Times New Roman" w:hAnsi="Times New Roman" w:cs="Times New Roman"/>
          <w:color w:val="0D0D0D" w:themeColor="text1" w:themeTint="F2"/>
        </w:rPr>
        <w:t xml:space="preserve">None follow </w:t>
      </w:r>
      <w:r w:rsidR="009F5176" w:rsidRPr="006F3F01">
        <w:rPr>
          <w:rFonts w:ascii="Times New Roman" w:hAnsi="Times New Roman" w:cs="Times New Roman"/>
          <w:b/>
          <w:bCs/>
          <w:color w:val="0D0D0D" w:themeColor="text1" w:themeTint="F2"/>
        </w:rPr>
        <w:t>Allen Carr’s</w:t>
      </w:r>
      <w:r w:rsidR="009F5176" w:rsidRPr="006F3F01">
        <w:rPr>
          <w:rFonts w:ascii="Times New Roman" w:hAnsi="Times New Roman" w:cs="Times New Roman"/>
          <w:color w:val="0D0D0D" w:themeColor="text1" w:themeTint="F2"/>
        </w:rPr>
        <w:t xml:space="preserve"> “no fear, no force, no substitutes, no guilt” method</w:t>
      </w:r>
      <w:r w:rsidR="009F5176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9F5176" w:rsidRPr="006F3F01">
        <w:rPr>
          <w:rFonts w:ascii="Times New Roman" w:hAnsi="Times New Roman" w:cs="Times New Roman"/>
          <w:color w:val="0D0D0D" w:themeColor="text1" w:themeTint="F2"/>
        </w:rPr>
        <w:t>.</w:t>
      </w:r>
      <w:r w:rsidR="009F5176"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Pr="00671D10">
        <w:rPr>
          <w:rFonts w:ascii="Times New Roman" w:hAnsi="Times New Roman" w:cs="Times New Roman"/>
        </w:rPr>
        <w:t>BreakFree removes the illusion that creates addiction.</w:t>
      </w:r>
    </w:p>
    <w:p w14:paraId="233CAA61" w14:textId="77777777" w:rsidR="00321F00" w:rsidRPr="00671D10" w:rsidRDefault="00321F00">
      <w:pPr>
        <w:rPr>
          <w:rFonts w:ascii="Times New Roman" w:hAnsi="Times New Roman" w:cs="Times New Roman"/>
        </w:rPr>
      </w:pPr>
    </w:p>
    <w:p w14:paraId="696115DD" w14:textId="27298816" w:rsidR="00321F00" w:rsidRPr="00671D10" w:rsidRDefault="00EB0AF5">
      <w:pP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</w:pPr>
      <w:r w:rsidRPr="00671D10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OUR SOLUTION — B</w:t>
      </w:r>
      <w: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reakFree</w:t>
      </w:r>
    </w:p>
    <w:p w14:paraId="4C90BC31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A complete digital recovery system combining:</w:t>
      </w:r>
    </w:p>
    <w:p w14:paraId="679075C5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- Allen Carr’s “no fear, no substitutes” method</w:t>
      </w:r>
    </w:p>
    <w:p w14:paraId="2C02FBD5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- Neuroscience (90-second craving physiology)</w:t>
      </w:r>
    </w:p>
    <w:p w14:paraId="0983D820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- Cognitive reframing</w:t>
      </w:r>
    </w:p>
    <w:p w14:paraId="2206EA84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- Emotional-behavioural therapy</w:t>
      </w:r>
    </w:p>
    <w:p w14:paraId="7E5F87D7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- Identity-shift psychology</w:t>
      </w:r>
    </w:p>
    <w:p w14:paraId="31EB44A8" w14:textId="77777777" w:rsidR="00321F00" w:rsidRPr="00671D10" w:rsidRDefault="00321F00">
      <w:pPr>
        <w:rPr>
          <w:rFonts w:ascii="Times New Roman" w:hAnsi="Times New Roman" w:cs="Times New Roman"/>
        </w:rPr>
      </w:pPr>
    </w:p>
    <w:p w14:paraId="741C51AE" w14:textId="176A32DC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  <w:b/>
          <w:bCs/>
          <w:color w:val="0D0D0D" w:themeColor="text1" w:themeTint="F2"/>
        </w:rPr>
        <w:t>For the hackathon:</w:t>
      </w:r>
      <w:r w:rsidRPr="00671D10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671D10">
        <w:rPr>
          <w:rFonts w:ascii="Times New Roman" w:hAnsi="Times New Roman" w:cs="Times New Roman"/>
        </w:rPr>
        <w:t>Smoking + Mobile addiction.</w:t>
      </w:r>
      <w:r w:rsidR="00671D10">
        <w:rPr>
          <w:rFonts w:ascii="Times New Roman" w:hAnsi="Times New Roman" w:cs="Times New Roman"/>
        </w:rPr>
        <w:t xml:space="preserve">                 </w:t>
      </w:r>
      <w:r w:rsidR="00671D10" w:rsidRPr="00671D10">
        <w:rPr>
          <w:rFonts w:ascii="Times New Roman" w:hAnsi="Times New Roman" w:cs="Times New Roman"/>
          <w:b/>
          <w:bCs/>
        </w:rPr>
        <w:t>Afterwards:</w:t>
      </w:r>
      <w:r w:rsidR="00671D10" w:rsidRPr="00671D10">
        <w:rPr>
          <w:rFonts w:ascii="Times New Roman" w:hAnsi="Times New Roman" w:cs="Times New Roman"/>
        </w:rPr>
        <w:t xml:space="preserve"> Alcohol, sugar, porn, gambling.</w:t>
      </w:r>
    </w:p>
    <w:p w14:paraId="7D768009" w14:textId="77777777" w:rsidR="00321F00" w:rsidRPr="00C12421" w:rsidRDefault="00EB0AF5">
      <w:pP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</w:pPr>
      <w:r w:rsidRPr="00C12421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lastRenderedPageBreak/>
        <w:t>CORE PHILOSOPHY — THE MIND UNHOOKING MODEL</w:t>
      </w:r>
    </w:p>
    <w:p w14:paraId="461AD4FA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Addiction is not a lack of discipline. Addiction is a mental virus built on illusions, dopamine loops, fear of cravings, and emotional gaps. People don’t quit addiction—they escape it by removing illusion, fear, and pressure.</w:t>
      </w:r>
    </w:p>
    <w:p w14:paraId="0E695077" w14:textId="77777777" w:rsidR="00321F00" w:rsidRPr="00671D10" w:rsidRDefault="00321F00">
      <w:pPr>
        <w:rPr>
          <w:rFonts w:ascii="Times New Roman" w:hAnsi="Times New Roman" w:cs="Times New Roman"/>
        </w:rPr>
      </w:pPr>
    </w:p>
    <w:p w14:paraId="7940B04E" w14:textId="169C5C33" w:rsidR="00321F00" w:rsidRPr="00C12421" w:rsidRDefault="00EB0AF5">
      <w:pP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</w:pPr>
      <w:r w:rsidRPr="00C12421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WHAT MAKES B</w:t>
      </w:r>
      <w: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reak</w:t>
      </w:r>
      <w:r w:rsidRPr="00C12421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F</w:t>
      </w:r>
      <w: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ree</w:t>
      </w:r>
      <w:r w:rsidRPr="00C12421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 xml:space="preserve"> UNIQUE</w:t>
      </w:r>
    </w:p>
    <w:p w14:paraId="41B8A0B0" w14:textId="77777777" w:rsidR="00321F00" w:rsidRPr="00671D10" w:rsidRDefault="00EB0AF5">
      <w:pPr>
        <w:rPr>
          <w:rFonts w:ascii="Times New Roman" w:hAnsi="Times New Roman" w:cs="Times New Roman"/>
        </w:rPr>
      </w:pPr>
      <w:r w:rsidRPr="00C12421">
        <w:rPr>
          <w:rFonts w:ascii="Times New Roman" w:hAnsi="Times New Roman" w:cs="Times New Roman"/>
          <w:b/>
          <w:bCs/>
        </w:rPr>
        <w:t>1. Allen Carr Integration:</w:t>
      </w:r>
      <w:r w:rsidRPr="00671D10">
        <w:rPr>
          <w:rFonts w:ascii="Times New Roman" w:hAnsi="Times New Roman" w:cs="Times New Roman"/>
        </w:rPr>
        <w:t xml:space="preserve"> No fear, substitutes, restrictions, or guilt.</w:t>
      </w:r>
    </w:p>
    <w:p w14:paraId="62F95F9E" w14:textId="77777777" w:rsidR="00321F00" w:rsidRPr="00671D10" w:rsidRDefault="00EB0AF5">
      <w:pPr>
        <w:rPr>
          <w:rFonts w:ascii="Times New Roman" w:hAnsi="Times New Roman" w:cs="Times New Roman"/>
        </w:rPr>
      </w:pPr>
      <w:r w:rsidRPr="00C12421">
        <w:rPr>
          <w:rFonts w:ascii="Times New Roman" w:hAnsi="Times New Roman" w:cs="Times New Roman"/>
          <w:b/>
          <w:bCs/>
        </w:rPr>
        <w:t>2. Craving-Wave System:</w:t>
      </w:r>
      <w:r w:rsidRPr="00671D10">
        <w:rPr>
          <w:rFonts w:ascii="Times New Roman" w:hAnsi="Times New Roman" w:cs="Times New Roman"/>
        </w:rPr>
        <w:t xml:space="preserve"> A 90-second wave animation that visualizes craving rise → peak → fall, removing withdrawal fear.</w:t>
      </w:r>
    </w:p>
    <w:p w14:paraId="13D62EE1" w14:textId="77777777" w:rsidR="00321F00" w:rsidRPr="00671D10" w:rsidRDefault="00EB0AF5">
      <w:pPr>
        <w:rPr>
          <w:rFonts w:ascii="Times New Roman" w:hAnsi="Times New Roman" w:cs="Times New Roman"/>
        </w:rPr>
      </w:pPr>
      <w:r w:rsidRPr="00C12421">
        <w:rPr>
          <w:rFonts w:ascii="Times New Roman" w:hAnsi="Times New Roman" w:cs="Times New Roman"/>
          <w:b/>
          <w:bCs/>
        </w:rPr>
        <w:t>3. Dual-Addiction Engine:</w:t>
      </w:r>
      <w:r w:rsidRPr="00671D10">
        <w:rPr>
          <w:rFonts w:ascii="Times New Roman" w:hAnsi="Times New Roman" w:cs="Times New Roman"/>
        </w:rPr>
        <w:t xml:space="preserve"> Smoking and phone addiction share the same loop; BreakFree breaks both with one model.</w:t>
      </w:r>
    </w:p>
    <w:p w14:paraId="69D85B09" w14:textId="570AB9B7" w:rsidR="00671D10" w:rsidRPr="00671D10" w:rsidRDefault="00EB0AF5" w:rsidP="00671D10">
      <w:pPr>
        <w:rPr>
          <w:rFonts w:ascii="Times New Roman" w:hAnsi="Times New Roman" w:cs="Times New Roman"/>
          <w:color w:val="0D0D0D" w:themeColor="text1" w:themeTint="F2"/>
        </w:rPr>
      </w:pPr>
      <w:r w:rsidRPr="00C12421">
        <w:rPr>
          <w:rFonts w:ascii="Times New Roman" w:hAnsi="Times New Roman" w:cs="Times New Roman"/>
          <w:b/>
          <w:bCs/>
        </w:rPr>
        <w:t>4. Human Support Network:</w:t>
      </w:r>
      <w:r w:rsidRPr="00671D10">
        <w:rPr>
          <w:rFonts w:ascii="Times New Roman" w:hAnsi="Times New Roman" w:cs="Times New Roman"/>
        </w:rPr>
        <w:t xml:space="preserve"> Psychologists, ex-smokers</w:t>
      </w:r>
      <w:r w:rsidR="00C12421">
        <w:rPr>
          <w:rFonts w:ascii="Times New Roman" w:hAnsi="Times New Roman" w:cs="Times New Roman"/>
        </w:rPr>
        <w:t>[</w:t>
      </w:r>
      <w:r w:rsidR="00C12421" w:rsidRPr="00CB704E">
        <w:rPr>
          <w:rFonts w:ascii="Times New Roman" w:hAnsi="Times New Roman" w:cs="Times New Roman"/>
          <w:color w:val="0D0D0D" w:themeColor="text1" w:themeTint="F2"/>
        </w:rPr>
        <w:t xml:space="preserve">who used Allen Carr </w:t>
      </w:r>
      <w:r w:rsidR="00C12421" w:rsidRPr="00EA74B3">
        <w:rPr>
          <w:rFonts w:ascii="Times New Roman" w:hAnsi="Times New Roman" w:cs="Times New Roman"/>
          <w:color w:val="0D0D0D" w:themeColor="text1" w:themeTint="F2"/>
        </w:rPr>
        <w:t xml:space="preserve">  </w:t>
      </w:r>
      <w:r w:rsidR="00C12421" w:rsidRPr="00CB704E">
        <w:rPr>
          <w:rFonts w:ascii="Times New Roman" w:hAnsi="Times New Roman" w:cs="Times New Roman"/>
          <w:color w:val="0D0D0D" w:themeColor="text1" w:themeTint="F2"/>
        </w:rPr>
        <w:t>method</w:t>
      </w:r>
      <w:r w:rsidR="00C12421">
        <w:rPr>
          <w:rFonts w:ascii="Times New Roman" w:hAnsi="Times New Roman" w:cs="Times New Roman"/>
        </w:rPr>
        <w:t>]</w:t>
      </w:r>
      <w:r w:rsidRPr="00671D10">
        <w:rPr>
          <w:rFonts w:ascii="Times New Roman" w:hAnsi="Times New Roman" w:cs="Times New Roman"/>
        </w:rPr>
        <w:t>, former phone addicts</w:t>
      </w:r>
      <w:r w:rsidR="00671D10" w:rsidRPr="00671D10">
        <w:rPr>
          <w:rFonts w:ascii="Times New Roman" w:hAnsi="Times New Roman" w:cs="Times New Roman"/>
        </w:rPr>
        <w:br/>
      </w:r>
      <w:r w:rsidR="00671D10" w:rsidRPr="00CB704E">
        <w:rPr>
          <w:rFonts w:ascii="Times New Roman" w:hAnsi="Times New Roman" w:cs="Times New Roman"/>
          <w:color w:val="0D0D0D" w:themeColor="text1" w:themeTint="F2"/>
        </w:rPr>
        <w:t xml:space="preserve">Users can book </w:t>
      </w:r>
      <w:r w:rsidR="00671D10" w:rsidRPr="00CB704E">
        <w:rPr>
          <w:rFonts w:ascii="Times New Roman" w:hAnsi="Times New Roman" w:cs="Times New Roman"/>
          <w:b/>
          <w:bCs/>
          <w:color w:val="0D0D0D" w:themeColor="text1" w:themeTint="F2"/>
        </w:rPr>
        <w:t>1–1 real sessions</w:t>
      </w:r>
      <w:r w:rsidR="00671D10" w:rsidRPr="00CB704E">
        <w:rPr>
          <w:rFonts w:ascii="Times New Roman" w:hAnsi="Times New Roman" w:cs="Times New Roman"/>
          <w:color w:val="0D0D0D" w:themeColor="text1" w:themeTint="F2"/>
        </w:rPr>
        <w:t>..</w:t>
      </w:r>
    </w:p>
    <w:p w14:paraId="6774E44D" w14:textId="39F8435A" w:rsidR="00321F00" w:rsidRPr="00671D10" w:rsidRDefault="00EB0AF5" w:rsidP="00671D10">
      <w:pPr>
        <w:spacing w:after="120" w:line="278" w:lineRule="auto"/>
        <w:rPr>
          <w:rFonts w:ascii="Times New Roman" w:hAnsi="Times New Roman" w:cs="Times New Roman"/>
          <w:color w:val="0D0D0D" w:themeColor="text1" w:themeTint="F2"/>
        </w:rPr>
      </w:pPr>
      <w:r w:rsidRPr="00C12421">
        <w:rPr>
          <w:rFonts w:ascii="Times New Roman" w:hAnsi="Times New Roman" w:cs="Times New Roman"/>
          <w:b/>
          <w:bCs/>
        </w:rPr>
        <w:t>5. Community of Recoverers:</w:t>
      </w:r>
      <w:r w:rsidRPr="00671D10">
        <w:rPr>
          <w:rFonts w:ascii="Times New Roman" w:hAnsi="Times New Roman" w:cs="Times New Roman"/>
        </w:rPr>
        <w:t xml:space="preserve"> A safe</w:t>
      </w:r>
      <w:r w:rsidR="00671D10" w:rsidRPr="00671D10">
        <w:rPr>
          <w:rFonts w:ascii="Times New Roman" w:hAnsi="Times New Roman" w:cs="Times New Roman"/>
        </w:rPr>
        <w:t xml:space="preserve"> environment for</w:t>
      </w:r>
      <w:r w:rsidRPr="00671D10">
        <w:rPr>
          <w:rFonts w:ascii="Times New Roman" w:hAnsi="Times New Roman" w:cs="Times New Roman"/>
        </w:rPr>
        <w:t xml:space="preserve"> </w:t>
      </w:r>
      <w:r w:rsidR="00671D10" w:rsidRPr="00671D10">
        <w:rPr>
          <w:rFonts w:ascii="Times New Roman" w:hAnsi="Times New Roman" w:cs="Times New Roman"/>
          <w:color w:val="0D0D0D" w:themeColor="text1" w:themeTint="F2"/>
        </w:rPr>
        <w:t>p</w:t>
      </w:r>
      <w:r w:rsidR="00671D10" w:rsidRPr="00CB704E">
        <w:rPr>
          <w:rFonts w:ascii="Times New Roman" w:hAnsi="Times New Roman" w:cs="Times New Roman"/>
          <w:color w:val="0D0D0D" w:themeColor="text1" w:themeTint="F2"/>
        </w:rPr>
        <w:t xml:space="preserve">eople fighting the same addiction </w:t>
      </w:r>
      <w:r w:rsidR="00671D10" w:rsidRPr="00671D10">
        <w:rPr>
          <w:rFonts w:ascii="Times New Roman" w:hAnsi="Times New Roman" w:cs="Times New Roman"/>
          <w:color w:val="0D0D0D" w:themeColor="text1" w:themeTint="F2"/>
        </w:rPr>
        <w:t xml:space="preserve">where they </w:t>
      </w:r>
      <w:r w:rsidR="00671D10" w:rsidRPr="00CB704E">
        <w:rPr>
          <w:rFonts w:ascii="Times New Roman" w:hAnsi="Times New Roman" w:cs="Times New Roman"/>
          <w:color w:val="0D0D0D" w:themeColor="text1" w:themeTint="F2"/>
        </w:rPr>
        <w:t>can help each other</w:t>
      </w:r>
      <w:r w:rsidR="00671D10" w:rsidRPr="00671D10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C12421">
        <w:rPr>
          <w:rFonts w:ascii="Times New Roman" w:hAnsi="Times New Roman" w:cs="Times New Roman"/>
          <w:color w:val="0D0D0D" w:themeColor="text1" w:themeTint="F2"/>
        </w:rPr>
        <w:t xml:space="preserve">, </w:t>
      </w:r>
      <w:r w:rsidR="00671D10" w:rsidRPr="00CB704E">
        <w:rPr>
          <w:rFonts w:ascii="Times New Roman" w:hAnsi="Times New Roman" w:cs="Times New Roman"/>
          <w:color w:val="0D0D0D" w:themeColor="text1" w:themeTint="F2"/>
        </w:rPr>
        <w:t>share wins</w:t>
      </w:r>
      <w:r w:rsidR="00671D10" w:rsidRPr="00671D10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C12421">
        <w:rPr>
          <w:rFonts w:ascii="Times New Roman" w:hAnsi="Times New Roman" w:cs="Times New Roman"/>
          <w:color w:val="0D0D0D" w:themeColor="text1" w:themeTint="F2"/>
        </w:rPr>
        <w:t xml:space="preserve">, </w:t>
      </w:r>
      <w:r w:rsidR="00671D10" w:rsidRPr="00CB704E">
        <w:rPr>
          <w:rFonts w:ascii="Times New Roman" w:hAnsi="Times New Roman" w:cs="Times New Roman"/>
          <w:color w:val="0D0D0D" w:themeColor="text1" w:themeTint="F2"/>
        </w:rPr>
        <w:t>relapse</w:t>
      </w:r>
      <w:r w:rsidR="00671D10" w:rsidRPr="00671D10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671D10" w:rsidRPr="00CB704E">
        <w:rPr>
          <w:rFonts w:ascii="Times New Roman" w:hAnsi="Times New Roman" w:cs="Times New Roman"/>
          <w:color w:val="0D0D0D" w:themeColor="text1" w:themeTint="F2"/>
        </w:rPr>
        <w:t>experiences</w:t>
      </w:r>
      <w:r w:rsidR="00671D10" w:rsidRPr="00671D10">
        <w:rPr>
          <w:rFonts w:ascii="Times New Roman" w:hAnsi="Times New Roman" w:cs="Times New Roman"/>
          <w:color w:val="0D0D0D" w:themeColor="text1" w:themeTint="F2"/>
        </w:rPr>
        <w:t xml:space="preserve"> , </w:t>
      </w:r>
      <w:r w:rsidR="00671D10" w:rsidRPr="00CB704E">
        <w:rPr>
          <w:rFonts w:ascii="Times New Roman" w:hAnsi="Times New Roman" w:cs="Times New Roman"/>
          <w:color w:val="0D0D0D" w:themeColor="text1" w:themeTint="F2"/>
        </w:rPr>
        <w:t>motivate each other</w:t>
      </w:r>
      <w:r w:rsidR="00671D10" w:rsidRPr="00671D10">
        <w:rPr>
          <w:rFonts w:ascii="Times New Roman" w:hAnsi="Times New Roman" w:cs="Times New Roman"/>
          <w:color w:val="0D0D0D" w:themeColor="text1" w:themeTint="F2"/>
        </w:rPr>
        <w:t>.</w:t>
      </w:r>
    </w:p>
    <w:p w14:paraId="0A6749F3" w14:textId="77777777" w:rsidR="00321F00" w:rsidRPr="00671D10" w:rsidRDefault="00EB0AF5">
      <w:pPr>
        <w:rPr>
          <w:rFonts w:ascii="Times New Roman" w:hAnsi="Times New Roman" w:cs="Times New Roman"/>
        </w:rPr>
      </w:pPr>
      <w:r w:rsidRPr="00C12421">
        <w:rPr>
          <w:rFonts w:ascii="Times New Roman" w:hAnsi="Times New Roman" w:cs="Times New Roman"/>
          <w:b/>
          <w:bCs/>
        </w:rPr>
        <w:t>6. Family &amp; Friends Support Mode:</w:t>
      </w:r>
      <w:r w:rsidRPr="00671D10">
        <w:rPr>
          <w:rFonts w:ascii="Times New Roman" w:hAnsi="Times New Roman" w:cs="Times New Roman"/>
        </w:rPr>
        <w:t xml:space="preserve"> Scripts for supporters to reduce conflict at home.</w:t>
      </w:r>
    </w:p>
    <w:p w14:paraId="378C98F0" w14:textId="77777777" w:rsidR="00321F00" w:rsidRPr="00671D10" w:rsidRDefault="00EB0AF5">
      <w:pPr>
        <w:rPr>
          <w:rFonts w:ascii="Times New Roman" w:hAnsi="Times New Roman" w:cs="Times New Roman"/>
        </w:rPr>
      </w:pPr>
      <w:r w:rsidRPr="00C12421">
        <w:rPr>
          <w:rFonts w:ascii="Times New Roman" w:hAnsi="Times New Roman" w:cs="Times New Roman"/>
          <w:b/>
          <w:bCs/>
        </w:rPr>
        <w:t>7. Honesty-Based Behaviour Design:</w:t>
      </w:r>
      <w:r w:rsidRPr="00671D10">
        <w:rPr>
          <w:rFonts w:ascii="Times New Roman" w:hAnsi="Times New Roman" w:cs="Times New Roman"/>
        </w:rPr>
        <w:t xml:space="preserve"> No streaks, punishment, or dopamine shaming.</w:t>
      </w:r>
    </w:p>
    <w:p w14:paraId="27D408BB" w14:textId="77777777" w:rsidR="00321F00" w:rsidRPr="00671D10" w:rsidRDefault="00321F00">
      <w:pPr>
        <w:rPr>
          <w:rFonts w:ascii="Times New Roman" w:hAnsi="Times New Roman" w:cs="Times New Roman"/>
        </w:rPr>
      </w:pPr>
    </w:p>
    <w:p w14:paraId="0C5FA3BC" w14:textId="77777777" w:rsidR="00321F00" w:rsidRPr="00C12421" w:rsidRDefault="00EB0AF5">
      <w:pP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</w:pPr>
      <w:r w:rsidRPr="00C12421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TECHNICAL FEASIBILITY</w:t>
      </w:r>
    </w:p>
    <w:p w14:paraId="4C1926CF" w14:textId="77777777" w:rsidR="00321F00" w:rsidRPr="00671D10" w:rsidRDefault="00EB0AF5">
      <w:pPr>
        <w:rPr>
          <w:rFonts w:ascii="Times New Roman" w:hAnsi="Times New Roman" w:cs="Times New Roman"/>
        </w:rPr>
      </w:pPr>
      <w:r w:rsidRPr="00C12421">
        <w:rPr>
          <w:rFonts w:ascii="Times New Roman" w:hAnsi="Times New Roman" w:cs="Times New Roman"/>
          <w:b/>
          <w:bCs/>
        </w:rPr>
        <w:t>Frontend (React Native):</w:t>
      </w:r>
      <w:r w:rsidRPr="00671D10">
        <w:rPr>
          <w:rFonts w:ascii="Times New Roman" w:hAnsi="Times New Roman" w:cs="Times New Roman"/>
        </w:rPr>
        <w:t xml:space="preserve"> Lessons, craving timer, emergency slip mode, daily tasks, dashboard, community chat, support mode.</w:t>
      </w:r>
    </w:p>
    <w:p w14:paraId="7BF29FEC" w14:textId="77777777" w:rsidR="00321F00" w:rsidRDefault="00EB0AF5">
      <w:pPr>
        <w:rPr>
          <w:rFonts w:ascii="Times New Roman" w:hAnsi="Times New Roman" w:cs="Times New Roman"/>
        </w:rPr>
      </w:pPr>
      <w:r w:rsidRPr="00C12421">
        <w:rPr>
          <w:rFonts w:ascii="Times New Roman" w:hAnsi="Times New Roman" w:cs="Times New Roman"/>
          <w:b/>
          <w:bCs/>
        </w:rPr>
        <w:t>Backend (Node.js + PostgreSQL):</w:t>
      </w:r>
      <w:r w:rsidRPr="00671D10">
        <w:rPr>
          <w:rFonts w:ascii="Times New Roman" w:hAnsi="Times New Roman" w:cs="Times New Roman"/>
        </w:rPr>
        <w:t xml:space="preserve"> User progress, addiction profile, craving logs, slip events, trigger detection, personalised suggestions, pgvector memory, psychologist admin tools.</w:t>
      </w:r>
    </w:p>
    <w:p w14:paraId="596AC75D" w14:textId="199A6819" w:rsidR="00C12421" w:rsidRPr="00A46F02" w:rsidRDefault="00C12421" w:rsidP="00C12421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46F02">
        <w:rPr>
          <w:rFonts w:ascii="Times New Roman" w:hAnsi="Times New Roman" w:cs="Times New Roman"/>
          <w:b/>
          <w:bCs/>
          <w:color w:val="000000" w:themeColor="text1"/>
        </w:rPr>
        <w:t>Chatbot / Virtual Coach</w:t>
      </w:r>
      <w:r w:rsidRPr="00C12421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C12421">
        <w:rPr>
          <w:rFonts w:ascii="Times New Roman" w:hAnsi="Times New Roman" w:cs="Times New Roman"/>
          <w:color w:val="000000" w:themeColor="text1"/>
        </w:rPr>
        <w:t xml:space="preserve"> </w:t>
      </w:r>
      <w:r w:rsidRPr="00A46F02">
        <w:rPr>
          <w:rFonts w:ascii="Times New Roman" w:hAnsi="Times New Roman" w:cs="Times New Roman"/>
          <w:color w:val="000000" w:themeColor="text1"/>
        </w:rPr>
        <w:t>LLM-based guidance for cravings, slips &amp; emotional support</w:t>
      </w:r>
      <w:r w:rsidRPr="00C12421">
        <w:rPr>
          <w:rFonts w:ascii="Times New Roman" w:hAnsi="Times New Roman" w:cs="Times New Roman"/>
          <w:b/>
          <w:bCs/>
          <w:color w:val="000000" w:themeColor="text1"/>
        </w:rPr>
        <w:t xml:space="preserve"> , </w:t>
      </w:r>
      <w:r w:rsidRPr="00A46F02">
        <w:rPr>
          <w:rFonts w:ascii="Times New Roman" w:hAnsi="Times New Roman" w:cs="Times New Roman"/>
          <w:color w:val="000000" w:themeColor="text1"/>
        </w:rPr>
        <w:t>Allen Carr–aligned responses (no fear, no substitutes)</w:t>
      </w:r>
      <w:r w:rsidRPr="00C12421">
        <w:rPr>
          <w:rFonts w:ascii="Times New Roman" w:hAnsi="Times New Roman" w:cs="Times New Roman"/>
          <w:b/>
          <w:bCs/>
          <w:color w:val="000000" w:themeColor="text1"/>
        </w:rPr>
        <w:t xml:space="preserve"> , </w:t>
      </w:r>
      <w:r w:rsidRPr="00A46F02">
        <w:rPr>
          <w:rFonts w:ascii="Times New Roman" w:hAnsi="Times New Roman" w:cs="Times New Roman"/>
          <w:color w:val="000000" w:themeColor="text1"/>
        </w:rPr>
        <w:t>Relapse-risk detection</w:t>
      </w:r>
      <w:r w:rsidRPr="00C12421">
        <w:rPr>
          <w:rFonts w:ascii="Times New Roman" w:hAnsi="Times New Roman" w:cs="Times New Roman"/>
          <w:b/>
          <w:bCs/>
          <w:color w:val="000000" w:themeColor="text1"/>
        </w:rPr>
        <w:t xml:space="preserve"> , </w:t>
      </w:r>
      <w:r w:rsidRPr="00A46F02">
        <w:rPr>
          <w:rFonts w:ascii="Times New Roman" w:hAnsi="Times New Roman" w:cs="Times New Roman"/>
          <w:color w:val="000000" w:themeColor="text1"/>
        </w:rPr>
        <w:t>Optional handoff to psychologists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3B7268EF" w14:textId="77777777" w:rsidR="00321F00" w:rsidRPr="00671D10" w:rsidRDefault="00321F00">
      <w:pPr>
        <w:rPr>
          <w:rFonts w:ascii="Times New Roman" w:hAnsi="Times New Roman" w:cs="Times New Roman"/>
        </w:rPr>
      </w:pPr>
    </w:p>
    <w:p w14:paraId="2F30792F" w14:textId="77777777" w:rsidR="00321F00" w:rsidRPr="00C12421" w:rsidRDefault="00EB0AF5">
      <w:pP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</w:pPr>
      <w:r w:rsidRPr="00C12421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SIGNATURE RECOVERY MODEL — 44-DAY COGNITIVE REWIRING</w:t>
      </w:r>
    </w:p>
    <w:p w14:paraId="71A5CA2D" w14:textId="77777777" w:rsidR="00321F00" w:rsidRPr="00671D10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Awareness Week → Quit-Day Ritual → Identity Shift → Craving Mastery → Slip Recovery → Behaviour Reset → Weekly Pattern Analysis.</w:t>
      </w:r>
    </w:p>
    <w:p w14:paraId="55B7BFA2" w14:textId="77777777" w:rsidR="00321F00" w:rsidRPr="00671D10" w:rsidRDefault="00321F00">
      <w:pPr>
        <w:rPr>
          <w:rFonts w:ascii="Times New Roman" w:hAnsi="Times New Roman" w:cs="Times New Roman"/>
        </w:rPr>
      </w:pPr>
    </w:p>
    <w:p w14:paraId="053F8F88" w14:textId="77777777" w:rsidR="00321F00" w:rsidRPr="00C12421" w:rsidRDefault="00EB0AF5">
      <w:pPr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</w:pPr>
      <w:r w:rsidRPr="00C12421">
        <w:rPr>
          <w:rFonts w:ascii="Times New Roman" w:hAnsi="Times New Roman" w:cs="Times New Roman"/>
          <w:b/>
          <w:bCs/>
          <w:color w:val="0A2A43"/>
          <w:sz w:val="28"/>
          <w:szCs w:val="28"/>
          <w:u w:val="single"/>
        </w:rPr>
        <w:t>FINAL SUMMARY</w:t>
      </w:r>
    </w:p>
    <w:p w14:paraId="1E70FA93" w14:textId="6ABEA072" w:rsidR="00321F00" w:rsidRPr="009F5176" w:rsidRDefault="00EB0AF5">
      <w:pPr>
        <w:rPr>
          <w:rFonts w:ascii="Times New Roman" w:hAnsi="Times New Roman" w:cs="Times New Roman"/>
        </w:rPr>
      </w:pPr>
      <w:r w:rsidRPr="00671D10">
        <w:rPr>
          <w:rFonts w:ascii="Times New Roman" w:hAnsi="Times New Roman" w:cs="Times New Roman"/>
        </w:rPr>
        <w:t>BreakFree is the world’s first addiction recovery system that removes illusions, fear, and guilt—rewiring identity and healing addiction from the inside. A single system that breaks smoking + mobile addiction now and scales to all major addictions next.</w:t>
      </w:r>
    </w:p>
    <w:sectPr w:rsidR="00321F00" w:rsidRPr="009F5176" w:rsidSect="00671D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A151B3"/>
    <w:multiLevelType w:val="multilevel"/>
    <w:tmpl w:val="658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62164">
    <w:abstractNumId w:val="8"/>
  </w:num>
  <w:num w:numId="2" w16cid:durableId="2055999057">
    <w:abstractNumId w:val="6"/>
  </w:num>
  <w:num w:numId="3" w16cid:durableId="192622449">
    <w:abstractNumId w:val="5"/>
  </w:num>
  <w:num w:numId="4" w16cid:durableId="1893616534">
    <w:abstractNumId w:val="4"/>
  </w:num>
  <w:num w:numId="5" w16cid:durableId="1545675705">
    <w:abstractNumId w:val="7"/>
  </w:num>
  <w:num w:numId="6" w16cid:durableId="1827474739">
    <w:abstractNumId w:val="3"/>
  </w:num>
  <w:num w:numId="7" w16cid:durableId="1185170612">
    <w:abstractNumId w:val="2"/>
  </w:num>
  <w:num w:numId="8" w16cid:durableId="2092727258">
    <w:abstractNumId w:val="1"/>
  </w:num>
  <w:num w:numId="9" w16cid:durableId="1454666218">
    <w:abstractNumId w:val="0"/>
  </w:num>
  <w:num w:numId="10" w16cid:durableId="127357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F00"/>
    <w:rsid w:val="00326F90"/>
    <w:rsid w:val="00671D10"/>
    <w:rsid w:val="008E62AB"/>
    <w:rsid w:val="009770B0"/>
    <w:rsid w:val="009F5176"/>
    <w:rsid w:val="00AA1D8D"/>
    <w:rsid w:val="00B47730"/>
    <w:rsid w:val="00C12421"/>
    <w:rsid w:val="00CB0664"/>
    <w:rsid w:val="00EB0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C5CF4"/>
  <w14:defaultImageDpi w14:val="300"/>
  <w15:docId w15:val="{1A4598C4-9AE8-43DD-AF84-9E91FF4E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D1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3113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cherry sop</cp:lastModifiedBy>
  <cp:revision>2</cp:revision>
  <dcterms:created xsi:type="dcterms:W3CDTF">2025-11-29T14:09:00Z</dcterms:created>
  <dcterms:modified xsi:type="dcterms:W3CDTF">2025-11-29T14:09:00Z</dcterms:modified>
  <cp:category/>
</cp:coreProperties>
</file>